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DBCE1" w14:textId="43F3CAB2" w:rsidR="004F3F1F" w:rsidRDefault="004F3F1F"/>
    <w:p w14:paraId="7AB3E906" w14:textId="62FF8DA1" w:rsidR="004F3F1F" w:rsidRDefault="004F3F1F"/>
    <w:p w14:paraId="00E93C79" w14:textId="0E4D0F23" w:rsidR="004F3F1F" w:rsidRDefault="004F3F1F">
      <w:r>
        <w:t>Learn about common limiting beliefs around money and how to identify and overcome them without fear and anxiety related to financial decisions...</w:t>
      </w:r>
    </w:p>
    <w:p w14:paraId="3D4A6378" w14:textId="69D6BD72" w:rsidR="004F3F1F" w:rsidRDefault="004F3F1F"/>
    <w:p w14:paraId="6E2EA9DC" w14:textId="0F3748E6" w:rsidR="004F3F1F" w:rsidRDefault="004F3F1F"/>
    <w:p w14:paraId="182CE05F" w14:textId="125B4EE3" w:rsidR="004F3F1F" w:rsidRDefault="004F3F1F" w:rsidP="004F3F1F">
      <w:r>
        <w:t>I</w:t>
      </w:r>
      <w:r w:rsidRPr="004F3F1F">
        <w:t>dentify and overcome limiting beliefs around money</w:t>
      </w:r>
      <w:r>
        <w:t xml:space="preserve"> so you can make wise financial decisions</w:t>
      </w:r>
    </w:p>
    <w:p w14:paraId="56F4494A" w14:textId="77777777" w:rsidR="004F3F1F" w:rsidRDefault="004F3F1F"/>
    <w:sectPr w:rsidR="004F3F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F1F"/>
    <w:rsid w:val="003B3AE3"/>
    <w:rsid w:val="004A2191"/>
    <w:rsid w:val="004F3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79357"/>
  <w15:docId w15:val="{1C2C4896-A72C-4B78-A0E6-E7F35836E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5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6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9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Camelia Bogdan</dc:creator>
  <cp:keywords/>
  <dc:description/>
  <cp:lastModifiedBy>Camelia Bogdan</cp:lastModifiedBy>
  <cp:revision>1</cp:revision>
  <dcterms:created xsi:type="dcterms:W3CDTF">2023-05-20T09:22:00Z</dcterms:created>
  <dcterms:modified xsi:type="dcterms:W3CDTF">2023-06-01T16:04:00Z</dcterms:modified>
</cp:coreProperties>
</file>