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67A" w14:textId="348BA111" w:rsidR="006A0E57" w:rsidRDefault="00730F4B" w:rsidP="000F4AE9">
      <w:pPr>
        <w:jc w:val="both"/>
        <w:textAlignment w:val="baseline"/>
      </w:pPr>
      <w:r w:rsidRPr="00730F4B">
        <w:rPr>
          <w:rFonts w:ascii="Arial" w:hAnsi="Arial" w:cs="Arial"/>
          <w:b/>
          <w:bCs/>
          <w:sz w:val="28"/>
          <w:szCs w:val="28"/>
        </w:rPr>
        <w:t xml:space="preserve">London Borough of </w:t>
      </w:r>
      <w:r>
        <w:rPr>
          <w:rFonts w:ascii="Arial" w:hAnsi="Arial" w:cs="Arial"/>
          <w:b/>
          <w:bCs/>
          <w:sz w:val="28"/>
          <w:szCs w:val="28"/>
        </w:rPr>
        <w:t>Barnet</w:t>
      </w:r>
      <w:r w:rsidRPr="00730F4B">
        <w:rPr>
          <w:rFonts w:ascii="Arial" w:hAnsi="Arial" w:cs="Arial"/>
          <w:b/>
          <w:bCs/>
          <w:sz w:val="28"/>
          <w:szCs w:val="28"/>
        </w:rPr>
        <w:t xml:space="preserve"> RRP Annual Update 2023/24:</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2"/>
        <w:gridCol w:w="2274"/>
        <w:gridCol w:w="5381"/>
        <w:gridCol w:w="1984"/>
        <w:gridCol w:w="7655"/>
        <w:gridCol w:w="5104"/>
      </w:tblGrid>
      <w:tr w:rsidR="00320F10" w:rsidRPr="00B44E45" w14:paraId="57DA611E" w14:textId="77777777" w:rsidTr="009F7894">
        <w:trPr>
          <w:trHeight w:val="300"/>
          <w:tblHeader/>
        </w:trPr>
        <w:tc>
          <w:tcPr>
            <w:tcW w:w="5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B378A" w14:textId="437F8FC3"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Ref</w:t>
            </w:r>
            <w:r w:rsidRPr="00B44E45">
              <w:rPr>
                <w:rFonts w:ascii="Arial" w:hAnsi="Arial" w:cs="Arial"/>
                <w:sz w:val="18"/>
                <w:szCs w:val="18"/>
              </w:rPr>
              <w:t> </w:t>
            </w:r>
            <w:r w:rsidR="002A06D5" w:rsidRPr="002A06D5">
              <w:rPr>
                <w:rFonts w:ascii="Arial" w:hAnsi="Arial" w:cs="Arial"/>
                <w:b/>
                <w:bCs/>
                <w:sz w:val="18"/>
                <w:szCs w:val="18"/>
              </w:rPr>
              <w:t>#</w:t>
            </w:r>
          </w:p>
        </w:tc>
        <w:tc>
          <w:tcPr>
            <w:tcW w:w="22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77777777"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Action title</w:t>
            </w:r>
            <w:r w:rsidRPr="00B44E45">
              <w:rPr>
                <w:rFonts w:ascii="Arial" w:hAnsi="Arial" w:cs="Arial"/>
                <w:sz w:val="18"/>
                <w:szCs w:val="18"/>
              </w:rPr>
              <w:t> </w:t>
            </w:r>
          </w:p>
        </w:tc>
        <w:tc>
          <w:tcPr>
            <w:tcW w:w="53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320F10" w:rsidRPr="00B44E45" w:rsidRDefault="00320F10" w:rsidP="00FF7779">
            <w:pPr>
              <w:jc w:val="both"/>
              <w:textAlignment w:val="baseline"/>
              <w:rPr>
                <w:rFonts w:ascii="Arial" w:hAnsi="Arial" w:cs="Arial"/>
                <w:b/>
                <w:bCs/>
                <w:sz w:val="18"/>
                <w:szCs w:val="18"/>
              </w:rPr>
            </w:pPr>
            <w:r w:rsidRPr="00B44E45">
              <w:rPr>
                <w:rFonts w:ascii="Arial" w:hAnsi="Arial" w:cs="Arial"/>
                <w:b/>
                <w:bCs/>
                <w:sz w:val="18"/>
                <w:szCs w:val="18"/>
              </w:rPr>
              <w:t>Action description</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77777777" w:rsidR="00320F10" w:rsidRPr="00B44E45" w:rsidRDefault="00320F10" w:rsidP="00664678">
            <w:pPr>
              <w:jc w:val="both"/>
              <w:textAlignment w:val="baseline"/>
              <w:rPr>
                <w:rFonts w:ascii="Arial" w:hAnsi="Arial" w:cs="Arial"/>
                <w:b/>
                <w:bCs/>
                <w:sz w:val="18"/>
                <w:szCs w:val="18"/>
              </w:rPr>
            </w:pPr>
            <w:r w:rsidRPr="00B44E45">
              <w:rPr>
                <w:rFonts w:ascii="Arial" w:hAnsi="Arial" w:cs="Arial"/>
                <w:b/>
                <w:bCs/>
                <w:sz w:val="18"/>
                <w:szCs w:val="18"/>
              </w:rPr>
              <w:t>Status</w:t>
            </w:r>
            <w:r>
              <w:rPr>
                <w:rFonts w:ascii="Arial" w:hAnsi="Arial" w:cs="Arial"/>
                <w:b/>
                <w:bCs/>
                <w:sz w:val="18"/>
                <w:szCs w:val="18"/>
              </w:rPr>
              <w:t>:</w:t>
            </w:r>
            <w:r w:rsidRPr="00B44E45">
              <w:rPr>
                <w:rFonts w:ascii="Arial" w:hAnsi="Arial" w:cs="Arial"/>
                <w:b/>
                <w:bCs/>
                <w:sz w:val="18"/>
                <w:szCs w:val="18"/>
              </w:rPr>
              <w:t xml:space="preserve"> </w:t>
            </w:r>
          </w:p>
          <w:p w14:paraId="4DB68A72" w14:textId="77777777" w:rsidR="00320F10" w:rsidRPr="00B53EF1" w:rsidRDefault="00320F10" w:rsidP="00664678">
            <w:pPr>
              <w:pStyle w:val="ListParagraph"/>
              <w:numPr>
                <w:ilvl w:val="0"/>
                <w:numId w:val="17"/>
              </w:numPr>
              <w:ind w:left="119" w:hanging="119"/>
              <w:jc w:val="both"/>
              <w:textAlignment w:val="baseline"/>
              <w:rPr>
                <w:rFonts w:ascii="Arial" w:hAnsi="Arial" w:cs="Arial"/>
                <w:color w:val="00B050"/>
                <w:sz w:val="16"/>
                <w:szCs w:val="16"/>
              </w:rPr>
            </w:pPr>
            <w:r w:rsidRPr="00B53EF1">
              <w:rPr>
                <w:rFonts w:ascii="Arial" w:hAnsi="Arial" w:cs="Arial"/>
                <w:color w:val="00B050"/>
                <w:sz w:val="16"/>
                <w:szCs w:val="16"/>
              </w:rPr>
              <w:t>Complete</w:t>
            </w:r>
          </w:p>
          <w:p w14:paraId="6EEA12F9" w14:textId="77777777" w:rsidR="00320F10" w:rsidRPr="00B53EF1" w:rsidRDefault="00320F10" w:rsidP="00664678">
            <w:pPr>
              <w:pStyle w:val="ListParagraph"/>
              <w:numPr>
                <w:ilvl w:val="0"/>
                <w:numId w:val="17"/>
              </w:numPr>
              <w:ind w:left="119" w:hanging="119"/>
              <w:jc w:val="both"/>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4E6D950" w14:textId="2B926195" w:rsidR="00320F10" w:rsidRPr="00B53EF1" w:rsidRDefault="00320F10" w:rsidP="00664678">
            <w:pPr>
              <w:pStyle w:val="ListParagraph"/>
              <w:numPr>
                <w:ilvl w:val="0"/>
                <w:numId w:val="17"/>
              </w:numPr>
              <w:ind w:left="119" w:hanging="119"/>
              <w:jc w:val="both"/>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sidR="003257BE">
              <w:rPr>
                <w:rFonts w:ascii="Arial" w:hAnsi="Arial" w:cs="Arial"/>
                <w:color w:val="ED7D31" w:themeColor="accent2"/>
                <w:sz w:val="16"/>
                <w:szCs w:val="16"/>
              </w:rPr>
              <w:t>-</w:t>
            </w:r>
            <w:r w:rsidRPr="00B53EF1">
              <w:rPr>
                <w:rFonts w:ascii="Arial" w:hAnsi="Arial" w:cs="Arial"/>
                <w:color w:val="ED7D31" w:themeColor="accent2"/>
                <w:sz w:val="16"/>
                <w:szCs w:val="16"/>
              </w:rPr>
              <w:t>hold</w:t>
            </w:r>
            <w:r w:rsidR="006305AF">
              <w:rPr>
                <w:rFonts w:ascii="Arial" w:hAnsi="Arial" w:cs="Arial"/>
                <w:color w:val="ED7D31" w:themeColor="accent2"/>
                <w:sz w:val="16"/>
                <w:szCs w:val="16"/>
              </w:rPr>
              <w:t xml:space="preserve"> / no progress to date</w:t>
            </w:r>
          </w:p>
          <w:p w14:paraId="472B9978" w14:textId="07F3AC47" w:rsidR="00320F10" w:rsidRPr="00FC455D" w:rsidRDefault="00FC455D" w:rsidP="00664678">
            <w:pPr>
              <w:pStyle w:val="ListParagraph"/>
              <w:numPr>
                <w:ilvl w:val="0"/>
                <w:numId w:val="17"/>
              </w:numPr>
              <w:ind w:left="119" w:hanging="119"/>
              <w:jc w:val="both"/>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320F10" w:rsidRPr="00FC3B74" w:rsidRDefault="00320F10" w:rsidP="00FF7779">
            <w:pPr>
              <w:jc w:val="both"/>
              <w:textAlignment w:val="baseline"/>
              <w:rPr>
                <w:rFonts w:ascii="Arial" w:hAnsi="Arial" w:cs="Arial"/>
                <w:b/>
                <w:bCs/>
                <w:sz w:val="18"/>
                <w:szCs w:val="18"/>
              </w:rPr>
            </w:pPr>
            <w:r w:rsidRPr="00FC3B74">
              <w:rPr>
                <w:rFonts w:ascii="Arial" w:hAnsi="Arial" w:cs="Arial"/>
                <w:b/>
                <w:bCs/>
                <w:sz w:val="18"/>
                <w:szCs w:val="18"/>
              </w:rPr>
              <w:t xml:space="preserve">Action progress update </w:t>
            </w:r>
          </w:p>
          <w:p w14:paraId="41B74F24" w14:textId="77777777" w:rsidR="00320F10" w:rsidRPr="00284106" w:rsidRDefault="00320F10" w:rsidP="00FF7779">
            <w:pPr>
              <w:jc w:val="both"/>
              <w:textAlignment w:val="baseline"/>
              <w:rPr>
                <w:rFonts w:ascii="Arial" w:hAnsi="Arial" w:cs="Arial"/>
                <w:b/>
                <w:bCs/>
                <w:color w:val="auto"/>
                <w:sz w:val="16"/>
                <w:szCs w:val="16"/>
              </w:rPr>
            </w:pPr>
          </w:p>
          <w:p w14:paraId="3063FD4F" w14:textId="77777777" w:rsidR="00320F10" w:rsidRPr="00284106" w:rsidRDefault="00320F10" w:rsidP="00FF7779">
            <w:pPr>
              <w:jc w:val="both"/>
              <w:textAlignment w:val="baseline"/>
              <w:rPr>
                <w:rFonts w:ascii="Arial" w:hAnsi="Arial" w:cs="Arial"/>
                <w:i/>
                <w:iCs/>
                <w:color w:val="auto"/>
                <w:sz w:val="16"/>
                <w:szCs w:val="16"/>
              </w:rPr>
            </w:pPr>
            <w:r w:rsidRPr="00284106">
              <w:rPr>
                <w:rFonts w:ascii="Arial" w:hAnsi="Arial" w:cs="Arial"/>
                <w:i/>
                <w:iCs/>
                <w:color w:val="auto"/>
                <w:sz w:val="16"/>
                <w:szCs w:val="16"/>
              </w:rPr>
              <w:t>Please include:</w:t>
            </w:r>
          </w:p>
          <w:p w14:paraId="06F98264" w14:textId="6C4681DE" w:rsidR="00320F10" w:rsidRPr="00284106" w:rsidRDefault="008C1D74" w:rsidP="00FF7779">
            <w:pPr>
              <w:pStyle w:val="ListParagraph"/>
              <w:numPr>
                <w:ilvl w:val="0"/>
                <w:numId w:val="18"/>
              </w:numPr>
              <w:ind w:left="426" w:hanging="283"/>
              <w:jc w:val="both"/>
              <w:textAlignment w:val="baseline"/>
              <w:rPr>
                <w:rFonts w:ascii="Arial" w:hAnsi="Arial" w:cs="Arial"/>
                <w:color w:val="auto"/>
                <w:sz w:val="16"/>
                <w:szCs w:val="16"/>
              </w:rPr>
            </w:pPr>
            <w:r w:rsidRPr="00284106">
              <w:rPr>
                <w:rFonts w:ascii="Arial" w:hAnsi="Arial" w:cs="Arial"/>
                <w:color w:val="auto"/>
                <w:sz w:val="16"/>
                <w:szCs w:val="16"/>
              </w:rPr>
              <w:t>P</w:t>
            </w:r>
            <w:r w:rsidR="00320F10" w:rsidRPr="00284106">
              <w:rPr>
                <w:rFonts w:ascii="Arial" w:hAnsi="Arial" w:cs="Arial"/>
                <w:color w:val="auto"/>
                <w:sz w:val="16"/>
                <w:szCs w:val="16"/>
              </w:rPr>
              <w:t>rogress made in 2023/24 against this action</w:t>
            </w:r>
          </w:p>
          <w:p w14:paraId="2D0BDCC5" w14:textId="75A219B0" w:rsidR="00320F10" w:rsidRPr="00284106" w:rsidRDefault="00320F10" w:rsidP="00FF7779">
            <w:pPr>
              <w:pStyle w:val="ListParagraph"/>
              <w:numPr>
                <w:ilvl w:val="0"/>
                <w:numId w:val="18"/>
              </w:numPr>
              <w:ind w:left="426" w:hanging="283"/>
              <w:jc w:val="both"/>
              <w:textAlignment w:val="baseline"/>
              <w:rPr>
                <w:rFonts w:ascii="Arial" w:hAnsi="Arial" w:cs="Arial"/>
                <w:color w:val="auto"/>
                <w:sz w:val="16"/>
                <w:szCs w:val="16"/>
              </w:rPr>
            </w:pPr>
            <w:r w:rsidRPr="00284106">
              <w:rPr>
                <w:rFonts w:ascii="Arial" w:hAnsi="Arial" w:cs="Arial"/>
                <w:color w:val="auto"/>
                <w:sz w:val="16"/>
                <w:szCs w:val="16"/>
              </w:rPr>
              <w:t>How this action</w:t>
            </w:r>
            <w:r w:rsidR="00D82BCA" w:rsidRPr="00284106">
              <w:rPr>
                <w:rFonts w:ascii="Arial" w:hAnsi="Arial" w:cs="Arial"/>
                <w:color w:val="auto"/>
                <w:sz w:val="16"/>
                <w:szCs w:val="16"/>
              </w:rPr>
              <w:t xml:space="preserve"> is</w:t>
            </w:r>
            <w:r w:rsidRPr="00284106">
              <w:rPr>
                <w:rFonts w:ascii="Arial" w:hAnsi="Arial" w:cs="Arial"/>
                <w:color w:val="auto"/>
                <w:sz w:val="16"/>
                <w:szCs w:val="16"/>
              </w:rPr>
              <w:t xml:space="preserve"> going to be further delivered across 2024/25 (if applicable)</w:t>
            </w:r>
          </w:p>
          <w:p w14:paraId="3B212C03" w14:textId="29D6DFC4" w:rsidR="00320F10" w:rsidRPr="00284106" w:rsidRDefault="00320F10" w:rsidP="00FF7779">
            <w:pPr>
              <w:pStyle w:val="ListParagraph"/>
              <w:numPr>
                <w:ilvl w:val="0"/>
                <w:numId w:val="18"/>
              </w:numPr>
              <w:ind w:left="426" w:hanging="283"/>
              <w:jc w:val="both"/>
              <w:textAlignment w:val="baseline"/>
              <w:rPr>
                <w:rFonts w:ascii="Arial" w:hAnsi="Arial" w:cs="Arial"/>
                <w:color w:val="auto"/>
                <w:sz w:val="16"/>
                <w:szCs w:val="16"/>
              </w:rPr>
            </w:pPr>
            <w:r w:rsidRPr="00284106">
              <w:rPr>
                <w:rFonts w:ascii="Arial" w:hAnsi="Arial" w:cs="Arial"/>
                <w:color w:val="auto"/>
                <w:sz w:val="16"/>
                <w:szCs w:val="16"/>
              </w:rPr>
              <w:t>Reason for part completion, delay, hold</w:t>
            </w:r>
            <w:r w:rsidR="001E3F2D" w:rsidRPr="00284106">
              <w:rPr>
                <w:rFonts w:ascii="Arial" w:hAnsi="Arial" w:cs="Arial"/>
                <w:color w:val="auto"/>
                <w:sz w:val="16"/>
                <w:szCs w:val="16"/>
              </w:rPr>
              <w:t>, no progress</w:t>
            </w:r>
            <w:r w:rsidRPr="00284106">
              <w:rPr>
                <w:rFonts w:ascii="Arial" w:hAnsi="Arial" w:cs="Arial"/>
                <w:color w:val="auto"/>
                <w:sz w:val="16"/>
                <w:szCs w:val="16"/>
              </w:rPr>
              <w:t xml:space="preserve"> or cancellation (if applicable)</w:t>
            </w:r>
          </w:p>
          <w:p w14:paraId="02A23CA5" w14:textId="77777777" w:rsidR="00320F10" w:rsidRPr="00284106" w:rsidRDefault="00320F10" w:rsidP="00FF7779">
            <w:pPr>
              <w:jc w:val="both"/>
              <w:textAlignment w:val="baseline"/>
              <w:rPr>
                <w:rFonts w:ascii="Arial" w:hAnsi="Arial" w:cs="Arial"/>
                <w:b/>
                <w:bCs/>
                <w:color w:val="auto"/>
                <w:sz w:val="16"/>
                <w:szCs w:val="16"/>
              </w:rPr>
            </w:pPr>
          </w:p>
        </w:tc>
        <w:tc>
          <w:tcPr>
            <w:tcW w:w="51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320F10" w:rsidRPr="005C1A03" w:rsidRDefault="00320F10" w:rsidP="00FF7779">
            <w:pPr>
              <w:jc w:val="both"/>
              <w:textAlignment w:val="baseline"/>
              <w:rPr>
                <w:rFonts w:ascii="Arial" w:hAnsi="Arial" w:cs="Arial"/>
                <w:b/>
                <w:bCs/>
                <w:sz w:val="18"/>
                <w:szCs w:val="18"/>
              </w:rPr>
            </w:pPr>
            <w:r w:rsidRPr="005C1A03">
              <w:rPr>
                <w:rFonts w:ascii="Arial" w:hAnsi="Arial" w:cs="Arial"/>
                <w:b/>
                <w:bCs/>
                <w:sz w:val="18"/>
                <w:szCs w:val="18"/>
              </w:rPr>
              <w:t xml:space="preserve">Impact </w:t>
            </w:r>
            <w:r>
              <w:rPr>
                <w:rFonts w:ascii="Arial" w:hAnsi="Arial" w:cs="Arial"/>
                <w:b/>
                <w:bCs/>
                <w:sz w:val="18"/>
                <w:szCs w:val="18"/>
              </w:rPr>
              <w:t>of action</w:t>
            </w:r>
          </w:p>
          <w:p w14:paraId="218DAFAD" w14:textId="77777777" w:rsidR="00320F10" w:rsidRDefault="00320F10" w:rsidP="00FF7779">
            <w:pPr>
              <w:jc w:val="both"/>
              <w:textAlignment w:val="baseline"/>
              <w:rPr>
                <w:rFonts w:ascii="Arial" w:hAnsi="Arial" w:cs="Arial"/>
                <w:sz w:val="18"/>
                <w:szCs w:val="18"/>
              </w:rPr>
            </w:pPr>
          </w:p>
          <w:p w14:paraId="53994DF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3B521AC9" w14:textId="77777777" w:rsidR="00320F10" w:rsidRPr="005C1A03" w:rsidRDefault="00320F10" w:rsidP="00FF7779">
            <w:pPr>
              <w:pStyle w:val="ListParagraph"/>
              <w:numPr>
                <w:ilvl w:val="0"/>
                <w:numId w:val="19"/>
              </w:numPr>
              <w:ind w:left="282" w:hanging="142"/>
              <w:textAlignment w:val="baseline"/>
              <w:rPr>
                <w:rFonts w:ascii="Arial" w:hAnsi="Arial" w:cs="Arial"/>
                <w:sz w:val="16"/>
                <w:szCs w:val="16"/>
              </w:rPr>
            </w:pPr>
            <w:r w:rsidRPr="005C1A03">
              <w:rPr>
                <w:rFonts w:ascii="Arial" w:hAnsi="Arial" w:cs="Arial"/>
                <w:sz w:val="16"/>
                <w:szCs w:val="16"/>
              </w:rPr>
              <w:t>What was the impact of this action being delivered in 2023/24,</w:t>
            </w:r>
            <w:r>
              <w:rPr>
                <w:rFonts w:ascii="Arial" w:hAnsi="Arial" w:cs="Arial"/>
                <w:sz w:val="16"/>
                <w:szCs w:val="16"/>
              </w:rPr>
              <w:t xml:space="preserve"> against the ‘</w:t>
            </w:r>
            <w:r w:rsidRPr="00781215">
              <w:rPr>
                <w:rFonts w:ascii="Arial" w:hAnsi="Arial" w:cs="Arial"/>
                <w:sz w:val="16"/>
                <w:szCs w:val="16"/>
              </w:rPr>
              <w:t>Expected Target / Impact</w:t>
            </w:r>
            <w:r>
              <w:rPr>
                <w:rFonts w:ascii="Arial" w:hAnsi="Arial" w:cs="Arial"/>
                <w:sz w:val="16"/>
                <w:szCs w:val="16"/>
              </w:rPr>
              <w:t xml:space="preserve">’ set out in section 4. </w:t>
            </w:r>
            <w:r w:rsidRPr="00962FDE">
              <w:rPr>
                <w:rFonts w:ascii="Arial" w:hAnsi="Arial" w:cs="Arial"/>
                <w:sz w:val="16"/>
                <w:szCs w:val="16"/>
              </w:rPr>
              <w:t>RRP Actions</w:t>
            </w:r>
            <w:r>
              <w:rPr>
                <w:rFonts w:ascii="Arial" w:hAnsi="Arial" w:cs="Arial"/>
                <w:sz w:val="16"/>
                <w:szCs w:val="16"/>
              </w:rPr>
              <w:t>?</w:t>
            </w:r>
          </w:p>
        </w:tc>
      </w:tr>
      <w:tr w:rsidR="00343207" w:rsidRPr="00B44E45" w14:paraId="087FDCD2" w14:textId="77777777" w:rsidTr="009F7894">
        <w:trPr>
          <w:trHeight w:val="15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FCC9C67" w14:textId="66151036" w:rsidR="00343207" w:rsidRPr="00E97CBA" w:rsidRDefault="00AE55C6" w:rsidP="00343207">
            <w:pPr>
              <w:textAlignment w:val="baseline"/>
              <w:rPr>
                <w:rFonts w:ascii="Arial" w:hAnsi="Arial" w:cs="Arial"/>
                <w:color w:val="000000" w:themeColor="text1"/>
                <w:sz w:val="16"/>
                <w:szCs w:val="16"/>
              </w:rPr>
            </w:pPr>
            <w:r w:rsidRPr="00E97CBA">
              <w:rPr>
                <w:rFonts w:ascii="Arial" w:hAnsi="Arial" w:cs="Arial"/>
                <w:color w:val="000000" w:themeColor="text1"/>
                <w:sz w:val="16"/>
                <w:szCs w:val="16"/>
              </w:rPr>
              <w:t>1</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179919D3" w14:textId="5F70942B" w:rsidR="00343207" w:rsidRPr="008C7D72" w:rsidRDefault="00343207" w:rsidP="00343207">
            <w:pPr>
              <w:textAlignment w:val="baseline"/>
              <w:rPr>
                <w:rFonts w:ascii="Arial" w:hAnsi="Arial" w:cs="Arial"/>
                <w:color w:val="auto"/>
                <w:sz w:val="20"/>
                <w:szCs w:val="20"/>
              </w:rPr>
            </w:pPr>
            <w:r w:rsidRPr="00211D1C">
              <w:rPr>
                <w:rFonts w:ascii="Arial" w:hAnsi="Arial" w:cs="Arial"/>
                <w:sz w:val="16"/>
                <w:szCs w:val="16"/>
              </w:rPr>
              <w:t>Communications and engagement</w:t>
            </w:r>
          </w:p>
        </w:tc>
        <w:tc>
          <w:tcPr>
            <w:tcW w:w="5381" w:type="dxa"/>
            <w:tcBorders>
              <w:top w:val="single" w:sz="4" w:space="0" w:color="auto"/>
              <w:left w:val="single" w:sz="4" w:space="0" w:color="auto"/>
              <w:bottom w:val="single" w:sz="4" w:space="0" w:color="auto"/>
              <w:right w:val="single" w:sz="4" w:space="0" w:color="auto"/>
            </w:tcBorders>
          </w:tcPr>
          <w:p w14:paraId="7CF113F4" w14:textId="77777777" w:rsidR="00343207" w:rsidRPr="00211D1C" w:rsidRDefault="00343207" w:rsidP="00343207">
            <w:pPr>
              <w:pStyle w:val="ListParagraph"/>
              <w:numPr>
                <w:ilvl w:val="0"/>
                <w:numId w:val="17"/>
              </w:numPr>
              <w:ind w:left="360"/>
              <w:textAlignment w:val="baseline"/>
              <w:rPr>
                <w:rFonts w:ascii="Arial" w:hAnsi="Arial" w:cs="Arial"/>
                <w:sz w:val="16"/>
                <w:szCs w:val="16"/>
              </w:rPr>
            </w:pPr>
            <w:bookmarkStart w:id="0" w:name="_Hlk106620274"/>
            <w:r w:rsidRPr="00211D1C">
              <w:rPr>
                <w:rFonts w:ascii="Arial" w:hAnsi="Arial" w:cs="Arial"/>
                <w:sz w:val="16"/>
                <w:szCs w:val="16"/>
              </w:rPr>
              <w:t xml:space="preserve">Recycling and waste </w:t>
            </w:r>
            <w:r>
              <w:rPr>
                <w:rFonts w:ascii="Arial" w:hAnsi="Arial" w:cs="Arial"/>
                <w:sz w:val="16"/>
                <w:szCs w:val="16"/>
              </w:rPr>
              <w:t>website</w:t>
            </w:r>
            <w:r w:rsidRPr="00211D1C">
              <w:rPr>
                <w:rFonts w:ascii="Arial" w:hAnsi="Arial" w:cs="Arial"/>
                <w:sz w:val="16"/>
                <w:szCs w:val="16"/>
              </w:rPr>
              <w:t xml:space="preserve"> including promotion “recycle, reduce, reuse” revised and improved</w:t>
            </w:r>
            <w:r>
              <w:rPr>
                <w:rFonts w:ascii="Arial" w:hAnsi="Arial" w:cs="Arial"/>
                <w:sz w:val="16"/>
                <w:szCs w:val="16"/>
              </w:rPr>
              <w:t xml:space="preserve">, </w:t>
            </w:r>
            <w:r w:rsidRPr="00211D1C">
              <w:rPr>
                <w:rFonts w:ascii="Arial" w:hAnsi="Arial" w:cs="Arial"/>
                <w:sz w:val="16"/>
                <w:szCs w:val="16"/>
              </w:rPr>
              <w:t xml:space="preserve">regular improvements are being made as required. The website includes promotion of: </w:t>
            </w:r>
          </w:p>
          <w:p w14:paraId="47976BC8" w14:textId="77777777" w:rsidR="00343207" w:rsidRDefault="00343207" w:rsidP="00343207">
            <w:pPr>
              <w:pStyle w:val="ListParagraph"/>
              <w:ind w:left="360"/>
              <w:textAlignment w:val="baseline"/>
              <w:rPr>
                <w:rFonts w:ascii="Arial" w:hAnsi="Arial" w:cs="Arial"/>
                <w:sz w:val="16"/>
                <w:szCs w:val="16"/>
              </w:rPr>
            </w:pPr>
            <w:r w:rsidRPr="00211D1C">
              <w:rPr>
                <w:rFonts w:ascii="Arial" w:hAnsi="Arial" w:cs="Arial"/>
                <w:sz w:val="16"/>
                <w:szCs w:val="16"/>
              </w:rPr>
              <w:t xml:space="preserve">- </w:t>
            </w:r>
            <w:r>
              <w:rPr>
                <w:rFonts w:ascii="Arial" w:hAnsi="Arial" w:cs="Arial"/>
                <w:sz w:val="16"/>
                <w:szCs w:val="16"/>
              </w:rPr>
              <w:t>household recycling</w:t>
            </w:r>
          </w:p>
          <w:p w14:paraId="170EA01D" w14:textId="77777777" w:rsidR="00343207" w:rsidRDefault="00343207" w:rsidP="00343207">
            <w:pPr>
              <w:pStyle w:val="ListParagraph"/>
              <w:ind w:left="360"/>
              <w:textAlignment w:val="baseline"/>
              <w:rPr>
                <w:rFonts w:ascii="Arial" w:hAnsi="Arial" w:cs="Arial"/>
                <w:sz w:val="16"/>
                <w:szCs w:val="16"/>
              </w:rPr>
            </w:pPr>
            <w:r>
              <w:rPr>
                <w:rFonts w:ascii="Arial" w:hAnsi="Arial" w:cs="Arial"/>
                <w:sz w:val="16"/>
                <w:szCs w:val="16"/>
              </w:rPr>
              <w:t>- commercial waste recycling</w:t>
            </w:r>
          </w:p>
          <w:p w14:paraId="272144D0" w14:textId="77777777" w:rsidR="00343207" w:rsidRPr="00211D1C" w:rsidRDefault="00343207" w:rsidP="00343207">
            <w:pPr>
              <w:pStyle w:val="ListParagraph"/>
              <w:ind w:left="360"/>
              <w:textAlignment w:val="baseline"/>
              <w:rPr>
                <w:rFonts w:ascii="Arial" w:hAnsi="Arial" w:cs="Arial"/>
                <w:sz w:val="16"/>
                <w:szCs w:val="16"/>
              </w:rPr>
            </w:pPr>
            <w:r>
              <w:rPr>
                <w:rFonts w:ascii="Arial" w:hAnsi="Arial" w:cs="Arial"/>
                <w:sz w:val="16"/>
                <w:szCs w:val="16"/>
              </w:rPr>
              <w:t xml:space="preserve">- </w:t>
            </w:r>
            <w:r w:rsidRPr="00211D1C">
              <w:rPr>
                <w:rFonts w:ascii="Arial" w:hAnsi="Arial" w:cs="Arial"/>
                <w:sz w:val="16"/>
                <w:szCs w:val="16"/>
              </w:rPr>
              <w:t>home composting</w:t>
            </w:r>
          </w:p>
          <w:p w14:paraId="4259B5F4" w14:textId="77777777" w:rsidR="00343207" w:rsidRDefault="00343207" w:rsidP="00343207">
            <w:pPr>
              <w:pStyle w:val="ListParagraph"/>
              <w:ind w:left="360"/>
              <w:textAlignment w:val="baseline"/>
              <w:rPr>
                <w:rFonts w:ascii="Arial" w:hAnsi="Arial" w:cs="Arial"/>
                <w:sz w:val="16"/>
                <w:szCs w:val="16"/>
              </w:rPr>
            </w:pPr>
            <w:r w:rsidRPr="00211D1C">
              <w:rPr>
                <w:rFonts w:ascii="Arial" w:hAnsi="Arial" w:cs="Arial"/>
                <w:sz w:val="16"/>
                <w:szCs w:val="16"/>
              </w:rPr>
              <w:t>- food waste reduction</w:t>
            </w:r>
          </w:p>
          <w:p w14:paraId="06A63C0B" w14:textId="77777777" w:rsidR="00343207" w:rsidRPr="00211D1C" w:rsidRDefault="00343207" w:rsidP="00343207">
            <w:pPr>
              <w:pStyle w:val="ListParagraph"/>
              <w:ind w:left="360"/>
              <w:textAlignment w:val="baseline"/>
              <w:rPr>
                <w:rFonts w:ascii="Arial" w:hAnsi="Arial" w:cs="Arial"/>
                <w:sz w:val="16"/>
                <w:szCs w:val="16"/>
              </w:rPr>
            </w:pPr>
            <w:r>
              <w:rPr>
                <w:rFonts w:ascii="Arial" w:hAnsi="Arial" w:cs="Arial"/>
                <w:sz w:val="16"/>
                <w:szCs w:val="16"/>
              </w:rPr>
              <w:t>- reducing contamination</w:t>
            </w:r>
            <w:r w:rsidRPr="00211D1C">
              <w:rPr>
                <w:rFonts w:ascii="Arial" w:hAnsi="Arial" w:cs="Arial"/>
                <w:sz w:val="16"/>
                <w:szCs w:val="16"/>
              </w:rPr>
              <w:t xml:space="preserve"> </w:t>
            </w:r>
          </w:p>
          <w:p w14:paraId="325A22C7" w14:textId="77777777" w:rsidR="00343207" w:rsidRDefault="00343207" w:rsidP="00343207">
            <w:pPr>
              <w:pStyle w:val="ListParagraph"/>
              <w:ind w:left="360"/>
              <w:textAlignment w:val="baseline"/>
              <w:rPr>
                <w:rFonts w:ascii="Arial" w:hAnsi="Arial" w:cs="Arial"/>
                <w:sz w:val="16"/>
                <w:szCs w:val="16"/>
              </w:rPr>
            </w:pPr>
            <w:r w:rsidRPr="00022C41">
              <w:rPr>
                <w:rFonts w:ascii="Arial" w:hAnsi="Arial" w:cs="Arial"/>
                <w:sz w:val="16"/>
                <w:szCs w:val="16"/>
              </w:rPr>
              <w:t>- furniture recycling &amp; reuse organisations</w:t>
            </w:r>
          </w:p>
          <w:p w14:paraId="46F4E949" w14:textId="77777777" w:rsidR="00343207" w:rsidRPr="00022C41" w:rsidRDefault="00343207" w:rsidP="00343207">
            <w:pPr>
              <w:pStyle w:val="ListParagraph"/>
              <w:ind w:left="360"/>
              <w:textAlignment w:val="baseline"/>
              <w:rPr>
                <w:rFonts w:ascii="Arial" w:hAnsi="Arial" w:cs="Arial"/>
                <w:sz w:val="16"/>
                <w:szCs w:val="16"/>
              </w:rPr>
            </w:pPr>
            <w:r>
              <w:rPr>
                <w:rFonts w:ascii="Arial" w:hAnsi="Arial" w:cs="Arial"/>
                <w:sz w:val="16"/>
                <w:szCs w:val="16"/>
              </w:rPr>
              <w:t>- electricals recycling</w:t>
            </w:r>
          </w:p>
          <w:p w14:paraId="3CA669D0" w14:textId="77777777" w:rsidR="00343207" w:rsidRDefault="00343207" w:rsidP="00343207">
            <w:pPr>
              <w:pStyle w:val="ListParagraph"/>
              <w:ind w:left="360"/>
              <w:textAlignment w:val="baseline"/>
              <w:rPr>
                <w:rFonts w:ascii="Arial" w:hAnsi="Arial" w:cs="Arial"/>
                <w:sz w:val="16"/>
                <w:szCs w:val="16"/>
              </w:rPr>
            </w:pPr>
            <w:r w:rsidRPr="00022C41">
              <w:rPr>
                <w:rFonts w:ascii="Arial" w:hAnsi="Arial" w:cs="Arial"/>
                <w:sz w:val="16"/>
                <w:szCs w:val="16"/>
              </w:rPr>
              <w:t xml:space="preserve">- clothing and textiles reuse </w:t>
            </w:r>
          </w:p>
          <w:p w14:paraId="573637AA" w14:textId="4891AD60" w:rsidR="00343207" w:rsidRPr="00F14913" w:rsidRDefault="00343207" w:rsidP="00343207">
            <w:pPr>
              <w:pStyle w:val="ListParagraph"/>
              <w:ind w:left="360"/>
              <w:textAlignment w:val="baseline"/>
              <w:rPr>
                <w:rFonts w:ascii="Arial" w:hAnsi="Arial" w:cs="Arial"/>
                <w:sz w:val="16"/>
                <w:szCs w:val="16"/>
              </w:rPr>
            </w:pPr>
            <w:r w:rsidRPr="00022C41">
              <w:rPr>
                <w:rFonts w:ascii="Arial" w:hAnsi="Arial" w:cs="Arial"/>
                <w:sz w:val="16"/>
                <w:szCs w:val="16"/>
              </w:rPr>
              <w:t xml:space="preserve">- </w:t>
            </w:r>
            <w:r w:rsidRPr="00F14913">
              <w:rPr>
                <w:rFonts w:ascii="Arial" w:hAnsi="Arial" w:cs="Arial"/>
                <w:sz w:val="16"/>
                <w:szCs w:val="16"/>
              </w:rPr>
              <w:t xml:space="preserve">Real Nappies </w:t>
            </w:r>
            <w:bookmarkEnd w:id="0"/>
            <w:r w:rsidRPr="00F14913">
              <w:rPr>
                <w:rFonts w:ascii="Arial" w:hAnsi="Arial" w:cs="Arial"/>
                <w:sz w:val="16"/>
                <w:szCs w:val="16"/>
              </w:rPr>
              <w:t>- The council joined Real Nappies for London (RNFL) on 1 April 2022</w:t>
            </w:r>
            <w:r w:rsidR="00741CE8">
              <w:rPr>
                <w:rFonts w:ascii="Arial" w:hAnsi="Arial" w:cs="Arial"/>
                <w:sz w:val="16"/>
                <w:szCs w:val="16"/>
              </w:rPr>
              <w:t>. Th</w:t>
            </w:r>
            <w:r w:rsidRPr="00F14913">
              <w:rPr>
                <w:rFonts w:ascii="Arial" w:hAnsi="Arial" w:cs="Arial"/>
                <w:sz w:val="16"/>
                <w:szCs w:val="16"/>
              </w:rPr>
              <w:t xml:space="preserve">is will enhance promotion and activities to </w:t>
            </w:r>
          </w:p>
          <w:p w14:paraId="56024C33" w14:textId="77777777" w:rsidR="00343207" w:rsidRDefault="00343207" w:rsidP="00343207">
            <w:pPr>
              <w:ind w:left="360"/>
              <w:rPr>
                <w:rFonts w:ascii="Arial" w:hAnsi="Arial" w:cs="Arial"/>
                <w:sz w:val="16"/>
                <w:szCs w:val="16"/>
              </w:rPr>
            </w:pPr>
            <w:r w:rsidRPr="00022C41">
              <w:rPr>
                <w:rFonts w:ascii="Arial" w:hAnsi="Arial" w:cs="Arial"/>
                <w:sz w:val="16"/>
                <w:szCs w:val="16"/>
              </w:rPr>
              <w:t>encourage the use of reusable alternatives to disposable nappies and is supported with a subsidy of up to £54</w:t>
            </w:r>
            <w:r>
              <w:rPr>
                <w:rFonts w:ascii="Arial" w:hAnsi="Arial" w:cs="Arial"/>
                <w:sz w:val="16"/>
                <w:szCs w:val="16"/>
              </w:rPr>
              <w:t>.15</w:t>
            </w:r>
            <w:r w:rsidRPr="00022C41">
              <w:rPr>
                <w:rFonts w:ascii="Arial" w:hAnsi="Arial" w:cs="Arial"/>
                <w:sz w:val="16"/>
                <w:szCs w:val="16"/>
              </w:rPr>
              <w:t xml:space="preserve"> per applicant via the North London Waste </w:t>
            </w:r>
            <w:r>
              <w:rPr>
                <w:rFonts w:ascii="Arial" w:hAnsi="Arial" w:cs="Arial"/>
                <w:sz w:val="16"/>
                <w:szCs w:val="16"/>
              </w:rPr>
              <w:t>A</w:t>
            </w:r>
            <w:r w:rsidRPr="00022C41">
              <w:rPr>
                <w:rFonts w:ascii="Arial" w:hAnsi="Arial" w:cs="Arial"/>
                <w:sz w:val="16"/>
                <w:szCs w:val="16"/>
              </w:rPr>
              <w:t>uthority.</w:t>
            </w:r>
          </w:p>
          <w:p w14:paraId="31321965" w14:textId="77777777" w:rsidR="00343207" w:rsidRDefault="00730F4B" w:rsidP="00343207">
            <w:pPr>
              <w:pStyle w:val="ListParagraph"/>
              <w:ind w:left="360"/>
              <w:textAlignment w:val="baseline"/>
              <w:rPr>
                <w:rFonts w:ascii="Arial" w:hAnsi="Arial" w:cs="Arial"/>
                <w:sz w:val="16"/>
                <w:szCs w:val="16"/>
              </w:rPr>
            </w:pPr>
            <w:hyperlink r:id="rId11" w:history="1">
              <w:r w:rsidR="00343207" w:rsidRPr="00211D1C">
                <w:rPr>
                  <w:rStyle w:val="Hyperlink"/>
                  <w:rFonts w:ascii="Arial" w:hAnsi="Arial" w:cs="Arial"/>
                  <w:sz w:val="16"/>
                  <w:szCs w:val="16"/>
                </w:rPr>
                <w:t>Recycling and waste | Barnet Council</w:t>
              </w:r>
            </w:hyperlink>
          </w:p>
          <w:p w14:paraId="6A04FB80" w14:textId="77777777" w:rsidR="00343207" w:rsidRDefault="00730F4B" w:rsidP="00343207">
            <w:pPr>
              <w:pStyle w:val="ListParagraph"/>
              <w:ind w:left="360"/>
              <w:textAlignment w:val="baseline"/>
              <w:rPr>
                <w:rFonts w:ascii="Arial" w:hAnsi="Arial" w:cs="Arial"/>
                <w:sz w:val="16"/>
                <w:szCs w:val="16"/>
              </w:rPr>
            </w:pPr>
            <w:hyperlink r:id="rId12" w:history="1">
              <w:r w:rsidR="00343207" w:rsidRPr="00211D1C">
                <w:rPr>
                  <w:rStyle w:val="Hyperlink"/>
                  <w:rFonts w:ascii="Arial" w:hAnsi="Arial" w:cs="Arial"/>
                  <w:sz w:val="16"/>
                  <w:szCs w:val="16"/>
                </w:rPr>
                <w:t>Household recycling and waste | Barnet Council</w:t>
              </w:r>
            </w:hyperlink>
          </w:p>
          <w:p w14:paraId="5C314619" w14:textId="77777777" w:rsidR="00343207" w:rsidRDefault="00730F4B" w:rsidP="00343207">
            <w:pPr>
              <w:pStyle w:val="ListParagraph"/>
              <w:ind w:left="360"/>
              <w:textAlignment w:val="baseline"/>
              <w:rPr>
                <w:rStyle w:val="Hyperlink"/>
                <w:rFonts w:ascii="Arial" w:hAnsi="Arial" w:cs="Arial"/>
                <w:sz w:val="16"/>
                <w:szCs w:val="16"/>
              </w:rPr>
            </w:pPr>
            <w:hyperlink r:id="rId13" w:history="1">
              <w:r w:rsidR="00343207" w:rsidRPr="0015162D">
                <w:rPr>
                  <w:rStyle w:val="Hyperlink"/>
                  <w:rFonts w:ascii="Arial" w:hAnsi="Arial" w:cs="Arial"/>
                  <w:sz w:val="16"/>
                  <w:szCs w:val="16"/>
                </w:rPr>
                <w:t>Reduce, reuse and repair for Barnet | Barnet Council</w:t>
              </w:r>
            </w:hyperlink>
          </w:p>
          <w:p w14:paraId="695B1CCC" w14:textId="77777777" w:rsidR="00343207" w:rsidRDefault="00730F4B" w:rsidP="00343207">
            <w:pPr>
              <w:pStyle w:val="ListParagraph"/>
              <w:ind w:left="360"/>
              <w:textAlignment w:val="baseline"/>
              <w:rPr>
                <w:rStyle w:val="Hyperlink"/>
                <w:rFonts w:ascii="Arial" w:hAnsi="Arial" w:cs="Arial"/>
                <w:sz w:val="16"/>
                <w:szCs w:val="16"/>
              </w:rPr>
            </w:pPr>
            <w:hyperlink r:id="rId14" w:history="1">
              <w:r w:rsidR="00343207" w:rsidRPr="00F4135F">
                <w:rPr>
                  <w:rStyle w:val="Hyperlink"/>
                  <w:rFonts w:ascii="Arial" w:hAnsi="Arial" w:cs="Arial"/>
                  <w:sz w:val="16"/>
                  <w:szCs w:val="16"/>
                </w:rPr>
                <w:t>Summers Lane recycling and reuse centre | Barnet Council</w:t>
              </w:r>
            </w:hyperlink>
          </w:p>
          <w:p w14:paraId="676CB7A4" w14:textId="77777777" w:rsidR="00343207" w:rsidRDefault="00343207" w:rsidP="00343207">
            <w:pPr>
              <w:ind w:left="360"/>
              <w:rPr>
                <w:rFonts w:ascii="Arial" w:hAnsi="Arial" w:cs="Arial"/>
                <w:sz w:val="16"/>
                <w:szCs w:val="16"/>
              </w:rPr>
            </w:pPr>
          </w:p>
          <w:p w14:paraId="6780779C" w14:textId="50CE003E" w:rsidR="00343207" w:rsidRPr="00626CD5" w:rsidRDefault="00343207" w:rsidP="00343207">
            <w:pPr>
              <w:pStyle w:val="ListParagraph"/>
              <w:ind w:left="0" w:hanging="1"/>
              <w:textAlignment w:val="baseline"/>
              <w:rPr>
                <w:rFonts w:ascii="Arial" w:hAnsi="Arial" w:cs="Arial"/>
                <w:color w:val="auto"/>
                <w:sz w:val="20"/>
                <w:szCs w:val="20"/>
              </w:rPr>
            </w:pPr>
            <w:r>
              <w:rPr>
                <w:rFonts w:ascii="Arial" w:hAnsi="Arial" w:cs="Arial"/>
                <w:sz w:val="16"/>
                <w:szCs w:val="16"/>
              </w:rPr>
              <w:t xml:space="preserve">The council regularly reviews the resources and guidance available via ReLondon when developing communications plans and service improvements, such as the </w:t>
            </w:r>
            <w:r w:rsidRPr="00E75E80">
              <w:rPr>
                <w:rFonts w:ascii="Arial" w:hAnsi="Arial" w:cs="Arial"/>
                <w:sz w:val="16"/>
                <w:szCs w:val="16"/>
              </w:rPr>
              <w:t>Flats Recycling Package Tool</w:t>
            </w:r>
            <w:r>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6799235" w14:textId="3C35127C" w:rsidR="00343207" w:rsidRPr="00343207" w:rsidRDefault="00343207" w:rsidP="00343207">
            <w:pPr>
              <w:pStyle w:val="ListParagraph"/>
              <w:numPr>
                <w:ilvl w:val="0"/>
                <w:numId w:val="17"/>
              </w:numPr>
              <w:ind w:left="119" w:hanging="119"/>
              <w:textAlignment w:val="baseline"/>
              <w:rPr>
                <w:rFonts w:ascii="Arial" w:hAnsi="Arial" w:cs="Arial"/>
                <w:color w:val="00B050"/>
                <w:sz w:val="16"/>
                <w:szCs w:val="16"/>
              </w:rPr>
            </w:pPr>
            <w:r w:rsidRPr="00343207">
              <w:rPr>
                <w:rFonts w:ascii="Arial" w:hAnsi="Arial" w:cs="Arial"/>
                <w:color w:val="00B050"/>
                <w:sz w:val="16"/>
                <w:szCs w:val="16"/>
              </w:rPr>
              <w:t>Complete</w:t>
            </w:r>
          </w:p>
        </w:tc>
        <w:tc>
          <w:tcPr>
            <w:tcW w:w="7655" w:type="dxa"/>
            <w:tcBorders>
              <w:top w:val="single" w:sz="4" w:space="0" w:color="auto"/>
              <w:left w:val="single" w:sz="4" w:space="0" w:color="auto"/>
              <w:bottom w:val="single" w:sz="4" w:space="0" w:color="auto"/>
              <w:right w:val="single" w:sz="4" w:space="0" w:color="auto"/>
            </w:tcBorders>
          </w:tcPr>
          <w:p w14:paraId="530ACB60" w14:textId="076B2263" w:rsidR="00CF3180" w:rsidRPr="00284106" w:rsidRDefault="00F93DB3" w:rsidP="00CF3180">
            <w:pPr>
              <w:rPr>
                <w:rFonts w:ascii="Arial" w:hAnsi="Arial" w:cs="Arial"/>
                <w:color w:val="auto"/>
                <w:sz w:val="16"/>
                <w:szCs w:val="16"/>
              </w:rPr>
            </w:pPr>
            <w:r w:rsidRPr="00284106">
              <w:rPr>
                <w:rFonts w:ascii="Arial" w:hAnsi="Arial" w:cs="Arial"/>
                <w:color w:val="auto"/>
                <w:sz w:val="16"/>
                <w:szCs w:val="16"/>
              </w:rPr>
              <w:t xml:space="preserve">The </w:t>
            </w:r>
            <w:r w:rsidR="00CF3180" w:rsidRPr="00284106">
              <w:rPr>
                <w:rFonts w:ascii="Arial" w:hAnsi="Arial" w:cs="Arial"/>
                <w:color w:val="auto"/>
                <w:sz w:val="16"/>
                <w:szCs w:val="16"/>
              </w:rPr>
              <w:t xml:space="preserve">“Together We Recycle” </w:t>
            </w:r>
            <w:r w:rsidR="00491E73" w:rsidRPr="00284106">
              <w:rPr>
                <w:rFonts w:ascii="Arial" w:hAnsi="Arial" w:cs="Arial"/>
                <w:color w:val="auto"/>
                <w:sz w:val="16"/>
                <w:szCs w:val="16"/>
              </w:rPr>
              <w:t xml:space="preserve">(TWR) </w:t>
            </w:r>
            <w:r w:rsidR="00CF3180" w:rsidRPr="00284106">
              <w:rPr>
                <w:rFonts w:ascii="Arial" w:hAnsi="Arial" w:cs="Arial"/>
                <w:color w:val="auto"/>
                <w:sz w:val="16"/>
                <w:szCs w:val="16"/>
              </w:rPr>
              <w:t xml:space="preserve">campaign </w:t>
            </w:r>
            <w:r w:rsidRPr="00284106">
              <w:rPr>
                <w:rFonts w:ascii="Arial" w:hAnsi="Arial" w:cs="Arial"/>
                <w:color w:val="auto"/>
                <w:sz w:val="16"/>
                <w:szCs w:val="16"/>
              </w:rPr>
              <w:t>involved the council work</w:t>
            </w:r>
            <w:r w:rsidR="00491E73" w:rsidRPr="00284106">
              <w:rPr>
                <w:rFonts w:ascii="Arial" w:hAnsi="Arial" w:cs="Arial"/>
                <w:color w:val="auto"/>
                <w:sz w:val="16"/>
                <w:szCs w:val="16"/>
              </w:rPr>
              <w:t>in</w:t>
            </w:r>
            <w:r w:rsidRPr="00284106">
              <w:rPr>
                <w:rFonts w:ascii="Arial" w:hAnsi="Arial" w:cs="Arial"/>
                <w:color w:val="auto"/>
                <w:sz w:val="16"/>
                <w:szCs w:val="16"/>
              </w:rPr>
              <w:t>g</w:t>
            </w:r>
            <w:r w:rsidR="00491E73" w:rsidRPr="00284106">
              <w:rPr>
                <w:rFonts w:ascii="Arial" w:hAnsi="Arial" w:cs="Arial"/>
                <w:color w:val="auto"/>
                <w:sz w:val="16"/>
                <w:szCs w:val="16"/>
              </w:rPr>
              <w:t xml:space="preserve"> </w:t>
            </w:r>
            <w:r w:rsidR="00CF3180" w:rsidRPr="00284106">
              <w:rPr>
                <w:rFonts w:ascii="Arial" w:hAnsi="Arial" w:cs="Arial"/>
                <w:color w:val="auto"/>
                <w:sz w:val="16"/>
                <w:szCs w:val="16"/>
              </w:rPr>
              <w:t>with the North London Waste Authority</w:t>
            </w:r>
            <w:r w:rsidR="00491E73" w:rsidRPr="00284106">
              <w:rPr>
                <w:rFonts w:ascii="Arial" w:hAnsi="Arial" w:cs="Arial"/>
                <w:color w:val="auto"/>
                <w:sz w:val="16"/>
                <w:szCs w:val="16"/>
              </w:rPr>
              <w:t xml:space="preserve"> (NLWA)</w:t>
            </w:r>
            <w:r w:rsidR="00CF3180" w:rsidRPr="00284106">
              <w:rPr>
                <w:rFonts w:ascii="Arial" w:hAnsi="Arial" w:cs="Arial"/>
                <w:color w:val="auto"/>
                <w:sz w:val="16"/>
                <w:szCs w:val="16"/>
              </w:rPr>
              <w:t xml:space="preserve"> –</w:t>
            </w:r>
            <w:r w:rsidR="00A93646" w:rsidRPr="00284106">
              <w:rPr>
                <w:rFonts w:ascii="Arial" w:hAnsi="Arial" w:cs="Arial"/>
                <w:color w:val="auto"/>
                <w:sz w:val="16"/>
                <w:szCs w:val="16"/>
              </w:rPr>
              <w:t xml:space="preserve"> </w:t>
            </w:r>
            <w:r w:rsidR="00491E73" w:rsidRPr="00284106">
              <w:rPr>
                <w:rFonts w:ascii="Arial" w:hAnsi="Arial" w:cs="Arial"/>
                <w:color w:val="auto"/>
                <w:sz w:val="16"/>
                <w:szCs w:val="16"/>
              </w:rPr>
              <w:t>this r</w:t>
            </w:r>
            <w:r w:rsidR="00CF3180" w:rsidRPr="00284106">
              <w:rPr>
                <w:rFonts w:ascii="Arial" w:hAnsi="Arial" w:cs="Arial"/>
                <w:color w:val="auto"/>
                <w:sz w:val="16"/>
                <w:szCs w:val="16"/>
              </w:rPr>
              <w:t>an from 28 August to 15 October</w:t>
            </w:r>
            <w:r w:rsidR="00491E73" w:rsidRPr="00284106">
              <w:rPr>
                <w:rFonts w:ascii="Arial" w:hAnsi="Arial" w:cs="Arial"/>
                <w:color w:val="auto"/>
                <w:sz w:val="16"/>
                <w:szCs w:val="16"/>
              </w:rPr>
              <w:t xml:space="preserve"> 2023</w:t>
            </w:r>
            <w:r w:rsidR="00CF3180" w:rsidRPr="00284106">
              <w:rPr>
                <w:rFonts w:ascii="Arial" w:hAnsi="Arial" w:cs="Arial"/>
                <w:color w:val="auto"/>
                <w:sz w:val="16"/>
                <w:szCs w:val="16"/>
              </w:rPr>
              <w:t xml:space="preserve"> and included bus stop advertisements, leaflets, social media advertising, digital estates screens and tailored press releases</w:t>
            </w:r>
            <w:r w:rsidR="00171F61">
              <w:rPr>
                <w:rFonts w:ascii="Arial" w:hAnsi="Arial" w:cs="Arial"/>
                <w:color w:val="auto"/>
                <w:sz w:val="16"/>
                <w:szCs w:val="16"/>
              </w:rPr>
              <w:t xml:space="preserve"> </w:t>
            </w:r>
            <w:r w:rsidR="009838FC">
              <w:rPr>
                <w:rFonts w:ascii="Arial" w:hAnsi="Arial" w:cs="Arial"/>
                <w:color w:val="auto"/>
                <w:sz w:val="16"/>
                <w:szCs w:val="16"/>
              </w:rPr>
              <w:t>to encourage residents to recycle more correct items more often</w:t>
            </w:r>
            <w:r w:rsidR="00CF3180" w:rsidRPr="00284106">
              <w:rPr>
                <w:rFonts w:ascii="Arial" w:hAnsi="Arial" w:cs="Arial"/>
                <w:color w:val="auto"/>
                <w:sz w:val="16"/>
                <w:szCs w:val="16"/>
              </w:rPr>
              <w:t xml:space="preserve">. </w:t>
            </w:r>
            <w:r w:rsidR="00491E73" w:rsidRPr="00284106">
              <w:rPr>
                <w:rFonts w:ascii="Arial" w:hAnsi="Arial" w:cs="Arial"/>
                <w:color w:val="auto"/>
                <w:sz w:val="16"/>
                <w:szCs w:val="16"/>
              </w:rPr>
              <w:t xml:space="preserve">The second phase of the </w:t>
            </w:r>
            <w:r w:rsidR="00CF3180" w:rsidRPr="00284106">
              <w:rPr>
                <w:rFonts w:ascii="Arial" w:hAnsi="Arial" w:cs="Arial"/>
                <w:color w:val="auto"/>
                <w:sz w:val="16"/>
                <w:szCs w:val="16"/>
              </w:rPr>
              <w:t xml:space="preserve">TWR </w:t>
            </w:r>
            <w:r w:rsidR="00491E73" w:rsidRPr="00284106">
              <w:rPr>
                <w:rFonts w:ascii="Arial" w:hAnsi="Arial" w:cs="Arial"/>
                <w:color w:val="auto"/>
                <w:sz w:val="16"/>
                <w:szCs w:val="16"/>
              </w:rPr>
              <w:t xml:space="preserve">campaign </w:t>
            </w:r>
            <w:r w:rsidR="00CF3180" w:rsidRPr="00284106">
              <w:rPr>
                <w:rFonts w:ascii="Arial" w:hAnsi="Arial" w:cs="Arial"/>
                <w:color w:val="auto"/>
                <w:sz w:val="16"/>
                <w:szCs w:val="16"/>
              </w:rPr>
              <w:t xml:space="preserve">will focus on MRF </w:t>
            </w:r>
            <w:r w:rsidR="00491E73" w:rsidRPr="00284106">
              <w:rPr>
                <w:rFonts w:ascii="Arial" w:hAnsi="Arial" w:cs="Arial"/>
                <w:color w:val="auto"/>
                <w:sz w:val="16"/>
                <w:szCs w:val="16"/>
              </w:rPr>
              <w:t xml:space="preserve">operational staff. </w:t>
            </w:r>
          </w:p>
          <w:p w14:paraId="04202FA7" w14:textId="77777777" w:rsidR="00F42F72" w:rsidRPr="00284106" w:rsidRDefault="00F42F72" w:rsidP="00CF3180">
            <w:pPr>
              <w:rPr>
                <w:rFonts w:ascii="Arial" w:hAnsi="Arial" w:cs="Arial"/>
                <w:color w:val="auto"/>
                <w:sz w:val="16"/>
                <w:szCs w:val="16"/>
              </w:rPr>
            </w:pPr>
          </w:p>
          <w:p w14:paraId="55E9881A" w14:textId="1A48B515" w:rsidR="00CF3180" w:rsidRPr="00284106" w:rsidRDefault="00066DA4" w:rsidP="00CF3180">
            <w:pPr>
              <w:rPr>
                <w:rFonts w:ascii="Arial" w:hAnsi="Arial" w:cs="Arial"/>
                <w:color w:val="auto"/>
                <w:sz w:val="16"/>
                <w:szCs w:val="16"/>
              </w:rPr>
            </w:pPr>
            <w:r w:rsidRPr="00284106">
              <w:rPr>
                <w:rFonts w:ascii="Arial" w:hAnsi="Arial" w:cs="Arial"/>
                <w:color w:val="auto"/>
                <w:sz w:val="16"/>
                <w:szCs w:val="16"/>
              </w:rPr>
              <w:t>T</w:t>
            </w:r>
            <w:r w:rsidR="00CF3180" w:rsidRPr="00284106">
              <w:rPr>
                <w:rFonts w:ascii="Arial" w:hAnsi="Arial" w:cs="Arial"/>
                <w:color w:val="auto"/>
                <w:sz w:val="16"/>
                <w:szCs w:val="16"/>
              </w:rPr>
              <w:t xml:space="preserve">he </w:t>
            </w:r>
            <w:r w:rsidR="00FC3B74">
              <w:rPr>
                <w:rFonts w:ascii="Arial" w:hAnsi="Arial" w:cs="Arial"/>
                <w:color w:val="auto"/>
                <w:sz w:val="16"/>
                <w:szCs w:val="16"/>
              </w:rPr>
              <w:t>“</w:t>
            </w:r>
            <w:r w:rsidR="00CF3180" w:rsidRPr="00284106">
              <w:rPr>
                <w:rFonts w:ascii="Arial" w:hAnsi="Arial" w:cs="Arial"/>
                <w:color w:val="auto"/>
                <w:sz w:val="16"/>
                <w:szCs w:val="16"/>
              </w:rPr>
              <w:t>Eat Like a Londoner</w:t>
            </w:r>
            <w:r w:rsidR="00FC3B74">
              <w:rPr>
                <w:rFonts w:ascii="Arial" w:hAnsi="Arial" w:cs="Arial"/>
                <w:color w:val="auto"/>
                <w:sz w:val="16"/>
                <w:szCs w:val="16"/>
              </w:rPr>
              <w:t>”</w:t>
            </w:r>
            <w:r w:rsidR="00CF3180" w:rsidRPr="00284106">
              <w:rPr>
                <w:rFonts w:ascii="Arial" w:hAnsi="Arial" w:cs="Arial"/>
                <w:color w:val="auto"/>
                <w:sz w:val="16"/>
                <w:szCs w:val="16"/>
              </w:rPr>
              <w:t xml:space="preserve"> campaign</w:t>
            </w:r>
            <w:r w:rsidR="001D6CAE">
              <w:rPr>
                <w:rFonts w:ascii="Arial" w:hAnsi="Arial" w:cs="Arial"/>
                <w:color w:val="auto"/>
                <w:sz w:val="16"/>
                <w:szCs w:val="16"/>
              </w:rPr>
              <w:t xml:space="preserve"> is </w:t>
            </w:r>
            <w:r w:rsidR="001D6CAE" w:rsidRPr="001D6CAE">
              <w:rPr>
                <w:rFonts w:ascii="Arial" w:hAnsi="Arial" w:cs="Arial"/>
                <w:color w:val="auto"/>
                <w:sz w:val="16"/>
                <w:szCs w:val="16"/>
              </w:rPr>
              <w:t>a pan-London communications campaign to encourage and inspire residents to waste less food and eat more sustainably</w:t>
            </w:r>
            <w:r w:rsidR="001D6CAE">
              <w:rPr>
                <w:rFonts w:ascii="Arial" w:hAnsi="Arial" w:cs="Arial"/>
                <w:color w:val="auto"/>
                <w:sz w:val="16"/>
                <w:szCs w:val="16"/>
              </w:rPr>
              <w:t xml:space="preserve">. The campaign </w:t>
            </w:r>
            <w:r w:rsidR="00CF3180" w:rsidRPr="00284106">
              <w:rPr>
                <w:rFonts w:ascii="Arial" w:hAnsi="Arial" w:cs="Arial"/>
                <w:color w:val="auto"/>
                <w:sz w:val="16"/>
                <w:szCs w:val="16"/>
              </w:rPr>
              <w:t>has been running since the end of March 2023</w:t>
            </w:r>
            <w:r w:rsidR="00491E73" w:rsidRPr="00284106">
              <w:rPr>
                <w:rFonts w:ascii="Arial" w:hAnsi="Arial" w:cs="Arial"/>
                <w:color w:val="auto"/>
                <w:sz w:val="16"/>
                <w:szCs w:val="16"/>
              </w:rPr>
              <w:t xml:space="preserve"> with a second round commencing from October 2023</w:t>
            </w:r>
            <w:r w:rsidR="00CF3180" w:rsidRPr="00284106">
              <w:rPr>
                <w:rFonts w:ascii="Arial" w:hAnsi="Arial" w:cs="Arial"/>
                <w:color w:val="auto"/>
                <w:sz w:val="16"/>
                <w:szCs w:val="16"/>
              </w:rPr>
              <w:t xml:space="preserve">, driving residents to </w:t>
            </w:r>
            <w:hyperlink r:id="rId15" w:history="1">
              <w:r w:rsidR="00284106" w:rsidRPr="00284106">
                <w:rPr>
                  <w:rStyle w:val="Hyperlink"/>
                  <w:rFonts w:ascii="Arial" w:hAnsi="Arial" w:cs="Arial"/>
                  <w:sz w:val="16"/>
                  <w:szCs w:val="16"/>
                </w:rPr>
                <w:t>Eat Like a Londoner: Save money. Eat better. Help the planet.</w:t>
              </w:r>
            </w:hyperlink>
            <w:r w:rsidR="00CF3180" w:rsidRPr="00284106">
              <w:rPr>
                <w:rFonts w:ascii="Arial" w:hAnsi="Arial" w:cs="Arial"/>
                <w:color w:val="auto"/>
                <w:sz w:val="16"/>
                <w:szCs w:val="16"/>
              </w:rPr>
              <w:t xml:space="preserve">. This </w:t>
            </w:r>
            <w:r w:rsidR="00491E73" w:rsidRPr="00284106">
              <w:rPr>
                <w:rFonts w:ascii="Arial" w:hAnsi="Arial" w:cs="Arial"/>
                <w:color w:val="auto"/>
                <w:sz w:val="16"/>
                <w:szCs w:val="16"/>
              </w:rPr>
              <w:t xml:space="preserve">includes </w:t>
            </w:r>
            <w:r w:rsidR="00CF3180" w:rsidRPr="00284106">
              <w:rPr>
                <w:rFonts w:ascii="Arial" w:hAnsi="Arial" w:cs="Arial"/>
                <w:color w:val="auto"/>
                <w:sz w:val="16"/>
                <w:szCs w:val="16"/>
              </w:rPr>
              <w:t>out of home and social media advertising across all seven boroughs</w:t>
            </w:r>
            <w:r w:rsidR="00491E73" w:rsidRPr="00284106">
              <w:rPr>
                <w:rFonts w:ascii="Arial" w:hAnsi="Arial" w:cs="Arial"/>
                <w:color w:val="auto"/>
                <w:sz w:val="16"/>
                <w:szCs w:val="16"/>
              </w:rPr>
              <w:t xml:space="preserve"> that form the NLWA</w:t>
            </w:r>
            <w:r w:rsidR="00CF3180" w:rsidRPr="00284106">
              <w:rPr>
                <w:rFonts w:ascii="Arial" w:hAnsi="Arial" w:cs="Arial"/>
                <w:color w:val="auto"/>
                <w:sz w:val="16"/>
                <w:szCs w:val="16"/>
              </w:rPr>
              <w:t xml:space="preserve">. The assets </w:t>
            </w:r>
            <w:r w:rsidR="001341A7" w:rsidRPr="00284106">
              <w:rPr>
                <w:rFonts w:ascii="Arial" w:hAnsi="Arial" w:cs="Arial"/>
                <w:color w:val="auto"/>
                <w:sz w:val="16"/>
                <w:szCs w:val="16"/>
              </w:rPr>
              <w:t>focus</w:t>
            </w:r>
            <w:r w:rsidR="00CF3180" w:rsidRPr="00284106">
              <w:rPr>
                <w:rFonts w:ascii="Arial" w:hAnsi="Arial" w:cs="Arial"/>
                <w:color w:val="auto"/>
                <w:sz w:val="16"/>
                <w:szCs w:val="16"/>
              </w:rPr>
              <w:t xml:space="preserve"> on encouraging four behaviours:</w:t>
            </w:r>
          </w:p>
          <w:p w14:paraId="7B172B1A" w14:textId="77777777" w:rsidR="00CF3180" w:rsidRPr="00FC3B74" w:rsidRDefault="00CF3180" w:rsidP="00FC3B74">
            <w:pPr>
              <w:pStyle w:val="ListParagraph"/>
              <w:numPr>
                <w:ilvl w:val="0"/>
                <w:numId w:val="37"/>
              </w:numPr>
              <w:spacing w:line="276" w:lineRule="auto"/>
              <w:rPr>
                <w:rFonts w:ascii="Arial" w:hAnsi="Arial" w:cs="Arial"/>
                <w:color w:val="auto"/>
                <w:sz w:val="16"/>
                <w:szCs w:val="16"/>
              </w:rPr>
            </w:pPr>
            <w:r w:rsidRPr="00FC3B74">
              <w:rPr>
                <w:rFonts w:ascii="Arial" w:hAnsi="Arial" w:cs="Arial"/>
                <w:color w:val="auto"/>
                <w:sz w:val="16"/>
                <w:szCs w:val="16"/>
              </w:rPr>
              <w:t xml:space="preserve">Going veggie or vegan until 6pm </w:t>
            </w:r>
          </w:p>
          <w:p w14:paraId="42DD8699" w14:textId="77777777" w:rsidR="00CF3180" w:rsidRPr="00FC3B74" w:rsidRDefault="00CF3180" w:rsidP="00FC3B74">
            <w:pPr>
              <w:pStyle w:val="ListParagraph"/>
              <w:numPr>
                <w:ilvl w:val="0"/>
                <w:numId w:val="37"/>
              </w:numPr>
              <w:spacing w:line="276" w:lineRule="auto"/>
              <w:rPr>
                <w:rFonts w:ascii="Arial" w:hAnsi="Arial" w:cs="Arial"/>
                <w:color w:val="auto"/>
                <w:sz w:val="16"/>
                <w:szCs w:val="16"/>
              </w:rPr>
            </w:pPr>
            <w:r w:rsidRPr="00FC3B74">
              <w:rPr>
                <w:rFonts w:ascii="Arial" w:hAnsi="Arial" w:cs="Arial"/>
                <w:color w:val="auto"/>
                <w:sz w:val="16"/>
                <w:szCs w:val="16"/>
              </w:rPr>
              <w:t xml:space="preserve">Try your favourite dish without the meat </w:t>
            </w:r>
          </w:p>
          <w:p w14:paraId="478162B0" w14:textId="77777777" w:rsidR="00CF3180" w:rsidRPr="00FC3B74" w:rsidRDefault="00CF3180" w:rsidP="00FC3B74">
            <w:pPr>
              <w:pStyle w:val="ListParagraph"/>
              <w:numPr>
                <w:ilvl w:val="0"/>
                <w:numId w:val="37"/>
              </w:numPr>
              <w:spacing w:line="276" w:lineRule="auto"/>
              <w:rPr>
                <w:rFonts w:ascii="Arial" w:hAnsi="Arial" w:cs="Arial"/>
                <w:color w:val="auto"/>
                <w:sz w:val="16"/>
                <w:szCs w:val="16"/>
              </w:rPr>
            </w:pPr>
            <w:r w:rsidRPr="00FC3B74">
              <w:rPr>
                <w:rFonts w:ascii="Arial" w:hAnsi="Arial" w:cs="Arial"/>
                <w:color w:val="auto"/>
                <w:sz w:val="16"/>
                <w:szCs w:val="16"/>
              </w:rPr>
              <w:t xml:space="preserve">Have a leftovers day </w:t>
            </w:r>
          </w:p>
          <w:p w14:paraId="14FB1202" w14:textId="7C386ABC" w:rsidR="00CF3180" w:rsidRPr="00FC3B74" w:rsidRDefault="00CF3180" w:rsidP="00FC3B74">
            <w:pPr>
              <w:pStyle w:val="ListParagraph"/>
              <w:numPr>
                <w:ilvl w:val="0"/>
                <w:numId w:val="37"/>
              </w:numPr>
              <w:spacing w:line="276" w:lineRule="auto"/>
              <w:rPr>
                <w:rFonts w:ascii="Arial" w:eastAsiaTheme="minorEastAsia" w:hAnsi="Arial" w:cs="Arial"/>
                <w:color w:val="auto"/>
                <w:sz w:val="16"/>
                <w:szCs w:val="16"/>
              </w:rPr>
            </w:pPr>
            <w:r w:rsidRPr="00FC3B74">
              <w:rPr>
                <w:rFonts w:ascii="Arial" w:hAnsi="Arial" w:cs="Arial"/>
                <w:color w:val="auto"/>
                <w:sz w:val="16"/>
                <w:szCs w:val="16"/>
              </w:rPr>
              <w:t>Enjoy the parts of foods others reject (like broccoli stalks)</w:t>
            </w:r>
          </w:p>
          <w:p w14:paraId="416EE196" w14:textId="77777777" w:rsidR="00066DA4" w:rsidRPr="00284106" w:rsidRDefault="00066DA4" w:rsidP="00CF3180">
            <w:pPr>
              <w:rPr>
                <w:rFonts w:ascii="Arial" w:hAnsi="Arial" w:cs="Arial"/>
                <w:color w:val="auto"/>
                <w:sz w:val="16"/>
                <w:szCs w:val="16"/>
              </w:rPr>
            </w:pPr>
          </w:p>
          <w:p w14:paraId="5322F24E" w14:textId="77777777" w:rsidR="00741CE8" w:rsidRDefault="00741CE8" w:rsidP="00741CE8">
            <w:pPr>
              <w:rPr>
                <w:rFonts w:ascii="Arial" w:hAnsi="Arial" w:cs="Arial"/>
                <w:color w:val="auto"/>
                <w:sz w:val="16"/>
                <w:szCs w:val="16"/>
              </w:rPr>
            </w:pPr>
            <w:r w:rsidRPr="00284106">
              <w:rPr>
                <w:rFonts w:ascii="Arial" w:hAnsi="Arial" w:cs="Arial"/>
                <w:color w:val="auto"/>
                <w:sz w:val="16"/>
                <w:szCs w:val="16"/>
              </w:rPr>
              <w:t>A community event was held in Burnt Oak on 27 September 2023 to promote the Eat Like a Londoner campaign. The event celebrated forthcoming improvements to the town centre which include making the public realm more climate resilient, increasing biodiversity, and supporting active transport options.</w:t>
            </w:r>
          </w:p>
          <w:p w14:paraId="377440F4" w14:textId="77777777" w:rsidR="00741CE8" w:rsidRPr="00284106" w:rsidRDefault="00741CE8" w:rsidP="00741CE8">
            <w:pPr>
              <w:rPr>
                <w:rFonts w:ascii="Arial" w:hAnsi="Arial" w:cs="Arial"/>
                <w:color w:val="auto"/>
                <w:sz w:val="16"/>
                <w:szCs w:val="16"/>
              </w:rPr>
            </w:pPr>
          </w:p>
          <w:p w14:paraId="40742DB7" w14:textId="6BD35D96" w:rsidR="00066DA4" w:rsidRDefault="00491E73" w:rsidP="00066DA4">
            <w:pPr>
              <w:rPr>
                <w:rFonts w:ascii="Arial" w:hAnsi="Arial" w:cs="Arial"/>
                <w:color w:val="auto"/>
                <w:sz w:val="16"/>
                <w:szCs w:val="16"/>
              </w:rPr>
            </w:pPr>
            <w:r w:rsidRPr="00284106">
              <w:rPr>
                <w:rFonts w:ascii="Arial" w:hAnsi="Arial" w:cs="Arial"/>
                <w:color w:val="auto"/>
                <w:sz w:val="16"/>
                <w:szCs w:val="16"/>
              </w:rPr>
              <w:t xml:space="preserve">The Real </w:t>
            </w:r>
            <w:r w:rsidR="00741CE8">
              <w:rPr>
                <w:rFonts w:ascii="Arial" w:hAnsi="Arial" w:cs="Arial"/>
                <w:color w:val="auto"/>
                <w:sz w:val="16"/>
                <w:szCs w:val="16"/>
              </w:rPr>
              <w:t>N</w:t>
            </w:r>
            <w:r w:rsidRPr="00284106">
              <w:rPr>
                <w:rFonts w:ascii="Arial" w:hAnsi="Arial" w:cs="Arial"/>
                <w:color w:val="auto"/>
                <w:sz w:val="16"/>
                <w:szCs w:val="16"/>
              </w:rPr>
              <w:t>appies for London (</w:t>
            </w:r>
            <w:r w:rsidR="00CF3180" w:rsidRPr="00284106">
              <w:rPr>
                <w:rFonts w:ascii="Arial" w:hAnsi="Arial" w:cs="Arial"/>
                <w:color w:val="auto"/>
                <w:sz w:val="16"/>
                <w:szCs w:val="16"/>
              </w:rPr>
              <w:t>RNFL</w:t>
            </w:r>
            <w:r w:rsidRPr="00284106">
              <w:rPr>
                <w:rFonts w:ascii="Arial" w:hAnsi="Arial" w:cs="Arial"/>
                <w:color w:val="auto"/>
                <w:sz w:val="16"/>
                <w:szCs w:val="16"/>
              </w:rPr>
              <w:t>)</w:t>
            </w:r>
            <w:r w:rsidR="00CF3180" w:rsidRPr="00284106">
              <w:rPr>
                <w:rFonts w:ascii="Arial" w:hAnsi="Arial" w:cs="Arial"/>
                <w:color w:val="auto"/>
                <w:sz w:val="16"/>
                <w:szCs w:val="16"/>
              </w:rPr>
              <w:t xml:space="preserve"> subsidy was increased </w:t>
            </w:r>
            <w:r w:rsidR="00F42F72" w:rsidRPr="00284106">
              <w:rPr>
                <w:rFonts w:ascii="Arial" w:hAnsi="Arial" w:cs="Arial"/>
                <w:color w:val="auto"/>
                <w:sz w:val="16"/>
                <w:szCs w:val="16"/>
              </w:rPr>
              <w:t xml:space="preserve">from £54.15 </w:t>
            </w:r>
            <w:r w:rsidR="00CF3180" w:rsidRPr="00284106">
              <w:rPr>
                <w:rFonts w:ascii="Arial" w:hAnsi="Arial" w:cs="Arial"/>
                <w:color w:val="auto"/>
                <w:sz w:val="16"/>
                <w:szCs w:val="16"/>
              </w:rPr>
              <w:t xml:space="preserve">to £70 to encourage uptake </w:t>
            </w:r>
            <w:r w:rsidRPr="00284106">
              <w:rPr>
                <w:rFonts w:ascii="Arial" w:hAnsi="Arial" w:cs="Arial"/>
                <w:color w:val="auto"/>
                <w:sz w:val="16"/>
                <w:szCs w:val="16"/>
              </w:rPr>
              <w:t xml:space="preserve">of real nappies </w:t>
            </w:r>
            <w:r w:rsidR="00CF3180" w:rsidRPr="00284106">
              <w:rPr>
                <w:rFonts w:ascii="Arial" w:hAnsi="Arial" w:cs="Arial"/>
                <w:color w:val="auto"/>
                <w:sz w:val="16"/>
                <w:szCs w:val="16"/>
              </w:rPr>
              <w:t>and waste reduction.</w:t>
            </w:r>
            <w:r w:rsidR="00066DA4" w:rsidRPr="00284106">
              <w:rPr>
                <w:rFonts w:ascii="Arial" w:hAnsi="Arial" w:cs="Arial"/>
                <w:color w:val="auto"/>
                <w:sz w:val="16"/>
                <w:szCs w:val="16"/>
              </w:rPr>
              <w:t xml:space="preserve"> </w:t>
            </w:r>
            <w:r w:rsidRPr="00284106">
              <w:rPr>
                <w:rFonts w:ascii="Arial" w:hAnsi="Arial" w:cs="Arial"/>
                <w:color w:val="auto"/>
                <w:sz w:val="16"/>
                <w:szCs w:val="16"/>
              </w:rPr>
              <w:t xml:space="preserve">The </w:t>
            </w:r>
            <w:r w:rsidR="0081659D" w:rsidRPr="00284106">
              <w:rPr>
                <w:rFonts w:ascii="Arial" w:hAnsi="Arial" w:cs="Arial"/>
                <w:color w:val="auto"/>
                <w:sz w:val="16"/>
                <w:szCs w:val="16"/>
              </w:rPr>
              <w:t xml:space="preserve">council </w:t>
            </w:r>
            <w:r w:rsidR="00066DA4" w:rsidRPr="00284106">
              <w:rPr>
                <w:rFonts w:ascii="Arial" w:hAnsi="Arial" w:cs="Arial"/>
                <w:color w:val="auto"/>
                <w:sz w:val="16"/>
                <w:szCs w:val="16"/>
              </w:rPr>
              <w:t xml:space="preserve"> </w:t>
            </w:r>
            <w:r w:rsidR="0081659D" w:rsidRPr="00284106">
              <w:rPr>
                <w:rFonts w:ascii="Arial" w:hAnsi="Arial" w:cs="Arial"/>
                <w:color w:val="auto"/>
                <w:sz w:val="16"/>
                <w:szCs w:val="16"/>
              </w:rPr>
              <w:t>placed</w:t>
            </w:r>
            <w:r w:rsidR="00066DA4" w:rsidRPr="00284106">
              <w:rPr>
                <w:rFonts w:ascii="Arial" w:hAnsi="Arial" w:cs="Arial"/>
                <w:color w:val="auto"/>
                <w:sz w:val="16"/>
                <w:szCs w:val="16"/>
              </w:rPr>
              <w:t xml:space="preserve"> regular social media posts throughout the year to regularly promote the scheme</w:t>
            </w:r>
            <w:r w:rsidR="0081659D" w:rsidRPr="00284106">
              <w:rPr>
                <w:rFonts w:ascii="Arial" w:hAnsi="Arial" w:cs="Arial"/>
                <w:color w:val="auto"/>
                <w:sz w:val="16"/>
                <w:szCs w:val="16"/>
              </w:rPr>
              <w:t>.</w:t>
            </w:r>
            <w:r w:rsidR="00253FB5">
              <w:rPr>
                <w:rFonts w:ascii="Arial" w:hAnsi="Arial" w:cs="Arial"/>
                <w:color w:val="auto"/>
                <w:sz w:val="16"/>
                <w:szCs w:val="16"/>
              </w:rPr>
              <w:t xml:space="preserve"> A RNFL promotional video is available on the council’s reuse webpages:</w:t>
            </w:r>
          </w:p>
          <w:p w14:paraId="253A1FC4" w14:textId="6EEC2AA1" w:rsidR="00253FB5" w:rsidRDefault="00730F4B" w:rsidP="00066DA4">
            <w:pPr>
              <w:rPr>
                <w:rFonts w:ascii="Arial" w:hAnsi="Arial" w:cs="Arial"/>
                <w:color w:val="auto"/>
                <w:sz w:val="16"/>
                <w:szCs w:val="16"/>
              </w:rPr>
            </w:pPr>
            <w:hyperlink r:id="rId16" w:history="1">
              <w:r w:rsidR="00253FB5" w:rsidRPr="00253FB5">
                <w:rPr>
                  <w:rStyle w:val="Hyperlink"/>
                  <w:rFonts w:ascii="Arial" w:hAnsi="Arial" w:cs="Arial"/>
                  <w:sz w:val="16"/>
                  <w:szCs w:val="16"/>
                </w:rPr>
                <w:t>Reusable nappies | Barnet Council</w:t>
              </w:r>
            </w:hyperlink>
          </w:p>
          <w:p w14:paraId="567EDB02" w14:textId="77777777" w:rsidR="001D6CAE" w:rsidRPr="00284106" w:rsidRDefault="001D6CAE" w:rsidP="00066DA4">
            <w:pPr>
              <w:rPr>
                <w:rFonts w:ascii="Arial" w:hAnsi="Arial" w:cs="Arial"/>
                <w:color w:val="auto"/>
                <w:sz w:val="16"/>
                <w:szCs w:val="16"/>
              </w:rPr>
            </w:pPr>
          </w:p>
          <w:p w14:paraId="7EEE9404" w14:textId="3B40FA58" w:rsidR="00CF3180" w:rsidRDefault="001D6CAE" w:rsidP="00CF3180">
            <w:pPr>
              <w:textAlignment w:val="baseline"/>
              <w:rPr>
                <w:rStyle w:val="Hyperlink"/>
                <w:rFonts w:ascii="Arial" w:hAnsi="Arial" w:cs="Arial"/>
                <w:sz w:val="16"/>
                <w:szCs w:val="16"/>
              </w:rPr>
            </w:pPr>
            <w:r w:rsidRPr="00284106">
              <w:rPr>
                <w:rFonts w:ascii="Arial" w:hAnsi="Arial" w:cs="Arial"/>
                <w:color w:val="auto"/>
                <w:sz w:val="16"/>
                <w:szCs w:val="16"/>
              </w:rPr>
              <w:t xml:space="preserve">The council’s Community Skips campaign ran from 19 February 2024, focusing on reuse options available to users of the service. </w:t>
            </w:r>
            <w:hyperlink r:id="rId17" w:history="1">
              <w:r w:rsidRPr="00284106">
                <w:rPr>
                  <w:rStyle w:val="Hyperlink"/>
                  <w:rFonts w:ascii="Arial" w:hAnsi="Arial" w:cs="Arial"/>
                  <w:sz w:val="16"/>
                  <w:szCs w:val="16"/>
                </w:rPr>
                <w:t>Community skip service | Barnet Council</w:t>
              </w:r>
            </w:hyperlink>
          </w:p>
          <w:p w14:paraId="58A28FAD" w14:textId="77777777" w:rsidR="001D6CAE" w:rsidRPr="00284106" w:rsidRDefault="001D6CAE" w:rsidP="00CF3180">
            <w:pPr>
              <w:textAlignment w:val="baseline"/>
              <w:rPr>
                <w:rFonts w:ascii="Arial" w:hAnsi="Arial" w:cs="Arial"/>
                <w:color w:val="auto"/>
                <w:sz w:val="16"/>
                <w:szCs w:val="16"/>
              </w:rPr>
            </w:pPr>
          </w:p>
          <w:p w14:paraId="4DC2AE61" w14:textId="3412D1D5" w:rsidR="00CF3180" w:rsidRPr="00284106" w:rsidRDefault="0081659D" w:rsidP="0081659D">
            <w:pPr>
              <w:rPr>
                <w:rFonts w:ascii="Arial" w:hAnsi="Arial" w:cs="Arial"/>
                <w:color w:val="auto"/>
                <w:sz w:val="16"/>
                <w:szCs w:val="16"/>
              </w:rPr>
            </w:pPr>
            <w:r w:rsidRPr="00284106">
              <w:rPr>
                <w:rFonts w:ascii="Arial" w:hAnsi="Arial" w:cs="Arial"/>
                <w:color w:val="auto"/>
                <w:sz w:val="16"/>
                <w:szCs w:val="16"/>
              </w:rPr>
              <w:t xml:space="preserve">The council took part in national </w:t>
            </w:r>
            <w:r w:rsidR="00CF3180" w:rsidRPr="00284106">
              <w:rPr>
                <w:rFonts w:ascii="Arial" w:hAnsi="Arial" w:cs="Arial"/>
                <w:color w:val="auto"/>
                <w:sz w:val="16"/>
                <w:szCs w:val="16"/>
              </w:rPr>
              <w:t>Recycle Week</w:t>
            </w:r>
            <w:r w:rsidRPr="00284106">
              <w:rPr>
                <w:rFonts w:ascii="Arial" w:hAnsi="Arial" w:cs="Arial"/>
                <w:color w:val="auto"/>
                <w:sz w:val="16"/>
                <w:szCs w:val="16"/>
              </w:rPr>
              <w:t xml:space="preserve"> from </w:t>
            </w:r>
            <w:r w:rsidR="00CF3180" w:rsidRPr="00284106">
              <w:rPr>
                <w:rFonts w:ascii="Arial" w:hAnsi="Arial" w:cs="Arial"/>
                <w:color w:val="auto"/>
                <w:sz w:val="16"/>
                <w:szCs w:val="16"/>
              </w:rPr>
              <w:t xml:space="preserve">16-23 October 2023 </w:t>
            </w:r>
            <w:r w:rsidRPr="00284106">
              <w:rPr>
                <w:rFonts w:ascii="Arial" w:hAnsi="Arial" w:cs="Arial"/>
                <w:color w:val="auto"/>
                <w:sz w:val="16"/>
                <w:szCs w:val="16"/>
              </w:rPr>
              <w:t xml:space="preserve">working with the </w:t>
            </w:r>
            <w:r w:rsidR="00CF3180" w:rsidRPr="00284106">
              <w:rPr>
                <w:rFonts w:ascii="Arial" w:hAnsi="Arial" w:cs="Arial"/>
                <w:color w:val="auto"/>
                <w:sz w:val="16"/>
                <w:szCs w:val="16"/>
              </w:rPr>
              <w:t>NLWA</w:t>
            </w:r>
            <w:r w:rsidRPr="00284106">
              <w:rPr>
                <w:rFonts w:ascii="Arial" w:hAnsi="Arial" w:cs="Arial"/>
                <w:color w:val="auto"/>
                <w:sz w:val="16"/>
                <w:szCs w:val="16"/>
              </w:rPr>
              <w:t xml:space="preserve">, as well as Plastic Free July and </w:t>
            </w:r>
            <w:r w:rsidR="00CF3180" w:rsidRPr="00284106">
              <w:rPr>
                <w:rFonts w:ascii="Arial" w:hAnsi="Arial" w:cs="Arial"/>
                <w:color w:val="auto"/>
                <w:sz w:val="16"/>
                <w:szCs w:val="16"/>
              </w:rPr>
              <w:t>International e-waste day.</w:t>
            </w:r>
          </w:p>
          <w:p w14:paraId="6F119DE9" w14:textId="77777777" w:rsidR="00D2629E" w:rsidRPr="00284106" w:rsidRDefault="00D2629E" w:rsidP="00CF3180">
            <w:pPr>
              <w:rPr>
                <w:rFonts w:ascii="Arial" w:hAnsi="Arial" w:cs="Arial"/>
                <w:color w:val="auto"/>
                <w:sz w:val="16"/>
                <w:szCs w:val="16"/>
              </w:rPr>
            </w:pPr>
          </w:p>
          <w:p w14:paraId="40EAE2BB" w14:textId="38F21CA0" w:rsidR="00343207" w:rsidRPr="00FC3B74" w:rsidRDefault="00343207" w:rsidP="00FC3B74">
            <w:pPr>
              <w:rPr>
                <w:rFonts w:ascii="Arial" w:hAnsi="Arial" w:cs="Arial"/>
                <w:color w:val="auto"/>
                <w:sz w:val="16"/>
                <w:szCs w:val="16"/>
              </w:rPr>
            </w:pPr>
          </w:p>
        </w:tc>
        <w:tc>
          <w:tcPr>
            <w:tcW w:w="5104" w:type="dxa"/>
            <w:tcBorders>
              <w:top w:val="single" w:sz="4" w:space="0" w:color="auto"/>
              <w:left w:val="single" w:sz="4" w:space="0" w:color="auto"/>
              <w:bottom w:val="single" w:sz="4" w:space="0" w:color="auto"/>
              <w:right w:val="single" w:sz="4" w:space="0" w:color="auto"/>
            </w:tcBorders>
          </w:tcPr>
          <w:p w14:paraId="1555479D" w14:textId="19FA0777" w:rsidR="00741CE8" w:rsidRDefault="00741CE8" w:rsidP="00FB3E9D">
            <w:pPr>
              <w:rPr>
                <w:rFonts w:ascii="Arial" w:hAnsi="Arial" w:cs="Arial"/>
                <w:color w:val="auto"/>
                <w:sz w:val="16"/>
                <w:szCs w:val="16"/>
              </w:rPr>
            </w:pPr>
            <w:r>
              <w:rPr>
                <w:rFonts w:ascii="Arial" w:hAnsi="Arial" w:cs="Arial"/>
                <w:color w:val="auto"/>
                <w:sz w:val="16"/>
                <w:szCs w:val="16"/>
              </w:rPr>
              <w:t>Together we Recycle</w:t>
            </w:r>
            <w:r w:rsidR="00253FB5">
              <w:rPr>
                <w:rFonts w:ascii="Arial" w:hAnsi="Arial" w:cs="Arial"/>
                <w:color w:val="auto"/>
                <w:sz w:val="16"/>
                <w:szCs w:val="16"/>
              </w:rPr>
              <w:t xml:space="preserve"> (impacts across the seven NLWA constituent boroughs)</w:t>
            </w:r>
            <w:r>
              <w:rPr>
                <w:rFonts w:ascii="Arial" w:hAnsi="Arial" w:cs="Arial"/>
                <w:color w:val="auto"/>
                <w:sz w:val="16"/>
                <w:szCs w:val="16"/>
              </w:rPr>
              <w:t>:</w:t>
            </w:r>
            <w:r w:rsidR="003F6FBC" w:rsidRPr="00FB3E9D">
              <w:rPr>
                <w:rFonts w:ascii="Arial" w:hAnsi="Arial" w:cs="Arial"/>
                <w:color w:val="auto"/>
                <w:sz w:val="16"/>
                <w:szCs w:val="16"/>
              </w:rPr>
              <w:tab/>
            </w:r>
          </w:p>
          <w:p w14:paraId="2FEF8F24" w14:textId="39EFF23E" w:rsidR="00F42F72" w:rsidRPr="00741CE8" w:rsidRDefault="003F6FBC" w:rsidP="00741CE8">
            <w:pPr>
              <w:pStyle w:val="ListParagraph"/>
              <w:numPr>
                <w:ilvl w:val="0"/>
                <w:numId w:val="17"/>
              </w:numPr>
              <w:rPr>
                <w:rFonts w:ascii="Arial" w:hAnsi="Arial" w:cs="Arial"/>
                <w:color w:val="auto"/>
                <w:sz w:val="16"/>
                <w:szCs w:val="16"/>
              </w:rPr>
            </w:pPr>
            <w:r w:rsidRPr="00741CE8">
              <w:rPr>
                <w:rFonts w:ascii="Arial" w:hAnsi="Arial" w:cs="Arial"/>
                <w:color w:val="auto"/>
                <w:sz w:val="16"/>
                <w:szCs w:val="16"/>
              </w:rPr>
              <w:t>Leaflets were delivered to over 31,000 households</w:t>
            </w:r>
          </w:p>
          <w:p w14:paraId="5CF4DD33" w14:textId="6BC96040" w:rsidR="00FB3E9D" w:rsidRPr="00741CE8" w:rsidRDefault="00FB3E9D" w:rsidP="00741CE8">
            <w:pPr>
              <w:pStyle w:val="ListParagraph"/>
              <w:numPr>
                <w:ilvl w:val="0"/>
                <w:numId w:val="17"/>
              </w:numPr>
              <w:rPr>
                <w:rFonts w:ascii="Arial" w:hAnsi="Arial" w:cs="Arial"/>
                <w:color w:val="auto"/>
                <w:sz w:val="16"/>
                <w:szCs w:val="16"/>
              </w:rPr>
            </w:pPr>
            <w:r w:rsidRPr="00741CE8">
              <w:rPr>
                <w:rFonts w:ascii="Arial" w:hAnsi="Arial" w:cs="Arial"/>
                <w:color w:val="auto"/>
                <w:sz w:val="16"/>
                <w:szCs w:val="16"/>
              </w:rPr>
              <w:t>254 bus stop advertisements reached an estimated 3.2 million people (28.2 million impressions)</w:t>
            </w:r>
          </w:p>
          <w:p w14:paraId="41B798B3" w14:textId="7E392636" w:rsidR="00B760F7" w:rsidRPr="00741CE8" w:rsidRDefault="00B760F7" w:rsidP="00741CE8">
            <w:pPr>
              <w:pStyle w:val="ListParagraph"/>
              <w:numPr>
                <w:ilvl w:val="0"/>
                <w:numId w:val="17"/>
              </w:numPr>
              <w:rPr>
                <w:rFonts w:ascii="Arial" w:hAnsi="Arial" w:cs="Arial"/>
                <w:color w:val="auto"/>
                <w:sz w:val="16"/>
                <w:szCs w:val="16"/>
              </w:rPr>
            </w:pPr>
            <w:r w:rsidRPr="00741CE8">
              <w:rPr>
                <w:rFonts w:ascii="Arial" w:hAnsi="Arial" w:cs="Arial"/>
                <w:color w:val="auto"/>
                <w:sz w:val="16"/>
                <w:szCs w:val="16"/>
              </w:rPr>
              <w:t>A dedicated campaign webpage received 13,573 page views and tonnages increased by 13.9% over the campaign period</w:t>
            </w:r>
          </w:p>
          <w:p w14:paraId="5706EAB6" w14:textId="35A8DDB4" w:rsidR="00F42F72" w:rsidRPr="00741CE8" w:rsidRDefault="003F6FBC" w:rsidP="00741CE8">
            <w:pPr>
              <w:pStyle w:val="ListParagraph"/>
              <w:numPr>
                <w:ilvl w:val="0"/>
                <w:numId w:val="17"/>
              </w:numPr>
              <w:rPr>
                <w:rFonts w:ascii="Arial" w:hAnsi="Arial" w:cs="Arial"/>
                <w:color w:val="auto"/>
                <w:sz w:val="16"/>
                <w:szCs w:val="16"/>
              </w:rPr>
            </w:pPr>
            <w:r w:rsidRPr="00741CE8">
              <w:rPr>
                <w:rFonts w:ascii="Arial" w:hAnsi="Arial" w:cs="Arial"/>
                <w:color w:val="auto"/>
                <w:sz w:val="16"/>
                <w:szCs w:val="16"/>
              </w:rPr>
              <w:t>Social media advertising reached 632,980 people and 14,282 clicked on links to learn more</w:t>
            </w:r>
          </w:p>
          <w:p w14:paraId="64ED378C" w14:textId="2A4E1E67" w:rsidR="003F6FBC" w:rsidRPr="00741CE8" w:rsidRDefault="003F6FBC" w:rsidP="00741CE8">
            <w:pPr>
              <w:pStyle w:val="ListParagraph"/>
              <w:numPr>
                <w:ilvl w:val="0"/>
                <w:numId w:val="17"/>
              </w:numPr>
              <w:rPr>
                <w:rFonts w:ascii="Arial" w:hAnsi="Arial" w:cs="Arial"/>
                <w:color w:val="auto"/>
                <w:sz w:val="16"/>
                <w:szCs w:val="16"/>
              </w:rPr>
            </w:pPr>
            <w:r w:rsidRPr="00741CE8">
              <w:rPr>
                <w:rFonts w:ascii="Arial" w:hAnsi="Arial" w:cs="Arial"/>
                <w:color w:val="auto"/>
                <w:sz w:val="16"/>
                <w:szCs w:val="16"/>
              </w:rPr>
              <w:t xml:space="preserve">Tailored borough press releases were </w:t>
            </w:r>
            <w:proofErr w:type="gramStart"/>
            <w:r w:rsidRPr="00741CE8">
              <w:rPr>
                <w:rFonts w:ascii="Arial" w:hAnsi="Arial" w:cs="Arial"/>
                <w:color w:val="auto"/>
                <w:sz w:val="16"/>
                <w:szCs w:val="16"/>
              </w:rPr>
              <w:t>issue</w:t>
            </w:r>
            <w:r w:rsidR="00FB3E9D" w:rsidRPr="00741CE8">
              <w:rPr>
                <w:rFonts w:ascii="Arial" w:hAnsi="Arial" w:cs="Arial"/>
                <w:color w:val="auto"/>
                <w:sz w:val="16"/>
                <w:szCs w:val="16"/>
              </w:rPr>
              <w:t>d</w:t>
            </w:r>
            <w:proofErr w:type="gramEnd"/>
            <w:r w:rsidRPr="00741CE8">
              <w:rPr>
                <w:rFonts w:ascii="Arial" w:hAnsi="Arial" w:cs="Arial"/>
                <w:color w:val="auto"/>
                <w:sz w:val="16"/>
                <w:szCs w:val="16"/>
              </w:rPr>
              <w:t xml:space="preserve"> </w:t>
            </w:r>
          </w:p>
          <w:p w14:paraId="7B78EB1E" w14:textId="27EA97E6" w:rsidR="003F6FBC" w:rsidRDefault="003F6FBC" w:rsidP="00741CE8">
            <w:pPr>
              <w:pStyle w:val="ListParagraph"/>
              <w:numPr>
                <w:ilvl w:val="0"/>
                <w:numId w:val="17"/>
              </w:numPr>
              <w:rPr>
                <w:rFonts w:ascii="Arial" w:hAnsi="Arial" w:cs="Arial"/>
                <w:color w:val="auto"/>
                <w:sz w:val="16"/>
                <w:szCs w:val="16"/>
              </w:rPr>
            </w:pPr>
            <w:r w:rsidRPr="00741CE8">
              <w:rPr>
                <w:rFonts w:ascii="Arial" w:hAnsi="Arial" w:cs="Arial"/>
                <w:color w:val="auto"/>
                <w:sz w:val="16"/>
                <w:szCs w:val="16"/>
              </w:rPr>
              <w:t>North Londoners were invited to send a message of thanks to their local recycling crew. 200 thank you messages were received via a web form on NLWA’s page, and social media.</w:t>
            </w:r>
          </w:p>
          <w:p w14:paraId="42D9E434" w14:textId="77777777" w:rsidR="001D6CAE" w:rsidRDefault="001D6CAE" w:rsidP="001D6CAE">
            <w:pPr>
              <w:rPr>
                <w:rFonts w:ascii="Arial" w:hAnsi="Arial" w:cs="Arial"/>
                <w:color w:val="auto"/>
                <w:sz w:val="16"/>
                <w:szCs w:val="16"/>
              </w:rPr>
            </w:pPr>
          </w:p>
          <w:p w14:paraId="2E6201BA" w14:textId="333CE996" w:rsidR="001D6CAE" w:rsidRDefault="001D6CAE" w:rsidP="001D6CAE">
            <w:pPr>
              <w:rPr>
                <w:rFonts w:ascii="Arial" w:hAnsi="Arial" w:cs="Arial"/>
                <w:color w:val="auto"/>
                <w:sz w:val="16"/>
                <w:szCs w:val="16"/>
              </w:rPr>
            </w:pPr>
            <w:r>
              <w:rPr>
                <w:rFonts w:ascii="Arial" w:hAnsi="Arial" w:cs="Arial"/>
                <w:color w:val="auto"/>
                <w:sz w:val="16"/>
                <w:szCs w:val="16"/>
              </w:rPr>
              <w:t>Eat Like a Londoner:</w:t>
            </w:r>
          </w:p>
          <w:p w14:paraId="46F6BEE2" w14:textId="715FAB3D" w:rsidR="001D6CAE" w:rsidRDefault="001D6CAE" w:rsidP="00741CE8">
            <w:pPr>
              <w:pStyle w:val="ListParagraph"/>
              <w:numPr>
                <w:ilvl w:val="0"/>
                <w:numId w:val="17"/>
              </w:numPr>
              <w:textAlignment w:val="baseline"/>
              <w:rPr>
                <w:rFonts w:ascii="Arial" w:eastAsia="Aptos" w:hAnsi="Arial" w:cs="Arial"/>
                <w:color w:val="auto"/>
                <w:sz w:val="16"/>
                <w:szCs w:val="16"/>
              </w:rPr>
            </w:pPr>
            <w:r w:rsidRPr="001D6CAE">
              <w:rPr>
                <w:rFonts w:ascii="Arial" w:eastAsia="Aptos" w:hAnsi="Arial" w:cs="Arial"/>
                <w:color w:val="auto"/>
                <w:sz w:val="16"/>
                <w:szCs w:val="16"/>
              </w:rPr>
              <w:t xml:space="preserve">In 2023/24 the campaign was promoted at events across all </w:t>
            </w:r>
            <w:r>
              <w:rPr>
                <w:rFonts w:ascii="Arial" w:eastAsia="Aptos" w:hAnsi="Arial" w:cs="Arial"/>
                <w:color w:val="auto"/>
                <w:sz w:val="16"/>
                <w:szCs w:val="16"/>
              </w:rPr>
              <w:t xml:space="preserve">NLWA </w:t>
            </w:r>
            <w:r w:rsidRPr="001D6CAE">
              <w:rPr>
                <w:rFonts w:ascii="Arial" w:eastAsia="Aptos" w:hAnsi="Arial" w:cs="Arial"/>
                <w:color w:val="auto"/>
                <w:sz w:val="16"/>
                <w:szCs w:val="16"/>
              </w:rPr>
              <w:t>boroughs and was complemented by four behaviour change workshops which included a low-waste cooking demonstration</w:t>
            </w:r>
          </w:p>
          <w:p w14:paraId="7957643E" w14:textId="2DF92FD7" w:rsidR="00066DA4" w:rsidRPr="00741CE8" w:rsidRDefault="001D6CAE" w:rsidP="00741CE8">
            <w:pPr>
              <w:pStyle w:val="ListParagraph"/>
              <w:numPr>
                <w:ilvl w:val="0"/>
                <w:numId w:val="17"/>
              </w:numPr>
              <w:textAlignment w:val="baseline"/>
              <w:rPr>
                <w:rFonts w:ascii="Arial" w:eastAsia="Aptos" w:hAnsi="Arial" w:cs="Arial"/>
                <w:color w:val="auto"/>
                <w:sz w:val="16"/>
                <w:szCs w:val="16"/>
              </w:rPr>
            </w:pPr>
            <w:r w:rsidRPr="001D6CAE">
              <w:rPr>
                <w:rFonts w:ascii="Arial" w:eastAsia="Aptos" w:hAnsi="Arial" w:cs="Arial"/>
                <w:color w:val="auto"/>
                <w:sz w:val="16"/>
                <w:szCs w:val="16"/>
              </w:rPr>
              <w:t>Participants weighed their food waste to monitor their progress and provide crucial data to evaluate the effectiveness of the intervention. The campaign is now ongoing, with plans to build on the campaign in the coming months</w:t>
            </w:r>
            <w:r>
              <w:rPr>
                <w:rFonts w:ascii="Arial" w:eastAsia="Aptos" w:hAnsi="Arial" w:cs="Arial"/>
                <w:color w:val="auto"/>
                <w:sz w:val="16"/>
                <w:szCs w:val="16"/>
              </w:rPr>
              <w:t xml:space="preserve">. </w:t>
            </w:r>
          </w:p>
          <w:p w14:paraId="2528547E" w14:textId="77777777" w:rsidR="001605C0" w:rsidRDefault="001605C0" w:rsidP="00066DA4">
            <w:pPr>
              <w:textAlignment w:val="baseline"/>
              <w:rPr>
                <w:rFonts w:ascii="Arial" w:eastAsia="Aptos" w:hAnsi="Arial" w:cs="Arial"/>
                <w:color w:val="auto"/>
                <w:sz w:val="16"/>
                <w:szCs w:val="16"/>
              </w:rPr>
            </w:pPr>
          </w:p>
          <w:p w14:paraId="4C0E7C5C" w14:textId="77777777" w:rsidR="00741CE8" w:rsidRPr="000B525D" w:rsidRDefault="00741CE8" w:rsidP="00066DA4">
            <w:pPr>
              <w:textAlignment w:val="baseline"/>
              <w:rPr>
                <w:rFonts w:ascii="Arial" w:hAnsi="Arial" w:cs="Arial"/>
                <w:color w:val="auto"/>
                <w:sz w:val="16"/>
                <w:szCs w:val="16"/>
              </w:rPr>
            </w:pPr>
            <w:r w:rsidRPr="000B525D">
              <w:rPr>
                <w:rFonts w:ascii="Arial" w:hAnsi="Arial" w:cs="Arial"/>
                <w:color w:val="auto"/>
                <w:sz w:val="16"/>
                <w:szCs w:val="16"/>
              </w:rPr>
              <w:t>Real Nappies for London:</w:t>
            </w:r>
          </w:p>
          <w:p w14:paraId="790E7CC1" w14:textId="04D43C14" w:rsidR="000B525D" w:rsidRPr="000B525D" w:rsidRDefault="001605C0" w:rsidP="000B525D">
            <w:pPr>
              <w:pStyle w:val="ListParagraph"/>
              <w:numPr>
                <w:ilvl w:val="0"/>
                <w:numId w:val="17"/>
              </w:numPr>
              <w:rPr>
                <w:rFonts w:ascii="Arial" w:hAnsi="Arial" w:cs="Arial"/>
                <w:color w:val="auto"/>
                <w:sz w:val="16"/>
                <w:szCs w:val="16"/>
              </w:rPr>
            </w:pPr>
            <w:r w:rsidRPr="000B525D">
              <w:rPr>
                <w:rFonts w:ascii="Arial" w:hAnsi="Arial" w:cs="Arial"/>
                <w:color w:val="auto"/>
                <w:sz w:val="16"/>
                <w:szCs w:val="16"/>
              </w:rPr>
              <w:t xml:space="preserve">In </w:t>
            </w:r>
            <w:r w:rsidR="0046204E" w:rsidRPr="000B525D">
              <w:rPr>
                <w:rFonts w:ascii="Arial" w:hAnsi="Arial" w:cs="Arial"/>
                <w:color w:val="auto"/>
                <w:sz w:val="16"/>
                <w:szCs w:val="16"/>
              </w:rPr>
              <w:t>2023/24</w:t>
            </w:r>
            <w:r w:rsidRPr="000B525D">
              <w:rPr>
                <w:rFonts w:ascii="Arial" w:hAnsi="Arial" w:cs="Arial"/>
                <w:color w:val="auto"/>
                <w:sz w:val="16"/>
                <w:szCs w:val="16"/>
              </w:rPr>
              <w:t>, 122 real nappy vouchers were issued in</w:t>
            </w:r>
            <w:r w:rsidR="0046204E">
              <w:rPr>
                <w:rFonts w:ascii="Arial" w:hAnsi="Arial" w:cs="Arial"/>
                <w:color w:val="auto"/>
                <w:sz w:val="16"/>
                <w:szCs w:val="16"/>
              </w:rPr>
              <w:t xml:space="preserve"> Barnet</w:t>
            </w:r>
            <w:r w:rsidRPr="000B525D">
              <w:rPr>
                <w:rFonts w:ascii="Arial" w:hAnsi="Arial" w:cs="Arial"/>
                <w:color w:val="auto"/>
                <w:sz w:val="16"/>
                <w:szCs w:val="16"/>
              </w:rPr>
              <w:t>, up from 93 in 2022</w:t>
            </w:r>
            <w:r w:rsidR="0046204E">
              <w:rPr>
                <w:rFonts w:ascii="Arial" w:hAnsi="Arial" w:cs="Arial"/>
                <w:color w:val="auto"/>
                <w:sz w:val="16"/>
                <w:szCs w:val="16"/>
              </w:rPr>
              <w:t>/</w:t>
            </w:r>
            <w:r w:rsidRPr="000B525D">
              <w:rPr>
                <w:rFonts w:ascii="Arial" w:hAnsi="Arial" w:cs="Arial"/>
                <w:color w:val="auto"/>
                <w:sz w:val="16"/>
                <w:szCs w:val="16"/>
              </w:rPr>
              <w:t xml:space="preserve">23. </w:t>
            </w:r>
          </w:p>
          <w:p w14:paraId="038D8134" w14:textId="0D466A0D" w:rsidR="001605C0" w:rsidRPr="000B525D" w:rsidRDefault="001605C0" w:rsidP="000B525D">
            <w:pPr>
              <w:pStyle w:val="ListParagraph"/>
              <w:numPr>
                <w:ilvl w:val="0"/>
                <w:numId w:val="17"/>
              </w:numPr>
              <w:rPr>
                <w:rFonts w:ascii="Arial" w:hAnsi="Arial" w:cs="Arial"/>
                <w:color w:val="auto"/>
                <w:sz w:val="20"/>
                <w:szCs w:val="20"/>
              </w:rPr>
            </w:pPr>
            <w:r w:rsidRPr="000B525D">
              <w:rPr>
                <w:rFonts w:ascii="Arial" w:hAnsi="Arial" w:cs="Arial"/>
                <w:color w:val="auto"/>
                <w:sz w:val="16"/>
                <w:szCs w:val="16"/>
              </w:rPr>
              <w:t>The number of vouchers redeemed also increased in from 71 in 2022</w:t>
            </w:r>
            <w:r w:rsidR="0046204E">
              <w:rPr>
                <w:rFonts w:ascii="Arial" w:hAnsi="Arial" w:cs="Arial"/>
                <w:color w:val="auto"/>
                <w:sz w:val="16"/>
                <w:szCs w:val="16"/>
              </w:rPr>
              <w:t>/</w:t>
            </w:r>
            <w:r w:rsidRPr="000B525D">
              <w:rPr>
                <w:rFonts w:ascii="Arial" w:hAnsi="Arial" w:cs="Arial"/>
                <w:color w:val="auto"/>
                <w:sz w:val="16"/>
                <w:szCs w:val="16"/>
              </w:rPr>
              <w:t>23 to 81 in 2023</w:t>
            </w:r>
            <w:r w:rsidR="0046204E">
              <w:rPr>
                <w:rFonts w:ascii="Arial" w:hAnsi="Arial" w:cs="Arial"/>
                <w:color w:val="auto"/>
                <w:sz w:val="16"/>
                <w:szCs w:val="16"/>
              </w:rPr>
              <w:t>/24.</w:t>
            </w:r>
          </w:p>
          <w:p w14:paraId="30422386" w14:textId="77777777" w:rsidR="000B525D" w:rsidRDefault="000B525D" w:rsidP="000B525D">
            <w:pPr>
              <w:rPr>
                <w:rFonts w:ascii="Arial" w:hAnsi="Arial" w:cs="Arial"/>
                <w:color w:val="auto"/>
                <w:sz w:val="20"/>
                <w:szCs w:val="20"/>
              </w:rPr>
            </w:pPr>
          </w:p>
          <w:p w14:paraId="015EC13C" w14:textId="5452DF63" w:rsidR="000B525D" w:rsidRDefault="000B525D" w:rsidP="000B525D">
            <w:pPr>
              <w:rPr>
                <w:rFonts w:ascii="Arial" w:hAnsi="Arial" w:cs="Arial"/>
                <w:color w:val="auto"/>
                <w:sz w:val="16"/>
                <w:szCs w:val="16"/>
              </w:rPr>
            </w:pPr>
            <w:r w:rsidRPr="000B525D">
              <w:rPr>
                <w:rFonts w:ascii="Arial" w:hAnsi="Arial" w:cs="Arial"/>
                <w:color w:val="auto"/>
                <w:sz w:val="16"/>
                <w:szCs w:val="16"/>
              </w:rPr>
              <w:t>Community Skips campaign</w:t>
            </w:r>
          </w:p>
          <w:p w14:paraId="461F26D3" w14:textId="0A50B67B" w:rsidR="000B525D" w:rsidRDefault="000B525D" w:rsidP="000B525D">
            <w:pPr>
              <w:rPr>
                <w:rFonts w:ascii="Arial" w:hAnsi="Arial" w:cs="Arial"/>
                <w:color w:val="auto"/>
                <w:sz w:val="16"/>
                <w:szCs w:val="16"/>
              </w:rPr>
            </w:pPr>
            <w:r w:rsidRPr="000B525D">
              <w:rPr>
                <w:rFonts w:ascii="Arial" w:hAnsi="Arial" w:cs="Arial"/>
                <w:color w:val="auto"/>
                <w:sz w:val="16"/>
                <w:szCs w:val="16"/>
              </w:rPr>
              <w:t>Up to the end of May 2024</w:t>
            </w:r>
            <w:r w:rsidR="00FC3B74">
              <w:rPr>
                <w:rFonts w:ascii="Arial" w:hAnsi="Arial" w:cs="Arial"/>
                <w:color w:val="auto"/>
                <w:sz w:val="16"/>
                <w:szCs w:val="16"/>
              </w:rPr>
              <w:t>:</w:t>
            </w:r>
          </w:p>
          <w:p w14:paraId="1E9A34A2" w14:textId="2E0D5056" w:rsidR="00FC3B74" w:rsidRPr="00CF5A71" w:rsidRDefault="00FC3B74" w:rsidP="00FC3B74">
            <w:pPr>
              <w:pStyle w:val="ListParagraph"/>
              <w:numPr>
                <w:ilvl w:val="0"/>
                <w:numId w:val="17"/>
              </w:numPr>
              <w:textAlignment w:val="baseline"/>
              <w:rPr>
                <w:rFonts w:ascii="Arial" w:hAnsi="Arial" w:cs="Arial"/>
                <w:color w:val="auto"/>
                <w:sz w:val="16"/>
                <w:szCs w:val="16"/>
              </w:rPr>
            </w:pPr>
            <w:r w:rsidRPr="00CF5A71">
              <w:rPr>
                <w:rFonts w:ascii="Arial" w:hAnsi="Arial" w:cs="Arial"/>
                <w:color w:val="auto"/>
                <w:sz w:val="16"/>
                <w:szCs w:val="16"/>
              </w:rPr>
              <w:t>A total of 518 skip service days have been provided since</w:t>
            </w:r>
            <w:r>
              <w:rPr>
                <w:rFonts w:ascii="Arial" w:hAnsi="Arial" w:cs="Arial"/>
                <w:color w:val="auto"/>
                <w:sz w:val="16"/>
                <w:szCs w:val="16"/>
              </w:rPr>
              <w:t xml:space="preserve"> the</w:t>
            </w:r>
            <w:r w:rsidRPr="00CF5A71">
              <w:rPr>
                <w:rFonts w:ascii="Arial" w:hAnsi="Arial" w:cs="Arial"/>
                <w:color w:val="auto"/>
                <w:sz w:val="16"/>
                <w:szCs w:val="16"/>
              </w:rPr>
              <w:t xml:space="preserve"> introduction</w:t>
            </w:r>
            <w:r>
              <w:rPr>
                <w:rFonts w:ascii="Arial" w:hAnsi="Arial" w:cs="Arial"/>
                <w:color w:val="auto"/>
                <w:sz w:val="16"/>
                <w:szCs w:val="16"/>
              </w:rPr>
              <w:t xml:space="preserve"> of this service</w:t>
            </w:r>
          </w:p>
          <w:p w14:paraId="1CE1E5AC" w14:textId="0D869D40" w:rsidR="00FC3B74" w:rsidRDefault="00FC3B74" w:rsidP="00FC3B74">
            <w:pPr>
              <w:pStyle w:val="ListParagraph"/>
              <w:numPr>
                <w:ilvl w:val="0"/>
                <w:numId w:val="17"/>
              </w:numPr>
              <w:textAlignment w:val="baseline"/>
              <w:rPr>
                <w:rFonts w:ascii="Arial" w:hAnsi="Arial" w:cs="Arial"/>
                <w:color w:val="auto"/>
                <w:sz w:val="16"/>
                <w:szCs w:val="16"/>
              </w:rPr>
            </w:pPr>
            <w:r w:rsidRPr="00CF5A71">
              <w:rPr>
                <w:rFonts w:ascii="Arial" w:hAnsi="Arial" w:cs="Arial"/>
                <w:color w:val="auto"/>
                <w:sz w:val="16"/>
                <w:szCs w:val="16"/>
              </w:rPr>
              <w:t xml:space="preserve">340 white goods </w:t>
            </w:r>
            <w:r>
              <w:rPr>
                <w:rFonts w:ascii="Arial" w:hAnsi="Arial" w:cs="Arial"/>
                <w:color w:val="auto"/>
                <w:sz w:val="16"/>
                <w:szCs w:val="16"/>
              </w:rPr>
              <w:t>have been</w:t>
            </w:r>
            <w:r w:rsidR="00253FB5">
              <w:rPr>
                <w:rFonts w:ascii="Arial" w:hAnsi="Arial" w:cs="Arial"/>
                <w:color w:val="auto"/>
                <w:sz w:val="16"/>
                <w:szCs w:val="16"/>
              </w:rPr>
              <w:t xml:space="preserve"> collected </w:t>
            </w:r>
            <w:r>
              <w:rPr>
                <w:rFonts w:ascii="Arial" w:hAnsi="Arial" w:cs="Arial"/>
                <w:color w:val="auto"/>
                <w:sz w:val="16"/>
                <w:szCs w:val="16"/>
              </w:rPr>
              <w:t xml:space="preserve"> </w:t>
            </w:r>
            <w:r w:rsidRPr="00CF5A71">
              <w:rPr>
                <w:rFonts w:ascii="Arial" w:hAnsi="Arial" w:cs="Arial"/>
                <w:color w:val="auto"/>
                <w:sz w:val="16"/>
                <w:szCs w:val="16"/>
              </w:rPr>
              <w:t>for recycling</w:t>
            </w:r>
          </w:p>
          <w:p w14:paraId="2134C184" w14:textId="77777777" w:rsidR="00FC3B74" w:rsidRDefault="00FC3B74" w:rsidP="00FC3B74">
            <w:pPr>
              <w:pStyle w:val="ListParagraph"/>
              <w:numPr>
                <w:ilvl w:val="0"/>
                <w:numId w:val="17"/>
              </w:numPr>
              <w:textAlignment w:val="baseline"/>
              <w:rPr>
                <w:rFonts w:ascii="Arial" w:hAnsi="Arial" w:cs="Arial"/>
                <w:color w:val="auto"/>
                <w:sz w:val="16"/>
                <w:szCs w:val="16"/>
              </w:rPr>
            </w:pPr>
            <w:r w:rsidRPr="00CF5A71">
              <w:rPr>
                <w:rFonts w:ascii="Arial" w:hAnsi="Arial" w:cs="Arial"/>
                <w:color w:val="auto"/>
                <w:sz w:val="16"/>
                <w:szCs w:val="16"/>
              </w:rPr>
              <w:t>231 bicycles</w:t>
            </w:r>
            <w:r>
              <w:rPr>
                <w:rFonts w:ascii="Arial" w:hAnsi="Arial" w:cs="Arial"/>
                <w:color w:val="auto"/>
                <w:sz w:val="16"/>
                <w:szCs w:val="16"/>
              </w:rPr>
              <w:t xml:space="preserve"> have been collected for reuse</w:t>
            </w:r>
          </w:p>
          <w:p w14:paraId="7FF0AA1C" w14:textId="77777777" w:rsidR="00FC3B74" w:rsidRDefault="00FC3B74" w:rsidP="00FC3B74">
            <w:pPr>
              <w:pStyle w:val="ListParagraph"/>
              <w:numPr>
                <w:ilvl w:val="0"/>
                <w:numId w:val="17"/>
              </w:numPr>
              <w:textAlignment w:val="baseline"/>
              <w:rPr>
                <w:rFonts w:ascii="Arial" w:hAnsi="Arial" w:cs="Arial"/>
                <w:color w:val="auto"/>
                <w:sz w:val="16"/>
                <w:szCs w:val="16"/>
              </w:rPr>
            </w:pPr>
            <w:r w:rsidRPr="00CF5A71">
              <w:rPr>
                <w:rFonts w:ascii="Arial" w:hAnsi="Arial" w:cs="Arial"/>
                <w:color w:val="auto"/>
                <w:sz w:val="16"/>
                <w:szCs w:val="16"/>
              </w:rPr>
              <w:t>751 items of furniture</w:t>
            </w:r>
            <w:r>
              <w:rPr>
                <w:rFonts w:ascii="Arial" w:hAnsi="Arial" w:cs="Arial"/>
                <w:color w:val="auto"/>
                <w:sz w:val="16"/>
                <w:szCs w:val="16"/>
              </w:rPr>
              <w:t xml:space="preserve"> have been collected for reuse</w:t>
            </w:r>
          </w:p>
          <w:p w14:paraId="4EBAE71C" w14:textId="77777777" w:rsidR="00FC3B74" w:rsidRDefault="00FC3B74" w:rsidP="00FC3B74">
            <w:pPr>
              <w:pStyle w:val="ListParagraph"/>
              <w:numPr>
                <w:ilvl w:val="0"/>
                <w:numId w:val="17"/>
              </w:numPr>
              <w:textAlignment w:val="baseline"/>
              <w:rPr>
                <w:rFonts w:ascii="Arial" w:hAnsi="Arial" w:cs="Arial"/>
                <w:color w:val="auto"/>
                <w:sz w:val="16"/>
                <w:szCs w:val="16"/>
              </w:rPr>
            </w:pPr>
            <w:r w:rsidRPr="00CF5A71">
              <w:rPr>
                <w:rFonts w:ascii="Arial" w:hAnsi="Arial" w:cs="Arial"/>
                <w:color w:val="auto"/>
                <w:sz w:val="16"/>
                <w:szCs w:val="16"/>
              </w:rPr>
              <w:t xml:space="preserve">518 children's toys </w:t>
            </w:r>
            <w:r>
              <w:rPr>
                <w:rFonts w:ascii="Arial" w:hAnsi="Arial" w:cs="Arial"/>
                <w:color w:val="auto"/>
                <w:sz w:val="16"/>
                <w:szCs w:val="16"/>
              </w:rPr>
              <w:t>have been collected for reuse</w:t>
            </w:r>
          </w:p>
          <w:p w14:paraId="261C168F" w14:textId="73410F96" w:rsidR="00FC3B74" w:rsidRPr="00FC3B74" w:rsidRDefault="00FC3B74" w:rsidP="00FC3B74">
            <w:pPr>
              <w:pStyle w:val="ListParagraph"/>
              <w:numPr>
                <w:ilvl w:val="0"/>
                <w:numId w:val="17"/>
              </w:numPr>
              <w:rPr>
                <w:rFonts w:ascii="Arial" w:hAnsi="Arial" w:cs="Arial"/>
                <w:color w:val="auto"/>
                <w:sz w:val="16"/>
                <w:szCs w:val="16"/>
              </w:rPr>
            </w:pPr>
            <w:r w:rsidRPr="00FC3B74">
              <w:rPr>
                <w:rFonts w:ascii="Arial" w:hAnsi="Arial" w:cs="Arial"/>
                <w:color w:val="auto"/>
                <w:sz w:val="16"/>
                <w:szCs w:val="16"/>
              </w:rPr>
              <w:t>349 textile items have been collected for reuse.</w:t>
            </w:r>
          </w:p>
          <w:p w14:paraId="0E08F3DB" w14:textId="6E8DF443" w:rsidR="000B525D" w:rsidRPr="000B525D" w:rsidRDefault="000B525D" w:rsidP="00FC3B74">
            <w:pPr>
              <w:rPr>
                <w:rFonts w:ascii="Arial" w:hAnsi="Arial" w:cs="Arial"/>
                <w:color w:val="auto"/>
                <w:sz w:val="20"/>
                <w:szCs w:val="20"/>
              </w:rPr>
            </w:pPr>
          </w:p>
        </w:tc>
      </w:tr>
      <w:tr w:rsidR="00343207" w:rsidRPr="00B44E45" w14:paraId="1F99FFEC" w14:textId="77777777" w:rsidTr="009F7894">
        <w:trPr>
          <w:trHeight w:val="237"/>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C4729F9" w14:textId="511BE14D" w:rsidR="00343207" w:rsidRPr="00E97CBA" w:rsidRDefault="00AE55C6" w:rsidP="00343207">
            <w:pPr>
              <w:textAlignment w:val="baseline"/>
              <w:rPr>
                <w:rFonts w:ascii="Arial" w:hAnsi="Arial" w:cs="Arial"/>
                <w:color w:val="000000" w:themeColor="text1"/>
                <w:sz w:val="16"/>
                <w:szCs w:val="16"/>
              </w:rPr>
            </w:pPr>
            <w:r w:rsidRPr="00E97CBA">
              <w:rPr>
                <w:rFonts w:ascii="Arial" w:hAnsi="Arial" w:cs="Arial"/>
                <w:color w:val="000000" w:themeColor="text1"/>
                <w:sz w:val="16"/>
                <w:szCs w:val="16"/>
              </w:rPr>
              <w:t>2</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41220C73" w14:textId="09EC396C" w:rsidR="00343207" w:rsidRPr="008C7D72" w:rsidRDefault="00343207" w:rsidP="00343207">
            <w:pPr>
              <w:textAlignment w:val="baseline"/>
              <w:rPr>
                <w:rFonts w:ascii="Arial" w:hAnsi="Arial" w:cs="Arial"/>
                <w:color w:val="auto"/>
                <w:sz w:val="20"/>
                <w:szCs w:val="20"/>
              </w:rPr>
            </w:pPr>
            <w:r>
              <w:rPr>
                <w:rFonts w:ascii="Arial" w:hAnsi="Arial" w:cs="Arial"/>
                <w:color w:val="000000" w:themeColor="text1"/>
                <w:sz w:val="16"/>
                <w:szCs w:val="16"/>
              </w:rPr>
              <w:t xml:space="preserve">Produce </w:t>
            </w:r>
            <w:r w:rsidRPr="00D14DB1">
              <w:rPr>
                <w:rFonts w:ascii="Arial" w:hAnsi="Arial" w:cs="Arial"/>
                <w:color w:val="000000" w:themeColor="text1"/>
                <w:sz w:val="16"/>
                <w:szCs w:val="16"/>
              </w:rPr>
              <w:t xml:space="preserve">map </w:t>
            </w:r>
            <w:r>
              <w:rPr>
                <w:rFonts w:ascii="Arial" w:hAnsi="Arial" w:cs="Arial"/>
                <w:color w:val="000000" w:themeColor="text1"/>
                <w:sz w:val="16"/>
                <w:szCs w:val="16"/>
              </w:rPr>
              <w:t xml:space="preserve">showing </w:t>
            </w:r>
            <w:r w:rsidRPr="00D14DB1">
              <w:rPr>
                <w:rFonts w:ascii="Arial" w:hAnsi="Arial" w:cs="Arial"/>
                <w:color w:val="000000" w:themeColor="text1"/>
                <w:sz w:val="16"/>
                <w:szCs w:val="16"/>
              </w:rPr>
              <w:t>recycling locations, refill and repair points</w:t>
            </w:r>
          </w:p>
        </w:tc>
        <w:tc>
          <w:tcPr>
            <w:tcW w:w="5381" w:type="dxa"/>
            <w:tcBorders>
              <w:top w:val="single" w:sz="4" w:space="0" w:color="auto"/>
              <w:left w:val="single" w:sz="4" w:space="0" w:color="auto"/>
              <w:bottom w:val="single" w:sz="4" w:space="0" w:color="auto"/>
              <w:right w:val="single" w:sz="4" w:space="0" w:color="auto"/>
            </w:tcBorders>
          </w:tcPr>
          <w:p w14:paraId="52446D32" w14:textId="4663911E" w:rsidR="00343207" w:rsidRPr="00A5151A" w:rsidRDefault="00343207" w:rsidP="00A5151A">
            <w:pPr>
              <w:pStyle w:val="ListParagraph"/>
              <w:numPr>
                <w:ilvl w:val="0"/>
                <w:numId w:val="22"/>
              </w:numPr>
              <w:ind w:left="360"/>
              <w:textAlignment w:val="baseline"/>
              <w:rPr>
                <w:rFonts w:ascii="Arial" w:hAnsi="Arial" w:cs="Arial"/>
                <w:color w:val="auto"/>
                <w:sz w:val="16"/>
                <w:szCs w:val="16"/>
              </w:rPr>
            </w:pPr>
            <w:r w:rsidRPr="00A5151A">
              <w:rPr>
                <w:rFonts w:ascii="Arial" w:hAnsi="Arial" w:cs="Arial"/>
                <w:sz w:val="16"/>
                <w:szCs w:val="16"/>
              </w:rPr>
              <w:t>An online map will be produced/identified to show recycling locations, water refill and repair points to help residents reduce, reuse and recycle waste</w:t>
            </w:r>
          </w:p>
        </w:tc>
        <w:tc>
          <w:tcPr>
            <w:tcW w:w="1984" w:type="dxa"/>
            <w:tcBorders>
              <w:top w:val="single" w:sz="4" w:space="0" w:color="auto"/>
              <w:left w:val="single" w:sz="4" w:space="0" w:color="auto"/>
              <w:bottom w:val="single" w:sz="4" w:space="0" w:color="auto"/>
              <w:right w:val="single" w:sz="4" w:space="0" w:color="auto"/>
            </w:tcBorders>
            <w:vAlign w:val="center"/>
          </w:tcPr>
          <w:p w14:paraId="5A3578BC" w14:textId="6A512197" w:rsidR="00343207" w:rsidRPr="00B53EF1" w:rsidRDefault="00343207" w:rsidP="00343207">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 xml:space="preserve">Delayed </w:t>
            </w:r>
          </w:p>
          <w:p w14:paraId="261DF3B4" w14:textId="6C44EF73" w:rsidR="00343207" w:rsidRPr="00B95A28" w:rsidRDefault="00343207" w:rsidP="00343207">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61B0061" w14:textId="7893552F" w:rsidR="00343207" w:rsidRPr="00284106" w:rsidRDefault="00FB3E9D" w:rsidP="00FB3E9D">
            <w:pPr>
              <w:rPr>
                <w:rFonts w:ascii="Arial" w:hAnsi="Arial" w:cs="Arial"/>
                <w:color w:val="auto"/>
                <w:sz w:val="16"/>
                <w:szCs w:val="16"/>
              </w:rPr>
            </w:pPr>
            <w:r w:rsidRPr="00284106">
              <w:rPr>
                <w:rFonts w:ascii="Arial" w:hAnsi="Arial" w:cs="Arial"/>
                <w:color w:val="auto"/>
                <w:sz w:val="16"/>
                <w:szCs w:val="16"/>
              </w:rPr>
              <w:t xml:space="preserve">Further work is ongoing to compile a range of datasets </w:t>
            </w:r>
            <w:r w:rsidR="00F42F72" w:rsidRPr="00284106">
              <w:rPr>
                <w:rFonts w:ascii="Arial" w:hAnsi="Arial" w:cs="Arial"/>
                <w:color w:val="auto"/>
                <w:sz w:val="16"/>
                <w:szCs w:val="16"/>
              </w:rPr>
              <w:t>to enable</w:t>
            </w:r>
            <w:r w:rsidRPr="00284106">
              <w:rPr>
                <w:rFonts w:ascii="Arial" w:hAnsi="Arial" w:cs="Arial"/>
                <w:color w:val="auto"/>
                <w:sz w:val="16"/>
                <w:szCs w:val="16"/>
              </w:rPr>
              <w:t xml:space="preserve"> mapping</w:t>
            </w:r>
            <w:r w:rsidR="0046204E">
              <w:rPr>
                <w:rFonts w:ascii="Arial" w:hAnsi="Arial" w:cs="Arial"/>
                <w:color w:val="auto"/>
                <w:sz w:val="16"/>
                <w:szCs w:val="16"/>
              </w:rPr>
              <w:t>.</w:t>
            </w:r>
            <w:r w:rsidR="00C4615E">
              <w:rPr>
                <w:rFonts w:ascii="Arial" w:hAnsi="Arial" w:cs="Arial"/>
                <w:color w:val="auto"/>
                <w:sz w:val="16"/>
                <w:szCs w:val="16"/>
              </w:rPr>
              <w:t xml:space="preserve"> It is expected that this will be completed by end of March 2025.</w:t>
            </w:r>
          </w:p>
        </w:tc>
        <w:tc>
          <w:tcPr>
            <w:tcW w:w="5104" w:type="dxa"/>
            <w:tcBorders>
              <w:top w:val="single" w:sz="4" w:space="0" w:color="auto"/>
              <w:left w:val="single" w:sz="4" w:space="0" w:color="auto"/>
              <w:bottom w:val="single" w:sz="4" w:space="0" w:color="auto"/>
              <w:right w:val="single" w:sz="4" w:space="0" w:color="auto"/>
            </w:tcBorders>
          </w:tcPr>
          <w:p w14:paraId="34EA67B9" w14:textId="4E37DBC3" w:rsidR="00343207" w:rsidRPr="00FB3E9D" w:rsidRDefault="00914716" w:rsidP="00FB3E9D">
            <w:pPr>
              <w:textAlignment w:val="baseline"/>
              <w:rPr>
                <w:rFonts w:ascii="Arial" w:hAnsi="Arial" w:cs="Arial"/>
                <w:sz w:val="20"/>
                <w:szCs w:val="20"/>
              </w:rPr>
            </w:pPr>
            <w:r>
              <w:rPr>
                <w:rFonts w:ascii="Arial" w:hAnsi="Arial" w:cs="Arial"/>
                <w:sz w:val="20"/>
                <w:szCs w:val="20"/>
              </w:rPr>
              <w:t>N/A</w:t>
            </w:r>
          </w:p>
        </w:tc>
      </w:tr>
      <w:tr w:rsidR="00343207" w:rsidRPr="00B44E45" w14:paraId="4AC42A13" w14:textId="77777777" w:rsidTr="009F7894">
        <w:trPr>
          <w:trHeight w:val="237"/>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1FBC0CC" w14:textId="359F2037" w:rsidR="00343207" w:rsidRPr="00E97CBA" w:rsidRDefault="00AE55C6" w:rsidP="00343207">
            <w:pPr>
              <w:textAlignment w:val="baseline"/>
              <w:rPr>
                <w:rFonts w:ascii="Arial" w:hAnsi="Arial" w:cs="Arial"/>
                <w:color w:val="000000" w:themeColor="text1"/>
                <w:sz w:val="16"/>
                <w:szCs w:val="16"/>
              </w:rPr>
            </w:pPr>
            <w:r w:rsidRPr="00E97CBA">
              <w:rPr>
                <w:rFonts w:ascii="Arial" w:hAnsi="Arial" w:cs="Arial"/>
                <w:color w:val="000000" w:themeColor="text1"/>
                <w:sz w:val="16"/>
                <w:szCs w:val="16"/>
              </w:rPr>
              <w:t>3</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6220378F" w14:textId="74C2FE2B" w:rsidR="00343207" w:rsidRPr="008C7D72" w:rsidRDefault="00343207" w:rsidP="00343207">
            <w:pPr>
              <w:textAlignment w:val="baseline"/>
              <w:rPr>
                <w:rFonts w:ascii="Arial" w:hAnsi="Arial" w:cs="Arial"/>
                <w:color w:val="auto"/>
                <w:sz w:val="20"/>
                <w:szCs w:val="20"/>
              </w:rPr>
            </w:pPr>
            <w:r w:rsidRPr="007B28B4">
              <w:rPr>
                <w:rFonts w:ascii="Arial" w:hAnsi="Arial" w:cs="Arial"/>
                <w:sz w:val="16"/>
                <w:szCs w:val="16"/>
              </w:rPr>
              <w:t>Recycling locator tool</w:t>
            </w:r>
          </w:p>
        </w:tc>
        <w:tc>
          <w:tcPr>
            <w:tcW w:w="5381" w:type="dxa"/>
            <w:tcBorders>
              <w:top w:val="single" w:sz="4" w:space="0" w:color="auto"/>
              <w:left w:val="single" w:sz="4" w:space="0" w:color="auto"/>
              <w:bottom w:val="single" w:sz="4" w:space="0" w:color="auto"/>
              <w:right w:val="single" w:sz="4" w:space="0" w:color="auto"/>
            </w:tcBorders>
          </w:tcPr>
          <w:p w14:paraId="779DA264" w14:textId="77777777" w:rsidR="00343207" w:rsidRPr="007B28B4" w:rsidRDefault="00343207" w:rsidP="00343207">
            <w:pPr>
              <w:pStyle w:val="ListParagraph"/>
              <w:numPr>
                <w:ilvl w:val="0"/>
                <w:numId w:val="22"/>
              </w:numPr>
              <w:ind w:left="360"/>
              <w:textAlignment w:val="baseline"/>
              <w:rPr>
                <w:rFonts w:ascii="Arial" w:hAnsi="Arial" w:cs="Arial"/>
                <w:sz w:val="16"/>
                <w:szCs w:val="16"/>
              </w:rPr>
            </w:pPr>
            <w:r w:rsidRPr="007B28B4">
              <w:rPr>
                <w:rFonts w:ascii="Arial" w:hAnsi="Arial" w:cs="Arial"/>
                <w:sz w:val="16"/>
                <w:szCs w:val="16"/>
              </w:rPr>
              <w:t>Recycling locator tool for soft plastics, plastic films, plastic bags and wrapping, flexible plastics added to council website:</w:t>
            </w:r>
          </w:p>
          <w:p w14:paraId="756BD062" w14:textId="25B6C18E" w:rsidR="00343207" w:rsidRPr="007B28B4" w:rsidRDefault="00343207" w:rsidP="00343207">
            <w:pPr>
              <w:pStyle w:val="ListParagraph"/>
              <w:ind w:left="0"/>
              <w:textAlignment w:val="baseline"/>
              <w:rPr>
                <w:rStyle w:val="Hyperlink"/>
                <w:rFonts w:ascii="Arial" w:hAnsi="Arial" w:cs="Arial"/>
                <w:sz w:val="16"/>
                <w:szCs w:val="16"/>
              </w:rPr>
            </w:pPr>
            <w:r>
              <w:t xml:space="preserve">       </w:t>
            </w:r>
            <w:hyperlink r:id="rId18" w:history="1">
              <w:r w:rsidR="009C25AA" w:rsidRPr="009C25AA">
                <w:rPr>
                  <w:rStyle w:val="Hyperlink"/>
                  <w:rFonts w:ascii="Arial" w:hAnsi="Arial" w:cs="Arial"/>
                  <w:sz w:val="16"/>
                  <w:szCs w:val="16"/>
                </w:rPr>
                <w:t>https://www.recyclenow.com/repeatthecycle</w:t>
              </w:r>
            </w:hyperlink>
          </w:p>
          <w:p w14:paraId="0900670F" w14:textId="1BF110B0" w:rsidR="00343207" w:rsidRPr="00C02E4B" w:rsidRDefault="00343207" w:rsidP="00343207">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8339692" w14:textId="09F72B9F" w:rsidR="00343207" w:rsidRPr="00B53EF1" w:rsidRDefault="00343207" w:rsidP="00343207">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w:t>
            </w:r>
          </w:p>
          <w:p w14:paraId="6F7E5275" w14:textId="77777777" w:rsidR="00343207" w:rsidRPr="00B95A28" w:rsidRDefault="00343207" w:rsidP="00343207">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C2E528E" w14:textId="281DC5E6" w:rsidR="00343207" w:rsidRPr="00284106" w:rsidRDefault="00FB3E9D" w:rsidP="00FB3E9D">
            <w:pPr>
              <w:textAlignment w:val="baseline"/>
              <w:rPr>
                <w:rFonts w:ascii="Arial" w:hAnsi="Arial" w:cs="Arial"/>
                <w:color w:val="auto"/>
                <w:sz w:val="16"/>
                <w:szCs w:val="16"/>
              </w:rPr>
            </w:pPr>
            <w:r w:rsidRPr="00284106">
              <w:rPr>
                <w:rFonts w:ascii="Arial" w:hAnsi="Arial" w:cs="Arial"/>
                <w:color w:val="auto"/>
                <w:sz w:val="16"/>
                <w:szCs w:val="16"/>
              </w:rPr>
              <w:t xml:space="preserve">Further work is ongoing to compile a range of datasets </w:t>
            </w:r>
            <w:r w:rsidR="00F42F72" w:rsidRPr="00284106">
              <w:rPr>
                <w:rFonts w:ascii="Arial" w:hAnsi="Arial" w:cs="Arial"/>
                <w:color w:val="auto"/>
                <w:sz w:val="16"/>
                <w:szCs w:val="16"/>
              </w:rPr>
              <w:t xml:space="preserve">to enable </w:t>
            </w:r>
            <w:r w:rsidRPr="00284106">
              <w:rPr>
                <w:rFonts w:ascii="Arial" w:hAnsi="Arial" w:cs="Arial"/>
                <w:color w:val="auto"/>
                <w:sz w:val="16"/>
                <w:szCs w:val="16"/>
              </w:rPr>
              <w:t>mapping</w:t>
            </w:r>
            <w:r w:rsidR="00C4615E">
              <w:rPr>
                <w:rFonts w:ascii="Arial" w:hAnsi="Arial" w:cs="Arial"/>
                <w:color w:val="auto"/>
                <w:sz w:val="16"/>
                <w:szCs w:val="16"/>
              </w:rPr>
              <w:t>. It is expected that this will be completed by end of March 2025.</w:t>
            </w:r>
          </w:p>
        </w:tc>
        <w:tc>
          <w:tcPr>
            <w:tcW w:w="5104" w:type="dxa"/>
            <w:tcBorders>
              <w:top w:val="single" w:sz="4" w:space="0" w:color="auto"/>
              <w:left w:val="single" w:sz="4" w:space="0" w:color="auto"/>
              <w:bottom w:val="single" w:sz="4" w:space="0" w:color="auto"/>
              <w:right w:val="single" w:sz="4" w:space="0" w:color="auto"/>
            </w:tcBorders>
          </w:tcPr>
          <w:p w14:paraId="7821FBC2" w14:textId="1CCB60F9" w:rsidR="00343207" w:rsidRPr="00914716" w:rsidRDefault="00914716" w:rsidP="00914716">
            <w:pPr>
              <w:textAlignment w:val="baseline"/>
              <w:rPr>
                <w:rFonts w:ascii="Arial" w:hAnsi="Arial" w:cs="Arial"/>
                <w:sz w:val="20"/>
                <w:szCs w:val="20"/>
              </w:rPr>
            </w:pPr>
            <w:r w:rsidRPr="00914716">
              <w:rPr>
                <w:rFonts w:ascii="Arial" w:hAnsi="Arial" w:cs="Arial"/>
                <w:sz w:val="20"/>
                <w:szCs w:val="20"/>
              </w:rPr>
              <w:t>N/A</w:t>
            </w:r>
          </w:p>
        </w:tc>
      </w:tr>
      <w:tr w:rsidR="00CF3180" w:rsidRPr="00B44E45" w14:paraId="65047C0D" w14:textId="77777777" w:rsidTr="009F7894">
        <w:trPr>
          <w:trHeight w:val="237"/>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28F0A9E" w14:textId="25F53123" w:rsidR="00CF3180" w:rsidRPr="00E97CBA" w:rsidRDefault="00AE55C6" w:rsidP="00CF3180">
            <w:pPr>
              <w:textAlignment w:val="baseline"/>
              <w:rPr>
                <w:rFonts w:ascii="Arial" w:hAnsi="Arial" w:cs="Arial"/>
                <w:sz w:val="16"/>
                <w:szCs w:val="16"/>
              </w:rPr>
            </w:pPr>
            <w:r w:rsidRPr="00E97CBA">
              <w:rPr>
                <w:rFonts w:ascii="Arial" w:hAnsi="Arial" w:cs="Arial"/>
                <w:color w:val="000000" w:themeColor="text1"/>
                <w:sz w:val="16"/>
                <w:szCs w:val="16"/>
              </w:rPr>
              <w:t>4</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249748EF" w14:textId="44263BC2" w:rsidR="00CF3180" w:rsidRPr="008C7D72" w:rsidRDefault="00CF3180" w:rsidP="00CF3180">
            <w:pPr>
              <w:textAlignment w:val="baseline"/>
              <w:rPr>
                <w:rFonts w:ascii="Arial" w:hAnsi="Arial" w:cs="Arial"/>
                <w:color w:val="auto"/>
                <w:sz w:val="20"/>
                <w:szCs w:val="20"/>
              </w:rPr>
            </w:pPr>
            <w:r w:rsidRPr="002D08D5">
              <w:rPr>
                <w:rFonts w:ascii="Arial" w:hAnsi="Arial" w:cs="Arial"/>
                <w:sz w:val="16"/>
                <w:szCs w:val="16"/>
              </w:rPr>
              <w:t>Separate food waste collections</w:t>
            </w:r>
          </w:p>
        </w:tc>
        <w:tc>
          <w:tcPr>
            <w:tcW w:w="5381" w:type="dxa"/>
            <w:tcBorders>
              <w:top w:val="single" w:sz="4" w:space="0" w:color="auto"/>
              <w:left w:val="single" w:sz="4" w:space="0" w:color="auto"/>
              <w:bottom w:val="single" w:sz="4" w:space="0" w:color="auto"/>
              <w:right w:val="single" w:sz="4" w:space="0" w:color="auto"/>
            </w:tcBorders>
          </w:tcPr>
          <w:p w14:paraId="09CF5A92" w14:textId="77777777" w:rsidR="00CF3180" w:rsidRPr="002D08D5" w:rsidRDefault="00CF3180" w:rsidP="00CF3180">
            <w:pPr>
              <w:pStyle w:val="ListParagraph"/>
              <w:numPr>
                <w:ilvl w:val="0"/>
                <w:numId w:val="17"/>
              </w:numPr>
              <w:ind w:left="360"/>
              <w:textAlignment w:val="baseline"/>
              <w:rPr>
                <w:rStyle w:val="Hyperlink"/>
                <w:rFonts w:ascii="Arial" w:hAnsi="Arial" w:cs="Arial"/>
                <w:color w:val="auto"/>
                <w:sz w:val="16"/>
                <w:szCs w:val="16"/>
              </w:rPr>
            </w:pPr>
            <w:r w:rsidRPr="002D08D5">
              <w:rPr>
                <w:rStyle w:val="Hyperlink"/>
                <w:rFonts w:ascii="Arial" w:hAnsi="Arial" w:cs="Arial"/>
                <w:color w:val="auto"/>
                <w:sz w:val="16"/>
                <w:szCs w:val="16"/>
              </w:rPr>
              <w:t xml:space="preserve">The council has a commitment to </w:t>
            </w:r>
            <w:r w:rsidRPr="00A924A8">
              <w:rPr>
                <w:rStyle w:val="Hyperlink"/>
                <w:rFonts w:ascii="Arial" w:hAnsi="Arial" w:cs="Arial"/>
                <w:color w:val="auto"/>
                <w:sz w:val="16"/>
                <w:szCs w:val="16"/>
              </w:rPr>
              <w:t>introduce a</w:t>
            </w:r>
            <w:r w:rsidRPr="002D08D5">
              <w:rPr>
                <w:rStyle w:val="Hyperlink"/>
                <w:rFonts w:ascii="Arial" w:hAnsi="Arial" w:cs="Arial"/>
                <w:color w:val="auto"/>
                <w:sz w:val="16"/>
                <w:szCs w:val="16"/>
              </w:rPr>
              <w:t xml:space="preserve"> separate food waste collection service</w:t>
            </w:r>
            <w:r w:rsidRPr="00A924A8">
              <w:rPr>
                <w:rStyle w:val="Hyperlink"/>
                <w:rFonts w:ascii="Arial" w:hAnsi="Arial" w:cs="Arial"/>
                <w:color w:val="auto"/>
                <w:sz w:val="16"/>
                <w:szCs w:val="16"/>
              </w:rPr>
              <w:t xml:space="preserve"> and is aligning this with the requirements of the Environment Act 2021, emerging regulation and statutory guidance.</w:t>
            </w:r>
          </w:p>
          <w:p w14:paraId="72D24563" w14:textId="77777777" w:rsidR="00CF3180" w:rsidRPr="002D08D5" w:rsidRDefault="00CF3180" w:rsidP="00CF3180">
            <w:pPr>
              <w:pStyle w:val="ListParagraph"/>
              <w:numPr>
                <w:ilvl w:val="0"/>
                <w:numId w:val="17"/>
              </w:numPr>
              <w:ind w:left="360"/>
              <w:textAlignment w:val="baseline"/>
              <w:rPr>
                <w:rStyle w:val="Hyperlink"/>
                <w:rFonts w:ascii="Arial" w:hAnsi="Arial" w:cs="Arial"/>
                <w:color w:val="auto"/>
                <w:sz w:val="16"/>
                <w:szCs w:val="16"/>
              </w:rPr>
            </w:pPr>
            <w:r w:rsidRPr="002D08D5">
              <w:rPr>
                <w:rStyle w:val="Hyperlink"/>
                <w:rFonts w:ascii="Arial" w:hAnsi="Arial" w:cs="Arial"/>
                <w:color w:val="auto"/>
                <w:sz w:val="16"/>
                <w:szCs w:val="16"/>
              </w:rPr>
              <w:t xml:space="preserve">The council has previously carried out a trial of separate food waste collections at </w:t>
            </w:r>
            <w:proofErr w:type="gramStart"/>
            <w:r w:rsidRPr="002D08D5">
              <w:rPr>
                <w:rStyle w:val="Hyperlink"/>
                <w:rFonts w:ascii="Arial" w:hAnsi="Arial" w:cs="Arial"/>
                <w:color w:val="auto"/>
                <w:sz w:val="16"/>
                <w:szCs w:val="16"/>
              </w:rPr>
              <w:t>a number of</w:t>
            </w:r>
            <w:proofErr w:type="gramEnd"/>
            <w:r w:rsidRPr="002D08D5">
              <w:rPr>
                <w:rStyle w:val="Hyperlink"/>
                <w:rFonts w:ascii="Arial" w:hAnsi="Arial" w:cs="Arial"/>
                <w:color w:val="auto"/>
                <w:sz w:val="16"/>
                <w:szCs w:val="16"/>
              </w:rPr>
              <w:t xml:space="preserve"> flats. The council will take the learning from its earlier trial forward into planning for future food waste services at flats, including consideration of demographics.</w:t>
            </w:r>
          </w:p>
          <w:p w14:paraId="07BCE992" w14:textId="77777777" w:rsidR="00CF3180" w:rsidRPr="002D08D5" w:rsidRDefault="00CF3180" w:rsidP="00CF3180">
            <w:pPr>
              <w:pStyle w:val="LONBodyText"/>
              <w:numPr>
                <w:ilvl w:val="0"/>
                <w:numId w:val="17"/>
              </w:numPr>
              <w:spacing w:after="120" w:line="259" w:lineRule="auto"/>
              <w:ind w:left="360"/>
              <w:contextualSpacing/>
              <w:rPr>
                <w:color w:val="auto"/>
                <w:sz w:val="16"/>
                <w:szCs w:val="16"/>
              </w:rPr>
            </w:pPr>
            <w:r w:rsidRPr="002D08D5">
              <w:rPr>
                <w:color w:val="auto"/>
                <w:sz w:val="16"/>
                <w:szCs w:val="16"/>
              </w:rPr>
              <w:t>The council has an outline project plan for various workstreams in relation to the potential changes to services under the Environment Act, while it awaits the government’s response to the consultation feedback it received, and formal regulations to define requirements under the Act. A high-level needs analysis has been undertaken for the key requirements of the Environment Act 2021 as currently known.</w:t>
            </w:r>
          </w:p>
          <w:p w14:paraId="75592A3A" w14:textId="77777777" w:rsidR="00CF3180" w:rsidRPr="002D08D5" w:rsidRDefault="00CF3180" w:rsidP="00CF3180">
            <w:pPr>
              <w:pStyle w:val="LONBodyText"/>
              <w:numPr>
                <w:ilvl w:val="0"/>
                <w:numId w:val="17"/>
              </w:numPr>
              <w:spacing w:after="120" w:line="259" w:lineRule="auto"/>
              <w:ind w:left="360"/>
              <w:contextualSpacing/>
              <w:rPr>
                <w:color w:val="auto"/>
                <w:sz w:val="16"/>
                <w:szCs w:val="16"/>
              </w:rPr>
            </w:pPr>
            <w:r w:rsidRPr="002D08D5">
              <w:rPr>
                <w:color w:val="auto"/>
                <w:sz w:val="16"/>
                <w:szCs w:val="16"/>
              </w:rPr>
              <w:t xml:space="preserve">The council is developing a data model, taking account of different property types and future housing growth projections. </w:t>
            </w:r>
          </w:p>
          <w:p w14:paraId="78B5E901" w14:textId="77777777" w:rsidR="00CF3180" w:rsidRPr="002D08D5" w:rsidRDefault="00CF3180" w:rsidP="00CF3180">
            <w:pPr>
              <w:pStyle w:val="LONBodyText"/>
              <w:numPr>
                <w:ilvl w:val="0"/>
                <w:numId w:val="17"/>
              </w:numPr>
              <w:spacing w:after="120" w:line="259" w:lineRule="auto"/>
              <w:ind w:left="360"/>
              <w:contextualSpacing/>
              <w:rPr>
                <w:color w:val="auto"/>
                <w:sz w:val="16"/>
                <w:szCs w:val="16"/>
              </w:rPr>
            </w:pPr>
            <w:r w:rsidRPr="002D08D5">
              <w:rPr>
                <w:color w:val="auto"/>
                <w:sz w:val="16"/>
                <w:szCs w:val="16"/>
              </w:rPr>
              <w:lastRenderedPageBreak/>
              <w:t>The council has referred to the options appraisal commissioned jointly by the GLA and Council regarding future service options, including food waste.</w:t>
            </w:r>
          </w:p>
          <w:p w14:paraId="75B8C7F7" w14:textId="77777777" w:rsidR="00CF3180" w:rsidRPr="002D08D5" w:rsidRDefault="00CF3180" w:rsidP="00CF3180">
            <w:pPr>
              <w:pStyle w:val="LONBodyText"/>
              <w:numPr>
                <w:ilvl w:val="0"/>
                <w:numId w:val="17"/>
              </w:numPr>
              <w:spacing w:after="120" w:line="259" w:lineRule="auto"/>
              <w:ind w:left="360"/>
              <w:contextualSpacing/>
              <w:rPr>
                <w:color w:val="auto"/>
                <w:sz w:val="16"/>
                <w:szCs w:val="16"/>
              </w:rPr>
            </w:pPr>
            <w:r w:rsidRPr="002D08D5">
              <w:rPr>
                <w:color w:val="auto"/>
                <w:sz w:val="16"/>
                <w:szCs w:val="16"/>
              </w:rPr>
              <w:t>The council has modelled the potential tonnage shifts that could result from food waste collections being implemented for houses, and for flats. The council has shared this with the North London Waste Authority and will work closely with the NLWA on the development of the North London Joint Waste Strategy.</w:t>
            </w:r>
          </w:p>
          <w:p w14:paraId="4CDC51A1" w14:textId="77777777" w:rsidR="00CF3180" w:rsidRPr="002D08D5" w:rsidRDefault="00CF3180" w:rsidP="00CF3180">
            <w:pPr>
              <w:pStyle w:val="LONBodyText"/>
              <w:numPr>
                <w:ilvl w:val="0"/>
                <w:numId w:val="17"/>
              </w:numPr>
              <w:spacing w:after="120" w:line="259" w:lineRule="auto"/>
              <w:ind w:left="360"/>
              <w:contextualSpacing/>
              <w:rPr>
                <w:color w:val="auto"/>
                <w:sz w:val="16"/>
                <w:szCs w:val="16"/>
              </w:rPr>
            </w:pPr>
            <w:r w:rsidRPr="002D08D5">
              <w:rPr>
                <w:color w:val="auto"/>
                <w:sz w:val="16"/>
                <w:szCs w:val="16"/>
              </w:rPr>
              <w:t xml:space="preserve">The availability of depot space remains a significant challenge for the council, with existing services needing to be accommodated across Oakleigh depot and other satellite locations. An initial internal assessment of the operational requirements for the provision of a separate food waste service for houses has indicated the need for eleven food collection vehicles, plus two spare vehicles. Provision of food waste collections to flats and businesses will further increase the number of additional collection vehicles and depot space required. There are options for bulking of food waste available to the council, but we are currently unable to accommodate all vehicles required to offer a complete service. </w:t>
            </w:r>
            <w:r w:rsidRPr="008F09F8">
              <w:rPr>
                <w:color w:val="auto"/>
                <w:sz w:val="16"/>
                <w:szCs w:val="16"/>
              </w:rPr>
              <w:t>However, the council is actively progressing work to increase the depot space available, including to enable a food waste vehicle fleet to be accommodated. The council has recently made a circa. £19M investment to secure additional space for its fleet at its Oakleigh Depot site,</w:t>
            </w:r>
            <w:r>
              <w:rPr>
                <w:color w:val="auto"/>
                <w:sz w:val="16"/>
                <w:szCs w:val="16"/>
              </w:rPr>
              <w:t xml:space="preserve"> </w:t>
            </w:r>
            <w:r w:rsidRPr="002D08D5">
              <w:rPr>
                <w:color w:val="auto"/>
                <w:sz w:val="16"/>
                <w:szCs w:val="16"/>
              </w:rPr>
              <w:t xml:space="preserve">The council continues to work to identify further parcels of land. </w:t>
            </w:r>
          </w:p>
          <w:p w14:paraId="3B3473EA" w14:textId="77777777" w:rsidR="00CF3180" w:rsidRPr="002D08D5" w:rsidRDefault="00CF3180" w:rsidP="00CF3180">
            <w:pPr>
              <w:pStyle w:val="LONBodyText"/>
              <w:numPr>
                <w:ilvl w:val="0"/>
                <w:numId w:val="17"/>
              </w:numPr>
              <w:spacing w:after="120" w:line="259" w:lineRule="auto"/>
              <w:ind w:left="360"/>
              <w:contextualSpacing/>
              <w:rPr>
                <w:color w:val="auto"/>
                <w:sz w:val="16"/>
                <w:szCs w:val="16"/>
              </w:rPr>
            </w:pPr>
            <w:r w:rsidRPr="002D08D5">
              <w:rPr>
                <w:color w:val="auto"/>
                <w:sz w:val="16"/>
                <w:szCs w:val="16"/>
              </w:rPr>
              <w:t>When the regulations supporting the Environment Act are issued and the new burdens funding agreed, the council will revise its programme to reintroduce food waste collections.  </w:t>
            </w:r>
          </w:p>
          <w:p w14:paraId="664FBD75" w14:textId="77777777" w:rsidR="00CF3180" w:rsidRPr="002D08D5" w:rsidRDefault="00CF3180" w:rsidP="00CF3180">
            <w:pPr>
              <w:pStyle w:val="LONBodyText"/>
              <w:numPr>
                <w:ilvl w:val="0"/>
                <w:numId w:val="17"/>
              </w:numPr>
              <w:spacing w:after="120" w:line="259" w:lineRule="auto"/>
              <w:ind w:left="360"/>
              <w:contextualSpacing/>
              <w:rPr>
                <w:color w:val="auto"/>
                <w:sz w:val="16"/>
                <w:szCs w:val="16"/>
              </w:rPr>
            </w:pPr>
            <w:bookmarkStart w:id="1" w:name="_Hlk127788111"/>
            <w:r w:rsidRPr="002D08D5">
              <w:rPr>
                <w:color w:val="auto"/>
                <w:sz w:val="16"/>
                <w:szCs w:val="16"/>
              </w:rPr>
              <w:t xml:space="preserve">An indicative overall implementation timescale would be 18-24 months, subject to all funding issues and constraints being overcome. However, market factors relating to procurement of containers and vehicles will </w:t>
            </w:r>
            <w:proofErr w:type="gramStart"/>
            <w:r w:rsidRPr="002D08D5">
              <w:rPr>
                <w:color w:val="auto"/>
                <w:sz w:val="16"/>
                <w:szCs w:val="16"/>
              </w:rPr>
              <w:t>have an effect on</w:t>
            </w:r>
            <w:proofErr w:type="gramEnd"/>
            <w:r w:rsidRPr="002D08D5">
              <w:rPr>
                <w:color w:val="auto"/>
                <w:sz w:val="16"/>
                <w:szCs w:val="16"/>
              </w:rPr>
              <w:t xml:space="preserve"> timescales.</w:t>
            </w:r>
          </w:p>
          <w:p w14:paraId="1C242F76" w14:textId="77777777" w:rsidR="00CF3180" w:rsidRPr="002D08D5" w:rsidRDefault="00CF3180" w:rsidP="00CF3180">
            <w:pPr>
              <w:pStyle w:val="LONBodyText"/>
              <w:spacing w:after="120" w:line="259" w:lineRule="auto"/>
              <w:ind w:left="360"/>
              <w:contextualSpacing/>
              <w:rPr>
                <w:color w:val="auto"/>
                <w:sz w:val="16"/>
                <w:szCs w:val="16"/>
              </w:rPr>
            </w:pPr>
            <w:r w:rsidRPr="002D08D5">
              <w:rPr>
                <w:color w:val="auto"/>
                <w:sz w:val="16"/>
                <w:szCs w:val="16"/>
              </w:rPr>
              <w:t>An indicative outline of the key elements of an implementation programme would include:</w:t>
            </w:r>
          </w:p>
          <w:p w14:paraId="333D824E" w14:textId="77777777" w:rsidR="00CF3180" w:rsidRPr="002D08D5" w:rsidRDefault="00CF3180" w:rsidP="00F13EC1">
            <w:pPr>
              <w:pStyle w:val="LONBodyText"/>
              <w:numPr>
                <w:ilvl w:val="0"/>
                <w:numId w:val="17"/>
              </w:numPr>
              <w:spacing w:after="120" w:line="259" w:lineRule="auto"/>
              <w:contextualSpacing/>
              <w:rPr>
                <w:color w:val="auto"/>
                <w:sz w:val="16"/>
                <w:szCs w:val="16"/>
              </w:rPr>
            </w:pPr>
            <w:r w:rsidRPr="002D08D5">
              <w:rPr>
                <w:color w:val="auto"/>
                <w:sz w:val="16"/>
                <w:szCs w:val="16"/>
              </w:rPr>
              <w:t>Modelling of tonnage impact from introducing food waste collections from kerbside and flats properties – completed.</w:t>
            </w:r>
          </w:p>
          <w:p w14:paraId="59BCCC44" w14:textId="77777777" w:rsidR="00CF3180" w:rsidRPr="002D08D5" w:rsidRDefault="00CF3180" w:rsidP="00F13EC1">
            <w:pPr>
              <w:pStyle w:val="LONBodyText"/>
              <w:numPr>
                <w:ilvl w:val="0"/>
                <w:numId w:val="17"/>
              </w:numPr>
              <w:spacing w:after="120" w:line="259" w:lineRule="auto"/>
              <w:contextualSpacing/>
              <w:rPr>
                <w:color w:val="auto"/>
                <w:sz w:val="16"/>
                <w:szCs w:val="16"/>
              </w:rPr>
            </w:pPr>
            <w:r w:rsidRPr="002D08D5">
              <w:rPr>
                <w:color w:val="auto"/>
                <w:sz w:val="16"/>
                <w:szCs w:val="16"/>
              </w:rPr>
              <w:t>Design of new services (vehicle and crew requirement, tipping and transfer arrangements, round organisation) – 6 months</w:t>
            </w:r>
          </w:p>
          <w:p w14:paraId="3AF5360E" w14:textId="77777777" w:rsidR="00CF3180" w:rsidRPr="002D08D5" w:rsidRDefault="00CF3180" w:rsidP="00F13EC1">
            <w:pPr>
              <w:pStyle w:val="LONBodyText"/>
              <w:numPr>
                <w:ilvl w:val="0"/>
                <w:numId w:val="17"/>
              </w:numPr>
              <w:spacing w:after="120" w:line="259" w:lineRule="auto"/>
              <w:contextualSpacing/>
              <w:rPr>
                <w:color w:val="auto"/>
                <w:sz w:val="16"/>
                <w:szCs w:val="16"/>
              </w:rPr>
            </w:pPr>
            <w:r w:rsidRPr="002D08D5">
              <w:rPr>
                <w:color w:val="auto"/>
                <w:sz w:val="16"/>
                <w:szCs w:val="16"/>
              </w:rPr>
              <w:t>Flats Behaviour Change project – to commence in 2023, subject to procurement timelines</w:t>
            </w:r>
          </w:p>
          <w:p w14:paraId="6C277965" w14:textId="77777777" w:rsidR="00CF3180" w:rsidRPr="002D08D5" w:rsidRDefault="00CF3180" w:rsidP="00F13EC1">
            <w:pPr>
              <w:pStyle w:val="LONBodyText"/>
              <w:numPr>
                <w:ilvl w:val="0"/>
                <w:numId w:val="17"/>
              </w:numPr>
              <w:spacing w:after="120" w:line="259" w:lineRule="auto"/>
              <w:contextualSpacing/>
              <w:rPr>
                <w:color w:val="auto"/>
                <w:sz w:val="16"/>
                <w:szCs w:val="16"/>
              </w:rPr>
            </w:pPr>
            <w:r w:rsidRPr="002D08D5">
              <w:rPr>
                <w:color w:val="auto"/>
                <w:sz w:val="16"/>
                <w:szCs w:val="16"/>
              </w:rPr>
              <w:t>NLWA Engagement to confirm transfer arrangements and onward processing capacity – once regulations published and any further implications on tonnages and operations are analysed – 2 months</w:t>
            </w:r>
          </w:p>
          <w:p w14:paraId="41690E61" w14:textId="77777777" w:rsidR="00CF3180" w:rsidRPr="002D08D5" w:rsidRDefault="00CF3180" w:rsidP="00F13EC1">
            <w:pPr>
              <w:pStyle w:val="LONBodyText"/>
              <w:numPr>
                <w:ilvl w:val="0"/>
                <w:numId w:val="17"/>
              </w:numPr>
              <w:spacing w:after="120" w:line="259" w:lineRule="auto"/>
              <w:contextualSpacing/>
              <w:rPr>
                <w:color w:val="auto"/>
                <w:sz w:val="16"/>
                <w:szCs w:val="16"/>
              </w:rPr>
            </w:pPr>
            <w:r w:rsidRPr="002D08D5">
              <w:rPr>
                <w:color w:val="auto"/>
                <w:sz w:val="16"/>
                <w:szCs w:val="16"/>
              </w:rPr>
              <w:t>Depot space requirements - tbc</w:t>
            </w:r>
          </w:p>
          <w:p w14:paraId="76596E49" w14:textId="77777777" w:rsidR="00CF3180" w:rsidRPr="002D08D5" w:rsidRDefault="00CF3180" w:rsidP="00F13EC1">
            <w:pPr>
              <w:pStyle w:val="LONBodyText"/>
              <w:numPr>
                <w:ilvl w:val="0"/>
                <w:numId w:val="17"/>
              </w:numPr>
              <w:spacing w:after="120" w:line="259" w:lineRule="auto"/>
              <w:contextualSpacing/>
              <w:rPr>
                <w:color w:val="auto"/>
                <w:sz w:val="16"/>
                <w:szCs w:val="16"/>
              </w:rPr>
            </w:pPr>
            <w:r w:rsidRPr="002D08D5">
              <w:rPr>
                <w:color w:val="auto"/>
                <w:sz w:val="16"/>
                <w:szCs w:val="16"/>
              </w:rPr>
              <w:t>Procurement (bins, caddies, vehicles) - 18-24 months for vehicles</w:t>
            </w:r>
          </w:p>
          <w:p w14:paraId="5FE8D88F" w14:textId="77777777" w:rsidR="00CF3180" w:rsidRPr="002D08D5" w:rsidRDefault="00CF3180" w:rsidP="00F13EC1">
            <w:pPr>
              <w:pStyle w:val="LONBodyText"/>
              <w:numPr>
                <w:ilvl w:val="0"/>
                <w:numId w:val="17"/>
              </w:numPr>
              <w:spacing w:after="120" w:line="259" w:lineRule="auto"/>
              <w:contextualSpacing/>
              <w:rPr>
                <w:color w:val="auto"/>
                <w:sz w:val="16"/>
                <w:szCs w:val="16"/>
              </w:rPr>
            </w:pPr>
            <w:r w:rsidRPr="002D08D5">
              <w:rPr>
                <w:color w:val="auto"/>
                <w:sz w:val="16"/>
                <w:szCs w:val="16"/>
              </w:rPr>
              <w:t>Confirmation of adequate new burdens funding – tbc, subject to government timelines</w:t>
            </w:r>
          </w:p>
          <w:p w14:paraId="74906461" w14:textId="77777777" w:rsidR="00914716" w:rsidRPr="00914716" w:rsidRDefault="00CF3180" w:rsidP="00F13EC1">
            <w:pPr>
              <w:pStyle w:val="LONBodyText"/>
              <w:numPr>
                <w:ilvl w:val="0"/>
                <w:numId w:val="17"/>
              </w:numPr>
              <w:spacing w:after="120" w:line="259" w:lineRule="auto"/>
              <w:contextualSpacing/>
              <w:rPr>
                <w:rFonts w:cs="Arial"/>
                <w:color w:val="auto"/>
                <w:sz w:val="20"/>
                <w:szCs w:val="20"/>
              </w:rPr>
            </w:pPr>
            <w:r w:rsidRPr="002D08D5">
              <w:rPr>
                <w:color w:val="auto"/>
                <w:sz w:val="16"/>
                <w:szCs w:val="16"/>
              </w:rPr>
              <w:t>Updating of council waste Policies and Planning guidance – 3 months</w:t>
            </w:r>
          </w:p>
          <w:p w14:paraId="5AD5C420" w14:textId="6A23A57C" w:rsidR="00CF3180" w:rsidRPr="00C02E4B" w:rsidRDefault="00CF3180" w:rsidP="00F13EC1">
            <w:pPr>
              <w:pStyle w:val="LONBodyText"/>
              <w:numPr>
                <w:ilvl w:val="0"/>
                <w:numId w:val="17"/>
              </w:numPr>
              <w:spacing w:after="120" w:line="259" w:lineRule="auto"/>
              <w:contextualSpacing/>
              <w:rPr>
                <w:rFonts w:cs="Arial"/>
                <w:color w:val="auto"/>
                <w:sz w:val="20"/>
                <w:szCs w:val="20"/>
              </w:rPr>
            </w:pPr>
            <w:r w:rsidRPr="002D08D5">
              <w:rPr>
                <w:color w:val="auto"/>
                <w:sz w:val="16"/>
                <w:szCs w:val="16"/>
              </w:rPr>
              <w:t>Communications Plan – 3 months</w:t>
            </w:r>
            <w:bookmarkEnd w:id="1"/>
          </w:p>
        </w:tc>
        <w:tc>
          <w:tcPr>
            <w:tcW w:w="1984" w:type="dxa"/>
            <w:tcBorders>
              <w:top w:val="single" w:sz="4" w:space="0" w:color="auto"/>
              <w:left w:val="single" w:sz="4" w:space="0" w:color="auto"/>
              <w:bottom w:val="single" w:sz="4" w:space="0" w:color="auto"/>
              <w:right w:val="single" w:sz="4" w:space="0" w:color="auto"/>
            </w:tcBorders>
            <w:vAlign w:val="center"/>
          </w:tcPr>
          <w:p w14:paraId="1E244E76" w14:textId="77777777" w:rsidR="00CF3180" w:rsidRPr="00B53EF1" w:rsidRDefault="00CF3180" w:rsidP="00CF3180">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lastRenderedPageBreak/>
              <w:t>On track / part complete</w:t>
            </w:r>
          </w:p>
          <w:p w14:paraId="55D1EE85" w14:textId="77777777" w:rsidR="00CF3180" w:rsidRPr="00B95A28" w:rsidRDefault="00CF3180" w:rsidP="00CF3180">
            <w:pPr>
              <w:pStyle w:val="ListParagraph"/>
              <w:ind w:left="119"/>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9680CCE" w14:textId="59C172D6" w:rsidR="00914716" w:rsidRPr="00284106" w:rsidRDefault="00914716" w:rsidP="00914716">
            <w:pPr>
              <w:textAlignment w:val="baseline"/>
              <w:rPr>
                <w:rFonts w:ascii="Arial" w:hAnsi="Arial" w:cs="Arial"/>
                <w:color w:val="auto"/>
                <w:sz w:val="16"/>
                <w:szCs w:val="16"/>
              </w:rPr>
            </w:pPr>
            <w:r w:rsidRPr="00284106">
              <w:rPr>
                <w:rFonts w:ascii="Arial" w:hAnsi="Arial" w:cs="Arial"/>
                <w:color w:val="auto"/>
                <w:sz w:val="16"/>
                <w:szCs w:val="16"/>
              </w:rPr>
              <w:t>The council is actively developing plans for the implementation of</w:t>
            </w:r>
            <w:r w:rsidR="000F4FAC">
              <w:rPr>
                <w:rFonts w:ascii="Arial" w:hAnsi="Arial" w:cs="Arial"/>
                <w:color w:val="auto"/>
                <w:sz w:val="16"/>
                <w:szCs w:val="16"/>
              </w:rPr>
              <w:t xml:space="preserve"> separate</w:t>
            </w:r>
            <w:r w:rsidRPr="00284106">
              <w:rPr>
                <w:rFonts w:ascii="Arial" w:hAnsi="Arial" w:cs="Arial"/>
                <w:color w:val="auto"/>
                <w:sz w:val="16"/>
                <w:szCs w:val="16"/>
              </w:rPr>
              <w:t xml:space="preserve"> food waste collections</w:t>
            </w:r>
            <w:r w:rsidR="000F4FAC">
              <w:rPr>
                <w:rFonts w:ascii="Arial" w:hAnsi="Arial" w:cs="Arial"/>
                <w:color w:val="auto"/>
                <w:sz w:val="16"/>
                <w:szCs w:val="16"/>
              </w:rPr>
              <w:t xml:space="preserve"> in line with the timelines indicated by the previous government</w:t>
            </w:r>
            <w:r w:rsidRPr="00284106">
              <w:rPr>
                <w:rFonts w:ascii="Arial" w:hAnsi="Arial" w:cs="Arial"/>
                <w:color w:val="auto"/>
                <w:sz w:val="16"/>
                <w:szCs w:val="16"/>
              </w:rPr>
              <w:t xml:space="preserve">. </w:t>
            </w:r>
            <w:r w:rsidR="00C4615E">
              <w:rPr>
                <w:rFonts w:ascii="Arial" w:hAnsi="Arial" w:cs="Arial"/>
                <w:color w:val="auto"/>
                <w:sz w:val="16"/>
                <w:szCs w:val="16"/>
              </w:rPr>
              <w:t xml:space="preserve">It is anticipated that a </w:t>
            </w:r>
            <w:r w:rsidR="00C4615E" w:rsidRPr="0096136E">
              <w:rPr>
                <w:rFonts w:ascii="Arial" w:hAnsi="Arial" w:cs="Arial"/>
                <w:color w:val="auto"/>
                <w:sz w:val="16"/>
                <w:szCs w:val="16"/>
              </w:rPr>
              <w:t xml:space="preserve">4% improvement in the recycling rate will be achieved when food waste collections </w:t>
            </w:r>
            <w:r w:rsidR="00C4615E">
              <w:rPr>
                <w:rFonts w:ascii="Arial" w:hAnsi="Arial" w:cs="Arial"/>
                <w:color w:val="auto"/>
                <w:sz w:val="16"/>
                <w:szCs w:val="16"/>
              </w:rPr>
              <w:t>ar</w:t>
            </w:r>
            <w:r w:rsidR="00C4615E" w:rsidRPr="0096136E">
              <w:rPr>
                <w:rFonts w:ascii="Arial" w:hAnsi="Arial" w:cs="Arial"/>
                <w:color w:val="auto"/>
                <w:sz w:val="16"/>
                <w:szCs w:val="16"/>
              </w:rPr>
              <w:t>e introduced</w:t>
            </w:r>
            <w:r w:rsidR="00C4615E">
              <w:rPr>
                <w:rFonts w:ascii="Arial" w:hAnsi="Arial" w:cs="Arial"/>
                <w:color w:val="auto"/>
                <w:sz w:val="16"/>
                <w:szCs w:val="16"/>
              </w:rPr>
              <w:t>.</w:t>
            </w:r>
          </w:p>
          <w:p w14:paraId="4CB57BBD" w14:textId="77777777" w:rsidR="00914716" w:rsidRPr="00284106" w:rsidRDefault="00914716" w:rsidP="00914716">
            <w:pPr>
              <w:textAlignment w:val="baseline"/>
              <w:rPr>
                <w:rFonts w:ascii="Arial" w:hAnsi="Arial" w:cs="Arial"/>
                <w:color w:val="auto"/>
                <w:sz w:val="16"/>
                <w:szCs w:val="16"/>
              </w:rPr>
            </w:pPr>
          </w:p>
          <w:p w14:paraId="05622E0F" w14:textId="45828BDA" w:rsidR="00F42F72" w:rsidRDefault="00914716" w:rsidP="00914716">
            <w:pPr>
              <w:textAlignment w:val="baseline"/>
              <w:rPr>
                <w:rFonts w:ascii="Arial" w:hAnsi="Arial" w:cs="Arial"/>
                <w:color w:val="auto"/>
                <w:sz w:val="16"/>
                <w:szCs w:val="16"/>
              </w:rPr>
            </w:pPr>
            <w:r w:rsidRPr="00284106">
              <w:rPr>
                <w:rFonts w:ascii="Arial" w:hAnsi="Arial" w:cs="Arial"/>
                <w:color w:val="auto"/>
                <w:sz w:val="16"/>
                <w:szCs w:val="16"/>
              </w:rPr>
              <w:t>There is an established governance structure, with resources allocated to deliver the required outcomes in an efficient and effective manner. Working groups have been set up on</w:t>
            </w:r>
            <w:r w:rsidR="00F42F72" w:rsidRPr="00284106">
              <w:rPr>
                <w:rFonts w:ascii="Arial" w:hAnsi="Arial" w:cs="Arial"/>
                <w:color w:val="auto"/>
                <w:sz w:val="16"/>
                <w:szCs w:val="16"/>
              </w:rPr>
              <w:t>:</w:t>
            </w:r>
          </w:p>
          <w:p w14:paraId="4994A00F" w14:textId="77777777" w:rsidR="0038524F" w:rsidRPr="00284106" w:rsidRDefault="0038524F" w:rsidP="00914716">
            <w:pPr>
              <w:textAlignment w:val="baseline"/>
              <w:rPr>
                <w:rFonts w:ascii="Arial" w:hAnsi="Arial" w:cs="Arial"/>
                <w:color w:val="auto"/>
                <w:sz w:val="16"/>
                <w:szCs w:val="16"/>
              </w:rPr>
            </w:pPr>
          </w:p>
          <w:p w14:paraId="60696215" w14:textId="2F634090" w:rsidR="00F42F72" w:rsidRPr="00284106" w:rsidRDefault="00B67224" w:rsidP="00F42F72">
            <w:pPr>
              <w:pStyle w:val="ListParagraph"/>
              <w:numPr>
                <w:ilvl w:val="0"/>
                <w:numId w:val="36"/>
              </w:numPr>
              <w:textAlignment w:val="baseline"/>
              <w:rPr>
                <w:rFonts w:ascii="Arial" w:hAnsi="Arial" w:cs="Arial"/>
                <w:color w:val="auto"/>
                <w:sz w:val="16"/>
                <w:szCs w:val="16"/>
              </w:rPr>
            </w:pPr>
            <w:r>
              <w:rPr>
                <w:rFonts w:ascii="Arial" w:hAnsi="Arial" w:cs="Arial"/>
                <w:color w:val="auto"/>
                <w:sz w:val="16"/>
                <w:szCs w:val="16"/>
              </w:rPr>
              <w:t>S</w:t>
            </w:r>
            <w:r w:rsidR="00914716" w:rsidRPr="00284106">
              <w:rPr>
                <w:rFonts w:ascii="Arial" w:hAnsi="Arial" w:cs="Arial"/>
                <w:color w:val="auto"/>
                <w:sz w:val="16"/>
                <w:szCs w:val="16"/>
              </w:rPr>
              <w:t>ervice design</w:t>
            </w:r>
            <w:r w:rsidR="00FC3B74">
              <w:rPr>
                <w:rFonts w:ascii="Arial" w:hAnsi="Arial" w:cs="Arial"/>
                <w:color w:val="auto"/>
                <w:sz w:val="16"/>
                <w:szCs w:val="16"/>
              </w:rPr>
              <w:t xml:space="preserve"> – options appraisal for different service delivery models</w:t>
            </w:r>
          </w:p>
          <w:p w14:paraId="53A1B566" w14:textId="4A97E80F" w:rsidR="00F42F72" w:rsidRPr="00284106" w:rsidRDefault="00B67224" w:rsidP="00F42F72">
            <w:pPr>
              <w:pStyle w:val="ListParagraph"/>
              <w:numPr>
                <w:ilvl w:val="0"/>
                <w:numId w:val="36"/>
              </w:numPr>
              <w:textAlignment w:val="baseline"/>
              <w:rPr>
                <w:rFonts w:ascii="Arial" w:hAnsi="Arial" w:cs="Arial"/>
                <w:color w:val="auto"/>
                <w:sz w:val="16"/>
                <w:szCs w:val="16"/>
              </w:rPr>
            </w:pPr>
            <w:r>
              <w:rPr>
                <w:rFonts w:ascii="Arial" w:hAnsi="Arial" w:cs="Arial"/>
                <w:color w:val="auto"/>
                <w:sz w:val="16"/>
                <w:szCs w:val="16"/>
              </w:rPr>
              <w:t>D</w:t>
            </w:r>
            <w:r w:rsidR="00914716" w:rsidRPr="00284106">
              <w:rPr>
                <w:rFonts w:ascii="Arial" w:hAnsi="Arial" w:cs="Arial"/>
                <w:color w:val="auto"/>
                <w:sz w:val="16"/>
                <w:szCs w:val="16"/>
              </w:rPr>
              <w:t>ata</w:t>
            </w:r>
            <w:r w:rsidR="00FC3B74">
              <w:rPr>
                <w:rFonts w:ascii="Arial" w:hAnsi="Arial" w:cs="Arial"/>
                <w:color w:val="auto"/>
                <w:sz w:val="16"/>
                <w:szCs w:val="16"/>
              </w:rPr>
              <w:t xml:space="preserve"> – analysis of household numbers by property type</w:t>
            </w:r>
          </w:p>
          <w:p w14:paraId="44864DAC" w14:textId="7F1EAB4C" w:rsidR="00F42F72" w:rsidRPr="00284106" w:rsidRDefault="00B67224" w:rsidP="00F42F72">
            <w:pPr>
              <w:pStyle w:val="ListParagraph"/>
              <w:numPr>
                <w:ilvl w:val="0"/>
                <w:numId w:val="36"/>
              </w:numPr>
              <w:textAlignment w:val="baseline"/>
              <w:rPr>
                <w:rFonts w:ascii="Arial" w:hAnsi="Arial" w:cs="Arial"/>
                <w:color w:val="auto"/>
                <w:sz w:val="16"/>
                <w:szCs w:val="16"/>
              </w:rPr>
            </w:pPr>
            <w:r>
              <w:rPr>
                <w:rFonts w:ascii="Arial" w:hAnsi="Arial" w:cs="Arial"/>
                <w:color w:val="auto"/>
                <w:sz w:val="16"/>
                <w:szCs w:val="16"/>
              </w:rPr>
              <w:t>C</w:t>
            </w:r>
            <w:r w:rsidR="00914716" w:rsidRPr="00284106">
              <w:rPr>
                <w:rFonts w:ascii="Arial" w:hAnsi="Arial" w:cs="Arial"/>
                <w:color w:val="auto"/>
                <w:sz w:val="16"/>
                <w:szCs w:val="16"/>
              </w:rPr>
              <w:t>ontainers and procurement</w:t>
            </w:r>
            <w:r w:rsidR="00FC3B74">
              <w:rPr>
                <w:rFonts w:ascii="Arial" w:hAnsi="Arial" w:cs="Arial"/>
                <w:color w:val="auto"/>
                <w:sz w:val="16"/>
                <w:szCs w:val="16"/>
              </w:rPr>
              <w:t xml:space="preserve"> – analysis of procurement options and timings</w:t>
            </w:r>
          </w:p>
          <w:p w14:paraId="55B11F78" w14:textId="1B188B36" w:rsidR="00F42F72" w:rsidRPr="00284106" w:rsidRDefault="00B67224" w:rsidP="00F42F72">
            <w:pPr>
              <w:pStyle w:val="ListParagraph"/>
              <w:numPr>
                <w:ilvl w:val="0"/>
                <w:numId w:val="36"/>
              </w:numPr>
              <w:textAlignment w:val="baseline"/>
              <w:rPr>
                <w:rFonts w:ascii="Arial" w:hAnsi="Arial" w:cs="Arial"/>
                <w:color w:val="auto"/>
                <w:sz w:val="16"/>
                <w:szCs w:val="16"/>
              </w:rPr>
            </w:pPr>
            <w:r>
              <w:rPr>
                <w:rFonts w:ascii="Arial" w:hAnsi="Arial" w:cs="Arial"/>
                <w:color w:val="auto"/>
                <w:sz w:val="16"/>
                <w:szCs w:val="16"/>
              </w:rPr>
              <w:t>V</w:t>
            </w:r>
            <w:r w:rsidR="00914716" w:rsidRPr="00284106">
              <w:rPr>
                <w:rFonts w:ascii="Arial" w:hAnsi="Arial" w:cs="Arial"/>
                <w:color w:val="auto"/>
                <w:sz w:val="16"/>
                <w:szCs w:val="16"/>
              </w:rPr>
              <w:t>ehicle selection</w:t>
            </w:r>
            <w:r w:rsidR="00FC3B74">
              <w:rPr>
                <w:rFonts w:ascii="Arial" w:hAnsi="Arial" w:cs="Arial"/>
                <w:color w:val="auto"/>
                <w:sz w:val="16"/>
                <w:szCs w:val="16"/>
              </w:rPr>
              <w:t xml:space="preserve"> – assessment of options</w:t>
            </w:r>
          </w:p>
          <w:p w14:paraId="4D775DE2" w14:textId="21A16C86" w:rsidR="00CF3180" w:rsidRPr="00284106" w:rsidRDefault="00B67224" w:rsidP="00F42F72">
            <w:pPr>
              <w:pStyle w:val="ListParagraph"/>
              <w:numPr>
                <w:ilvl w:val="0"/>
                <w:numId w:val="36"/>
              </w:numPr>
              <w:textAlignment w:val="baseline"/>
              <w:rPr>
                <w:rFonts w:ascii="Arial" w:hAnsi="Arial" w:cs="Arial"/>
                <w:color w:val="auto"/>
                <w:sz w:val="16"/>
                <w:szCs w:val="16"/>
              </w:rPr>
            </w:pPr>
            <w:r>
              <w:rPr>
                <w:rFonts w:ascii="Arial" w:hAnsi="Arial" w:cs="Arial"/>
                <w:color w:val="auto"/>
                <w:sz w:val="16"/>
                <w:szCs w:val="16"/>
              </w:rPr>
              <w:t>F</w:t>
            </w:r>
            <w:r w:rsidR="00914716" w:rsidRPr="00284106">
              <w:rPr>
                <w:rFonts w:ascii="Arial" w:hAnsi="Arial" w:cs="Arial"/>
                <w:color w:val="auto"/>
                <w:sz w:val="16"/>
                <w:szCs w:val="16"/>
              </w:rPr>
              <w:t>inance</w:t>
            </w:r>
            <w:r w:rsidR="00FC3B74">
              <w:rPr>
                <w:rFonts w:ascii="Arial" w:hAnsi="Arial" w:cs="Arial"/>
                <w:color w:val="auto"/>
                <w:sz w:val="16"/>
                <w:szCs w:val="16"/>
              </w:rPr>
              <w:t xml:space="preserve"> – assessment of funding from DEFRA and identification of any gaps that need to be mitigated.</w:t>
            </w:r>
          </w:p>
          <w:p w14:paraId="108AB371" w14:textId="77777777" w:rsidR="00914716" w:rsidRPr="00284106" w:rsidRDefault="00914716" w:rsidP="00914716">
            <w:pPr>
              <w:textAlignment w:val="baseline"/>
              <w:rPr>
                <w:rFonts w:ascii="Arial" w:hAnsi="Arial" w:cs="Arial"/>
                <w:color w:val="auto"/>
                <w:sz w:val="16"/>
                <w:szCs w:val="16"/>
              </w:rPr>
            </w:pPr>
          </w:p>
          <w:p w14:paraId="71B8378F" w14:textId="6958D906" w:rsidR="00914716" w:rsidRPr="00284106" w:rsidRDefault="00914716" w:rsidP="00914716">
            <w:pPr>
              <w:textAlignment w:val="baseline"/>
              <w:rPr>
                <w:rFonts w:ascii="Arial" w:hAnsi="Arial" w:cs="Arial"/>
                <w:color w:val="auto"/>
                <w:sz w:val="16"/>
                <w:szCs w:val="16"/>
              </w:rPr>
            </w:pPr>
            <w:r w:rsidRPr="00284106">
              <w:rPr>
                <w:rFonts w:ascii="Arial" w:hAnsi="Arial" w:cs="Arial"/>
                <w:color w:val="auto"/>
                <w:sz w:val="16"/>
                <w:szCs w:val="16"/>
              </w:rPr>
              <w:t xml:space="preserve">The council continues to review information from </w:t>
            </w:r>
            <w:proofErr w:type="gramStart"/>
            <w:r w:rsidRPr="00284106">
              <w:rPr>
                <w:rFonts w:ascii="Arial" w:hAnsi="Arial" w:cs="Arial"/>
                <w:color w:val="auto"/>
                <w:sz w:val="16"/>
                <w:szCs w:val="16"/>
              </w:rPr>
              <w:t>DEFRA, and</w:t>
            </w:r>
            <w:proofErr w:type="gramEnd"/>
            <w:r w:rsidRPr="00284106">
              <w:rPr>
                <w:rFonts w:ascii="Arial" w:hAnsi="Arial" w:cs="Arial"/>
                <w:color w:val="auto"/>
                <w:sz w:val="16"/>
                <w:szCs w:val="16"/>
              </w:rPr>
              <w:t xml:space="preserve"> consider any funding challenges its DEFRA capital allocation may raise. </w:t>
            </w:r>
          </w:p>
        </w:tc>
        <w:tc>
          <w:tcPr>
            <w:tcW w:w="5104" w:type="dxa"/>
            <w:tcBorders>
              <w:top w:val="single" w:sz="4" w:space="0" w:color="auto"/>
              <w:left w:val="single" w:sz="4" w:space="0" w:color="auto"/>
              <w:bottom w:val="single" w:sz="4" w:space="0" w:color="auto"/>
              <w:right w:val="single" w:sz="4" w:space="0" w:color="auto"/>
            </w:tcBorders>
          </w:tcPr>
          <w:p w14:paraId="43386195" w14:textId="4FF698B0" w:rsidR="00CF3180" w:rsidRPr="00914716" w:rsidRDefault="00914716" w:rsidP="00914716">
            <w:pPr>
              <w:textAlignment w:val="baseline"/>
              <w:rPr>
                <w:rFonts w:ascii="Arial" w:hAnsi="Arial" w:cs="Arial"/>
                <w:sz w:val="20"/>
                <w:szCs w:val="20"/>
              </w:rPr>
            </w:pPr>
            <w:r w:rsidRPr="00914716">
              <w:rPr>
                <w:rFonts w:ascii="Arial" w:hAnsi="Arial" w:cs="Arial"/>
                <w:sz w:val="20"/>
                <w:szCs w:val="20"/>
              </w:rPr>
              <w:t>N/A</w:t>
            </w:r>
          </w:p>
        </w:tc>
      </w:tr>
      <w:tr w:rsidR="00CF3180" w:rsidRPr="00B44E45" w14:paraId="14E65597" w14:textId="77777777" w:rsidTr="009F7894">
        <w:trPr>
          <w:trHeight w:val="237"/>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817E047" w14:textId="460947D3" w:rsidR="00CF3180" w:rsidRPr="00E97CBA" w:rsidRDefault="00AE55C6" w:rsidP="00CF3180">
            <w:pPr>
              <w:textAlignment w:val="baseline"/>
              <w:rPr>
                <w:rFonts w:ascii="Arial" w:hAnsi="Arial" w:cs="Arial"/>
                <w:sz w:val="16"/>
                <w:szCs w:val="16"/>
              </w:rPr>
            </w:pPr>
            <w:r w:rsidRPr="00E97CBA">
              <w:rPr>
                <w:rFonts w:ascii="Arial" w:hAnsi="Arial" w:cs="Arial"/>
                <w:sz w:val="16"/>
                <w:szCs w:val="16"/>
              </w:rPr>
              <w:t>5</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4703F0AA" w14:textId="6DAAE2AC" w:rsidR="00CF3180" w:rsidRPr="008C7D72" w:rsidRDefault="00CF3180" w:rsidP="00CF3180">
            <w:pPr>
              <w:textAlignment w:val="baseline"/>
              <w:rPr>
                <w:rFonts w:ascii="Arial" w:hAnsi="Arial" w:cs="Arial"/>
                <w:color w:val="auto"/>
                <w:sz w:val="20"/>
                <w:szCs w:val="20"/>
              </w:rPr>
            </w:pPr>
            <w:r>
              <w:rPr>
                <w:rFonts w:ascii="Arial" w:hAnsi="Arial" w:cs="Arial"/>
                <w:sz w:val="16"/>
                <w:szCs w:val="16"/>
              </w:rPr>
              <w:t>Food waste reduction</w:t>
            </w:r>
          </w:p>
        </w:tc>
        <w:tc>
          <w:tcPr>
            <w:tcW w:w="5381" w:type="dxa"/>
            <w:tcBorders>
              <w:top w:val="single" w:sz="4" w:space="0" w:color="auto"/>
              <w:left w:val="single" w:sz="4" w:space="0" w:color="auto"/>
              <w:bottom w:val="single" w:sz="4" w:space="0" w:color="auto"/>
              <w:right w:val="single" w:sz="4" w:space="0" w:color="auto"/>
            </w:tcBorders>
          </w:tcPr>
          <w:p w14:paraId="4FC6D167" w14:textId="77777777" w:rsidR="00CF3180" w:rsidRDefault="00CF3180" w:rsidP="00CF3180">
            <w:pPr>
              <w:pStyle w:val="ListParagraph"/>
              <w:numPr>
                <w:ilvl w:val="0"/>
                <w:numId w:val="17"/>
              </w:numPr>
              <w:ind w:left="360"/>
              <w:textAlignment w:val="baseline"/>
              <w:rPr>
                <w:rStyle w:val="Hyperlink"/>
                <w:rFonts w:ascii="Arial" w:hAnsi="Arial" w:cs="Arial"/>
                <w:color w:val="000000" w:themeColor="text1"/>
                <w:sz w:val="16"/>
                <w:szCs w:val="16"/>
              </w:rPr>
            </w:pPr>
            <w:r>
              <w:rPr>
                <w:rStyle w:val="Hyperlink"/>
                <w:rFonts w:ascii="Arial" w:hAnsi="Arial" w:cs="Arial"/>
                <w:color w:val="000000" w:themeColor="text1"/>
                <w:sz w:val="16"/>
                <w:szCs w:val="16"/>
              </w:rPr>
              <w:t>The council is committed to developing and implementing food waste reduction initiatives. The council will:</w:t>
            </w:r>
          </w:p>
          <w:p w14:paraId="195C2C12" w14:textId="77777777" w:rsidR="00CF3180" w:rsidRPr="00020057" w:rsidRDefault="00CF3180" w:rsidP="00CF3180">
            <w:pPr>
              <w:pStyle w:val="ListParagraph"/>
              <w:ind w:left="360"/>
              <w:textAlignment w:val="baseline"/>
              <w:rPr>
                <w:rStyle w:val="Hyperlink"/>
                <w:rFonts w:ascii="Arial" w:hAnsi="Arial" w:cs="Arial"/>
                <w:color w:val="000000" w:themeColor="text1"/>
                <w:sz w:val="16"/>
                <w:szCs w:val="16"/>
              </w:rPr>
            </w:pPr>
            <w:r w:rsidRPr="00020057">
              <w:rPr>
                <w:rStyle w:val="Hyperlink"/>
                <w:rFonts w:ascii="Arial" w:hAnsi="Arial" w:cs="Arial"/>
                <w:color w:val="000000" w:themeColor="text1"/>
                <w:sz w:val="16"/>
                <w:szCs w:val="16"/>
              </w:rPr>
              <w:t>- Review its target for a reduction in edible avoidable food waste in the light of a waste composition analysis being coordinated by the NLWA – the first phase is completed with a further phase pending. Any updates will be included in the appropriate RRP annual update.</w:t>
            </w:r>
          </w:p>
          <w:p w14:paraId="6E1F2F0A" w14:textId="77777777" w:rsidR="00A5151A" w:rsidRDefault="00CF3180" w:rsidP="00A5151A">
            <w:pPr>
              <w:pStyle w:val="ListParagraph"/>
              <w:ind w:left="360"/>
              <w:textAlignment w:val="baseline"/>
              <w:rPr>
                <w:rStyle w:val="Hyperlink"/>
                <w:rFonts w:ascii="Arial" w:hAnsi="Arial" w:cs="Arial"/>
                <w:color w:val="000000" w:themeColor="text1"/>
                <w:sz w:val="16"/>
                <w:szCs w:val="16"/>
              </w:rPr>
            </w:pPr>
            <w:r>
              <w:rPr>
                <w:rStyle w:val="Hyperlink"/>
                <w:rFonts w:ascii="Arial" w:hAnsi="Arial" w:cs="Arial"/>
                <w:color w:val="000000" w:themeColor="text1"/>
                <w:sz w:val="16"/>
                <w:szCs w:val="16"/>
              </w:rPr>
              <w:t xml:space="preserve">-Review the outcome of the LB Bexley food waste reduction and behaviour change trial and consider actions that can be taken forward in Barnet based on the detailed findings. </w:t>
            </w:r>
          </w:p>
          <w:p w14:paraId="7D3480BF" w14:textId="3D5C8A25" w:rsidR="00CF3180" w:rsidRPr="00C02E4B" w:rsidRDefault="00CF3180" w:rsidP="00A5151A">
            <w:pPr>
              <w:pStyle w:val="ListParagraph"/>
              <w:ind w:left="360"/>
              <w:textAlignment w:val="baseline"/>
              <w:rPr>
                <w:rFonts w:ascii="Arial" w:hAnsi="Arial" w:cs="Arial"/>
                <w:color w:val="auto"/>
                <w:sz w:val="20"/>
                <w:szCs w:val="20"/>
              </w:rPr>
            </w:pPr>
            <w:r>
              <w:rPr>
                <w:rStyle w:val="Hyperlink"/>
                <w:rFonts w:ascii="Arial" w:hAnsi="Arial" w:cs="Arial"/>
                <w:color w:val="000000" w:themeColor="text1"/>
                <w:sz w:val="16"/>
                <w:szCs w:val="16"/>
              </w:rPr>
              <w:t>- Review the suitability of food-sharing apps such as OLIO for local promotion</w:t>
            </w:r>
            <w:r w:rsidR="00A5151A">
              <w:rPr>
                <w:rStyle w:val="Hyperlink"/>
                <w:rFonts w:ascii="Arial" w:hAnsi="Arial" w:cs="Arial"/>
                <w:color w:val="000000" w:themeColor="text1"/>
                <w:sz w:val="16"/>
                <w:szCs w:val="16"/>
              </w:rPr>
              <w:t>.</w:t>
            </w:r>
          </w:p>
        </w:tc>
        <w:tc>
          <w:tcPr>
            <w:tcW w:w="1984" w:type="dxa"/>
            <w:tcBorders>
              <w:top w:val="single" w:sz="4" w:space="0" w:color="auto"/>
              <w:left w:val="single" w:sz="4" w:space="0" w:color="auto"/>
              <w:bottom w:val="single" w:sz="4" w:space="0" w:color="auto"/>
              <w:right w:val="single" w:sz="4" w:space="0" w:color="auto"/>
            </w:tcBorders>
            <w:vAlign w:val="center"/>
          </w:tcPr>
          <w:p w14:paraId="2259730C" w14:textId="77777777" w:rsidR="00CF3180" w:rsidRPr="00B53EF1" w:rsidRDefault="00CF3180" w:rsidP="00CF3180">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623C1B2B" w14:textId="77777777" w:rsidR="00CF3180" w:rsidRPr="00B95A28" w:rsidRDefault="00CF3180" w:rsidP="00780EF5">
            <w:pPr>
              <w:pStyle w:val="ListParagraph"/>
              <w:ind w:left="119"/>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54C7C6B" w14:textId="77777777" w:rsidR="00FC3B74" w:rsidRDefault="00914716" w:rsidP="004B3299">
            <w:pPr>
              <w:rPr>
                <w:rFonts w:ascii="Arial" w:hAnsi="Arial" w:cs="Arial"/>
                <w:color w:val="auto"/>
                <w:sz w:val="16"/>
                <w:szCs w:val="16"/>
              </w:rPr>
            </w:pPr>
            <w:r w:rsidRPr="00284106">
              <w:rPr>
                <w:rFonts w:ascii="Arial" w:hAnsi="Arial" w:cs="Arial"/>
                <w:color w:val="auto"/>
                <w:sz w:val="16"/>
                <w:szCs w:val="16"/>
              </w:rPr>
              <w:t>Food waste reduction information is available on the council’s website</w:t>
            </w:r>
            <w:r w:rsidR="00946F6F" w:rsidRPr="00284106">
              <w:rPr>
                <w:rFonts w:ascii="Arial" w:hAnsi="Arial" w:cs="Arial"/>
                <w:color w:val="auto"/>
                <w:sz w:val="16"/>
                <w:szCs w:val="16"/>
              </w:rPr>
              <w:t xml:space="preserve">. </w:t>
            </w:r>
          </w:p>
          <w:p w14:paraId="12623718" w14:textId="1004008F" w:rsidR="009024C6" w:rsidRDefault="00730F4B" w:rsidP="004B3299">
            <w:pPr>
              <w:rPr>
                <w:rFonts w:ascii="Arial" w:hAnsi="Arial" w:cs="Arial"/>
                <w:color w:val="auto"/>
                <w:sz w:val="16"/>
                <w:szCs w:val="16"/>
              </w:rPr>
            </w:pPr>
            <w:hyperlink r:id="rId19" w:history="1">
              <w:r w:rsidR="003B3CFB" w:rsidRPr="003B3CFB">
                <w:rPr>
                  <w:rStyle w:val="Hyperlink"/>
                  <w:rFonts w:ascii="Arial" w:hAnsi="Arial" w:cs="Arial"/>
                  <w:sz w:val="16"/>
                  <w:szCs w:val="16"/>
                </w:rPr>
                <w:t>Reducing food waste | Barnet Council</w:t>
              </w:r>
            </w:hyperlink>
          </w:p>
          <w:p w14:paraId="19D40ED7" w14:textId="77777777" w:rsidR="003B3CFB" w:rsidRDefault="003B3CFB" w:rsidP="004B3299">
            <w:pPr>
              <w:rPr>
                <w:rFonts w:ascii="Arial" w:hAnsi="Arial" w:cs="Arial"/>
                <w:color w:val="auto"/>
                <w:sz w:val="16"/>
                <w:szCs w:val="16"/>
              </w:rPr>
            </w:pPr>
          </w:p>
          <w:p w14:paraId="083EA6E7" w14:textId="1F7CA743" w:rsidR="00CF3180" w:rsidRDefault="00946F6F" w:rsidP="00FC3B74">
            <w:pPr>
              <w:rPr>
                <w:rFonts w:ascii="Arial" w:hAnsi="Arial" w:cs="Arial"/>
                <w:color w:val="auto"/>
                <w:sz w:val="16"/>
                <w:szCs w:val="16"/>
              </w:rPr>
            </w:pPr>
            <w:r w:rsidRPr="00284106">
              <w:rPr>
                <w:rFonts w:ascii="Arial" w:hAnsi="Arial" w:cs="Arial"/>
                <w:color w:val="auto"/>
                <w:sz w:val="16"/>
                <w:szCs w:val="16"/>
              </w:rPr>
              <w:t>The council’s communications for the annual Passover service promote donation of unwanted food to local food charities.</w:t>
            </w:r>
          </w:p>
          <w:p w14:paraId="36EB1D29" w14:textId="5FB288E2" w:rsidR="00FC3B74" w:rsidRPr="00284106" w:rsidRDefault="00FC3B74" w:rsidP="00FC3B74">
            <w:pPr>
              <w:rPr>
                <w:rFonts w:ascii="Arial" w:hAnsi="Arial" w:cs="Arial"/>
                <w:color w:val="auto"/>
                <w:sz w:val="16"/>
                <w:szCs w:val="16"/>
              </w:rPr>
            </w:pPr>
            <w:r>
              <w:rPr>
                <w:rFonts w:ascii="Arial" w:hAnsi="Arial" w:cs="Arial"/>
                <w:color w:val="auto"/>
                <w:sz w:val="16"/>
                <w:szCs w:val="16"/>
              </w:rPr>
              <w:t xml:space="preserve">The council is reviewing case studies on food waste service across </w:t>
            </w:r>
            <w:proofErr w:type="gramStart"/>
            <w:r>
              <w:rPr>
                <w:rFonts w:ascii="Arial" w:hAnsi="Arial" w:cs="Arial"/>
                <w:color w:val="auto"/>
                <w:sz w:val="16"/>
                <w:szCs w:val="16"/>
              </w:rPr>
              <w:t>a number of</w:t>
            </w:r>
            <w:proofErr w:type="gramEnd"/>
            <w:r>
              <w:rPr>
                <w:rFonts w:ascii="Arial" w:hAnsi="Arial" w:cs="Arial"/>
                <w:color w:val="auto"/>
                <w:sz w:val="16"/>
                <w:szCs w:val="16"/>
              </w:rPr>
              <w:t xml:space="preserve"> councils and through resources such as those provided by ReLondon and WRAP.</w:t>
            </w:r>
          </w:p>
        </w:tc>
        <w:tc>
          <w:tcPr>
            <w:tcW w:w="5104" w:type="dxa"/>
            <w:tcBorders>
              <w:top w:val="single" w:sz="4" w:space="0" w:color="auto"/>
              <w:left w:val="single" w:sz="4" w:space="0" w:color="auto"/>
              <w:bottom w:val="single" w:sz="4" w:space="0" w:color="auto"/>
              <w:right w:val="single" w:sz="4" w:space="0" w:color="auto"/>
            </w:tcBorders>
          </w:tcPr>
          <w:p w14:paraId="74CA6DE1" w14:textId="77777777" w:rsidR="00CF3180" w:rsidRPr="00626CD5" w:rsidRDefault="00CF3180" w:rsidP="00FB29E1">
            <w:pPr>
              <w:pStyle w:val="ListParagraph"/>
              <w:ind w:left="272"/>
              <w:textAlignment w:val="baseline"/>
              <w:rPr>
                <w:rFonts w:ascii="Arial" w:hAnsi="Arial" w:cs="Arial"/>
                <w:sz w:val="20"/>
                <w:szCs w:val="20"/>
              </w:rPr>
            </w:pPr>
          </w:p>
        </w:tc>
      </w:tr>
      <w:tr w:rsidR="00CF3180" w:rsidRPr="00B44E45" w14:paraId="3ABCA558"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36E3747" w14:textId="6D155266" w:rsidR="00CF3180" w:rsidRPr="00E97CBA" w:rsidRDefault="00AE55C6" w:rsidP="00CF3180">
            <w:pPr>
              <w:textAlignment w:val="baseline"/>
              <w:rPr>
                <w:rFonts w:ascii="Arial" w:hAnsi="Arial" w:cs="Arial"/>
                <w:sz w:val="16"/>
                <w:szCs w:val="16"/>
              </w:rPr>
            </w:pPr>
            <w:r w:rsidRPr="00E97CBA">
              <w:rPr>
                <w:rFonts w:ascii="Arial" w:hAnsi="Arial" w:cs="Arial"/>
                <w:sz w:val="16"/>
                <w:szCs w:val="16"/>
              </w:rPr>
              <w:lastRenderedPageBreak/>
              <w:t>6</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164B8C31" w14:textId="6F393F50" w:rsidR="00CF3180" w:rsidRPr="008C7D72" w:rsidRDefault="00CF3180" w:rsidP="00CF3180">
            <w:pPr>
              <w:textAlignment w:val="baseline"/>
              <w:rPr>
                <w:rFonts w:ascii="Arial" w:hAnsi="Arial" w:cs="Arial"/>
                <w:color w:val="auto"/>
                <w:sz w:val="20"/>
                <w:szCs w:val="20"/>
              </w:rPr>
            </w:pPr>
            <w:r>
              <w:rPr>
                <w:rFonts w:ascii="Arial" w:hAnsi="Arial" w:cs="Arial"/>
                <w:color w:val="000000" w:themeColor="text1"/>
                <w:sz w:val="16"/>
                <w:szCs w:val="16"/>
              </w:rPr>
              <w:t>Garden waste collections</w:t>
            </w:r>
          </w:p>
        </w:tc>
        <w:tc>
          <w:tcPr>
            <w:tcW w:w="5381" w:type="dxa"/>
            <w:tcBorders>
              <w:top w:val="single" w:sz="4" w:space="0" w:color="auto"/>
              <w:left w:val="single" w:sz="4" w:space="0" w:color="auto"/>
              <w:bottom w:val="single" w:sz="4" w:space="0" w:color="auto"/>
              <w:right w:val="single" w:sz="4" w:space="0" w:color="auto"/>
            </w:tcBorders>
          </w:tcPr>
          <w:p w14:paraId="6B4DEEC4" w14:textId="023ECC0F" w:rsidR="00CF3180" w:rsidRPr="00C02E4B" w:rsidRDefault="00CF3180" w:rsidP="0077092F">
            <w:pPr>
              <w:pStyle w:val="ListParagraph"/>
              <w:numPr>
                <w:ilvl w:val="0"/>
                <w:numId w:val="17"/>
              </w:numPr>
              <w:ind w:left="360"/>
              <w:textAlignment w:val="baseline"/>
              <w:rPr>
                <w:rFonts w:ascii="Arial" w:hAnsi="Arial" w:cs="Arial"/>
                <w:color w:val="auto"/>
                <w:sz w:val="20"/>
                <w:szCs w:val="20"/>
              </w:rPr>
            </w:pPr>
            <w:r>
              <w:rPr>
                <w:rStyle w:val="Hyperlink"/>
                <w:rFonts w:ascii="Arial" w:hAnsi="Arial" w:cs="Arial"/>
                <w:color w:val="000000" w:themeColor="text1"/>
                <w:sz w:val="16"/>
                <w:szCs w:val="16"/>
              </w:rPr>
              <w:t>The council promotes the chargeable garden waste service on an annual basis to maximise participation and the tonnage of garden waste collected for composting</w:t>
            </w:r>
          </w:p>
        </w:tc>
        <w:tc>
          <w:tcPr>
            <w:tcW w:w="1984" w:type="dxa"/>
            <w:tcBorders>
              <w:top w:val="single" w:sz="4" w:space="0" w:color="auto"/>
              <w:left w:val="single" w:sz="4" w:space="0" w:color="auto"/>
              <w:bottom w:val="single" w:sz="4" w:space="0" w:color="auto"/>
              <w:right w:val="single" w:sz="4" w:space="0" w:color="auto"/>
            </w:tcBorders>
            <w:vAlign w:val="center"/>
          </w:tcPr>
          <w:p w14:paraId="27CDD389" w14:textId="2F0B06C6" w:rsidR="00CF3180" w:rsidRPr="003C3B76" w:rsidRDefault="00CF3180" w:rsidP="00CF3180">
            <w:pPr>
              <w:textAlignment w:val="baseline"/>
              <w:rPr>
                <w:rFonts w:ascii="Arial" w:hAnsi="Arial" w:cs="Arial"/>
                <w:sz w:val="16"/>
                <w:szCs w:val="16"/>
              </w:rPr>
            </w:pPr>
            <w:r w:rsidRPr="00343207">
              <w:rPr>
                <w:rFonts w:ascii="Arial" w:hAnsi="Arial" w:cs="Arial"/>
                <w:color w:val="00B050"/>
                <w:sz w:val="16"/>
                <w:szCs w:val="16"/>
              </w:rPr>
              <w:t>Complete</w:t>
            </w:r>
          </w:p>
        </w:tc>
        <w:tc>
          <w:tcPr>
            <w:tcW w:w="7655" w:type="dxa"/>
            <w:tcBorders>
              <w:top w:val="single" w:sz="4" w:space="0" w:color="auto"/>
              <w:left w:val="single" w:sz="4" w:space="0" w:color="auto"/>
              <w:bottom w:val="single" w:sz="4" w:space="0" w:color="auto"/>
              <w:right w:val="single" w:sz="4" w:space="0" w:color="auto"/>
            </w:tcBorders>
          </w:tcPr>
          <w:p w14:paraId="6B1A9A74" w14:textId="77777777" w:rsidR="00284106" w:rsidRPr="00284106" w:rsidRDefault="00914716" w:rsidP="00914716">
            <w:pPr>
              <w:pStyle w:val="ListParagraph"/>
              <w:ind w:left="0" w:hanging="1"/>
              <w:textAlignment w:val="baseline"/>
              <w:rPr>
                <w:rStyle w:val="Hyperlink"/>
                <w:rFonts w:ascii="Arial" w:hAnsi="Arial" w:cs="Arial"/>
                <w:color w:val="000000" w:themeColor="text1"/>
                <w:sz w:val="16"/>
                <w:szCs w:val="16"/>
              </w:rPr>
            </w:pPr>
            <w:r w:rsidRPr="00284106">
              <w:rPr>
                <w:rStyle w:val="Hyperlink"/>
                <w:rFonts w:ascii="Arial" w:hAnsi="Arial" w:cs="Arial"/>
                <w:color w:val="000000" w:themeColor="text1"/>
                <w:sz w:val="16"/>
                <w:szCs w:val="16"/>
              </w:rPr>
              <w:t xml:space="preserve">The service is promoted to residents annually ahead of the start of each new service year. </w:t>
            </w:r>
          </w:p>
          <w:p w14:paraId="2D4CAFA0" w14:textId="5ACEA41D" w:rsidR="00CF3180" w:rsidRPr="00284106" w:rsidRDefault="00CF3180" w:rsidP="00914716">
            <w:pPr>
              <w:pStyle w:val="ListParagraph"/>
              <w:ind w:left="0" w:hanging="1"/>
              <w:textAlignment w:val="baseline"/>
              <w:rPr>
                <w:rStyle w:val="Hyperlink"/>
                <w:rFonts w:ascii="Arial" w:hAnsi="Arial" w:cs="Arial"/>
                <w:color w:val="000000" w:themeColor="text1"/>
                <w:sz w:val="16"/>
                <w:szCs w:val="16"/>
              </w:rPr>
            </w:pPr>
            <w:r w:rsidRPr="00284106">
              <w:rPr>
                <w:rStyle w:val="Hyperlink"/>
                <w:rFonts w:ascii="Arial" w:hAnsi="Arial" w:cs="Arial"/>
                <w:color w:val="000000" w:themeColor="text1"/>
                <w:sz w:val="16"/>
                <w:szCs w:val="16"/>
              </w:rPr>
              <w:t>Autumn</w:t>
            </w:r>
            <w:r w:rsidR="00284106" w:rsidRPr="00284106">
              <w:rPr>
                <w:rStyle w:val="Hyperlink"/>
                <w:rFonts w:ascii="Arial" w:hAnsi="Arial" w:cs="Arial"/>
                <w:color w:val="000000" w:themeColor="text1"/>
                <w:sz w:val="16"/>
                <w:szCs w:val="16"/>
              </w:rPr>
              <w:t xml:space="preserve"> discount</w:t>
            </w:r>
            <w:r w:rsidRPr="00284106">
              <w:rPr>
                <w:rStyle w:val="Hyperlink"/>
                <w:rFonts w:ascii="Arial" w:hAnsi="Arial" w:cs="Arial"/>
                <w:color w:val="000000" w:themeColor="text1"/>
                <w:sz w:val="16"/>
                <w:szCs w:val="16"/>
              </w:rPr>
              <w:t xml:space="preserve"> offers</w:t>
            </w:r>
            <w:r w:rsidR="00382D7E" w:rsidRPr="00284106">
              <w:rPr>
                <w:rStyle w:val="Hyperlink"/>
                <w:rFonts w:ascii="Arial" w:hAnsi="Arial" w:cs="Arial"/>
                <w:color w:val="000000" w:themeColor="text1"/>
                <w:sz w:val="16"/>
                <w:szCs w:val="16"/>
              </w:rPr>
              <w:t xml:space="preserve"> </w:t>
            </w:r>
            <w:r w:rsidR="00914716" w:rsidRPr="00284106">
              <w:rPr>
                <w:rStyle w:val="Hyperlink"/>
                <w:rFonts w:ascii="Arial" w:hAnsi="Arial" w:cs="Arial"/>
                <w:color w:val="000000" w:themeColor="text1"/>
                <w:sz w:val="16"/>
                <w:szCs w:val="16"/>
              </w:rPr>
              <w:t xml:space="preserve">are </w:t>
            </w:r>
            <w:r w:rsidR="00382D7E" w:rsidRPr="00284106">
              <w:rPr>
                <w:rStyle w:val="Hyperlink"/>
                <w:rFonts w:ascii="Arial" w:hAnsi="Arial" w:cs="Arial"/>
                <w:color w:val="000000" w:themeColor="text1"/>
                <w:sz w:val="16"/>
                <w:szCs w:val="16"/>
              </w:rPr>
              <w:t>in place</w:t>
            </w:r>
            <w:r w:rsidRPr="00284106">
              <w:rPr>
                <w:rStyle w:val="Hyperlink"/>
                <w:rFonts w:ascii="Arial" w:hAnsi="Arial" w:cs="Arial"/>
                <w:color w:val="000000" w:themeColor="text1"/>
                <w:sz w:val="16"/>
                <w:szCs w:val="16"/>
              </w:rPr>
              <w:t xml:space="preserve"> to maximise take up and </w:t>
            </w:r>
            <w:r w:rsidR="00914716" w:rsidRPr="00284106">
              <w:rPr>
                <w:rStyle w:val="Hyperlink"/>
                <w:rFonts w:ascii="Arial" w:hAnsi="Arial" w:cs="Arial"/>
                <w:color w:val="000000" w:themeColor="text1"/>
                <w:sz w:val="16"/>
                <w:szCs w:val="16"/>
              </w:rPr>
              <w:t xml:space="preserve">the </w:t>
            </w:r>
            <w:r w:rsidRPr="00284106">
              <w:rPr>
                <w:rStyle w:val="Hyperlink"/>
                <w:rFonts w:ascii="Arial" w:hAnsi="Arial" w:cs="Arial"/>
                <w:color w:val="000000" w:themeColor="text1"/>
                <w:sz w:val="16"/>
                <w:szCs w:val="16"/>
              </w:rPr>
              <w:t xml:space="preserve">tonnage </w:t>
            </w:r>
            <w:r w:rsidR="00914716" w:rsidRPr="00284106">
              <w:rPr>
                <w:rStyle w:val="Hyperlink"/>
                <w:rFonts w:ascii="Arial" w:hAnsi="Arial" w:cs="Arial"/>
                <w:color w:val="000000" w:themeColor="text1"/>
                <w:sz w:val="16"/>
                <w:szCs w:val="16"/>
              </w:rPr>
              <w:t xml:space="preserve">of garden waste </w:t>
            </w:r>
            <w:r w:rsidRPr="00284106">
              <w:rPr>
                <w:rStyle w:val="Hyperlink"/>
                <w:rFonts w:ascii="Arial" w:hAnsi="Arial" w:cs="Arial"/>
                <w:color w:val="000000" w:themeColor="text1"/>
                <w:sz w:val="16"/>
                <w:szCs w:val="16"/>
              </w:rPr>
              <w:t>collected</w:t>
            </w:r>
            <w:r w:rsidR="00FC3B74">
              <w:rPr>
                <w:rStyle w:val="Hyperlink"/>
                <w:rFonts w:ascii="Arial" w:hAnsi="Arial" w:cs="Arial"/>
                <w:color w:val="000000" w:themeColor="text1"/>
                <w:sz w:val="16"/>
                <w:szCs w:val="16"/>
              </w:rPr>
              <w:t xml:space="preserve"> for composting.</w:t>
            </w:r>
          </w:p>
          <w:p w14:paraId="1E38EBD7" w14:textId="15B99F77" w:rsidR="00CF3180" w:rsidRPr="00284106" w:rsidRDefault="00CF3180" w:rsidP="00914716">
            <w:pPr>
              <w:ind w:hanging="1"/>
              <w:textAlignment w:val="baseline"/>
              <w:rPr>
                <w:rStyle w:val="Hyperlink"/>
                <w:rFonts w:ascii="Arial" w:hAnsi="Arial" w:cs="Arial"/>
                <w:color w:val="000000" w:themeColor="text1"/>
                <w:sz w:val="16"/>
                <w:szCs w:val="16"/>
              </w:rPr>
            </w:pPr>
          </w:p>
        </w:tc>
        <w:tc>
          <w:tcPr>
            <w:tcW w:w="5104" w:type="dxa"/>
            <w:tcBorders>
              <w:top w:val="single" w:sz="4" w:space="0" w:color="auto"/>
              <w:left w:val="single" w:sz="4" w:space="0" w:color="auto"/>
              <w:bottom w:val="single" w:sz="4" w:space="0" w:color="auto"/>
              <w:right w:val="single" w:sz="4" w:space="0" w:color="auto"/>
            </w:tcBorders>
          </w:tcPr>
          <w:p w14:paraId="08BC4C02" w14:textId="1728D52B" w:rsidR="00CF3180" w:rsidRPr="00914716" w:rsidRDefault="00914716" w:rsidP="00914716">
            <w:pPr>
              <w:pStyle w:val="ListParagraph"/>
              <w:ind w:left="0" w:hanging="1"/>
              <w:textAlignment w:val="baseline"/>
              <w:rPr>
                <w:rStyle w:val="Hyperlink"/>
                <w:color w:val="000000" w:themeColor="text1"/>
                <w:sz w:val="16"/>
                <w:szCs w:val="16"/>
              </w:rPr>
            </w:pPr>
            <w:r w:rsidRPr="00914716">
              <w:rPr>
                <w:rStyle w:val="Hyperlink"/>
                <w:rFonts w:ascii="Arial" w:hAnsi="Arial" w:cs="Arial"/>
                <w:color w:val="000000" w:themeColor="text1"/>
                <w:sz w:val="16"/>
                <w:szCs w:val="16"/>
              </w:rPr>
              <w:t xml:space="preserve">For the service year commencing in May 2024 there are currently 38,583 subscribers to </w:t>
            </w:r>
            <w:r w:rsidR="00FC3B74">
              <w:rPr>
                <w:rStyle w:val="Hyperlink"/>
                <w:rFonts w:ascii="Arial" w:hAnsi="Arial" w:cs="Arial"/>
                <w:color w:val="000000" w:themeColor="text1"/>
                <w:sz w:val="16"/>
                <w:szCs w:val="16"/>
              </w:rPr>
              <w:t>the garden waste collection service</w:t>
            </w:r>
            <w:r w:rsidR="00946F6F">
              <w:rPr>
                <w:rStyle w:val="Hyperlink"/>
                <w:rFonts w:ascii="Arial" w:hAnsi="Arial" w:cs="Arial"/>
                <w:color w:val="000000" w:themeColor="text1"/>
                <w:sz w:val="16"/>
                <w:szCs w:val="16"/>
              </w:rPr>
              <w:t>.</w:t>
            </w:r>
          </w:p>
        </w:tc>
      </w:tr>
      <w:tr w:rsidR="00CF3180" w:rsidRPr="00B44E45" w14:paraId="023A5511"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6D2E7DE" w14:textId="660710B5" w:rsidR="00CF3180" w:rsidRPr="00E97CBA" w:rsidRDefault="00AE55C6" w:rsidP="00CF3180">
            <w:pPr>
              <w:textAlignment w:val="baseline"/>
              <w:rPr>
                <w:rFonts w:ascii="Arial" w:hAnsi="Arial" w:cs="Arial"/>
                <w:sz w:val="16"/>
                <w:szCs w:val="16"/>
              </w:rPr>
            </w:pPr>
            <w:r w:rsidRPr="00E97CBA">
              <w:rPr>
                <w:rFonts w:ascii="Arial" w:hAnsi="Arial" w:cs="Arial"/>
                <w:sz w:val="16"/>
                <w:szCs w:val="16"/>
              </w:rPr>
              <w:t>7</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44161208" w14:textId="3E26FD64" w:rsidR="00CF3180" w:rsidRPr="008C7D72" w:rsidRDefault="00CF3180" w:rsidP="00CF3180">
            <w:pPr>
              <w:textAlignment w:val="baseline"/>
              <w:rPr>
                <w:rFonts w:ascii="Arial" w:hAnsi="Arial" w:cs="Arial"/>
                <w:color w:val="auto"/>
                <w:sz w:val="20"/>
                <w:szCs w:val="20"/>
              </w:rPr>
            </w:pPr>
            <w:r w:rsidRPr="007A65B5">
              <w:rPr>
                <w:rFonts w:ascii="Arial" w:hAnsi="Arial" w:cs="Arial"/>
                <w:color w:val="000000" w:themeColor="text1"/>
                <w:sz w:val="16"/>
                <w:szCs w:val="16"/>
              </w:rPr>
              <w:t>Flats Behaviour Change project</w:t>
            </w:r>
          </w:p>
        </w:tc>
        <w:tc>
          <w:tcPr>
            <w:tcW w:w="5381" w:type="dxa"/>
            <w:tcBorders>
              <w:top w:val="single" w:sz="4" w:space="0" w:color="auto"/>
              <w:left w:val="single" w:sz="4" w:space="0" w:color="auto"/>
              <w:bottom w:val="single" w:sz="4" w:space="0" w:color="auto"/>
              <w:right w:val="single" w:sz="4" w:space="0" w:color="auto"/>
            </w:tcBorders>
          </w:tcPr>
          <w:p w14:paraId="78D3CA08" w14:textId="77777777" w:rsidR="00CF3180" w:rsidRPr="00A924A8" w:rsidRDefault="00CF3180" w:rsidP="00CF3180">
            <w:pPr>
              <w:pStyle w:val="ListParagraph"/>
              <w:numPr>
                <w:ilvl w:val="0"/>
                <w:numId w:val="17"/>
              </w:numPr>
              <w:ind w:left="360"/>
              <w:textAlignment w:val="baseline"/>
              <w:rPr>
                <w:rStyle w:val="Hyperlink"/>
                <w:rFonts w:ascii="Arial" w:hAnsi="Arial" w:cs="Arial"/>
                <w:color w:val="000000" w:themeColor="text1"/>
                <w:sz w:val="16"/>
                <w:szCs w:val="16"/>
              </w:rPr>
            </w:pPr>
            <w:r w:rsidRPr="00A924A8">
              <w:rPr>
                <w:rStyle w:val="Hyperlink"/>
                <w:rFonts w:ascii="Arial" w:hAnsi="Arial" w:cs="Arial"/>
                <w:color w:val="000000" w:themeColor="text1"/>
                <w:sz w:val="16"/>
                <w:szCs w:val="16"/>
              </w:rPr>
              <w:t xml:space="preserve">The council is planning for the implementation of a </w:t>
            </w:r>
            <w:proofErr w:type="gramStart"/>
            <w:r w:rsidRPr="00A924A8">
              <w:rPr>
                <w:rStyle w:val="Hyperlink"/>
                <w:rFonts w:ascii="Arial" w:hAnsi="Arial" w:cs="Arial"/>
                <w:color w:val="000000" w:themeColor="text1"/>
                <w:sz w:val="16"/>
                <w:szCs w:val="16"/>
              </w:rPr>
              <w:t>flats</w:t>
            </w:r>
            <w:proofErr w:type="gramEnd"/>
            <w:r w:rsidRPr="00A924A8">
              <w:rPr>
                <w:rStyle w:val="Hyperlink"/>
                <w:rFonts w:ascii="Arial" w:hAnsi="Arial" w:cs="Arial"/>
                <w:color w:val="000000" w:themeColor="text1"/>
                <w:sz w:val="16"/>
                <w:szCs w:val="16"/>
              </w:rPr>
              <w:t xml:space="preserve"> behaviour change project, covering 335 properties across four locations with a mix of new build and older flats estates involving a number of trial locations that would be representative of our flatted properties. This will </w:t>
            </w:r>
            <w:proofErr w:type="gramStart"/>
            <w:r w:rsidRPr="00A924A8">
              <w:rPr>
                <w:rStyle w:val="Hyperlink"/>
                <w:rFonts w:ascii="Arial" w:hAnsi="Arial" w:cs="Arial"/>
                <w:color w:val="000000" w:themeColor="text1"/>
                <w:sz w:val="16"/>
                <w:szCs w:val="16"/>
              </w:rPr>
              <w:t>take into account</w:t>
            </w:r>
            <w:proofErr w:type="gramEnd"/>
            <w:r w:rsidRPr="00A924A8">
              <w:rPr>
                <w:rStyle w:val="Hyperlink"/>
                <w:rFonts w:ascii="Arial" w:hAnsi="Arial" w:cs="Arial"/>
                <w:color w:val="000000" w:themeColor="text1"/>
                <w:sz w:val="16"/>
                <w:szCs w:val="16"/>
              </w:rPr>
              <w:t xml:space="preserve"> the learning from the ReLondon Flats Recycling Package and be based on a similar coverage of sites. The trial will include the enhancement to dry recycling services as needed, and the trialling of a new food waste collection service for flats. The learning from these trials will inform the council’s approach to implementing the measures set out in the Flats Recycling Package more widely, in line with the requirements of the Environment Act once these become available from the government.</w:t>
            </w:r>
          </w:p>
          <w:p w14:paraId="1DBE8357" w14:textId="77777777" w:rsidR="00CF3180" w:rsidRPr="00C02E4B" w:rsidRDefault="00CF3180" w:rsidP="00CF3180">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0C1708E" w14:textId="11402989" w:rsidR="00CF3180" w:rsidRPr="003C3B76" w:rsidRDefault="00CF3180" w:rsidP="00CF3180">
            <w:pPr>
              <w:textAlignment w:val="baseline"/>
              <w:rPr>
                <w:rFonts w:ascii="Arial" w:hAnsi="Arial" w:cs="Arial"/>
                <w:sz w:val="16"/>
                <w:szCs w:val="16"/>
              </w:rPr>
            </w:pPr>
            <w:r w:rsidRPr="00343207">
              <w:rPr>
                <w:rFonts w:ascii="Arial" w:hAnsi="Arial" w:cs="Arial"/>
                <w:color w:val="00B050"/>
                <w:sz w:val="16"/>
                <w:szCs w:val="16"/>
              </w:rPr>
              <w:t>Complete</w:t>
            </w:r>
          </w:p>
        </w:tc>
        <w:tc>
          <w:tcPr>
            <w:tcW w:w="7655" w:type="dxa"/>
            <w:tcBorders>
              <w:top w:val="single" w:sz="4" w:space="0" w:color="auto"/>
              <w:left w:val="single" w:sz="4" w:space="0" w:color="auto"/>
              <w:bottom w:val="single" w:sz="4" w:space="0" w:color="auto"/>
              <w:right w:val="single" w:sz="4" w:space="0" w:color="auto"/>
            </w:tcBorders>
          </w:tcPr>
          <w:p w14:paraId="74E02EF2" w14:textId="0773215B" w:rsidR="00946F6F" w:rsidRPr="00284106" w:rsidRDefault="00CF3180" w:rsidP="00946F6F">
            <w:pPr>
              <w:rPr>
                <w:rFonts w:ascii="Arial" w:hAnsi="Arial" w:cs="Arial"/>
                <w:color w:val="auto"/>
                <w:sz w:val="16"/>
                <w:szCs w:val="16"/>
              </w:rPr>
            </w:pPr>
            <w:r w:rsidRPr="00284106">
              <w:rPr>
                <w:rFonts w:ascii="Arial" w:hAnsi="Arial" w:cs="Arial"/>
                <w:color w:val="auto"/>
                <w:sz w:val="16"/>
                <w:szCs w:val="16"/>
              </w:rPr>
              <w:t>The project launched on 27 November</w:t>
            </w:r>
            <w:r w:rsidR="00946F6F" w:rsidRPr="00284106">
              <w:rPr>
                <w:rFonts w:ascii="Arial" w:hAnsi="Arial" w:cs="Arial"/>
                <w:color w:val="auto"/>
                <w:sz w:val="16"/>
                <w:szCs w:val="16"/>
              </w:rPr>
              <w:t xml:space="preserve"> 2023</w:t>
            </w:r>
            <w:r w:rsidRPr="00284106">
              <w:rPr>
                <w:rFonts w:ascii="Arial" w:hAnsi="Arial" w:cs="Arial"/>
                <w:color w:val="auto"/>
                <w:sz w:val="16"/>
                <w:szCs w:val="16"/>
              </w:rPr>
              <w:t>, at four flats sites across the borough</w:t>
            </w:r>
            <w:r w:rsidR="00284106" w:rsidRPr="00284106">
              <w:rPr>
                <w:rFonts w:ascii="Arial" w:hAnsi="Arial" w:cs="Arial"/>
                <w:color w:val="auto"/>
                <w:sz w:val="16"/>
                <w:szCs w:val="16"/>
              </w:rPr>
              <w:t xml:space="preserve"> and has been </w:t>
            </w:r>
            <w:r w:rsidR="00780EF5">
              <w:rPr>
                <w:rFonts w:ascii="Arial" w:hAnsi="Arial" w:cs="Arial"/>
                <w:color w:val="auto"/>
                <w:sz w:val="16"/>
                <w:szCs w:val="16"/>
              </w:rPr>
              <w:t xml:space="preserve">successfully </w:t>
            </w:r>
            <w:r w:rsidR="00284106" w:rsidRPr="00284106">
              <w:rPr>
                <w:rFonts w:ascii="Arial" w:hAnsi="Arial" w:cs="Arial"/>
                <w:color w:val="auto"/>
                <w:sz w:val="16"/>
                <w:szCs w:val="16"/>
              </w:rPr>
              <w:t>completed</w:t>
            </w:r>
            <w:r w:rsidRPr="00284106">
              <w:rPr>
                <w:rFonts w:ascii="Arial" w:hAnsi="Arial" w:cs="Arial"/>
                <w:color w:val="auto"/>
                <w:sz w:val="16"/>
                <w:szCs w:val="16"/>
              </w:rPr>
              <w:t xml:space="preserve">. </w:t>
            </w:r>
          </w:p>
          <w:p w14:paraId="354F94D6" w14:textId="0B1C4D91" w:rsidR="00CF3180" w:rsidRPr="00284106" w:rsidRDefault="00CF3180" w:rsidP="00946F6F">
            <w:pPr>
              <w:rPr>
                <w:rFonts w:ascii="Arial" w:hAnsi="Arial" w:cs="Arial"/>
                <w:color w:val="auto"/>
                <w:sz w:val="16"/>
                <w:szCs w:val="16"/>
              </w:rPr>
            </w:pPr>
            <w:r w:rsidRPr="00284106">
              <w:rPr>
                <w:rFonts w:ascii="Arial" w:hAnsi="Arial" w:cs="Arial"/>
                <w:color w:val="auto"/>
                <w:sz w:val="16"/>
                <w:szCs w:val="16"/>
              </w:rPr>
              <w:t xml:space="preserve">Recycling bin capacity was updated, </w:t>
            </w:r>
            <w:r w:rsidR="00780EF5">
              <w:rPr>
                <w:rFonts w:ascii="Arial" w:hAnsi="Arial" w:cs="Arial"/>
                <w:color w:val="auto"/>
                <w:sz w:val="16"/>
                <w:szCs w:val="16"/>
              </w:rPr>
              <w:t xml:space="preserve">new </w:t>
            </w:r>
            <w:r w:rsidRPr="00284106">
              <w:rPr>
                <w:rFonts w:ascii="Arial" w:hAnsi="Arial" w:cs="Arial"/>
                <w:color w:val="auto"/>
                <w:sz w:val="16"/>
                <w:szCs w:val="16"/>
              </w:rPr>
              <w:t xml:space="preserve">signage was put in place, </w:t>
            </w:r>
            <w:r w:rsidR="001341A7" w:rsidRPr="00284106">
              <w:rPr>
                <w:rFonts w:ascii="Arial" w:hAnsi="Arial" w:cs="Arial"/>
                <w:color w:val="auto"/>
                <w:sz w:val="16"/>
                <w:szCs w:val="16"/>
              </w:rPr>
              <w:t>leaflets</w:t>
            </w:r>
            <w:r w:rsidRPr="00284106">
              <w:rPr>
                <w:rFonts w:ascii="Arial" w:hAnsi="Arial" w:cs="Arial"/>
                <w:color w:val="auto"/>
                <w:sz w:val="16"/>
                <w:szCs w:val="16"/>
              </w:rPr>
              <w:t xml:space="preserve">/food caddies and liners were delivered, </w:t>
            </w:r>
            <w:r w:rsidR="00780EF5">
              <w:rPr>
                <w:rFonts w:ascii="Arial" w:hAnsi="Arial" w:cs="Arial"/>
                <w:color w:val="auto"/>
                <w:sz w:val="16"/>
                <w:szCs w:val="16"/>
              </w:rPr>
              <w:t xml:space="preserve">and </w:t>
            </w:r>
            <w:r w:rsidRPr="00284106">
              <w:rPr>
                <w:rFonts w:ascii="Arial" w:hAnsi="Arial" w:cs="Arial"/>
                <w:color w:val="auto"/>
                <w:sz w:val="16"/>
                <w:szCs w:val="16"/>
              </w:rPr>
              <w:t xml:space="preserve">doorstepping was carried out. </w:t>
            </w:r>
          </w:p>
          <w:p w14:paraId="490DA0D2" w14:textId="77777777" w:rsidR="00CF3180" w:rsidRPr="00284106" w:rsidRDefault="00CF3180" w:rsidP="00946F6F">
            <w:pPr>
              <w:rPr>
                <w:rFonts w:ascii="Arial" w:hAnsi="Arial" w:cs="Arial"/>
                <w:color w:val="auto"/>
                <w:sz w:val="16"/>
                <w:szCs w:val="16"/>
              </w:rPr>
            </w:pPr>
          </w:p>
          <w:p w14:paraId="0807CA29" w14:textId="7302220C" w:rsidR="00CF3180" w:rsidRPr="00284106" w:rsidRDefault="00CF3180" w:rsidP="00946F6F">
            <w:pPr>
              <w:rPr>
                <w:rFonts w:ascii="Arial" w:hAnsi="Arial" w:cs="Arial"/>
                <w:color w:val="auto"/>
                <w:sz w:val="16"/>
                <w:szCs w:val="16"/>
              </w:rPr>
            </w:pPr>
          </w:p>
        </w:tc>
        <w:tc>
          <w:tcPr>
            <w:tcW w:w="5104" w:type="dxa"/>
            <w:tcBorders>
              <w:top w:val="single" w:sz="4" w:space="0" w:color="auto"/>
              <w:left w:val="single" w:sz="4" w:space="0" w:color="auto"/>
              <w:bottom w:val="single" w:sz="4" w:space="0" w:color="auto"/>
              <w:right w:val="single" w:sz="4" w:space="0" w:color="auto"/>
            </w:tcBorders>
          </w:tcPr>
          <w:p w14:paraId="5A77C124" w14:textId="77777777" w:rsidR="00FC3B74" w:rsidRDefault="00B3584E" w:rsidP="00B3584E">
            <w:pPr>
              <w:pStyle w:val="ListParagraph"/>
              <w:ind w:left="0" w:hanging="1"/>
              <w:textAlignment w:val="baseline"/>
              <w:rPr>
                <w:rStyle w:val="Hyperlink"/>
                <w:rFonts w:ascii="Arial" w:hAnsi="Arial" w:cs="Arial"/>
                <w:color w:val="000000" w:themeColor="text1"/>
                <w:sz w:val="16"/>
                <w:szCs w:val="16"/>
              </w:rPr>
            </w:pPr>
            <w:r>
              <w:rPr>
                <w:rStyle w:val="Hyperlink"/>
                <w:rFonts w:ascii="Arial" w:hAnsi="Arial" w:cs="Arial"/>
                <w:color w:val="000000" w:themeColor="text1"/>
                <w:sz w:val="16"/>
                <w:szCs w:val="16"/>
              </w:rPr>
              <w:t xml:space="preserve">Analysis of the outcomes of the project is ongoing and the </w:t>
            </w:r>
            <w:r w:rsidR="00FC3B74" w:rsidRPr="00B67224">
              <w:rPr>
                <w:rStyle w:val="Hyperlink"/>
                <w:rFonts w:ascii="Arial" w:hAnsi="Arial" w:cs="Arial"/>
                <w:color w:val="000000" w:themeColor="text1"/>
                <w:sz w:val="16"/>
                <w:szCs w:val="16"/>
              </w:rPr>
              <w:t>council will take learning from this trial forward into its planning for the delivery of food waste collections at flats, including both benefits and challenges.</w:t>
            </w:r>
          </w:p>
          <w:p w14:paraId="56B5EF80" w14:textId="77777777" w:rsidR="00B3584E" w:rsidRDefault="00B3584E" w:rsidP="00B3584E">
            <w:pPr>
              <w:pStyle w:val="ListParagraph"/>
              <w:ind w:left="0" w:hanging="1"/>
              <w:textAlignment w:val="baseline"/>
              <w:rPr>
                <w:rStyle w:val="Hyperlink"/>
                <w:rFonts w:ascii="Arial" w:hAnsi="Arial" w:cs="Arial"/>
                <w:color w:val="000000" w:themeColor="text1"/>
                <w:sz w:val="16"/>
                <w:szCs w:val="16"/>
              </w:rPr>
            </w:pPr>
          </w:p>
          <w:p w14:paraId="2DE340D1" w14:textId="5523BA7B" w:rsidR="00B3584E" w:rsidRPr="00626CD5" w:rsidRDefault="00B3584E" w:rsidP="00B3584E">
            <w:pPr>
              <w:pStyle w:val="ListParagraph"/>
              <w:ind w:left="0" w:hanging="1"/>
              <w:textAlignment w:val="baseline"/>
              <w:rPr>
                <w:rFonts w:ascii="Arial" w:hAnsi="Arial" w:cs="Arial"/>
                <w:sz w:val="20"/>
                <w:szCs w:val="20"/>
              </w:rPr>
            </w:pPr>
            <w:r w:rsidRPr="00B3584E">
              <w:rPr>
                <w:rStyle w:val="Hyperlink"/>
                <w:rFonts w:ascii="Arial" w:hAnsi="Arial" w:cs="Arial"/>
                <w:color w:val="000000" w:themeColor="text1"/>
                <w:sz w:val="16"/>
                <w:szCs w:val="16"/>
              </w:rPr>
              <w:t>Initial analysis shows an average of 0.69 kg of food collected per household per week.</w:t>
            </w:r>
          </w:p>
        </w:tc>
      </w:tr>
      <w:tr w:rsidR="00CF3180" w:rsidRPr="00B44E45" w14:paraId="5F3A0E6B"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1511B10" w14:textId="3818E11F" w:rsidR="00CF3180" w:rsidRPr="00E97CBA" w:rsidRDefault="00AE55C6" w:rsidP="00CF3180">
            <w:pPr>
              <w:textAlignment w:val="baseline"/>
              <w:rPr>
                <w:rFonts w:ascii="Arial" w:hAnsi="Arial" w:cs="Arial"/>
                <w:sz w:val="16"/>
                <w:szCs w:val="16"/>
              </w:rPr>
            </w:pPr>
            <w:r w:rsidRPr="00E97CBA">
              <w:rPr>
                <w:rFonts w:ascii="Arial" w:hAnsi="Arial" w:cs="Arial"/>
                <w:sz w:val="16"/>
                <w:szCs w:val="16"/>
              </w:rPr>
              <w:t>8</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4F882A39" w14:textId="6FFA8A8B" w:rsidR="00CF3180" w:rsidRPr="008C7D72" w:rsidRDefault="00CF3180" w:rsidP="00CF3180">
            <w:pPr>
              <w:textAlignment w:val="baseline"/>
              <w:rPr>
                <w:rFonts w:ascii="Arial" w:hAnsi="Arial" w:cs="Arial"/>
                <w:color w:val="auto"/>
                <w:sz w:val="20"/>
                <w:szCs w:val="20"/>
              </w:rPr>
            </w:pPr>
            <w:r>
              <w:rPr>
                <w:rFonts w:ascii="Arial" w:hAnsi="Arial" w:cs="Arial"/>
                <w:color w:val="000000" w:themeColor="text1"/>
                <w:sz w:val="16"/>
                <w:szCs w:val="16"/>
              </w:rPr>
              <w:t>Education plan on reducing consumption</w:t>
            </w:r>
          </w:p>
        </w:tc>
        <w:tc>
          <w:tcPr>
            <w:tcW w:w="5381" w:type="dxa"/>
            <w:tcBorders>
              <w:top w:val="single" w:sz="4" w:space="0" w:color="auto"/>
              <w:left w:val="single" w:sz="4" w:space="0" w:color="auto"/>
              <w:bottom w:val="single" w:sz="4" w:space="0" w:color="auto"/>
              <w:right w:val="single" w:sz="4" w:space="0" w:color="auto"/>
            </w:tcBorders>
          </w:tcPr>
          <w:p w14:paraId="35C8BED3" w14:textId="142B9A77" w:rsidR="00CF3180" w:rsidRPr="00A5151A" w:rsidRDefault="00CF3180" w:rsidP="00A5151A">
            <w:pPr>
              <w:pStyle w:val="ListParagraph"/>
              <w:numPr>
                <w:ilvl w:val="0"/>
                <w:numId w:val="17"/>
              </w:numPr>
              <w:ind w:left="360"/>
              <w:textAlignment w:val="baseline"/>
              <w:rPr>
                <w:rFonts w:ascii="Arial" w:hAnsi="Arial" w:cs="Arial"/>
                <w:color w:val="auto"/>
                <w:sz w:val="16"/>
                <w:szCs w:val="16"/>
              </w:rPr>
            </w:pPr>
            <w:r w:rsidRPr="00A5151A">
              <w:rPr>
                <w:rStyle w:val="Hyperlink"/>
                <w:rFonts w:ascii="Arial" w:hAnsi="Arial" w:cs="Arial"/>
                <w:color w:val="000000" w:themeColor="text1"/>
                <w:sz w:val="16"/>
                <w:szCs w:val="16"/>
              </w:rPr>
              <w:t xml:space="preserve">The NLWA and the council will work together to develop and deliver an education campaign on reducing consumption and reuse behaviour change, linked to the </w:t>
            </w:r>
            <w:r w:rsidR="00741CE8" w:rsidRPr="00A5151A">
              <w:rPr>
                <w:rStyle w:val="Hyperlink"/>
                <w:rFonts w:ascii="Arial" w:hAnsi="Arial" w:cs="Arial"/>
                <w:color w:val="000000" w:themeColor="text1"/>
                <w:sz w:val="16"/>
                <w:szCs w:val="16"/>
              </w:rPr>
              <w:t>cost-of-living</w:t>
            </w:r>
            <w:r w:rsidRPr="00A5151A">
              <w:rPr>
                <w:rStyle w:val="Hyperlink"/>
                <w:rFonts w:ascii="Arial" w:hAnsi="Arial" w:cs="Arial"/>
                <w:color w:val="000000" w:themeColor="text1"/>
                <w:sz w:val="16"/>
                <w:szCs w:val="16"/>
              </w:rPr>
              <w:t xml:space="preserve"> situation. The resident behaviour change campaign will be delivered in partnership with north London businesses, encouraging customers to bring reusable alternatives for everyday packaging with them when shopping in their local high street. Activity will include business engagement and advertising within participating businesses as well as out of home and social media advertising to target residents directly and drive them to a dedicated webpage. The campaign will be trialled in Barnet, with roll-out aimed later part of 2023/24 to other 6 NLWA boroughs. Procurement of contractor recently completed and specific campaign targets being developed. Practical examples including ongoing work to secure reuse outlets for bicycles and furniture deposited by residents as part of our community skips service.</w:t>
            </w:r>
          </w:p>
        </w:tc>
        <w:tc>
          <w:tcPr>
            <w:tcW w:w="1984" w:type="dxa"/>
            <w:tcBorders>
              <w:top w:val="single" w:sz="4" w:space="0" w:color="auto"/>
              <w:left w:val="single" w:sz="4" w:space="0" w:color="auto"/>
              <w:bottom w:val="single" w:sz="4" w:space="0" w:color="auto"/>
              <w:right w:val="single" w:sz="4" w:space="0" w:color="auto"/>
            </w:tcBorders>
            <w:vAlign w:val="center"/>
          </w:tcPr>
          <w:p w14:paraId="714D70A0" w14:textId="013DC3DF" w:rsidR="00CF3180" w:rsidRPr="003C3B76" w:rsidRDefault="00CF3180" w:rsidP="00CF3180">
            <w:pPr>
              <w:textAlignment w:val="baseline"/>
              <w:rPr>
                <w:rFonts w:ascii="Arial" w:hAnsi="Arial" w:cs="Arial"/>
                <w:sz w:val="16"/>
                <w:szCs w:val="16"/>
              </w:rPr>
            </w:pPr>
            <w:r w:rsidRPr="00343207">
              <w:rPr>
                <w:rFonts w:ascii="Arial" w:hAnsi="Arial" w:cs="Arial"/>
                <w:color w:val="00B050"/>
                <w:sz w:val="16"/>
                <w:szCs w:val="16"/>
              </w:rPr>
              <w:t>Complete</w:t>
            </w:r>
          </w:p>
        </w:tc>
        <w:tc>
          <w:tcPr>
            <w:tcW w:w="7655" w:type="dxa"/>
            <w:tcBorders>
              <w:top w:val="single" w:sz="4" w:space="0" w:color="auto"/>
              <w:left w:val="single" w:sz="4" w:space="0" w:color="auto"/>
              <w:bottom w:val="single" w:sz="4" w:space="0" w:color="auto"/>
              <w:right w:val="single" w:sz="4" w:space="0" w:color="auto"/>
            </w:tcBorders>
          </w:tcPr>
          <w:p w14:paraId="5BEF7DEC" w14:textId="719AF355" w:rsidR="00CF3180" w:rsidRPr="00284106" w:rsidRDefault="00284106" w:rsidP="00D2629E">
            <w:pPr>
              <w:textAlignment w:val="baseline"/>
              <w:rPr>
                <w:rFonts w:ascii="Arial" w:eastAsia="Aptos" w:hAnsi="Arial" w:cs="Arial"/>
                <w:color w:val="auto"/>
                <w:sz w:val="16"/>
                <w:szCs w:val="16"/>
              </w:rPr>
            </w:pPr>
            <w:r w:rsidRPr="00284106">
              <w:rPr>
                <w:rFonts w:ascii="Arial" w:eastAsia="Aptos" w:hAnsi="Arial" w:cs="Arial"/>
                <w:color w:val="auto"/>
                <w:sz w:val="16"/>
                <w:szCs w:val="16"/>
              </w:rPr>
              <w:t>The “</w:t>
            </w:r>
            <w:r w:rsidR="00CF3180" w:rsidRPr="00284106">
              <w:rPr>
                <w:rFonts w:ascii="Arial" w:eastAsia="Aptos" w:hAnsi="Arial" w:cs="Arial"/>
                <w:color w:val="auto"/>
                <w:sz w:val="16"/>
                <w:szCs w:val="16"/>
              </w:rPr>
              <w:t>Bring it Barnet</w:t>
            </w:r>
            <w:r w:rsidRPr="00284106">
              <w:rPr>
                <w:rFonts w:ascii="Arial" w:eastAsia="Aptos" w:hAnsi="Arial" w:cs="Arial"/>
                <w:color w:val="auto"/>
                <w:sz w:val="16"/>
                <w:szCs w:val="16"/>
              </w:rPr>
              <w:t>”</w:t>
            </w:r>
            <w:r w:rsidR="00CF3180" w:rsidRPr="00284106">
              <w:rPr>
                <w:rFonts w:ascii="Arial" w:eastAsia="Aptos" w:hAnsi="Arial" w:cs="Arial"/>
                <w:color w:val="auto"/>
                <w:sz w:val="16"/>
                <w:szCs w:val="16"/>
              </w:rPr>
              <w:t xml:space="preserve"> campaign </w:t>
            </w:r>
            <w:r w:rsidR="000454BF" w:rsidRPr="007A65B5">
              <w:rPr>
                <w:rStyle w:val="Hyperlink"/>
                <w:rFonts w:ascii="Arial" w:hAnsi="Arial" w:cs="Arial"/>
                <w:color w:val="auto"/>
                <w:sz w:val="16"/>
                <w:szCs w:val="16"/>
              </w:rPr>
              <w:t>on reducing consumption and reuse behaviour change</w:t>
            </w:r>
            <w:r w:rsidR="000454BF" w:rsidRPr="00284106">
              <w:rPr>
                <w:rFonts w:ascii="Arial" w:eastAsia="Aptos" w:hAnsi="Arial" w:cs="Arial"/>
                <w:color w:val="auto"/>
                <w:sz w:val="16"/>
                <w:szCs w:val="16"/>
              </w:rPr>
              <w:t xml:space="preserve"> </w:t>
            </w:r>
            <w:r w:rsidR="00CF3180" w:rsidRPr="00284106">
              <w:rPr>
                <w:rFonts w:ascii="Arial" w:eastAsia="Aptos" w:hAnsi="Arial" w:cs="Arial"/>
                <w:color w:val="auto"/>
                <w:sz w:val="16"/>
                <w:szCs w:val="16"/>
              </w:rPr>
              <w:t xml:space="preserve">launched on 15 January 2024, including OOH advertising, heroes case studies, </w:t>
            </w:r>
            <w:r w:rsidR="00A5151A">
              <w:rPr>
                <w:rFonts w:ascii="Arial" w:eastAsia="Aptos" w:hAnsi="Arial" w:cs="Arial"/>
                <w:color w:val="auto"/>
                <w:sz w:val="16"/>
                <w:szCs w:val="16"/>
              </w:rPr>
              <w:t xml:space="preserve">and </w:t>
            </w:r>
            <w:r w:rsidR="00CF3180" w:rsidRPr="00284106">
              <w:rPr>
                <w:rFonts w:ascii="Arial" w:eastAsia="Aptos" w:hAnsi="Arial" w:cs="Arial"/>
                <w:color w:val="auto"/>
                <w:sz w:val="16"/>
                <w:szCs w:val="16"/>
              </w:rPr>
              <w:t xml:space="preserve">doorstepping. </w:t>
            </w:r>
          </w:p>
          <w:p w14:paraId="2B5255DA" w14:textId="77777777" w:rsidR="009A7BF5" w:rsidRPr="00284106" w:rsidRDefault="009A7BF5" w:rsidP="009A7BF5">
            <w:pPr>
              <w:textAlignment w:val="baseline"/>
              <w:rPr>
                <w:rFonts w:ascii="Arial" w:hAnsi="Arial" w:cs="Arial"/>
                <w:color w:val="auto"/>
                <w:sz w:val="16"/>
                <w:szCs w:val="16"/>
              </w:rPr>
            </w:pPr>
          </w:p>
          <w:p w14:paraId="1756F9D6" w14:textId="501AC5DB" w:rsidR="009A7BF5" w:rsidRPr="00284106" w:rsidRDefault="009A7BF5" w:rsidP="009A7BF5">
            <w:pPr>
              <w:textAlignment w:val="baseline"/>
              <w:rPr>
                <w:rFonts w:ascii="Arial" w:hAnsi="Arial" w:cs="Arial"/>
                <w:color w:val="auto"/>
                <w:sz w:val="16"/>
                <w:szCs w:val="16"/>
              </w:rPr>
            </w:pPr>
            <w:r w:rsidRPr="00284106">
              <w:rPr>
                <w:rFonts w:ascii="Arial" w:hAnsi="Arial" w:cs="Arial"/>
                <w:color w:val="auto"/>
                <w:sz w:val="16"/>
                <w:szCs w:val="16"/>
              </w:rPr>
              <w:t xml:space="preserve">In 2023, the North London Waste Education Hub was launched, pulling together some of the best existing teaching resources on waste. The Education Hub is regularly promoted through social </w:t>
            </w:r>
            <w:r w:rsidR="00284106" w:rsidRPr="00284106">
              <w:rPr>
                <w:rFonts w:ascii="Arial" w:hAnsi="Arial" w:cs="Arial"/>
                <w:color w:val="auto"/>
                <w:sz w:val="16"/>
                <w:szCs w:val="16"/>
              </w:rPr>
              <w:t xml:space="preserve">media </w:t>
            </w:r>
            <w:r w:rsidRPr="00284106">
              <w:rPr>
                <w:rFonts w:ascii="Arial" w:hAnsi="Arial" w:cs="Arial"/>
                <w:color w:val="auto"/>
                <w:sz w:val="16"/>
                <w:szCs w:val="16"/>
              </w:rPr>
              <w:t>channels, email marketing, and features a new blog post each half term.</w:t>
            </w:r>
          </w:p>
          <w:p w14:paraId="18B45533" w14:textId="77777777" w:rsidR="004B3299" w:rsidRPr="00284106" w:rsidRDefault="004B3299" w:rsidP="009A7BF5">
            <w:pPr>
              <w:textAlignment w:val="baseline"/>
              <w:rPr>
                <w:rFonts w:ascii="Arial" w:hAnsi="Arial" w:cs="Arial"/>
                <w:color w:val="auto"/>
                <w:sz w:val="16"/>
                <w:szCs w:val="16"/>
              </w:rPr>
            </w:pPr>
          </w:p>
          <w:p w14:paraId="7EBB3978" w14:textId="656AB3AF" w:rsidR="009A7BF5" w:rsidRPr="00284106" w:rsidRDefault="009A7BF5" w:rsidP="009A7BF5">
            <w:pPr>
              <w:textAlignment w:val="baseline"/>
              <w:rPr>
                <w:rFonts w:ascii="Arial" w:hAnsi="Arial" w:cs="Arial"/>
                <w:color w:val="auto"/>
                <w:sz w:val="16"/>
                <w:szCs w:val="16"/>
              </w:rPr>
            </w:pPr>
            <w:r w:rsidRPr="00284106">
              <w:rPr>
                <w:rFonts w:ascii="Arial" w:hAnsi="Arial" w:cs="Arial"/>
                <w:color w:val="auto"/>
                <w:sz w:val="16"/>
                <w:szCs w:val="16"/>
              </w:rPr>
              <w:t>Through an initial intensive trial delivery approach, various whole school waste prevention interventions will be tested including:</w:t>
            </w:r>
          </w:p>
          <w:p w14:paraId="6F98A04F" w14:textId="25059F2E" w:rsidR="009A7BF5" w:rsidRPr="00284106" w:rsidRDefault="009A7BF5" w:rsidP="00A5151A">
            <w:pPr>
              <w:pStyle w:val="ListParagraph"/>
              <w:numPr>
                <w:ilvl w:val="0"/>
                <w:numId w:val="36"/>
              </w:numPr>
              <w:textAlignment w:val="baseline"/>
              <w:rPr>
                <w:rFonts w:ascii="Arial" w:hAnsi="Arial" w:cs="Arial"/>
                <w:color w:val="auto"/>
                <w:sz w:val="16"/>
                <w:szCs w:val="16"/>
              </w:rPr>
            </w:pPr>
            <w:r w:rsidRPr="00284106">
              <w:rPr>
                <w:rFonts w:ascii="Arial" w:hAnsi="Arial" w:cs="Arial"/>
                <w:color w:val="auto"/>
                <w:sz w:val="16"/>
                <w:szCs w:val="16"/>
              </w:rPr>
              <w:t xml:space="preserve">Waste audits </w:t>
            </w:r>
          </w:p>
          <w:p w14:paraId="4D4AF04F" w14:textId="36326835" w:rsidR="009A7BF5" w:rsidRPr="00284106" w:rsidRDefault="009A7BF5" w:rsidP="00A5151A">
            <w:pPr>
              <w:pStyle w:val="ListParagraph"/>
              <w:numPr>
                <w:ilvl w:val="0"/>
                <w:numId w:val="36"/>
              </w:numPr>
              <w:textAlignment w:val="baseline"/>
              <w:rPr>
                <w:rFonts w:ascii="Arial" w:hAnsi="Arial" w:cs="Arial"/>
                <w:color w:val="auto"/>
                <w:sz w:val="16"/>
                <w:szCs w:val="16"/>
              </w:rPr>
            </w:pPr>
            <w:r w:rsidRPr="00284106">
              <w:rPr>
                <w:rFonts w:ascii="Arial" w:hAnsi="Arial" w:cs="Arial"/>
                <w:color w:val="auto"/>
                <w:sz w:val="16"/>
                <w:szCs w:val="16"/>
              </w:rPr>
              <w:t xml:space="preserve">Waste infrastructure reviews </w:t>
            </w:r>
          </w:p>
          <w:p w14:paraId="4EF1D90B" w14:textId="652A053B" w:rsidR="009A7BF5" w:rsidRPr="00284106" w:rsidRDefault="009A7BF5" w:rsidP="00A5151A">
            <w:pPr>
              <w:pStyle w:val="ListParagraph"/>
              <w:numPr>
                <w:ilvl w:val="0"/>
                <w:numId w:val="36"/>
              </w:numPr>
              <w:textAlignment w:val="baseline"/>
              <w:rPr>
                <w:rFonts w:ascii="Arial" w:hAnsi="Arial" w:cs="Arial"/>
                <w:color w:val="auto"/>
                <w:sz w:val="16"/>
                <w:szCs w:val="16"/>
              </w:rPr>
            </w:pPr>
            <w:r w:rsidRPr="00284106">
              <w:rPr>
                <w:rFonts w:ascii="Arial" w:hAnsi="Arial" w:cs="Arial"/>
                <w:color w:val="auto"/>
                <w:sz w:val="16"/>
                <w:szCs w:val="16"/>
              </w:rPr>
              <w:t xml:space="preserve">Pupil engagement </w:t>
            </w:r>
          </w:p>
          <w:p w14:paraId="038C20B6" w14:textId="5E0C4E21" w:rsidR="000454BF" w:rsidRDefault="009A7BF5" w:rsidP="00A5151A">
            <w:pPr>
              <w:pStyle w:val="ListParagraph"/>
              <w:numPr>
                <w:ilvl w:val="0"/>
                <w:numId w:val="36"/>
              </w:numPr>
              <w:textAlignment w:val="baseline"/>
              <w:rPr>
                <w:rFonts w:ascii="Arial" w:hAnsi="Arial" w:cs="Arial"/>
                <w:color w:val="auto"/>
                <w:sz w:val="16"/>
                <w:szCs w:val="16"/>
              </w:rPr>
            </w:pPr>
            <w:r w:rsidRPr="00284106">
              <w:rPr>
                <w:rFonts w:ascii="Arial" w:hAnsi="Arial" w:cs="Arial"/>
                <w:color w:val="auto"/>
                <w:sz w:val="16"/>
                <w:szCs w:val="16"/>
              </w:rPr>
              <w:t xml:space="preserve">School stakeholder workshops with senior leaders, governors, teachers, premises staff, catering </w:t>
            </w:r>
            <w:r w:rsidR="000454BF">
              <w:rPr>
                <w:rFonts w:ascii="Arial" w:hAnsi="Arial" w:cs="Arial"/>
                <w:color w:val="auto"/>
                <w:sz w:val="16"/>
                <w:szCs w:val="16"/>
              </w:rPr>
              <w:t xml:space="preserve"> </w:t>
            </w:r>
          </w:p>
          <w:p w14:paraId="2F206CBD" w14:textId="48F33B60" w:rsidR="009A7BF5" w:rsidRPr="00A5151A" w:rsidRDefault="000454BF" w:rsidP="00A5151A">
            <w:pPr>
              <w:ind w:left="360"/>
              <w:textAlignment w:val="baseline"/>
              <w:rPr>
                <w:rFonts w:ascii="Arial" w:hAnsi="Arial" w:cs="Arial"/>
                <w:color w:val="auto"/>
                <w:sz w:val="16"/>
                <w:szCs w:val="16"/>
              </w:rPr>
            </w:pPr>
            <w:r w:rsidRPr="00A5151A">
              <w:rPr>
                <w:rFonts w:ascii="Arial" w:hAnsi="Arial" w:cs="Arial"/>
                <w:color w:val="auto"/>
                <w:sz w:val="16"/>
                <w:szCs w:val="16"/>
              </w:rPr>
              <w:t xml:space="preserve"> </w:t>
            </w:r>
            <w:r w:rsidR="003459A5">
              <w:rPr>
                <w:rFonts w:ascii="Arial" w:hAnsi="Arial" w:cs="Arial"/>
                <w:color w:val="auto"/>
                <w:sz w:val="16"/>
                <w:szCs w:val="16"/>
              </w:rPr>
              <w:t xml:space="preserve">       </w:t>
            </w:r>
            <w:r w:rsidR="009A7BF5" w:rsidRPr="00A5151A">
              <w:rPr>
                <w:rFonts w:ascii="Arial" w:hAnsi="Arial" w:cs="Arial"/>
                <w:color w:val="auto"/>
                <w:sz w:val="16"/>
                <w:szCs w:val="16"/>
              </w:rPr>
              <w:t xml:space="preserve">staff, and PTAs </w:t>
            </w:r>
          </w:p>
          <w:p w14:paraId="09F85E2A" w14:textId="340A536E" w:rsidR="009A7BF5" w:rsidRPr="00284106" w:rsidRDefault="009A7BF5" w:rsidP="00A5151A">
            <w:pPr>
              <w:pStyle w:val="ListParagraph"/>
              <w:numPr>
                <w:ilvl w:val="0"/>
                <w:numId w:val="36"/>
              </w:numPr>
              <w:textAlignment w:val="baseline"/>
              <w:rPr>
                <w:rFonts w:ascii="Arial" w:hAnsi="Arial" w:cs="Arial"/>
                <w:color w:val="auto"/>
                <w:sz w:val="16"/>
                <w:szCs w:val="16"/>
              </w:rPr>
            </w:pPr>
            <w:r w:rsidRPr="00284106">
              <w:rPr>
                <w:rFonts w:ascii="Arial" w:hAnsi="Arial" w:cs="Arial"/>
                <w:color w:val="auto"/>
                <w:sz w:val="16"/>
                <w:szCs w:val="16"/>
              </w:rPr>
              <w:t xml:space="preserve">All-staff survey (pre and post intervention) to measure the change of behaviour and culture </w:t>
            </w:r>
          </w:p>
          <w:p w14:paraId="42E6B15F" w14:textId="3639BE26" w:rsidR="009A7BF5" w:rsidRPr="00284106" w:rsidRDefault="009A7BF5" w:rsidP="00A5151A">
            <w:pPr>
              <w:pStyle w:val="ListParagraph"/>
              <w:numPr>
                <w:ilvl w:val="0"/>
                <w:numId w:val="36"/>
              </w:numPr>
              <w:textAlignment w:val="baseline"/>
              <w:rPr>
                <w:rFonts w:ascii="Arial" w:hAnsi="Arial" w:cs="Arial"/>
                <w:color w:val="auto"/>
                <w:sz w:val="16"/>
                <w:szCs w:val="16"/>
              </w:rPr>
            </w:pPr>
            <w:r w:rsidRPr="00284106">
              <w:rPr>
                <w:rFonts w:ascii="Arial" w:hAnsi="Arial" w:cs="Arial"/>
                <w:color w:val="auto"/>
                <w:sz w:val="16"/>
                <w:szCs w:val="16"/>
              </w:rPr>
              <w:t>Internal communications review</w:t>
            </w:r>
            <w:r w:rsidR="003459A5">
              <w:rPr>
                <w:rFonts w:ascii="Arial" w:hAnsi="Arial" w:cs="Arial"/>
                <w:color w:val="auto"/>
                <w:sz w:val="16"/>
                <w:szCs w:val="16"/>
              </w:rPr>
              <w:t>.</w:t>
            </w:r>
          </w:p>
        </w:tc>
        <w:tc>
          <w:tcPr>
            <w:tcW w:w="5104" w:type="dxa"/>
            <w:tcBorders>
              <w:top w:val="single" w:sz="4" w:space="0" w:color="auto"/>
              <w:left w:val="single" w:sz="4" w:space="0" w:color="auto"/>
              <w:bottom w:val="single" w:sz="4" w:space="0" w:color="auto"/>
              <w:right w:val="single" w:sz="4" w:space="0" w:color="auto"/>
            </w:tcBorders>
          </w:tcPr>
          <w:p w14:paraId="21A26611" w14:textId="77777777" w:rsidR="00B3584E" w:rsidRDefault="00B3584E" w:rsidP="00B3584E">
            <w:pPr>
              <w:textAlignment w:val="baseline"/>
              <w:rPr>
                <w:rFonts w:ascii="Arial" w:hAnsi="Arial" w:cs="Arial"/>
                <w:color w:val="auto"/>
                <w:sz w:val="16"/>
                <w:szCs w:val="16"/>
              </w:rPr>
            </w:pPr>
            <w:r w:rsidRPr="00B3584E">
              <w:rPr>
                <w:rFonts w:ascii="Arial" w:hAnsi="Arial" w:cs="Arial"/>
                <w:color w:val="auto"/>
                <w:sz w:val="16"/>
                <w:szCs w:val="16"/>
              </w:rPr>
              <w:t xml:space="preserve">The Bring It Barnet campaign reached 888,000 people, with residents seeing the adverts on average seven times, generating 50,000 visits to the website. </w:t>
            </w:r>
          </w:p>
          <w:p w14:paraId="25153BAA" w14:textId="77777777" w:rsidR="003459A5" w:rsidRPr="00B3584E" w:rsidRDefault="003459A5" w:rsidP="00B3584E">
            <w:pPr>
              <w:textAlignment w:val="baseline"/>
              <w:rPr>
                <w:rFonts w:ascii="Arial" w:hAnsi="Arial" w:cs="Arial"/>
                <w:color w:val="auto"/>
                <w:sz w:val="16"/>
                <w:szCs w:val="16"/>
              </w:rPr>
            </w:pPr>
          </w:p>
          <w:p w14:paraId="3DF08DEC" w14:textId="1D049862" w:rsidR="00CF3180" w:rsidRPr="00284106" w:rsidRDefault="004B3299" w:rsidP="00D2629E">
            <w:pPr>
              <w:textAlignment w:val="baseline"/>
              <w:rPr>
                <w:rFonts w:ascii="Arial" w:hAnsi="Arial" w:cs="Arial"/>
                <w:sz w:val="16"/>
                <w:szCs w:val="16"/>
              </w:rPr>
            </w:pPr>
            <w:r w:rsidRPr="00284106">
              <w:rPr>
                <w:rFonts w:ascii="Arial" w:eastAsia="Aptos" w:hAnsi="Arial" w:cs="Arial"/>
                <w:color w:val="242424"/>
                <w:sz w:val="16"/>
                <w:szCs w:val="16"/>
              </w:rPr>
              <w:t>Evaluation suggests that the campaign increased reuse behaviour, particularly using reusable coffee cups, bags, and water bottles.</w:t>
            </w:r>
          </w:p>
          <w:p w14:paraId="39F09D3D" w14:textId="77777777" w:rsidR="004B3299" w:rsidRPr="00284106" w:rsidRDefault="004B3299" w:rsidP="004B3299">
            <w:pPr>
              <w:textAlignment w:val="baseline"/>
              <w:rPr>
                <w:rFonts w:ascii="Arial" w:hAnsi="Arial" w:cs="Arial"/>
                <w:sz w:val="20"/>
                <w:szCs w:val="20"/>
              </w:rPr>
            </w:pPr>
          </w:p>
          <w:p w14:paraId="3DD450F2" w14:textId="77777777" w:rsidR="004B3299" w:rsidRPr="00284106" w:rsidRDefault="004B3299" w:rsidP="004B3299">
            <w:pPr>
              <w:textAlignment w:val="baseline"/>
              <w:rPr>
                <w:rFonts w:ascii="Arial" w:hAnsi="Arial" w:cs="Arial"/>
                <w:sz w:val="6"/>
                <w:szCs w:val="6"/>
              </w:rPr>
            </w:pPr>
          </w:p>
          <w:p w14:paraId="131F075D" w14:textId="77777777" w:rsidR="004B3299" w:rsidRDefault="004B3299" w:rsidP="004B3299">
            <w:pPr>
              <w:textAlignment w:val="baseline"/>
              <w:rPr>
                <w:rFonts w:ascii="Arial" w:hAnsi="Arial" w:cs="Arial"/>
                <w:color w:val="auto"/>
                <w:sz w:val="16"/>
                <w:szCs w:val="16"/>
              </w:rPr>
            </w:pPr>
            <w:r w:rsidRPr="00284106">
              <w:rPr>
                <w:rFonts w:ascii="Arial" w:hAnsi="Arial" w:cs="Arial"/>
                <w:color w:val="auto"/>
                <w:sz w:val="16"/>
                <w:szCs w:val="16"/>
              </w:rPr>
              <w:t>Through consultations with borough officers and schools, a brand-new outreach Primary school programme has been developed to be launched in 2024. 21 schools applied to take part in the first year of the programme, and one school per borough has been chosen to participate.</w:t>
            </w:r>
          </w:p>
          <w:p w14:paraId="0CA5D034" w14:textId="77777777" w:rsidR="00730F6E" w:rsidRDefault="00730F6E" w:rsidP="004B3299">
            <w:pPr>
              <w:textAlignment w:val="baseline"/>
              <w:rPr>
                <w:rFonts w:ascii="Arial" w:hAnsi="Arial" w:cs="Arial"/>
                <w:color w:val="auto"/>
                <w:sz w:val="16"/>
                <w:szCs w:val="16"/>
              </w:rPr>
            </w:pPr>
          </w:p>
          <w:p w14:paraId="272F5E1C" w14:textId="15321A33" w:rsidR="00730F6E" w:rsidRPr="00284106" w:rsidRDefault="00730F6E" w:rsidP="004B3299">
            <w:pPr>
              <w:textAlignment w:val="baseline"/>
              <w:rPr>
                <w:rFonts w:ascii="Arial" w:hAnsi="Arial" w:cs="Arial"/>
                <w:sz w:val="16"/>
                <w:szCs w:val="16"/>
              </w:rPr>
            </w:pPr>
          </w:p>
        </w:tc>
      </w:tr>
      <w:tr w:rsidR="00CF3180" w:rsidRPr="00B44E45" w14:paraId="1FC3817B"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58F5A2D" w14:textId="2D813549" w:rsidR="00CF3180" w:rsidRPr="00E97CBA" w:rsidRDefault="00AE55C6" w:rsidP="00CF3180">
            <w:pPr>
              <w:textAlignment w:val="baseline"/>
              <w:rPr>
                <w:rFonts w:ascii="Arial" w:hAnsi="Arial" w:cs="Arial"/>
                <w:sz w:val="16"/>
                <w:szCs w:val="16"/>
              </w:rPr>
            </w:pPr>
            <w:r w:rsidRPr="00E97CBA">
              <w:rPr>
                <w:rFonts w:ascii="Arial" w:hAnsi="Arial" w:cs="Arial"/>
                <w:sz w:val="16"/>
                <w:szCs w:val="16"/>
              </w:rPr>
              <w:t>9</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77835E57" w14:textId="50CAB917" w:rsidR="00CF3180" w:rsidRPr="008C7D72" w:rsidRDefault="00CF3180" w:rsidP="00CF3180">
            <w:pPr>
              <w:textAlignment w:val="baseline"/>
              <w:rPr>
                <w:rFonts w:ascii="Arial" w:hAnsi="Arial" w:cs="Arial"/>
                <w:color w:val="auto"/>
                <w:sz w:val="20"/>
                <w:szCs w:val="20"/>
              </w:rPr>
            </w:pPr>
            <w:r w:rsidRPr="00D838A3">
              <w:rPr>
                <w:rFonts w:ascii="Arial" w:hAnsi="Arial" w:cs="Arial"/>
                <w:color w:val="000000" w:themeColor="text1"/>
                <w:sz w:val="16"/>
                <w:szCs w:val="16"/>
              </w:rPr>
              <w:t>Free public water fountains</w:t>
            </w:r>
          </w:p>
        </w:tc>
        <w:tc>
          <w:tcPr>
            <w:tcW w:w="5381" w:type="dxa"/>
            <w:tcBorders>
              <w:top w:val="single" w:sz="4" w:space="0" w:color="auto"/>
              <w:left w:val="single" w:sz="4" w:space="0" w:color="auto"/>
              <w:bottom w:val="single" w:sz="4" w:space="0" w:color="auto"/>
              <w:right w:val="single" w:sz="4" w:space="0" w:color="auto"/>
            </w:tcBorders>
          </w:tcPr>
          <w:p w14:paraId="0C2B8C4A" w14:textId="77777777" w:rsidR="00CF3180" w:rsidRPr="00D838A3" w:rsidRDefault="00CF3180" w:rsidP="00CF3180">
            <w:pPr>
              <w:pStyle w:val="ListParagraph"/>
              <w:numPr>
                <w:ilvl w:val="0"/>
                <w:numId w:val="17"/>
              </w:numPr>
              <w:ind w:left="360"/>
              <w:textAlignment w:val="baseline"/>
              <w:rPr>
                <w:rStyle w:val="Hyperlink"/>
                <w:rFonts w:ascii="Arial" w:hAnsi="Arial" w:cs="Arial"/>
                <w:color w:val="000000" w:themeColor="text1"/>
                <w:sz w:val="16"/>
                <w:szCs w:val="16"/>
              </w:rPr>
            </w:pPr>
            <w:r w:rsidRPr="00D838A3">
              <w:rPr>
                <w:rStyle w:val="Hyperlink"/>
                <w:rFonts w:ascii="Arial" w:hAnsi="Arial" w:cs="Arial"/>
                <w:color w:val="000000" w:themeColor="text1"/>
                <w:sz w:val="16"/>
                <w:szCs w:val="16"/>
              </w:rPr>
              <w:t xml:space="preserve">The council is </w:t>
            </w:r>
            <w:r w:rsidRPr="00794384">
              <w:rPr>
                <w:rFonts w:ascii="Arial" w:hAnsi="Arial" w:cs="Arial"/>
                <w:sz w:val="16"/>
                <w:szCs w:val="16"/>
              </w:rPr>
              <w:t>investigating</w:t>
            </w:r>
            <w:r w:rsidRPr="00D838A3">
              <w:rPr>
                <w:rStyle w:val="Hyperlink"/>
                <w:rFonts w:ascii="Arial" w:hAnsi="Arial" w:cs="Arial"/>
                <w:color w:val="000000" w:themeColor="text1"/>
                <w:sz w:val="16"/>
                <w:szCs w:val="16"/>
              </w:rPr>
              <w:t xml:space="preserve"> the feasibility of bringing free public water fountains in parks, back into use, which would reduce </w:t>
            </w:r>
            <w:r>
              <w:rPr>
                <w:rStyle w:val="Hyperlink"/>
                <w:rFonts w:ascii="Arial" w:hAnsi="Arial" w:cs="Arial"/>
                <w:color w:val="000000" w:themeColor="text1"/>
                <w:sz w:val="16"/>
                <w:szCs w:val="16"/>
              </w:rPr>
              <w:t xml:space="preserve">single use </w:t>
            </w:r>
            <w:r w:rsidRPr="00D838A3">
              <w:rPr>
                <w:rStyle w:val="Hyperlink"/>
                <w:rFonts w:ascii="Arial" w:hAnsi="Arial" w:cs="Arial"/>
                <w:color w:val="000000" w:themeColor="text1"/>
                <w:sz w:val="16"/>
                <w:szCs w:val="16"/>
              </w:rPr>
              <w:t>plastic drink bottle waste.</w:t>
            </w:r>
            <w:r>
              <w:rPr>
                <w:rStyle w:val="Hyperlink"/>
                <w:rFonts w:ascii="Arial" w:hAnsi="Arial" w:cs="Arial"/>
                <w:color w:val="000000" w:themeColor="text1"/>
                <w:sz w:val="16"/>
                <w:szCs w:val="16"/>
              </w:rPr>
              <w:t xml:space="preserve"> One site has already been brought back into use.</w:t>
            </w:r>
          </w:p>
          <w:p w14:paraId="05C72253" w14:textId="77777777" w:rsidR="00CF3180" w:rsidRPr="00C02E4B" w:rsidRDefault="00CF3180" w:rsidP="00CF3180">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05CAA04" w14:textId="77777777" w:rsidR="00CF3180" w:rsidRPr="00B53EF1" w:rsidRDefault="00CF3180" w:rsidP="00CF3180">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437C813A" w14:textId="77777777" w:rsidR="00CF3180" w:rsidRPr="003C3B76" w:rsidRDefault="00CF3180" w:rsidP="00CF3180">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A7654F5" w14:textId="00C5F2B2" w:rsidR="00CF3180" w:rsidRPr="00946F6F" w:rsidRDefault="00CF3180" w:rsidP="00946F6F">
            <w:pPr>
              <w:rPr>
                <w:rFonts w:ascii="Arial" w:hAnsi="Arial" w:cs="Arial"/>
                <w:color w:val="auto"/>
                <w:sz w:val="16"/>
                <w:szCs w:val="16"/>
              </w:rPr>
            </w:pPr>
            <w:r w:rsidRPr="00946F6F">
              <w:rPr>
                <w:rFonts w:ascii="Arial" w:hAnsi="Arial" w:cs="Arial"/>
                <w:color w:val="auto"/>
                <w:sz w:val="16"/>
                <w:szCs w:val="16"/>
              </w:rPr>
              <w:t>The council is investigating the possibility of being able to bring others in Victoria Recreation Ground and Hendon Park back into use.</w:t>
            </w:r>
            <w:r w:rsidR="005350E1" w:rsidRPr="00946F6F">
              <w:rPr>
                <w:rFonts w:ascii="Arial" w:hAnsi="Arial" w:cs="Arial"/>
                <w:color w:val="auto"/>
                <w:sz w:val="16"/>
                <w:szCs w:val="16"/>
              </w:rPr>
              <w:t xml:space="preserve"> </w:t>
            </w:r>
          </w:p>
        </w:tc>
        <w:tc>
          <w:tcPr>
            <w:tcW w:w="5104" w:type="dxa"/>
            <w:tcBorders>
              <w:top w:val="single" w:sz="4" w:space="0" w:color="auto"/>
              <w:left w:val="single" w:sz="4" w:space="0" w:color="auto"/>
              <w:bottom w:val="single" w:sz="4" w:space="0" w:color="auto"/>
              <w:right w:val="single" w:sz="4" w:space="0" w:color="auto"/>
            </w:tcBorders>
          </w:tcPr>
          <w:p w14:paraId="48A5E809" w14:textId="3096BEBD" w:rsidR="00CF3180" w:rsidRPr="00284106" w:rsidRDefault="00284106" w:rsidP="00284106">
            <w:pPr>
              <w:textAlignment w:val="baseline"/>
              <w:rPr>
                <w:rFonts w:ascii="Arial" w:hAnsi="Arial" w:cs="Arial"/>
                <w:color w:val="auto"/>
                <w:sz w:val="16"/>
                <w:szCs w:val="16"/>
              </w:rPr>
            </w:pPr>
            <w:r>
              <w:rPr>
                <w:rFonts w:ascii="Arial" w:hAnsi="Arial" w:cs="Arial"/>
                <w:color w:val="auto"/>
                <w:sz w:val="16"/>
                <w:szCs w:val="16"/>
              </w:rPr>
              <w:t>One public water fountain has been brought back into use</w:t>
            </w:r>
            <w:r w:rsidR="003B3CFB">
              <w:rPr>
                <w:rFonts w:ascii="Arial" w:hAnsi="Arial" w:cs="Arial"/>
                <w:color w:val="auto"/>
                <w:sz w:val="16"/>
                <w:szCs w:val="16"/>
              </w:rPr>
              <w:t xml:space="preserve"> in Chipping Barnet</w:t>
            </w:r>
            <w:r>
              <w:rPr>
                <w:rFonts w:ascii="Arial" w:hAnsi="Arial" w:cs="Arial"/>
                <w:color w:val="auto"/>
                <w:sz w:val="16"/>
                <w:szCs w:val="16"/>
              </w:rPr>
              <w:t xml:space="preserve">. </w:t>
            </w:r>
            <w:r w:rsidR="000454BF" w:rsidRPr="00284106">
              <w:rPr>
                <w:rFonts w:ascii="Arial" w:hAnsi="Arial" w:cs="Arial"/>
                <w:color w:val="auto"/>
                <w:sz w:val="16"/>
                <w:szCs w:val="16"/>
              </w:rPr>
              <w:t xml:space="preserve"> </w:t>
            </w:r>
            <w:r w:rsidR="000454BF">
              <w:rPr>
                <w:rFonts w:ascii="Arial" w:hAnsi="Arial" w:cs="Arial"/>
                <w:color w:val="auto"/>
                <w:sz w:val="16"/>
                <w:szCs w:val="16"/>
              </w:rPr>
              <w:t>T</w:t>
            </w:r>
            <w:r w:rsidR="000454BF" w:rsidRPr="00284106">
              <w:rPr>
                <w:rFonts w:ascii="Arial" w:hAnsi="Arial" w:cs="Arial"/>
                <w:color w:val="auto"/>
                <w:sz w:val="16"/>
                <w:szCs w:val="16"/>
              </w:rPr>
              <w:t xml:space="preserve">he impact </w:t>
            </w:r>
            <w:r w:rsidR="000454BF">
              <w:rPr>
                <w:rFonts w:ascii="Arial" w:hAnsi="Arial" w:cs="Arial"/>
                <w:color w:val="auto"/>
                <w:sz w:val="16"/>
                <w:szCs w:val="16"/>
              </w:rPr>
              <w:t xml:space="preserve">on reducing the use of single use plastic bottles </w:t>
            </w:r>
            <w:r w:rsidR="000454BF" w:rsidRPr="00284106">
              <w:rPr>
                <w:rFonts w:ascii="Arial" w:hAnsi="Arial" w:cs="Arial"/>
                <w:color w:val="auto"/>
                <w:sz w:val="16"/>
                <w:szCs w:val="16"/>
              </w:rPr>
              <w:t>is not currently measurable</w:t>
            </w:r>
            <w:r w:rsidR="00946F6F" w:rsidRPr="00284106">
              <w:rPr>
                <w:rFonts w:ascii="Arial" w:hAnsi="Arial" w:cs="Arial"/>
                <w:color w:val="auto"/>
                <w:sz w:val="16"/>
                <w:szCs w:val="16"/>
              </w:rPr>
              <w:t xml:space="preserve"> </w:t>
            </w:r>
          </w:p>
        </w:tc>
      </w:tr>
      <w:tr w:rsidR="00CF3180" w:rsidRPr="00B44E45" w14:paraId="6F4D7C69"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E2E350A" w14:textId="200A4B3D" w:rsidR="00CF3180" w:rsidRPr="00E97CBA" w:rsidRDefault="00AE55C6" w:rsidP="00CF3180">
            <w:pPr>
              <w:textAlignment w:val="baseline"/>
              <w:rPr>
                <w:rFonts w:ascii="Arial" w:hAnsi="Arial" w:cs="Arial"/>
                <w:sz w:val="16"/>
                <w:szCs w:val="16"/>
              </w:rPr>
            </w:pPr>
            <w:r w:rsidRPr="00E97CBA">
              <w:rPr>
                <w:rFonts w:ascii="Arial" w:hAnsi="Arial" w:cs="Arial"/>
                <w:sz w:val="16"/>
                <w:szCs w:val="16"/>
              </w:rPr>
              <w:t>10</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0DB587BE" w14:textId="7DB199B1" w:rsidR="00CF3180" w:rsidRPr="008C7D72" w:rsidRDefault="00CF3180" w:rsidP="00CF3180">
            <w:pPr>
              <w:textAlignment w:val="baseline"/>
              <w:rPr>
                <w:rFonts w:ascii="Arial" w:hAnsi="Arial" w:cs="Arial"/>
                <w:color w:val="auto"/>
                <w:sz w:val="20"/>
                <w:szCs w:val="20"/>
              </w:rPr>
            </w:pPr>
            <w:r w:rsidRPr="00211D1C">
              <w:rPr>
                <w:rFonts w:ascii="Arial" w:hAnsi="Arial" w:cs="Arial"/>
                <w:sz w:val="16"/>
                <w:szCs w:val="16"/>
              </w:rPr>
              <w:t>Communications Plan</w:t>
            </w:r>
          </w:p>
        </w:tc>
        <w:tc>
          <w:tcPr>
            <w:tcW w:w="5381" w:type="dxa"/>
            <w:tcBorders>
              <w:top w:val="single" w:sz="4" w:space="0" w:color="auto"/>
              <w:left w:val="single" w:sz="4" w:space="0" w:color="auto"/>
              <w:bottom w:val="single" w:sz="4" w:space="0" w:color="auto"/>
              <w:right w:val="single" w:sz="4" w:space="0" w:color="auto"/>
            </w:tcBorders>
          </w:tcPr>
          <w:p w14:paraId="21621EF4" w14:textId="77777777" w:rsidR="00CF3180" w:rsidRPr="00211D1C" w:rsidRDefault="00CF3180" w:rsidP="00CF3180">
            <w:pPr>
              <w:pStyle w:val="ListParagraph"/>
              <w:numPr>
                <w:ilvl w:val="0"/>
                <w:numId w:val="17"/>
              </w:numPr>
              <w:ind w:left="360"/>
              <w:textAlignment w:val="baseline"/>
              <w:rPr>
                <w:rFonts w:ascii="Arial" w:hAnsi="Arial" w:cs="Arial"/>
                <w:sz w:val="16"/>
                <w:szCs w:val="16"/>
              </w:rPr>
            </w:pPr>
            <w:r w:rsidRPr="00211D1C">
              <w:rPr>
                <w:rFonts w:ascii="Arial" w:hAnsi="Arial" w:cs="Arial"/>
                <w:sz w:val="16"/>
                <w:szCs w:val="16"/>
              </w:rPr>
              <w:t>Communications Plan - created annually and amended in-year where there are changes in requirements or where new communications opportunities arise.</w:t>
            </w:r>
          </w:p>
          <w:p w14:paraId="4C4A2FA9" w14:textId="77777777" w:rsidR="00CF3180" w:rsidRDefault="00CF3180" w:rsidP="00CF3180">
            <w:pPr>
              <w:pStyle w:val="ListParagraph"/>
              <w:numPr>
                <w:ilvl w:val="0"/>
                <w:numId w:val="17"/>
              </w:numPr>
              <w:ind w:left="360"/>
              <w:textAlignment w:val="baseline"/>
              <w:rPr>
                <w:rFonts w:ascii="Arial" w:hAnsi="Arial" w:cs="Arial"/>
                <w:sz w:val="16"/>
                <w:szCs w:val="16"/>
              </w:rPr>
            </w:pPr>
            <w:r w:rsidRPr="00211D1C">
              <w:rPr>
                <w:rFonts w:ascii="Arial" w:hAnsi="Arial" w:cs="Arial"/>
                <w:sz w:val="16"/>
                <w:szCs w:val="16"/>
              </w:rPr>
              <w:t xml:space="preserve">A communications officer is embedded within the Street Scene service. An annual Communications Plan for recycling and waste minimisation is prepared and implemented, making full use of print and social media to maximise VFM/effectiveness. </w:t>
            </w:r>
          </w:p>
          <w:p w14:paraId="55134900" w14:textId="77777777" w:rsidR="00CF3180" w:rsidRPr="00065E7E" w:rsidRDefault="00CF3180" w:rsidP="00CF3180">
            <w:pPr>
              <w:pStyle w:val="ListParagraph"/>
              <w:numPr>
                <w:ilvl w:val="0"/>
                <w:numId w:val="17"/>
              </w:numPr>
              <w:ind w:left="360"/>
              <w:textAlignment w:val="baseline"/>
              <w:rPr>
                <w:rFonts w:ascii="Arial" w:hAnsi="Arial" w:cs="Arial"/>
                <w:sz w:val="16"/>
                <w:szCs w:val="16"/>
                <w:u w:val="single"/>
              </w:rPr>
            </w:pPr>
            <w:r w:rsidRPr="00211D1C">
              <w:rPr>
                <w:rFonts w:ascii="Arial" w:hAnsi="Arial" w:cs="Arial"/>
                <w:sz w:val="16"/>
                <w:szCs w:val="16"/>
              </w:rPr>
              <w:t>Communications output is linked to wider regional and national campaigns</w:t>
            </w:r>
            <w:r>
              <w:rPr>
                <w:rFonts w:ascii="Arial" w:hAnsi="Arial" w:cs="Arial"/>
                <w:sz w:val="16"/>
                <w:szCs w:val="16"/>
              </w:rPr>
              <w:t xml:space="preserve"> and resources</w:t>
            </w:r>
            <w:r w:rsidRPr="00211D1C">
              <w:rPr>
                <w:rFonts w:ascii="Arial" w:hAnsi="Arial" w:cs="Arial"/>
                <w:sz w:val="16"/>
                <w:szCs w:val="16"/>
              </w:rPr>
              <w:t xml:space="preserve"> including</w:t>
            </w:r>
            <w:r>
              <w:rPr>
                <w:rFonts w:ascii="Arial" w:hAnsi="Arial" w:cs="Arial"/>
                <w:sz w:val="16"/>
                <w:szCs w:val="16"/>
              </w:rPr>
              <w:t>:</w:t>
            </w:r>
          </w:p>
          <w:p w14:paraId="5FE46056" w14:textId="397576A6" w:rsidR="00CF3180" w:rsidRDefault="00CF3180" w:rsidP="00F13EC1">
            <w:pPr>
              <w:pStyle w:val="ListParagraph"/>
              <w:numPr>
                <w:ilvl w:val="0"/>
                <w:numId w:val="17"/>
              </w:numPr>
              <w:textAlignment w:val="baseline"/>
              <w:rPr>
                <w:rFonts w:ascii="Arial" w:hAnsi="Arial" w:cs="Arial"/>
                <w:sz w:val="16"/>
                <w:szCs w:val="16"/>
              </w:rPr>
            </w:pPr>
            <w:r w:rsidRPr="00211D1C">
              <w:rPr>
                <w:rFonts w:ascii="Arial" w:hAnsi="Arial" w:cs="Arial"/>
                <w:sz w:val="16"/>
                <w:szCs w:val="16"/>
              </w:rPr>
              <w:t>London</w:t>
            </w:r>
            <w:r>
              <w:rPr>
                <w:rFonts w:ascii="Arial" w:hAnsi="Arial" w:cs="Arial"/>
                <w:sz w:val="16"/>
                <w:szCs w:val="16"/>
              </w:rPr>
              <w:t>Recycles</w:t>
            </w:r>
          </w:p>
          <w:p w14:paraId="5750AD31" w14:textId="5E848BAF" w:rsidR="00CF3180" w:rsidRDefault="00CF3180" w:rsidP="00F13EC1">
            <w:pPr>
              <w:pStyle w:val="ListParagraph"/>
              <w:numPr>
                <w:ilvl w:val="0"/>
                <w:numId w:val="17"/>
              </w:numPr>
              <w:textAlignment w:val="baseline"/>
              <w:rPr>
                <w:rFonts w:ascii="Arial" w:hAnsi="Arial" w:cs="Arial"/>
                <w:sz w:val="16"/>
                <w:szCs w:val="16"/>
              </w:rPr>
            </w:pPr>
            <w:r>
              <w:rPr>
                <w:rFonts w:ascii="Arial" w:hAnsi="Arial" w:cs="Arial"/>
                <w:sz w:val="16"/>
                <w:szCs w:val="16"/>
              </w:rPr>
              <w:t>ReLondon</w:t>
            </w:r>
          </w:p>
          <w:p w14:paraId="4D11047F" w14:textId="2BED91FF" w:rsidR="00CF3180" w:rsidRDefault="00CF3180" w:rsidP="00F13EC1">
            <w:pPr>
              <w:pStyle w:val="ListParagraph"/>
              <w:numPr>
                <w:ilvl w:val="0"/>
                <w:numId w:val="17"/>
              </w:numPr>
              <w:textAlignment w:val="baseline"/>
              <w:rPr>
                <w:rFonts w:ascii="Arial" w:hAnsi="Arial" w:cs="Arial"/>
                <w:sz w:val="16"/>
                <w:szCs w:val="16"/>
              </w:rPr>
            </w:pPr>
            <w:r>
              <w:rPr>
                <w:rFonts w:ascii="Arial" w:hAnsi="Arial" w:cs="Arial"/>
                <w:sz w:val="16"/>
                <w:szCs w:val="16"/>
              </w:rPr>
              <w:t>RecycleNow</w:t>
            </w:r>
          </w:p>
          <w:p w14:paraId="20E651DB" w14:textId="0578C492" w:rsidR="00CF3180" w:rsidRDefault="00CF3180" w:rsidP="00F13EC1">
            <w:pPr>
              <w:pStyle w:val="ListParagraph"/>
              <w:numPr>
                <w:ilvl w:val="0"/>
                <w:numId w:val="17"/>
              </w:numPr>
              <w:textAlignment w:val="baseline"/>
              <w:rPr>
                <w:rFonts w:ascii="Arial" w:hAnsi="Arial" w:cs="Arial"/>
                <w:sz w:val="16"/>
                <w:szCs w:val="16"/>
              </w:rPr>
            </w:pPr>
            <w:r>
              <w:rPr>
                <w:rFonts w:ascii="Arial" w:hAnsi="Arial" w:cs="Arial"/>
                <w:sz w:val="16"/>
                <w:szCs w:val="16"/>
              </w:rPr>
              <w:t>Recycle Week</w:t>
            </w:r>
          </w:p>
          <w:p w14:paraId="3EDF109B" w14:textId="5C17CA9D" w:rsidR="00CF3180" w:rsidRDefault="00CF3180" w:rsidP="00F13EC1">
            <w:pPr>
              <w:pStyle w:val="ListParagraph"/>
              <w:numPr>
                <w:ilvl w:val="0"/>
                <w:numId w:val="17"/>
              </w:numPr>
              <w:textAlignment w:val="baseline"/>
              <w:rPr>
                <w:rFonts w:ascii="Arial" w:hAnsi="Arial" w:cs="Arial"/>
                <w:sz w:val="16"/>
                <w:szCs w:val="16"/>
              </w:rPr>
            </w:pPr>
            <w:r>
              <w:rPr>
                <w:rFonts w:ascii="Arial" w:hAnsi="Arial" w:cs="Arial"/>
                <w:sz w:val="16"/>
                <w:szCs w:val="16"/>
              </w:rPr>
              <w:t>Plastic Free July</w:t>
            </w:r>
          </w:p>
          <w:p w14:paraId="082545F7" w14:textId="77777777" w:rsidR="00CF3180" w:rsidRPr="00C02E4B" w:rsidRDefault="00CF3180" w:rsidP="00CF3180">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921CF75" w14:textId="77777777" w:rsidR="00CF3180" w:rsidRPr="00B53EF1" w:rsidRDefault="00CF3180" w:rsidP="00CF3180">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18F9C237" w14:textId="77777777" w:rsidR="00CF3180" w:rsidRPr="003C3B76" w:rsidRDefault="00CF3180" w:rsidP="00CF3180">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055E47D" w14:textId="1EFBA88E" w:rsidR="004B3299" w:rsidRPr="00284106" w:rsidRDefault="004B3299" w:rsidP="00284106">
            <w:pPr>
              <w:textAlignment w:val="baseline"/>
              <w:rPr>
                <w:rFonts w:ascii="Arial" w:eastAsia="Aptos" w:hAnsi="Arial" w:cs="Arial"/>
                <w:color w:val="auto"/>
                <w:sz w:val="16"/>
                <w:szCs w:val="16"/>
              </w:rPr>
            </w:pPr>
            <w:r w:rsidRPr="00284106">
              <w:rPr>
                <w:rFonts w:ascii="Arial" w:eastAsia="Aptos" w:hAnsi="Arial" w:cs="Arial"/>
                <w:color w:val="auto"/>
                <w:sz w:val="16"/>
                <w:szCs w:val="16"/>
              </w:rPr>
              <w:t xml:space="preserve">Bring it Barnet campaign launched on 15 January 2024, including OOH advertising, heroes case studies, doorstepping. </w:t>
            </w:r>
          </w:p>
          <w:p w14:paraId="409C7546" w14:textId="26026B75" w:rsidR="004B3299" w:rsidRPr="007C7242" w:rsidRDefault="004B3299" w:rsidP="004B3299">
            <w:pPr>
              <w:pStyle w:val="ListParagraph"/>
              <w:ind w:left="268"/>
              <w:textAlignment w:val="baseline"/>
              <w:rPr>
                <w:rFonts w:ascii="Arial" w:hAnsi="Arial" w:cs="Arial"/>
                <w:color w:val="auto"/>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9795B84" w14:textId="77777777" w:rsidR="00B3584E" w:rsidRDefault="004B3299" w:rsidP="00284106">
            <w:pPr>
              <w:textAlignment w:val="baseline"/>
              <w:rPr>
                <w:rFonts w:ascii="Arial" w:hAnsi="Arial" w:cs="Arial"/>
                <w:color w:val="auto"/>
                <w:sz w:val="16"/>
                <w:szCs w:val="16"/>
              </w:rPr>
            </w:pPr>
            <w:r w:rsidRPr="00B3584E">
              <w:rPr>
                <w:rFonts w:ascii="Arial" w:hAnsi="Arial" w:cs="Arial"/>
                <w:color w:val="auto"/>
                <w:sz w:val="16"/>
                <w:szCs w:val="16"/>
              </w:rPr>
              <w:t xml:space="preserve">The Bring It Barnet campaign reached 888,000 people, with residents seeing the adverts on average seven times, generating 50,000 visits to the website. </w:t>
            </w:r>
          </w:p>
          <w:p w14:paraId="726F14DF" w14:textId="77777777" w:rsidR="003459A5" w:rsidRPr="00B3584E" w:rsidRDefault="003459A5" w:rsidP="00284106">
            <w:pPr>
              <w:textAlignment w:val="baseline"/>
              <w:rPr>
                <w:rFonts w:ascii="Arial" w:hAnsi="Arial" w:cs="Arial"/>
                <w:color w:val="auto"/>
                <w:sz w:val="16"/>
                <w:szCs w:val="16"/>
              </w:rPr>
            </w:pPr>
          </w:p>
          <w:p w14:paraId="1FFA6A7F" w14:textId="1DBAFC9A" w:rsidR="004B3299" w:rsidRPr="00B3584E" w:rsidRDefault="004B3299" w:rsidP="00284106">
            <w:pPr>
              <w:textAlignment w:val="baseline"/>
              <w:rPr>
                <w:rFonts w:ascii="Arial" w:hAnsi="Arial" w:cs="Arial"/>
                <w:color w:val="auto"/>
                <w:sz w:val="16"/>
                <w:szCs w:val="16"/>
              </w:rPr>
            </w:pPr>
            <w:r w:rsidRPr="00B3584E">
              <w:rPr>
                <w:rFonts w:ascii="Arial" w:hAnsi="Arial" w:cs="Arial"/>
                <w:color w:val="auto"/>
                <w:sz w:val="16"/>
                <w:szCs w:val="16"/>
              </w:rPr>
              <w:t xml:space="preserve">Evaluation suggests that the campaign increased reuse behaviour, particularly using reusable coffee cups, bags, and water bottles.  </w:t>
            </w:r>
          </w:p>
          <w:p w14:paraId="4D4BC83C" w14:textId="77777777" w:rsidR="00CF3180" w:rsidRPr="00B3584E" w:rsidRDefault="00CF3180" w:rsidP="004B3299">
            <w:pPr>
              <w:pStyle w:val="ListParagraph"/>
              <w:ind w:left="272"/>
              <w:textAlignment w:val="baseline"/>
              <w:rPr>
                <w:rFonts w:ascii="Arial" w:hAnsi="Arial" w:cs="Arial"/>
                <w:color w:val="auto"/>
                <w:sz w:val="16"/>
                <w:szCs w:val="16"/>
              </w:rPr>
            </w:pPr>
          </w:p>
        </w:tc>
      </w:tr>
      <w:tr w:rsidR="00B3584E" w:rsidRPr="00B44E45" w14:paraId="6FC7F419"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EF329FD" w14:textId="6B184758" w:rsidR="00B3584E" w:rsidRPr="00E97CBA" w:rsidRDefault="00AE55C6" w:rsidP="00B3584E">
            <w:pPr>
              <w:textAlignment w:val="baseline"/>
              <w:rPr>
                <w:rFonts w:ascii="Arial" w:hAnsi="Arial" w:cs="Arial"/>
                <w:sz w:val="16"/>
                <w:szCs w:val="16"/>
              </w:rPr>
            </w:pPr>
            <w:r w:rsidRPr="00E97CBA">
              <w:rPr>
                <w:rFonts w:ascii="Arial" w:hAnsi="Arial" w:cs="Arial"/>
                <w:sz w:val="16"/>
                <w:szCs w:val="16"/>
              </w:rPr>
              <w:t>11</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519EB8C8" w14:textId="0E8CE02E" w:rsidR="00B3584E" w:rsidRPr="008C7D72" w:rsidRDefault="00B3584E" w:rsidP="00B3584E">
            <w:pPr>
              <w:textAlignment w:val="baseline"/>
              <w:rPr>
                <w:rFonts w:ascii="Arial" w:hAnsi="Arial" w:cs="Arial"/>
                <w:color w:val="auto"/>
                <w:sz w:val="20"/>
                <w:szCs w:val="20"/>
              </w:rPr>
            </w:pPr>
            <w:r>
              <w:rPr>
                <w:rFonts w:ascii="Arial" w:hAnsi="Arial" w:cs="Arial"/>
                <w:sz w:val="16"/>
                <w:szCs w:val="16"/>
              </w:rPr>
              <w:t>P</w:t>
            </w:r>
            <w:r w:rsidRPr="00A255B4">
              <w:rPr>
                <w:rFonts w:ascii="Arial" w:hAnsi="Arial" w:cs="Arial"/>
                <w:sz w:val="16"/>
                <w:szCs w:val="16"/>
              </w:rPr>
              <w:t>romote circular SME’s</w:t>
            </w:r>
          </w:p>
        </w:tc>
        <w:tc>
          <w:tcPr>
            <w:tcW w:w="5381" w:type="dxa"/>
            <w:tcBorders>
              <w:top w:val="single" w:sz="4" w:space="0" w:color="auto"/>
              <w:left w:val="single" w:sz="4" w:space="0" w:color="auto"/>
              <w:bottom w:val="single" w:sz="4" w:space="0" w:color="auto"/>
              <w:right w:val="single" w:sz="4" w:space="0" w:color="auto"/>
            </w:tcBorders>
          </w:tcPr>
          <w:p w14:paraId="4D80FE55" w14:textId="77777777" w:rsidR="00B3584E" w:rsidRPr="007A65B5" w:rsidRDefault="00B3584E" w:rsidP="00B3584E">
            <w:pPr>
              <w:pStyle w:val="ListParagraph"/>
              <w:numPr>
                <w:ilvl w:val="0"/>
                <w:numId w:val="17"/>
              </w:numPr>
              <w:ind w:left="360"/>
              <w:textAlignment w:val="baseline"/>
              <w:rPr>
                <w:rFonts w:ascii="Arial" w:hAnsi="Arial" w:cs="Arial"/>
                <w:sz w:val="16"/>
                <w:szCs w:val="16"/>
              </w:rPr>
            </w:pPr>
            <w:r w:rsidRPr="00012A0B">
              <w:rPr>
                <w:rFonts w:ascii="Arial" w:hAnsi="Arial" w:cs="Arial"/>
                <w:sz w:val="16"/>
                <w:szCs w:val="16"/>
              </w:rPr>
              <w:t xml:space="preserve">The council will work with ReLondon to promote circular </w:t>
            </w:r>
            <w:proofErr w:type="gramStart"/>
            <w:r w:rsidRPr="00012A0B">
              <w:rPr>
                <w:rFonts w:ascii="Arial" w:hAnsi="Arial" w:cs="Arial"/>
                <w:sz w:val="16"/>
                <w:szCs w:val="16"/>
              </w:rPr>
              <w:t>SME’s</w:t>
            </w:r>
            <w:proofErr w:type="gramEnd"/>
            <w:r w:rsidRPr="00012A0B">
              <w:rPr>
                <w:rFonts w:ascii="Arial" w:hAnsi="Arial" w:cs="Arial"/>
                <w:sz w:val="16"/>
                <w:szCs w:val="16"/>
              </w:rPr>
              <w:t xml:space="preserve"> to residents, including signposting via the council’s reduction and reuse </w:t>
            </w:r>
            <w:r w:rsidRPr="007A65B5">
              <w:rPr>
                <w:rFonts w:ascii="Arial" w:hAnsi="Arial" w:cs="Arial"/>
                <w:sz w:val="16"/>
                <w:szCs w:val="16"/>
              </w:rPr>
              <w:t xml:space="preserve">web pages. </w:t>
            </w:r>
          </w:p>
          <w:p w14:paraId="728CAD24" w14:textId="77777777" w:rsidR="00B3584E" w:rsidRPr="00B3584E" w:rsidRDefault="00B3584E" w:rsidP="00B3584E">
            <w:pPr>
              <w:pStyle w:val="ListParagraph"/>
              <w:numPr>
                <w:ilvl w:val="0"/>
                <w:numId w:val="17"/>
              </w:numPr>
              <w:spacing w:after="160" w:line="259" w:lineRule="auto"/>
              <w:ind w:left="360"/>
              <w:rPr>
                <w:rFonts w:ascii="Arial" w:hAnsi="Arial" w:cs="Arial"/>
                <w:color w:val="auto"/>
                <w:sz w:val="20"/>
                <w:szCs w:val="20"/>
              </w:rPr>
            </w:pPr>
            <w:r w:rsidRPr="007A65B5">
              <w:rPr>
                <w:rFonts w:ascii="Arial" w:hAnsi="Arial" w:cs="Arial"/>
                <w:sz w:val="16"/>
                <w:szCs w:val="16"/>
              </w:rPr>
              <w:t xml:space="preserve">The council has officers signed up to the Circular Economy Matchmaker, and the council is working to improve the sustainability of its </w:t>
            </w:r>
            <w:r w:rsidRPr="009F458C">
              <w:rPr>
                <w:rFonts w:ascii="Arial" w:hAnsi="Arial" w:cs="Arial"/>
                <w:sz w:val="16"/>
                <w:szCs w:val="16"/>
              </w:rPr>
              <w:t xml:space="preserve">supply chain as part of its Net Zero objectives. The council will consider any opportunities to support a circular economy, including as part of its forthcoming sustainability strategy. </w:t>
            </w:r>
          </w:p>
          <w:p w14:paraId="5123C3D2" w14:textId="1B038EDE" w:rsidR="00B3584E" w:rsidRPr="00C02E4B" w:rsidRDefault="00B3584E" w:rsidP="00B3584E">
            <w:pPr>
              <w:pStyle w:val="ListParagraph"/>
              <w:numPr>
                <w:ilvl w:val="0"/>
                <w:numId w:val="17"/>
              </w:numPr>
              <w:spacing w:after="160" w:line="259" w:lineRule="auto"/>
              <w:ind w:left="360"/>
              <w:rPr>
                <w:rFonts w:ascii="Arial" w:hAnsi="Arial" w:cs="Arial"/>
                <w:color w:val="auto"/>
                <w:sz w:val="20"/>
                <w:szCs w:val="20"/>
              </w:rPr>
            </w:pPr>
            <w:r w:rsidRPr="009F458C">
              <w:rPr>
                <w:rFonts w:ascii="Arial" w:hAnsi="Arial" w:cs="Arial"/>
                <w:sz w:val="16"/>
                <w:szCs w:val="16"/>
              </w:rPr>
              <w:t xml:space="preserve">The council’s commitment to being a net zero borough will be supported by its Sustainable Commercial Strategy. The council will support and develop its supply </w:t>
            </w:r>
            <w:r w:rsidRPr="007A65B5">
              <w:rPr>
                <w:rFonts w:ascii="Arial" w:hAnsi="Arial" w:cs="Arial"/>
                <w:sz w:val="16"/>
                <w:szCs w:val="16"/>
              </w:rPr>
              <w:t>chain to embed sustainability considerations into procurement.  </w:t>
            </w:r>
          </w:p>
        </w:tc>
        <w:tc>
          <w:tcPr>
            <w:tcW w:w="1984" w:type="dxa"/>
            <w:tcBorders>
              <w:top w:val="single" w:sz="4" w:space="0" w:color="auto"/>
              <w:left w:val="single" w:sz="4" w:space="0" w:color="auto"/>
              <w:bottom w:val="single" w:sz="4" w:space="0" w:color="auto"/>
              <w:right w:val="single" w:sz="4" w:space="0" w:color="auto"/>
            </w:tcBorders>
            <w:vAlign w:val="center"/>
          </w:tcPr>
          <w:p w14:paraId="7DF3E6E5" w14:textId="77777777" w:rsidR="00B3584E" w:rsidRPr="00B53EF1" w:rsidRDefault="00B3584E" w:rsidP="00B3584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641C3018" w14:textId="5CCEA099" w:rsidR="00B3584E" w:rsidRPr="003C3B76" w:rsidRDefault="00B3584E" w:rsidP="00B3584E">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778B3CD" w14:textId="5CE41926" w:rsidR="00EF3955" w:rsidRDefault="00EF3955" w:rsidP="00B3584E">
            <w:pPr>
              <w:textAlignment w:val="baseline"/>
              <w:rPr>
                <w:rFonts w:ascii="Arial" w:eastAsia="Aptos" w:hAnsi="Arial" w:cs="Arial"/>
                <w:color w:val="auto"/>
                <w:sz w:val="16"/>
                <w:szCs w:val="16"/>
              </w:rPr>
            </w:pPr>
            <w:r>
              <w:rPr>
                <w:rFonts w:ascii="Arial" w:eastAsia="Aptos" w:hAnsi="Arial" w:cs="Arial"/>
                <w:color w:val="auto"/>
                <w:sz w:val="16"/>
                <w:szCs w:val="16"/>
              </w:rPr>
              <w:t>The council’s Sustainability Team is liaising with ReLondon to explore future actions</w:t>
            </w:r>
            <w:r w:rsidR="004D3B5B">
              <w:rPr>
                <w:rFonts w:ascii="Arial" w:eastAsia="Aptos" w:hAnsi="Arial" w:cs="Arial"/>
                <w:color w:val="auto"/>
                <w:sz w:val="16"/>
                <w:szCs w:val="16"/>
              </w:rPr>
              <w:t xml:space="preserve"> towards a circular economy</w:t>
            </w:r>
            <w:r>
              <w:rPr>
                <w:rFonts w:ascii="Arial" w:eastAsia="Aptos" w:hAnsi="Arial" w:cs="Arial"/>
                <w:color w:val="auto"/>
                <w:sz w:val="16"/>
                <w:szCs w:val="16"/>
              </w:rPr>
              <w:t>.</w:t>
            </w:r>
          </w:p>
          <w:p w14:paraId="032F012B" w14:textId="77777777" w:rsidR="00EF3955" w:rsidRDefault="00EF3955" w:rsidP="00B3584E">
            <w:pPr>
              <w:textAlignment w:val="baseline"/>
              <w:rPr>
                <w:rFonts w:ascii="Arial" w:eastAsia="Aptos" w:hAnsi="Arial" w:cs="Arial"/>
                <w:color w:val="auto"/>
                <w:sz w:val="16"/>
                <w:szCs w:val="16"/>
              </w:rPr>
            </w:pPr>
          </w:p>
          <w:p w14:paraId="666FC96D" w14:textId="0C9675B9" w:rsidR="00B3584E" w:rsidRPr="00284106" w:rsidRDefault="00B3584E" w:rsidP="00B3584E">
            <w:pPr>
              <w:textAlignment w:val="baseline"/>
              <w:rPr>
                <w:rFonts w:ascii="Arial" w:eastAsia="Aptos" w:hAnsi="Arial" w:cs="Arial"/>
                <w:color w:val="auto"/>
                <w:sz w:val="16"/>
                <w:szCs w:val="16"/>
              </w:rPr>
            </w:pPr>
            <w:r w:rsidRPr="00284106">
              <w:rPr>
                <w:rFonts w:ascii="Arial" w:eastAsia="Aptos" w:hAnsi="Arial" w:cs="Arial"/>
                <w:color w:val="auto"/>
                <w:sz w:val="16"/>
                <w:szCs w:val="16"/>
              </w:rPr>
              <w:t>Sustainability is a core pillar in the council’s updated Social Value Policy. Work is in progress on extended guidance for suppliers on sustainability to support this. </w:t>
            </w:r>
          </w:p>
          <w:p w14:paraId="698F48D1" w14:textId="77777777" w:rsidR="00B3584E" w:rsidRPr="00284106" w:rsidRDefault="00B3584E" w:rsidP="00B3584E">
            <w:pPr>
              <w:textAlignment w:val="baseline"/>
              <w:rPr>
                <w:rFonts w:ascii="Arial" w:eastAsia="Aptos" w:hAnsi="Arial" w:cs="Arial"/>
                <w:color w:val="auto"/>
                <w:sz w:val="16"/>
                <w:szCs w:val="16"/>
              </w:rPr>
            </w:pPr>
          </w:p>
          <w:p w14:paraId="286DFCA2" w14:textId="0D1A0E3A" w:rsidR="00B3584E" w:rsidRPr="00284106" w:rsidRDefault="00B3584E" w:rsidP="00B3584E">
            <w:pPr>
              <w:textAlignment w:val="baseline"/>
              <w:rPr>
                <w:rFonts w:ascii="Arial" w:eastAsia="Aptos" w:hAnsi="Arial" w:cs="Arial"/>
                <w:color w:val="auto"/>
                <w:sz w:val="16"/>
                <w:szCs w:val="16"/>
              </w:rPr>
            </w:pPr>
            <w:r w:rsidRPr="00EF3955">
              <w:rPr>
                <w:rFonts w:ascii="Arial" w:eastAsia="Aptos" w:hAnsi="Arial" w:cs="Arial"/>
                <w:color w:val="auto"/>
                <w:sz w:val="16"/>
                <w:szCs w:val="16"/>
              </w:rPr>
              <w:t xml:space="preserve">There </w:t>
            </w:r>
            <w:r w:rsidR="00EF3955" w:rsidRPr="00EF3955">
              <w:rPr>
                <w:rFonts w:ascii="Arial" w:eastAsia="Aptos" w:hAnsi="Arial" w:cs="Arial"/>
                <w:color w:val="auto"/>
                <w:sz w:val="16"/>
                <w:szCs w:val="16"/>
              </w:rPr>
              <w:t xml:space="preserve">is work ongoing to establish a </w:t>
            </w:r>
            <w:r w:rsidRPr="00EF3955">
              <w:rPr>
                <w:rFonts w:ascii="Arial" w:eastAsia="Aptos" w:hAnsi="Arial" w:cs="Arial"/>
                <w:color w:val="auto"/>
                <w:sz w:val="16"/>
                <w:szCs w:val="16"/>
              </w:rPr>
              <w:t>Library of Things</w:t>
            </w:r>
            <w:r w:rsidR="00EF3955" w:rsidRPr="00EF3955">
              <w:rPr>
                <w:rFonts w:ascii="Arial" w:eastAsia="Aptos" w:hAnsi="Arial" w:cs="Arial"/>
                <w:color w:val="auto"/>
                <w:sz w:val="16"/>
                <w:szCs w:val="16"/>
              </w:rPr>
              <w:t xml:space="preserve"> at the new Ballymore Centre,</w:t>
            </w:r>
            <w:r w:rsidR="00EF3955">
              <w:rPr>
                <w:rFonts w:ascii="Arial" w:eastAsia="Aptos" w:hAnsi="Arial" w:cs="Arial"/>
                <w:color w:val="auto"/>
                <w:sz w:val="16"/>
                <w:szCs w:val="16"/>
              </w:rPr>
              <w:t xml:space="preserve"> in Edgware.</w:t>
            </w:r>
          </w:p>
        </w:tc>
        <w:tc>
          <w:tcPr>
            <w:tcW w:w="5104" w:type="dxa"/>
            <w:tcBorders>
              <w:top w:val="single" w:sz="4" w:space="0" w:color="auto"/>
              <w:left w:val="single" w:sz="4" w:space="0" w:color="auto"/>
              <w:bottom w:val="single" w:sz="4" w:space="0" w:color="auto"/>
              <w:right w:val="single" w:sz="4" w:space="0" w:color="auto"/>
            </w:tcBorders>
          </w:tcPr>
          <w:p w14:paraId="1E81AC9E" w14:textId="77777777" w:rsidR="00B3584E" w:rsidRPr="00626CD5" w:rsidRDefault="00B3584E" w:rsidP="00B3584E">
            <w:pPr>
              <w:pStyle w:val="ListParagraph"/>
              <w:ind w:left="272"/>
              <w:textAlignment w:val="baseline"/>
              <w:rPr>
                <w:rFonts w:ascii="Arial" w:hAnsi="Arial" w:cs="Arial"/>
                <w:sz w:val="20"/>
                <w:szCs w:val="20"/>
              </w:rPr>
            </w:pPr>
          </w:p>
        </w:tc>
      </w:tr>
      <w:tr w:rsidR="00B3584E" w:rsidRPr="00B44E45" w14:paraId="2DF865B9"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7025814" w14:textId="4F68B8CE" w:rsidR="00B3584E" w:rsidRPr="00E97CBA" w:rsidRDefault="00AE55C6" w:rsidP="00B3584E">
            <w:pPr>
              <w:textAlignment w:val="baseline"/>
              <w:rPr>
                <w:rFonts w:ascii="Arial" w:hAnsi="Arial" w:cs="Arial"/>
                <w:sz w:val="16"/>
                <w:szCs w:val="16"/>
              </w:rPr>
            </w:pPr>
            <w:r w:rsidRPr="00E97CBA">
              <w:rPr>
                <w:rFonts w:ascii="Arial" w:hAnsi="Arial" w:cs="Arial"/>
                <w:sz w:val="16"/>
                <w:szCs w:val="16"/>
              </w:rPr>
              <w:t>12</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3FF9D873" w14:textId="79994529" w:rsidR="00B3584E" w:rsidRPr="008C7D72" w:rsidRDefault="00B3584E" w:rsidP="00B3584E">
            <w:pPr>
              <w:textAlignment w:val="baseline"/>
              <w:rPr>
                <w:rFonts w:ascii="Arial" w:hAnsi="Arial" w:cs="Arial"/>
                <w:color w:val="auto"/>
                <w:sz w:val="20"/>
                <w:szCs w:val="20"/>
              </w:rPr>
            </w:pPr>
            <w:r w:rsidRPr="00211D1C">
              <w:rPr>
                <w:rFonts w:ascii="Arial" w:hAnsi="Arial" w:cs="Arial"/>
                <w:sz w:val="16"/>
                <w:szCs w:val="16"/>
              </w:rPr>
              <w:t>Planning guidance</w:t>
            </w:r>
          </w:p>
        </w:tc>
        <w:tc>
          <w:tcPr>
            <w:tcW w:w="5381" w:type="dxa"/>
            <w:tcBorders>
              <w:top w:val="single" w:sz="4" w:space="0" w:color="auto"/>
              <w:left w:val="single" w:sz="4" w:space="0" w:color="auto"/>
              <w:bottom w:val="single" w:sz="4" w:space="0" w:color="auto"/>
              <w:right w:val="single" w:sz="4" w:space="0" w:color="auto"/>
            </w:tcBorders>
          </w:tcPr>
          <w:p w14:paraId="07FF3A26" w14:textId="77777777" w:rsidR="00B3584E" w:rsidRDefault="00B3584E" w:rsidP="00B3584E">
            <w:pPr>
              <w:pStyle w:val="ListParagraph"/>
              <w:numPr>
                <w:ilvl w:val="0"/>
                <w:numId w:val="17"/>
              </w:numPr>
              <w:ind w:left="360"/>
              <w:textAlignment w:val="baseline"/>
              <w:rPr>
                <w:rFonts w:ascii="Arial" w:hAnsi="Arial" w:cs="Arial"/>
                <w:sz w:val="16"/>
                <w:szCs w:val="16"/>
              </w:rPr>
            </w:pPr>
            <w:r w:rsidRPr="00065E7E">
              <w:rPr>
                <w:rFonts w:ascii="Arial" w:hAnsi="Arial" w:cs="Arial"/>
                <w:sz w:val="16"/>
                <w:szCs w:val="16"/>
              </w:rPr>
              <w:t xml:space="preserve">Recycling &amp; Waste Guidance for Architects and Developers </w:t>
            </w:r>
            <w:r>
              <w:rPr>
                <w:rFonts w:ascii="Arial" w:hAnsi="Arial" w:cs="Arial"/>
                <w:sz w:val="16"/>
                <w:szCs w:val="16"/>
              </w:rPr>
              <w:t>u</w:t>
            </w:r>
            <w:r w:rsidRPr="00065E7E">
              <w:rPr>
                <w:rFonts w:ascii="Arial" w:hAnsi="Arial" w:cs="Arial"/>
                <w:sz w:val="16"/>
                <w:szCs w:val="16"/>
              </w:rPr>
              <w:t xml:space="preserve">pdated </w:t>
            </w:r>
            <w:r>
              <w:rPr>
                <w:rFonts w:ascii="Arial" w:hAnsi="Arial" w:cs="Arial"/>
                <w:sz w:val="16"/>
                <w:szCs w:val="16"/>
              </w:rPr>
              <w:t>regularly</w:t>
            </w:r>
            <w:r w:rsidRPr="00065E7E">
              <w:rPr>
                <w:rFonts w:ascii="Arial" w:hAnsi="Arial" w:cs="Arial"/>
                <w:sz w:val="16"/>
                <w:szCs w:val="16"/>
              </w:rPr>
              <w:t xml:space="preserve">, includes planning requirements for 50/50 balance between </w:t>
            </w:r>
            <w:r w:rsidRPr="00065E7E">
              <w:rPr>
                <w:rFonts w:ascii="Arial" w:hAnsi="Arial" w:cs="Arial"/>
                <w:sz w:val="16"/>
                <w:szCs w:val="16"/>
              </w:rPr>
              <w:lastRenderedPageBreak/>
              <w:t>recycling and refuse bin capacity, and provision of indoor recycling storage space</w:t>
            </w:r>
            <w:r>
              <w:rPr>
                <w:rFonts w:ascii="Arial" w:hAnsi="Arial" w:cs="Arial"/>
                <w:sz w:val="16"/>
                <w:szCs w:val="16"/>
              </w:rPr>
              <w:t xml:space="preserve"> for new build properties</w:t>
            </w:r>
            <w:r w:rsidRPr="00065E7E">
              <w:rPr>
                <w:rFonts w:ascii="Arial" w:hAnsi="Arial" w:cs="Arial"/>
                <w:sz w:val="16"/>
                <w:szCs w:val="16"/>
              </w:rPr>
              <w:t>.</w:t>
            </w:r>
          </w:p>
          <w:p w14:paraId="656667D8" w14:textId="77777777" w:rsidR="00B3584E" w:rsidRDefault="00730F4B" w:rsidP="00B3584E">
            <w:pPr>
              <w:pStyle w:val="ListParagraph"/>
              <w:ind w:left="360"/>
              <w:textAlignment w:val="baseline"/>
              <w:rPr>
                <w:rStyle w:val="Hyperlink"/>
                <w:rFonts w:ascii="Arial" w:hAnsi="Arial" w:cs="Arial"/>
                <w:sz w:val="16"/>
                <w:szCs w:val="16"/>
              </w:rPr>
            </w:pPr>
            <w:hyperlink r:id="rId20" w:history="1">
              <w:r w:rsidR="00B3584E" w:rsidRPr="0015162D">
                <w:rPr>
                  <w:rStyle w:val="Hyperlink"/>
                  <w:rFonts w:ascii="Arial" w:hAnsi="Arial" w:cs="Arial"/>
                  <w:sz w:val="16"/>
                  <w:szCs w:val="16"/>
                </w:rPr>
                <w:t>Information for developers and architects | Barnet Council</w:t>
              </w:r>
            </w:hyperlink>
          </w:p>
          <w:p w14:paraId="24AAB179" w14:textId="77777777" w:rsidR="00B3584E" w:rsidRDefault="00B3584E" w:rsidP="00B3584E">
            <w:pPr>
              <w:pStyle w:val="ListParagraph"/>
              <w:numPr>
                <w:ilvl w:val="0"/>
                <w:numId w:val="17"/>
              </w:numPr>
              <w:ind w:left="360"/>
              <w:textAlignment w:val="baseline"/>
              <w:rPr>
                <w:rFonts w:ascii="Arial" w:hAnsi="Arial" w:cs="Arial"/>
                <w:sz w:val="16"/>
                <w:szCs w:val="16"/>
              </w:rPr>
            </w:pPr>
            <w:r w:rsidRPr="00211D1C">
              <w:rPr>
                <w:rFonts w:ascii="Arial" w:hAnsi="Arial" w:cs="Arial"/>
                <w:sz w:val="16"/>
                <w:szCs w:val="16"/>
              </w:rPr>
              <w:t>To be fully revised in line with future service model</w:t>
            </w:r>
            <w:r>
              <w:rPr>
                <w:rFonts w:ascii="Arial" w:hAnsi="Arial" w:cs="Arial"/>
                <w:sz w:val="16"/>
                <w:szCs w:val="16"/>
              </w:rPr>
              <w:t xml:space="preserve">. </w:t>
            </w:r>
          </w:p>
          <w:p w14:paraId="436726EE" w14:textId="77777777" w:rsidR="00B3584E" w:rsidRDefault="00B3584E" w:rsidP="00B3584E">
            <w:pPr>
              <w:pStyle w:val="ListParagraph"/>
              <w:numPr>
                <w:ilvl w:val="0"/>
                <w:numId w:val="17"/>
              </w:numPr>
              <w:ind w:left="360"/>
              <w:textAlignment w:val="baseline"/>
              <w:rPr>
                <w:rFonts w:ascii="Arial" w:hAnsi="Arial" w:cs="Arial"/>
                <w:sz w:val="16"/>
                <w:szCs w:val="16"/>
              </w:rPr>
            </w:pPr>
            <w:r>
              <w:rPr>
                <w:rFonts w:ascii="Arial" w:hAnsi="Arial" w:cs="Arial"/>
                <w:sz w:val="16"/>
                <w:szCs w:val="16"/>
              </w:rPr>
              <w:t>The council will also consider the development of a Supplementary Planning Document on recycling and waste provision.</w:t>
            </w:r>
          </w:p>
          <w:p w14:paraId="674D463C" w14:textId="77777777" w:rsidR="00B3584E" w:rsidRPr="007A65B5" w:rsidRDefault="00B3584E" w:rsidP="00B3584E">
            <w:pPr>
              <w:pStyle w:val="ListParagraph"/>
              <w:numPr>
                <w:ilvl w:val="0"/>
                <w:numId w:val="17"/>
              </w:numPr>
              <w:ind w:left="360"/>
              <w:textAlignment w:val="baseline"/>
              <w:rPr>
                <w:rFonts w:ascii="Arial" w:hAnsi="Arial" w:cs="Arial"/>
                <w:sz w:val="16"/>
                <w:szCs w:val="16"/>
              </w:rPr>
            </w:pPr>
            <w:r w:rsidRPr="007A65B5">
              <w:rPr>
                <w:rFonts w:ascii="Arial" w:hAnsi="Arial" w:cs="Arial"/>
                <w:sz w:val="16"/>
                <w:szCs w:val="16"/>
              </w:rPr>
              <w:t xml:space="preserve">The council is reviewing webpage content and placing reuse options at top of our communications messaging wherever possible (for example in relation to our community skips and bulky waste collection service web pages). </w:t>
            </w:r>
          </w:p>
          <w:p w14:paraId="6EF17DCE" w14:textId="77777777" w:rsidR="00B3584E" w:rsidRPr="00C02E4B" w:rsidRDefault="00B3584E" w:rsidP="00B3584E">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D42B9EE" w14:textId="7A3C1FE4" w:rsidR="00B3584E" w:rsidRPr="00E76DCA" w:rsidRDefault="00B3584E" w:rsidP="00B3584E">
            <w:pPr>
              <w:pStyle w:val="ListParagraph"/>
              <w:numPr>
                <w:ilvl w:val="0"/>
                <w:numId w:val="17"/>
              </w:numPr>
              <w:ind w:left="119" w:hanging="119"/>
              <w:jc w:val="both"/>
              <w:textAlignment w:val="baseline"/>
              <w:rPr>
                <w:rFonts w:ascii="Arial" w:hAnsi="Arial" w:cs="Arial"/>
                <w:color w:val="ED7D31" w:themeColor="accent2"/>
                <w:sz w:val="16"/>
                <w:szCs w:val="16"/>
              </w:rPr>
            </w:pPr>
            <w:r w:rsidRPr="00E76DCA">
              <w:rPr>
                <w:rFonts w:ascii="Arial" w:hAnsi="Arial" w:cs="Arial"/>
                <w:color w:val="ED7D31" w:themeColor="accent2"/>
                <w:sz w:val="16"/>
                <w:szCs w:val="16"/>
              </w:rPr>
              <w:lastRenderedPageBreak/>
              <w:t>on-hold</w:t>
            </w:r>
          </w:p>
          <w:p w14:paraId="4174335C" w14:textId="77777777" w:rsidR="00B3584E" w:rsidRPr="003C3B76" w:rsidRDefault="00B3584E" w:rsidP="00B3584E">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1E31D13" w14:textId="377E089B" w:rsidR="00B3584E" w:rsidRPr="000454BF" w:rsidRDefault="00B3584E" w:rsidP="00B3584E">
            <w:pPr>
              <w:textAlignment w:val="baseline"/>
              <w:rPr>
                <w:rFonts w:ascii="Arial" w:hAnsi="Arial" w:cs="Arial"/>
                <w:color w:val="auto"/>
                <w:sz w:val="20"/>
                <w:szCs w:val="20"/>
              </w:rPr>
            </w:pPr>
            <w:r w:rsidRPr="000454BF">
              <w:rPr>
                <w:rFonts w:ascii="Arial" w:hAnsi="Arial" w:cs="Arial"/>
                <w:color w:val="auto"/>
                <w:sz w:val="16"/>
                <w:szCs w:val="16"/>
              </w:rPr>
              <w:t>Planning requirements will be fully update</w:t>
            </w:r>
            <w:r>
              <w:rPr>
                <w:rFonts w:ascii="Arial" w:hAnsi="Arial" w:cs="Arial"/>
                <w:color w:val="auto"/>
                <w:sz w:val="16"/>
                <w:szCs w:val="16"/>
              </w:rPr>
              <w:t>d</w:t>
            </w:r>
            <w:r w:rsidRPr="000454BF">
              <w:rPr>
                <w:rFonts w:ascii="Arial" w:hAnsi="Arial" w:cs="Arial"/>
                <w:color w:val="auto"/>
                <w:sz w:val="16"/>
                <w:szCs w:val="16"/>
              </w:rPr>
              <w:t xml:space="preserve"> and published once the council’s service model for Simpler Recycling is confirmed</w:t>
            </w:r>
          </w:p>
        </w:tc>
        <w:tc>
          <w:tcPr>
            <w:tcW w:w="5104" w:type="dxa"/>
            <w:tcBorders>
              <w:top w:val="single" w:sz="4" w:space="0" w:color="auto"/>
              <w:left w:val="single" w:sz="4" w:space="0" w:color="auto"/>
              <w:bottom w:val="single" w:sz="4" w:space="0" w:color="auto"/>
              <w:right w:val="single" w:sz="4" w:space="0" w:color="auto"/>
            </w:tcBorders>
          </w:tcPr>
          <w:p w14:paraId="20DF34C6" w14:textId="25CA6F8D" w:rsidR="00B3584E" w:rsidRPr="000454BF" w:rsidRDefault="00B3584E" w:rsidP="00B3584E">
            <w:pPr>
              <w:textAlignment w:val="baseline"/>
              <w:rPr>
                <w:rFonts w:ascii="Arial" w:hAnsi="Arial" w:cs="Arial"/>
                <w:sz w:val="16"/>
                <w:szCs w:val="16"/>
              </w:rPr>
            </w:pPr>
            <w:r w:rsidRPr="000454BF">
              <w:rPr>
                <w:rFonts w:ascii="Arial" w:hAnsi="Arial" w:cs="Arial"/>
                <w:sz w:val="16"/>
                <w:szCs w:val="16"/>
              </w:rPr>
              <w:t>Future planning requirements will ensure that the benefits of Simpler Recycling are maximised</w:t>
            </w:r>
            <w:r>
              <w:rPr>
                <w:rFonts w:ascii="Arial" w:hAnsi="Arial" w:cs="Arial"/>
                <w:sz w:val="16"/>
                <w:szCs w:val="16"/>
              </w:rPr>
              <w:t>.</w:t>
            </w:r>
          </w:p>
        </w:tc>
      </w:tr>
      <w:tr w:rsidR="00B3584E" w:rsidRPr="00B44E45" w14:paraId="36E8E7CA"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2262BCB" w14:textId="67523B10" w:rsidR="00B3584E" w:rsidRPr="00E97CBA" w:rsidRDefault="00AE55C6" w:rsidP="00B3584E">
            <w:pPr>
              <w:textAlignment w:val="baseline"/>
              <w:rPr>
                <w:rFonts w:ascii="Arial" w:hAnsi="Arial" w:cs="Arial"/>
                <w:sz w:val="16"/>
                <w:szCs w:val="16"/>
              </w:rPr>
            </w:pPr>
            <w:r w:rsidRPr="00E97CBA">
              <w:rPr>
                <w:rFonts w:ascii="Arial" w:hAnsi="Arial" w:cs="Arial"/>
                <w:sz w:val="16"/>
                <w:szCs w:val="16"/>
              </w:rPr>
              <w:t>13</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1A8C5A78" w14:textId="77777777" w:rsidR="00B3584E" w:rsidRPr="00211D1C" w:rsidRDefault="00B3584E" w:rsidP="00B3584E">
            <w:pPr>
              <w:textAlignment w:val="baseline"/>
              <w:rPr>
                <w:rFonts w:ascii="Arial" w:hAnsi="Arial" w:cs="Arial"/>
                <w:sz w:val="16"/>
                <w:szCs w:val="16"/>
              </w:rPr>
            </w:pPr>
            <w:r w:rsidRPr="00211D1C">
              <w:rPr>
                <w:rFonts w:ascii="Arial" w:hAnsi="Arial" w:cs="Arial"/>
                <w:sz w:val="16"/>
                <w:szCs w:val="16"/>
              </w:rPr>
              <w:t xml:space="preserve">Barnet Homes recycling plan </w:t>
            </w:r>
          </w:p>
          <w:p w14:paraId="6D6AE82E" w14:textId="77777777" w:rsidR="00B3584E" w:rsidRPr="008C7D72" w:rsidRDefault="00B3584E" w:rsidP="00B3584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3BF9968F" w14:textId="77777777" w:rsidR="008C4850" w:rsidRPr="008C4850" w:rsidRDefault="00B3584E" w:rsidP="009C25AA">
            <w:pPr>
              <w:pStyle w:val="ListParagraph"/>
              <w:numPr>
                <w:ilvl w:val="0"/>
                <w:numId w:val="45"/>
              </w:numPr>
              <w:textAlignment w:val="baseline"/>
              <w:rPr>
                <w:rFonts w:ascii="Arial" w:hAnsi="Arial" w:cs="Arial"/>
                <w:color w:val="auto"/>
                <w:sz w:val="20"/>
                <w:szCs w:val="20"/>
              </w:rPr>
            </w:pPr>
            <w:r w:rsidRPr="00211D1C">
              <w:rPr>
                <w:rFonts w:ascii="Arial" w:hAnsi="Arial" w:cs="Arial"/>
                <w:sz w:val="16"/>
                <w:szCs w:val="16"/>
              </w:rPr>
              <w:t>Communications Campaign - package of communications for distribution to 15,000 housing ALMO households to support increased recycling and reduction in waste. Campaign</w:t>
            </w:r>
            <w:r>
              <w:rPr>
                <w:rFonts w:ascii="Arial" w:hAnsi="Arial" w:cs="Arial"/>
                <w:sz w:val="16"/>
                <w:szCs w:val="16"/>
              </w:rPr>
              <w:t>s</w:t>
            </w:r>
            <w:r w:rsidRPr="00211D1C">
              <w:rPr>
                <w:rFonts w:ascii="Arial" w:hAnsi="Arial" w:cs="Arial"/>
                <w:sz w:val="16"/>
                <w:szCs w:val="16"/>
              </w:rPr>
              <w:t xml:space="preserve"> implemented, including printed media, social media, and refresh of on-site information for service users.</w:t>
            </w:r>
          </w:p>
          <w:p w14:paraId="395A19F5" w14:textId="5A5CFA42" w:rsidR="00B3584E" w:rsidRPr="00C02E4B" w:rsidRDefault="00B3584E" w:rsidP="009C25AA">
            <w:pPr>
              <w:pStyle w:val="ListParagraph"/>
              <w:numPr>
                <w:ilvl w:val="0"/>
                <w:numId w:val="45"/>
              </w:numPr>
              <w:textAlignment w:val="baseline"/>
              <w:rPr>
                <w:rFonts w:ascii="Arial" w:hAnsi="Arial" w:cs="Arial"/>
                <w:color w:val="auto"/>
                <w:sz w:val="20"/>
                <w:szCs w:val="20"/>
              </w:rPr>
            </w:pPr>
            <w:r w:rsidRPr="00211D1C">
              <w:rPr>
                <w:rFonts w:ascii="Arial" w:hAnsi="Arial" w:cs="Arial"/>
                <w:sz w:val="16"/>
                <w:szCs w:val="16"/>
              </w:rPr>
              <w:t>Targeted communications with landlords and agents to reduce throw away culture</w:t>
            </w:r>
            <w:r>
              <w:rPr>
                <w:rFonts w:ascii="Arial" w:hAnsi="Arial" w:cs="Arial"/>
                <w:sz w:val="16"/>
                <w:szCs w:val="16"/>
              </w:rPr>
              <w:t>.</w:t>
            </w:r>
          </w:p>
        </w:tc>
        <w:tc>
          <w:tcPr>
            <w:tcW w:w="1984" w:type="dxa"/>
            <w:tcBorders>
              <w:top w:val="single" w:sz="4" w:space="0" w:color="auto"/>
              <w:left w:val="single" w:sz="4" w:space="0" w:color="auto"/>
              <w:bottom w:val="single" w:sz="4" w:space="0" w:color="auto"/>
              <w:right w:val="single" w:sz="4" w:space="0" w:color="auto"/>
            </w:tcBorders>
            <w:vAlign w:val="center"/>
          </w:tcPr>
          <w:p w14:paraId="23B6C33B" w14:textId="77777777" w:rsidR="00B3584E" w:rsidRPr="00B53EF1" w:rsidRDefault="00B3584E" w:rsidP="00B3584E">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50A29F8C" w14:textId="77777777" w:rsidR="00B3584E" w:rsidRPr="003C3B76" w:rsidRDefault="00B3584E" w:rsidP="00B3584E">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9CFAC02" w14:textId="40EEC191" w:rsidR="00B3584E" w:rsidRPr="000454BF" w:rsidRDefault="00B3584E" w:rsidP="00B3584E">
            <w:pPr>
              <w:textAlignment w:val="baseline"/>
              <w:rPr>
                <w:rFonts w:ascii="Arial" w:hAnsi="Arial" w:cs="Arial"/>
                <w:color w:val="auto"/>
                <w:sz w:val="20"/>
                <w:szCs w:val="20"/>
              </w:rPr>
            </w:pPr>
            <w:r w:rsidRPr="000454BF">
              <w:rPr>
                <w:rFonts w:ascii="Arial" w:hAnsi="Arial" w:cs="Arial"/>
                <w:color w:val="auto"/>
                <w:sz w:val="16"/>
                <w:szCs w:val="16"/>
              </w:rPr>
              <w:t>The council maximises links with its Housing ALMO Barnet Homes, including articles and information in their local tenants’ newsletters.</w:t>
            </w:r>
          </w:p>
        </w:tc>
        <w:tc>
          <w:tcPr>
            <w:tcW w:w="5104" w:type="dxa"/>
            <w:tcBorders>
              <w:top w:val="single" w:sz="4" w:space="0" w:color="auto"/>
              <w:left w:val="single" w:sz="4" w:space="0" w:color="auto"/>
              <w:bottom w:val="single" w:sz="4" w:space="0" w:color="auto"/>
              <w:right w:val="single" w:sz="4" w:space="0" w:color="auto"/>
            </w:tcBorders>
          </w:tcPr>
          <w:p w14:paraId="7F067CA6" w14:textId="0439AF59" w:rsidR="00B3584E" w:rsidRPr="0096136E" w:rsidRDefault="0050459F" w:rsidP="0096136E">
            <w:pPr>
              <w:textAlignment w:val="baseline"/>
              <w:rPr>
                <w:rFonts w:ascii="Arial" w:hAnsi="Arial" w:cs="Arial"/>
                <w:sz w:val="16"/>
                <w:szCs w:val="16"/>
              </w:rPr>
            </w:pPr>
            <w:r w:rsidRPr="0096136E">
              <w:rPr>
                <w:rFonts w:ascii="Arial" w:hAnsi="Arial" w:cs="Arial"/>
                <w:sz w:val="16"/>
                <w:szCs w:val="16"/>
              </w:rPr>
              <w:t>Information included in the Barnet Homes residents’ newsletter reached approximately 15,000 households</w:t>
            </w:r>
          </w:p>
        </w:tc>
      </w:tr>
      <w:tr w:rsidR="00B3584E" w:rsidRPr="00B44E45" w14:paraId="367A8ADC"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62C23EA" w14:textId="0F84B32F" w:rsidR="00B3584E" w:rsidRPr="00E97CBA" w:rsidRDefault="00AE55C6" w:rsidP="00B3584E">
            <w:pPr>
              <w:textAlignment w:val="baseline"/>
              <w:rPr>
                <w:rFonts w:ascii="Arial" w:hAnsi="Arial" w:cs="Arial"/>
                <w:sz w:val="16"/>
                <w:szCs w:val="16"/>
              </w:rPr>
            </w:pPr>
            <w:r w:rsidRPr="00E97CBA">
              <w:rPr>
                <w:rFonts w:ascii="Arial" w:hAnsi="Arial" w:cs="Arial"/>
                <w:sz w:val="16"/>
                <w:szCs w:val="16"/>
              </w:rPr>
              <w:t>14</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766AA4FE" w14:textId="0F8A0828" w:rsidR="00B3584E" w:rsidRPr="008C7D72" w:rsidRDefault="00B3584E" w:rsidP="00B3584E">
            <w:pPr>
              <w:textAlignment w:val="baseline"/>
              <w:rPr>
                <w:rFonts w:ascii="Arial" w:hAnsi="Arial" w:cs="Arial"/>
                <w:color w:val="auto"/>
                <w:sz w:val="20"/>
                <w:szCs w:val="20"/>
              </w:rPr>
            </w:pPr>
            <w:r w:rsidRPr="007A65B5">
              <w:rPr>
                <w:rFonts w:ascii="Arial" w:hAnsi="Arial" w:cs="Arial"/>
                <w:sz w:val="16"/>
                <w:szCs w:val="16"/>
              </w:rPr>
              <w:t>Household Recycling and Waste Policies</w:t>
            </w:r>
          </w:p>
        </w:tc>
        <w:tc>
          <w:tcPr>
            <w:tcW w:w="5381" w:type="dxa"/>
            <w:tcBorders>
              <w:top w:val="single" w:sz="4" w:space="0" w:color="auto"/>
              <w:left w:val="single" w:sz="4" w:space="0" w:color="auto"/>
              <w:bottom w:val="single" w:sz="4" w:space="0" w:color="auto"/>
              <w:right w:val="single" w:sz="4" w:space="0" w:color="auto"/>
            </w:tcBorders>
          </w:tcPr>
          <w:p w14:paraId="3D679E5A" w14:textId="77777777" w:rsidR="00B3584E" w:rsidRPr="007A65B5" w:rsidRDefault="00B3584E" w:rsidP="00013C6C">
            <w:pPr>
              <w:pStyle w:val="ListParagraph"/>
              <w:numPr>
                <w:ilvl w:val="0"/>
                <w:numId w:val="17"/>
              </w:numPr>
              <w:ind w:left="360"/>
              <w:textAlignment w:val="baseline"/>
              <w:rPr>
                <w:rFonts w:ascii="Arial" w:hAnsi="Arial" w:cs="Arial"/>
                <w:sz w:val="16"/>
                <w:szCs w:val="16"/>
              </w:rPr>
            </w:pPr>
            <w:r w:rsidRPr="007A65B5">
              <w:rPr>
                <w:rFonts w:ascii="Arial" w:hAnsi="Arial" w:cs="Arial"/>
                <w:sz w:val="16"/>
                <w:szCs w:val="16"/>
              </w:rPr>
              <w:t>Policies are in place in relation to maximum container sizes provided, materials accepted for recycling and contamination. At present the council has a no side waste policy to restrict collection of excess residual waste.</w:t>
            </w:r>
          </w:p>
          <w:p w14:paraId="4B32C8E6" w14:textId="77777777" w:rsidR="00B3584E" w:rsidRPr="007A65B5" w:rsidRDefault="00B3584E" w:rsidP="00B3584E">
            <w:pPr>
              <w:pStyle w:val="ListParagraph"/>
              <w:numPr>
                <w:ilvl w:val="0"/>
                <w:numId w:val="17"/>
              </w:numPr>
              <w:ind w:left="360"/>
              <w:textAlignment w:val="baseline"/>
              <w:rPr>
                <w:rFonts w:ascii="Arial" w:hAnsi="Arial" w:cs="Arial"/>
                <w:sz w:val="16"/>
                <w:szCs w:val="16"/>
              </w:rPr>
            </w:pPr>
            <w:r w:rsidRPr="007A65B5">
              <w:rPr>
                <w:rFonts w:ascii="Arial" w:hAnsi="Arial" w:cs="Arial"/>
                <w:sz w:val="16"/>
                <w:szCs w:val="16"/>
              </w:rPr>
              <w:t xml:space="preserve">These policies will be fully revised and updated in the light of any service changes under the Environment Act regulations </w:t>
            </w:r>
          </w:p>
          <w:p w14:paraId="74488E12" w14:textId="7651F01A" w:rsidR="00B3584E" w:rsidRPr="00C02E4B" w:rsidRDefault="00730F4B" w:rsidP="00B3584E">
            <w:pPr>
              <w:pStyle w:val="ListParagraph"/>
              <w:ind w:left="0" w:hanging="1"/>
              <w:textAlignment w:val="baseline"/>
              <w:rPr>
                <w:rFonts w:ascii="Arial" w:hAnsi="Arial" w:cs="Arial"/>
                <w:color w:val="auto"/>
                <w:sz w:val="20"/>
                <w:szCs w:val="20"/>
              </w:rPr>
            </w:pPr>
            <w:hyperlink r:id="rId21" w:history="1">
              <w:r w:rsidR="00B3584E" w:rsidRPr="004C5985">
                <w:rPr>
                  <w:rStyle w:val="Hyperlink"/>
                  <w:rFonts w:ascii="Arial" w:hAnsi="Arial" w:cs="Arial"/>
                  <w:sz w:val="16"/>
                  <w:szCs w:val="16"/>
                </w:rPr>
                <w:t>Household recycling and waste policies | Barnet Counci</w:t>
              </w:r>
              <w:r w:rsidR="00B3584E" w:rsidRPr="004C5985">
                <w:rPr>
                  <w:rStyle w:val="Hyperlink"/>
                  <w:sz w:val="18"/>
                  <w:szCs w:val="18"/>
                </w:rPr>
                <w:t>l</w:t>
              </w:r>
            </w:hyperlink>
          </w:p>
        </w:tc>
        <w:tc>
          <w:tcPr>
            <w:tcW w:w="1984" w:type="dxa"/>
            <w:tcBorders>
              <w:top w:val="single" w:sz="4" w:space="0" w:color="auto"/>
              <w:left w:val="single" w:sz="4" w:space="0" w:color="auto"/>
              <w:bottom w:val="single" w:sz="4" w:space="0" w:color="auto"/>
              <w:right w:val="single" w:sz="4" w:space="0" w:color="auto"/>
            </w:tcBorders>
            <w:vAlign w:val="center"/>
          </w:tcPr>
          <w:p w14:paraId="6B64C6AF" w14:textId="77777777" w:rsidR="00B3584E" w:rsidRPr="00B53EF1" w:rsidRDefault="00B3584E" w:rsidP="00B3584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1E7F34AA" w14:textId="77777777" w:rsidR="00B3584E" w:rsidRPr="003C3B76" w:rsidRDefault="00B3584E" w:rsidP="00B3584E">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4314D41" w14:textId="7563768F" w:rsidR="00B3584E" w:rsidRPr="000454BF" w:rsidRDefault="00B3584E" w:rsidP="00B3584E">
            <w:pPr>
              <w:textAlignment w:val="baseline"/>
              <w:rPr>
                <w:rFonts w:ascii="Arial" w:hAnsi="Arial" w:cs="Arial"/>
                <w:color w:val="auto"/>
                <w:sz w:val="16"/>
                <w:szCs w:val="16"/>
              </w:rPr>
            </w:pPr>
            <w:r w:rsidRPr="000454BF">
              <w:rPr>
                <w:rFonts w:ascii="Arial" w:hAnsi="Arial" w:cs="Arial"/>
                <w:color w:val="auto"/>
                <w:sz w:val="16"/>
                <w:szCs w:val="16"/>
              </w:rPr>
              <w:t>The council’s Recycling and Waste policies and related Planning requirements will be fully updated and published once the council’s service model for Simpler Recycling is confirmed</w:t>
            </w:r>
            <w:r w:rsidR="005A1014">
              <w:rPr>
                <w:rFonts w:ascii="Arial" w:hAnsi="Arial" w:cs="Arial"/>
                <w:color w:val="auto"/>
                <w:sz w:val="16"/>
                <w:szCs w:val="16"/>
              </w:rPr>
              <w:t>.</w:t>
            </w:r>
          </w:p>
          <w:p w14:paraId="1114156F" w14:textId="77777777" w:rsidR="00B3584E" w:rsidRPr="007C7242" w:rsidRDefault="00B3584E" w:rsidP="00B3584E">
            <w:pPr>
              <w:pStyle w:val="ListParagraph"/>
              <w:ind w:left="268"/>
              <w:textAlignment w:val="baseline"/>
              <w:rPr>
                <w:rFonts w:ascii="Arial" w:hAnsi="Arial" w:cs="Arial"/>
                <w:color w:val="auto"/>
                <w:sz w:val="20"/>
                <w:szCs w:val="20"/>
              </w:rPr>
            </w:pPr>
          </w:p>
        </w:tc>
        <w:tc>
          <w:tcPr>
            <w:tcW w:w="5104" w:type="dxa"/>
            <w:tcBorders>
              <w:top w:val="single" w:sz="4" w:space="0" w:color="auto"/>
              <w:left w:val="single" w:sz="4" w:space="0" w:color="auto"/>
              <w:bottom w:val="single" w:sz="4" w:space="0" w:color="auto"/>
              <w:right w:val="single" w:sz="4" w:space="0" w:color="auto"/>
            </w:tcBorders>
          </w:tcPr>
          <w:p w14:paraId="4A86F53A" w14:textId="5AE01D64" w:rsidR="00B3584E" w:rsidRPr="000454BF" w:rsidRDefault="00B3584E" w:rsidP="00B3584E">
            <w:pPr>
              <w:textAlignment w:val="baseline"/>
              <w:rPr>
                <w:rFonts w:ascii="Arial" w:hAnsi="Arial" w:cs="Arial"/>
                <w:sz w:val="20"/>
                <w:szCs w:val="20"/>
              </w:rPr>
            </w:pPr>
            <w:r w:rsidRPr="000454BF">
              <w:rPr>
                <w:rFonts w:ascii="Arial" w:hAnsi="Arial" w:cs="Arial"/>
                <w:sz w:val="16"/>
                <w:szCs w:val="16"/>
              </w:rPr>
              <w:t>Future policies and planning requirements will ensure that the benefits of Simpler Recycling are maximised</w:t>
            </w:r>
          </w:p>
        </w:tc>
      </w:tr>
      <w:tr w:rsidR="00B3584E" w:rsidRPr="00B44E45" w14:paraId="3338BE4A"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467BA00" w14:textId="1651E772" w:rsidR="00B3584E" w:rsidRPr="00E97CBA" w:rsidRDefault="00AE55C6" w:rsidP="00B3584E">
            <w:pPr>
              <w:textAlignment w:val="baseline"/>
              <w:rPr>
                <w:rFonts w:ascii="Arial" w:hAnsi="Arial" w:cs="Arial"/>
                <w:sz w:val="16"/>
                <w:szCs w:val="16"/>
              </w:rPr>
            </w:pPr>
            <w:r w:rsidRPr="00E97CBA">
              <w:rPr>
                <w:rFonts w:ascii="Arial" w:hAnsi="Arial" w:cs="Arial"/>
                <w:sz w:val="16"/>
                <w:szCs w:val="16"/>
              </w:rPr>
              <w:t>15</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2A577788" w14:textId="4074F966" w:rsidR="00B3584E" w:rsidRPr="008C7D72" w:rsidRDefault="00B3584E" w:rsidP="00B3584E">
            <w:pPr>
              <w:textAlignment w:val="baseline"/>
              <w:rPr>
                <w:rFonts w:ascii="Arial" w:hAnsi="Arial" w:cs="Arial"/>
                <w:color w:val="auto"/>
                <w:sz w:val="20"/>
                <w:szCs w:val="20"/>
              </w:rPr>
            </w:pPr>
            <w:r w:rsidRPr="00211D1C">
              <w:rPr>
                <w:rFonts w:ascii="Arial" w:hAnsi="Arial" w:cs="Arial"/>
                <w:sz w:val="16"/>
                <w:szCs w:val="16"/>
              </w:rPr>
              <w:t>North London Waste Authority (NLWA) – Residual Waste Reduction Plan</w:t>
            </w:r>
          </w:p>
        </w:tc>
        <w:tc>
          <w:tcPr>
            <w:tcW w:w="5381" w:type="dxa"/>
            <w:tcBorders>
              <w:top w:val="single" w:sz="4" w:space="0" w:color="auto"/>
              <w:left w:val="single" w:sz="4" w:space="0" w:color="auto"/>
              <w:bottom w:val="single" w:sz="4" w:space="0" w:color="auto"/>
              <w:right w:val="single" w:sz="4" w:space="0" w:color="auto"/>
            </w:tcBorders>
          </w:tcPr>
          <w:p w14:paraId="6290A3E1" w14:textId="77777777" w:rsidR="00B3584E" w:rsidRDefault="00B3584E" w:rsidP="00B3584E">
            <w:pPr>
              <w:pStyle w:val="ListParagraph"/>
              <w:numPr>
                <w:ilvl w:val="0"/>
                <w:numId w:val="17"/>
              </w:numPr>
              <w:ind w:left="360"/>
              <w:textAlignment w:val="baseline"/>
              <w:rPr>
                <w:rFonts w:ascii="Arial" w:hAnsi="Arial" w:cs="Arial"/>
                <w:sz w:val="16"/>
                <w:szCs w:val="16"/>
              </w:rPr>
            </w:pPr>
            <w:r w:rsidRPr="00211D1C">
              <w:rPr>
                <w:rFonts w:ascii="Arial" w:hAnsi="Arial" w:cs="Arial"/>
                <w:sz w:val="16"/>
                <w:szCs w:val="16"/>
              </w:rPr>
              <w:t>The council fully supports and promotes waste prevention work led on its behalf by the North London Waste Authority.</w:t>
            </w:r>
            <w:r>
              <w:rPr>
                <w:rFonts w:ascii="Arial" w:hAnsi="Arial" w:cs="Arial"/>
                <w:sz w:val="16"/>
                <w:szCs w:val="16"/>
              </w:rPr>
              <w:t xml:space="preserve"> E</w:t>
            </w:r>
            <w:r w:rsidRPr="0006469D">
              <w:rPr>
                <w:rFonts w:ascii="Arial" w:hAnsi="Arial" w:cs="Arial"/>
                <w:sz w:val="16"/>
                <w:szCs w:val="16"/>
              </w:rPr>
              <w:t>xample</w:t>
            </w:r>
            <w:r>
              <w:rPr>
                <w:rFonts w:ascii="Arial" w:hAnsi="Arial" w:cs="Arial"/>
                <w:sz w:val="16"/>
                <w:szCs w:val="16"/>
              </w:rPr>
              <w:t xml:space="preserve">s of activities in Barnet delivered by </w:t>
            </w:r>
            <w:r w:rsidRPr="0006469D">
              <w:rPr>
                <w:rFonts w:ascii="Arial" w:hAnsi="Arial" w:cs="Arial"/>
                <w:sz w:val="16"/>
                <w:szCs w:val="16"/>
              </w:rPr>
              <w:t>NLWA during Q3 and Q4 of 2021/</w:t>
            </w:r>
            <w:r>
              <w:rPr>
                <w:rFonts w:ascii="Arial" w:hAnsi="Arial" w:cs="Arial"/>
                <w:sz w:val="16"/>
                <w:szCs w:val="16"/>
              </w:rPr>
              <w:t xml:space="preserve">22 include </w:t>
            </w:r>
            <w:r w:rsidRPr="0006469D">
              <w:rPr>
                <w:rFonts w:ascii="Arial" w:hAnsi="Arial" w:cs="Arial"/>
                <w:sz w:val="16"/>
                <w:szCs w:val="16"/>
              </w:rPr>
              <w:t>two recycling presentations to community groups, a contamination stall and art exhibition.</w:t>
            </w:r>
          </w:p>
          <w:p w14:paraId="78915499" w14:textId="61EBE92B" w:rsidR="00B3584E" w:rsidRPr="00C02E4B" w:rsidRDefault="00730F4B" w:rsidP="00B3584E">
            <w:pPr>
              <w:pStyle w:val="ListParagraph"/>
              <w:ind w:left="0" w:hanging="1"/>
              <w:textAlignment w:val="baseline"/>
              <w:rPr>
                <w:rFonts w:ascii="Arial" w:hAnsi="Arial" w:cs="Arial"/>
                <w:color w:val="auto"/>
                <w:sz w:val="20"/>
                <w:szCs w:val="20"/>
              </w:rPr>
            </w:pPr>
            <w:hyperlink r:id="rId22" w:history="1">
              <w:r w:rsidR="00B3584E" w:rsidRPr="005A6025">
                <w:rPr>
                  <w:rFonts w:ascii="Arial" w:hAnsi="Arial" w:cs="Arial"/>
                  <w:color w:val="0000FF"/>
                  <w:sz w:val="16"/>
                  <w:szCs w:val="16"/>
                  <w:u w:val="single"/>
                </w:rPr>
                <w:t>Our Strategies | NLWA</w:t>
              </w:r>
            </w:hyperlink>
          </w:p>
        </w:tc>
        <w:tc>
          <w:tcPr>
            <w:tcW w:w="1984" w:type="dxa"/>
            <w:tcBorders>
              <w:top w:val="single" w:sz="4" w:space="0" w:color="auto"/>
              <w:left w:val="single" w:sz="4" w:space="0" w:color="auto"/>
              <w:bottom w:val="single" w:sz="4" w:space="0" w:color="auto"/>
              <w:right w:val="single" w:sz="4" w:space="0" w:color="auto"/>
            </w:tcBorders>
            <w:vAlign w:val="center"/>
          </w:tcPr>
          <w:p w14:paraId="2442FB26" w14:textId="77777777" w:rsidR="00B3584E" w:rsidRPr="00B53EF1" w:rsidRDefault="00B3584E" w:rsidP="00B3584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7A677A9F" w14:textId="77777777" w:rsidR="00B3584E" w:rsidRPr="003C3B76" w:rsidRDefault="00B3584E" w:rsidP="00B3584E">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8091FBB" w14:textId="7E5FB818" w:rsidR="00B3584E" w:rsidRPr="00B760F7" w:rsidRDefault="00B3584E" w:rsidP="00B3584E">
            <w:pPr>
              <w:textAlignment w:val="baseline"/>
              <w:rPr>
                <w:rFonts w:ascii="Arial" w:eastAsia="Aptos" w:hAnsi="Arial" w:cs="Arial"/>
                <w:color w:val="auto"/>
                <w:sz w:val="16"/>
                <w:szCs w:val="16"/>
              </w:rPr>
            </w:pPr>
            <w:r w:rsidRPr="00B760F7">
              <w:rPr>
                <w:rFonts w:ascii="Arial" w:eastAsia="Aptos" w:hAnsi="Arial" w:cs="Arial"/>
                <w:color w:val="auto"/>
                <w:sz w:val="16"/>
                <w:szCs w:val="16"/>
              </w:rPr>
              <w:t xml:space="preserve">The North London Waste Prevention Plan was published in January 2023. The plan was developed through collaboration with residents, environmental specialists, borough staff, councillors, and campaigners. </w:t>
            </w:r>
          </w:p>
          <w:p w14:paraId="11E98984" w14:textId="77777777" w:rsidR="00B3584E" w:rsidRPr="00E76DCA" w:rsidRDefault="00B3584E" w:rsidP="00B3584E">
            <w:pPr>
              <w:pStyle w:val="ListParagraph"/>
              <w:ind w:left="272"/>
              <w:textAlignment w:val="baseline"/>
              <w:rPr>
                <w:rFonts w:ascii="Arial" w:eastAsia="Aptos" w:hAnsi="Arial" w:cs="Arial"/>
                <w:color w:val="auto"/>
                <w:sz w:val="16"/>
                <w:szCs w:val="16"/>
              </w:rPr>
            </w:pPr>
          </w:p>
          <w:p w14:paraId="511312E3" w14:textId="77777777" w:rsidR="00B3584E" w:rsidRPr="00E76DCA" w:rsidRDefault="00B3584E" w:rsidP="00B3584E">
            <w:pPr>
              <w:pStyle w:val="ListParagraph"/>
              <w:ind w:left="0"/>
              <w:textAlignment w:val="baseline"/>
              <w:rPr>
                <w:rFonts w:ascii="Arial" w:eastAsia="Aptos" w:hAnsi="Arial" w:cs="Arial"/>
                <w:color w:val="auto"/>
                <w:sz w:val="16"/>
                <w:szCs w:val="16"/>
              </w:rPr>
            </w:pPr>
            <w:r w:rsidRPr="00E76DCA">
              <w:rPr>
                <w:rFonts w:ascii="Arial" w:eastAsia="Aptos" w:hAnsi="Arial" w:cs="Arial"/>
                <w:color w:val="auto"/>
                <w:sz w:val="16"/>
                <w:szCs w:val="16"/>
              </w:rPr>
              <w:t>The development of the plan involved engagement sessions, meetings, and conversations to provide insight into local priorities and identify where NLWA activities can support partners to achieve shared ambitions. The plan is developed to set out the approach to working whilst the next North London Joint Waste Strategy, owned by the constituent boroughs and NLWA, is being developed.</w:t>
            </w:r>
          </w:p>
          <w:p w14:paraId="63C87304" w14:textId="77777777" w:rsidR="00B3584E" w:rsidRPr="00E76DCA" w:rsidRDefault="00B3584E" w:rsidP="00B3584E">
            <w:pPr>
              <w:pStyle w:val="ListParagraph"/>
              <w:ind w:left="272"/>
              <w:textAlignment w:val="baseline"/>
              <w:rPr>
                <w:rFonts w:ascii="Arial" w:eastAsia="Aptos" w:hAnsi="Arial" w:cs="Arial"/>
                <w:color w:val="auto"/>
                <w:sz w:val="16"/>
                <w:szCs w:val="16"/>
              </w:rPr>
            </w:pPr>
          </w:p>
          <w:p w14:paraId="1BF15784" w14:textId="77777777" w:rsidR="00B3584E" w:rsidRPr="00E76DCA" w:rsidRDefault="00B3584E" w:rsidP="00B3584E">
            <w:pPr>
              <w:textAlignment w:val="baseline"/>
              <w:rPr>
                <w:rFonts w:ascii="Arial" w:eastAsia="Aptos" w:hAnsi="Arial" w:cs="Arial"/>
                <w:color w:val="auto"/>
                <w:sz w:val="16"/>
                <w:szCs w:val="16"/>
              </w:rPr>
            </w:pPr>
            <w:r w:rsidRPr="00E76DCA">
              <w:rPr>
                <w:rFonts w:ascii="Arial" w:eastAsia="Aptos" w:hAnsi="Arial" w:cs="Arial"/>
                <w:color w:val="auto"/>
                <w:sz w:val="16"/>
                <w:szCs w:val="16"/>
              </w:rPr>
              <w:t>Projects delivered or launched in 2023/24 as part of the plan include:</w:t>
            </w:r>
          </w:p>
          <w:p w14:paraId="14B72E7C" w14:textId="77777777" w:rsidR="00B3584E" w:rsidRPr="00E76DCA" w:rsidRDefault="00B3584E" w:rsidP="00B3584E">
            <w:pPr>
              <w:pStyle w:val="ListParagraph"/>
              <w:numPr>
                <w:ilvl w:val="0"/>
                <w:numId w:val="19"/>
              </w:numPr>
              <w:ind w:left="272" w:hanging="142"/>
              <w:textAlignment w:val="baseline"/>
              <w:rPr>
                <w:rFonts w:ascii="Arial" w:eastAsia="Aptos" w:hAnsi="Arial" w:cs="Arial"/>
                <w:color w:val="auto"/>
                <w:sz w:val="16"/>
                <w:szCs w:val="16"/>
              </w:rPr>
            </w:pPr>
            <w:r w:rsidRPr="00E76DCA">
              <w:rPr>
                <w:rFonts w:ascii="Arial" w:eastAsia="Aptos" w:hAnsi="Arial" w:cs="Arial"/>
                <w:color w:val="auto"/>
                <w:sz w:val="16"/>
                <w:szCs w:val="16"/>
              </w:rPr>
              <w:t>Together We Recycle</w:t>
            </w:r>
          </w:p>
          <w:p w14:paraId="527F021E" w14:textId="77777777" w:rsidR="00B3584E" w:rsidRPr="00E76DCA" w:rsidRDefault="00B3584E" w:rsidP="00B3584E">
            <w:pPr>
              <w:pStyle w:val="ListParagraph"/>
              <w:numPr>
                <w:ilvl w:val="0"/>
                <w:numId w:val="19"/>
              </w:numPr>
              <w:ind w:left="272" w:hanging="142"/>
              <w:textAlignment w:val="baseline"/>
              <w:rPr>
                <w:rFonts w:ascii="Arial" w:eastAsia="Aptos" w:hAnsi="Arial" w:cs="Arial"/>
                <w:color w:val="auto"/>
                <w:sz w:val="16"/>
                <w:szCs w:val="16"/>
              </w:rPr>
            </w:pPr>
            <w:r w:rsidRPr="00E76DCA">
              <w:rPr>
                <w:rFonts w:ascii="Arial" w:eastAsia="Aptos" w:hAnsi="Arial" w:cs="Arial"/>
                <w:color w:val="auto"/>
                <w:sz w:val="16"/>
                <w:szCs w:val="16"/>
              </w:rPr>
              <w:t>Eat like a Londoner</w:t>
            </w:r>
          </w:p>
          <w:p w14:paraId="6D812624" w14:textId="77777777" w:rsidR="00B3584E" w:rsidRPr="00E76DCA" w:rsidRDefault="00B3584E" w:rsidP="00B3584E">
            <w:pPr>
              <w:pStyle w:val="ListParagraph"/>
              <w:numPr>
                <w:ilvl w:val="0"/>
                <w:numId w:val="19"/>
              </w:numPr>
              <w:ind w:left="272" w:hanging="142"/>
              <w:textAlignment w:val="baseline"/>
              <w:rPr>
                <w:rFonts w:ascii="Arial" w:eastAsia="Aptos" w:hAnsi="Arial" w:cs="Arial"/>
                <w:color w:val="auto"/>
                <w:sz w:val="16"/>
                <w:szCs w:val="16"/>
              </w:rPr>
            </w:pPr>
            <w:r w:rsidRPr="00E76DCA">
              <w:rPr>
                <w:rFonts w:ascii="Arial" w:eastAsia="Aptos" w:hAnsi="Arial" w:cs="Arial"/>
                <w:color w:val="auto"/>
                <w:sz w:val="16"/>
                <w:szCs w:val="16"/>
              </w:rPr>
              <w:t>Reusable period products campaign</w:t>
            </w:r>
          </w:p>
          <w:p w14:paraId="0EA12CD7" w14:textId="77777777" w:rsidR="00B3584E" w:rsidRPr="00E76DCA" w:rsidRDefault="00B3584E" w:rsidP="00B3584E">
            <w:pPr>
              <w:pStyle w:val="ListParagraph"/>
              <w:numPr>
                <w:ilvl w:val="0"/>
                <w:numId w:val="19"/>
              </w:numPr>
              <w:ind w:left="272" w:hanging="142"/>
              <w:textAlignment w:val="baseline"/>
              <w:rPr>
                <w:rFonts w:ascii="Arial" w:eastAsia="Aptos" w:hAnsi="Arial" w:cs="Arial"/>
                <w:color w:val="auto"/>
                <w:sz w:val="16"/>
                <w:szCs w:val="16"/>
              </w:rPr>
            </w:pPr>
            <w:r w:rsidRPr="00E76DCA">
              <w:rPr>
                <w:rFonts w:ascii="Arial" w:eastAsia="Aptos" w:hAnsi="Arial" w:cs="Arial"/>
                <w:color w:val="auto"/>
                <w:sz w:val="16"/>
                <w:szCs w:val="16"/>
              </w:rPr>
              <w:t>Education plans</w:t>
            </w:r>
          </w:p>
          <w:p w14:paraId="5841EE06" w14:textId="77777777" w:rsidR="00B3584E" w:rsidRPr="00E76DCA" w:rsidRDefault="00B3584E" w:rsidP="00B3584E">
            <w:pPr>
              <w:pStyle w:val="ListParagraph"/>
              <w:numPr>
                <w:ilvl w:val="0"/>
                <w:numId w:val="19"/>
              </w:numPr>
              <w:ind w:left="272" w:hanging="142"/>
              <w:textAlignment w:val="baseline"/>
              <w:rPr>
                <w:rFonts w:ascii="Arial" w:eastAsia="Aptos" w:hAnsi="Arial" w:cs="Arial"/>
                <w:color w:val="auto"/>
                <w:sz w:val="16"/>
                <w:szCs w:val="16"/>
              </w:rPr>
            </w:pPr>
            <w:r w:rsidRPr="00E76DCA">
              <w:rPr>
                <w:rFonts w:ascii="Arial" w:eastAsia="Aptos" w:hAnsi="Arial" w:cs="Arial"/>
                <w:color w:val="auto"/>
                <w:sz w:val="16"/>
                <w:szCs w:val="16"/>
              </w:rPr>
              <w:t>Bring it Barnet</w:t>
            </w:r>
          </w:p>
          <w:p w14:paraId="4949DDC0" w14:textId="77777777" w:rsidR="00B3584E" w:rsidRDefault="00B3584E" w:rsidP="00B3584E">
            <w:pPr>
              <w:pStyle w:val="ListParagraph"/>
              <w:ind w:left="272"/>
              <w:textAlignment w:val="baseline"/>
              <w:rPr>
                <w:rFonts w:ascii="Arial" w:eastAsia="Aptos" w:hAnsi="Arial" w:cs="Arial"/>
                <w:color w:val="auto"/>
                <w:sz w:val="16"/>
                <w:szCs w:val="16"/>
              </w:rPr>
            </w:pPr>
          </w:p>
          <w:p w14:paraId="3FAAFA9A" w14:textId="7F826AD8" w:rsidR="00B3584E" w:rsidRPr="00E76DCA" w:rsidRDefault="00B3584E" w:rsidP="00B3584E">
            <w:pPr>
              <w:pStyle w:val="ListParagraph"/>
              <w:ind w:left="0"/>
              <w:textAlignment w:val="baseline"/>
              <w:rPr>
                <w:rFonts w:ascii="Arial" w:eastAsia="Aptos" w:hAnsi="Arial" w:cs="Arial"/>
                <w:color w:val="auto"/>
                <w:sz w:val="16"/>
                <w:szCs w:val="16"/>
              </w:rPr>
            </w:pPr>
            <w:r w:rsidRPr="00E76DCA">
              <w:rPr>
                <w:rFonts w:ascii="Arial" w:eastAsia="Aptos" w:hAnsi="Arial" w:cs="Arial"/>
                <w:color w:val="auto"/>
                <w:sz w:val="16"/>
                <w:szCs w:val="16"/>
              </w:rPr>
              <w:t>The council’s Schools Circular included promotion of  e-waste management and the current NLWA education hub resources available during 2023.</w:t>
            </w:r>
          </w:p>
          <w:p w14:paraId="1D5CC927" w14:textId="77777777" w:rsidR="00B3584E" w:rsidRPr="00E76DCA" w:rsidRDefault="00B3584E" w:rsidP="00B3584E">
            <w:pPr>
              <w:pStyle w:val="ListParagraph"/>
              <w:ind w:left="0"/>
              <w:textAlignment w:val="baseline"/>
              <w:rPr>
                <w:rFonts w:ascii="Arial" w:eastAsia="Aptos" w:hAnsi="Arial" w:cs="Arial"/>
                <w:color w:val="auto"/>
                <w:sz w:val="16"/>
                <w:szCs w:val="16"/>
              </w:rPr>
            </w:pPr>
          </w:p>
          <w:p w14:paraId="0B9DA387" w14:textId="33B02A2F" w:rsidR="00B3584E" w:rsidRPr="00E76DCA" w:rsidRDefault="00B3584E" w:rsidP="00B3584E">
            <w:pPr>
              <w:pStyle w:val="ListParagraph"/>
              <w:ind w:left="0"/>
              <w:textAlignment w:val="baseline"/>
              <w:rPr>
                <w:rFonts w:ascii="Arial" w:eastAsia="Aptos" w:hAnsi="Arial" w:cs="Arial"/>
                <w:color w:val="auto"/>
                <w:sz w:val="16"/>
                <w:szCs w:val="16"/>
              </w:rPr>
            </w:pPr>
            <w:r w:rsidRPr="00E76DCA">
              <w:rPr>
                <w:rFonts w:ascii="Arial" w:eastAsia="Aptos" w:hAnsi="Arial" w:cs="Arial"/>
                <w:color w:val="auto"/>
                <w:sz w:val="16"/>
                <w:szCs w:val="16"/>
              </w:rPr>
              <w:t xml:space="preserve">The council is working with the NLWA, who are reviewing resources and approaches to waste education for schools. A pilot outreach offer will be trialled by NLWA in one primary school to inform the development of </w:t>
            </w:r>
            <w:proofErr w:type="gramStart"/>
            <w:r w:rsidRPr="00E76DCA">
              <w:rPr>
                <w:rFonts w:ascii="Arial" w:eastAsia="Aptos" w:hAnsi="Arial" w:cs="Arial"/>
                <w:color w:val="auto"/>
                <w:sz w:val="16"/>
                <w:szCs w:val="16"/>
              </w:rPr>
              <w:t>longer term</w:t>
            </w:r>
            <w:proofErr w:type="gramEnd"/>
            <w:r w:rsidRPr="00E76DCA">
              <w:rPr>
                <w:rFonts w:ascii="Arial" w:eastAsia="Aptos" w:hAnsi="Arial" w:cs="Arial"/>
                <w:color w:val="auto"/>
                <w:sz w:val="16"/>
                <w:szCs w:val="16"/>
              </w:rPr>
              <w:t xml:space="preserve"> plans.</w:t>
            </w:r>
          </w:p>
          <w:p w14:paraId="669DC964" w14:textId="77777777" w:rsidR="00B3584E" w:rsidRPr="00E76DCA" w:rsidRDefault="00B3584E" w:rsidP="00B3584E">
            <w:pPr>
              <w:pStyle w:val="ListParagraph"/>
              <w:ind w:left="0"/>
              <w:textAlignment w:val="baseline"/>
              <w:rPr>
                <w:rFonts w:ascii="Arial" w:eastAsia="Aptos" w:hAnsi="Arial" w:cs="Arial"/>
                <w:color w:val="auto"/>
                <w:sz w:val="16"/>
                <w:szCs w:val="16"/>
              </w:rPr>
            </w:pPr>
          </w:p>
          <w:p w14:paraId="4E43E62E" w14:textId="73AF862F" w:rsidR="00B3584E" w:rsidRPr="00E76DCA" w:rsidRDefault="00B3584E" w:rsidP="00B3584E">
            <w:pPr>
              <w:pStyle w:val="ListParagraph"/>
              <w:ind w:left="0"/>
              <w:textAlignment w:val="baseline"/>
              <w:rPr>
                <w:rFonts w:ascii="Arial" w:eastAsia="Aptos" w:hAnsi="Arial" w:cs="Arial"/>
                <w:color w:val="auto"/>
                <w:sz w:val="16"/>
                <w:szCs w:val="16"/>
              </w:rPr>
            </w:pPr>
            <w:r>
              <w:rPr>
                <w:rFonts w:ascii="Arial" w:eastAsia="Aptos" w:hAnsi="Arial" w:cs="Arial"/>
                <w:color w:val="auto"/>
                <w:sz w:val="16"/>
                <w:szCs w:val="16"/>
              </w:rPr>
              <w:t>During 2023/24 t</w:t>
            </w:r>
            <w:r w:rsidRPr="00E76DCA">
              <w:rPr>
                <w:rFonts w:ascii="Arial" w:eastAsia="Aptos" w:hAnsi="Arial" w:cs="Arial"/>
                <w:color w:val="auto"/>
                <w:sz w:val="16"/>
                <w:szCs w:val="16"/>
              </w:rPr>
              <w:t>he Real Nappies for London (RNFL) subsidy was increased from £54.15 to £70 to encourage uptake and more waste reduction th</w:t>
            </w:r>
            <w:r>
              <w:rPr>
                <w:rFonts w:ascii="Arial" w:eastAsia="Aptos" w:hAnsi="Arial" w:cs="Arial"/>
                <w:color w:val="auto"/>
                <w:sz w:val="16"/>
                <w:szCs w:val="16"/>
              </w:rPr>
              <w:t>r</w:t>
            </w:r>
            <w:r w:rsidRPr="00E76DCA">
              <w:rPr>
                <w:rFonts w:ascii="Arial" w:eastAsia="Aptos" w:hAnsi="Arial" w:cs="Arial"/>
                <w:color w:val="auto"/>
                <w:sz w:val="16"/>
                <w:szCs w:val="16"/>
              </w:rPr>
              <w:t>ough the avoidance of disposable nappies.</w:t>
            </w:r>
          </w:p>
          <w:p w14:paraId="269ECDE5" w14:textId="77777777" w:rsidR="00B3584E" w:rsidRPr="00B3584E" w:rsidRDefault="00B3584E" w:rsidP="00B3584E">
            <w:pPr>
              <w:textAlignment w:val="baseline"/>
              <w:rPr>
                <w:rFonts w:ascii="Aptos" w:eastAsia="Aptos" w:hAnsi="Aptos" w:cs="Aptos"/>
                <w:color w:val="auto"/>
                <w:sz w:val="14"/>
                <w:szCs w:val="14"/>
              </w:rPr>
            </w:pPr>
          </w:p>
          <w:p w14:paraId="6ED82E81" w14:textId="628425A1" w:rsidR="00B3584E" w:rsidRPr="004274FB" w:rsidRDefault="00B3584E" w:rsidP="00B3584E">
            <w:pPr>
              <w:textAlignment w:val="baseline"/>
              <w:rPr>
                <w:rFonts w:ascii="Arial" w:eastAsia="Aptos" w:hAnsi="Arial" w:cs="Arial"/>
                <w:color w:val="auto"/>
                <w:sz w:val="16"/>
                <w:szCs w:val="16"/>
              </w:rPr>
            </w:pPr>
            <w:r w:rsidRPr="000454BF">
              <w:rPr>
                <w:rFonts w:ascii="Arial" w:eastAsia="Aptos" w:hAnsi="Arial" w:cs="Arial"/>
                <w:color w:val="auto"/>
                <w:sz w:val="16"/>
                <w:szCs w:val="16"/>
              </w:rPr>
              <w:t xml:space="preserve">The North London Community Fund, administered by NLWA and funded via its constituent boroughs, has supported </w:t>
            </w:r>
            <w:proofErr w:type="gramStart"/>
            <w:r w:rsidRPr="000454BF">
              <w:rPr>
                <w:rFonts w:ascii="Arial" w:eastAsia="Aptos" w:hAnsi="Arial" w:cs="Arial"/>
                <w:color w:val="auto"/>
                <w:sz w:val="16"/>
                <w:szCs w:val="16"/>
              </w:rPr>
              <w:t>a number of</w:t>
            </w:r>
            <w:proofErr w:type="gramEnd"/>
            <w:r w:rsidRPr="000454BF">
              <w:rPr>
                <w:rFonts w:ascii="Arial" w:eastAsia="Aptos" w:hAnsi="Arial" w:cs="Arial"/>
                <w:color w:val="auto"/>
                <w:sz w:val="16"/>
                <w:szCs w:val="16"/>
              </w:rPr>
              <w:t xml:space="preserve"> community-led waste prevention projects</w:t>
            </w:r>
            <w:r>
              <w:rPr>
                <w:rFonts w:ascii="Arial" w:eastAsia="Aptos" w:hAnsi="Arial" w:cs="Arial"/>
                <w:color w:val="auto"/>
                <w:sz w:val="16"/>
                <w:szCs w:val="16"/>
              </w:rPr>
              <w:t>.</w:t>
            </w:r>
          </w:p>
        </w:tc>
        <w:tc>
          <w:tcPr>
            <w:tcW w:w="5104" w:type="dxa"/>
            <w:tcBorders>
              <w:top w:val="single" w:sz="4" w:space="0" w:color="auto"/>
              <w:left w:val="single" w:sz="4" w:space="0" w:color="auto"/>
              <w:bottom w:val="single" w:sz="4" w:space="0" w:color="auto"/>
              <w:right w:val="single" w:sz="4" w:space="0" w:color="auto"/>
            </w:tcBorders>
          </w:tcPr>
          <w:p w14:paraId="121860E2" w14:textId="77C3D67C" w:rsidR="00B3584E" w:rsidRPr="000454BF" w:rsidRDefault="00B3584E" w:rsidP="00B3584E">
            <w:pPr>
              <w:textAlignment w:val="baseline"/>
              <w:rPr>
                <w:rFonts w:ascii="Arial" w:eastAsia="Aptos" w:hAnsi="Arial" w:cs="Arial"/>
                <w:color w:val="auto"/>
                <w:sz w:val="16"/>
                <w:szCs w:val="16"/>
              </w:rPr>
            </w:pPr>
            <w:r w:rsidRPr="000454BF">
              <w:rPr>
                <w:rFonts w:ascii="Arial" w:eastAsia="Aptos" w:hAnsi="Arial" w:cs="Arial"/>
                <w:color w:val="auto"/>
                <w:sz w:val="16"/>
                <w:szCs w:val="16"/>
              </w:rPr>
              <w:t>The North London Community Fund</w:t>
            </w:r>
            <w:r>
              <w:rPr>
                <w:rFonts w:ascii="Arial" w:eastAsia="Aptos" w:hAnsi="Arial" w:cs="Arial"/>
                <w:color w:val="auto"/>
                <w:sz w:val="16"/>
                <w:szCs w:val="16"/>
              </w:rPr>
              <w:t xml:space="preserve"> h</w:t>
            </w:r>
            <w:r w:rsidRPr="000454BF">
              <w:rPr>
                <w:rFonts w:ascii="Arial" w:eastAsia="Aptos" w:hAnsi="Arial" w:cs="Arial"/>
                <w:color w:val="auto"/>
                <w:sz w:val="16"/>
                <w:szCs w:val="16"/>
              </w:rPr>
              <w:t xml:space="preserve">as supported </w:t>
            </w:r>
            <w:r>
              <w:rPr>
                <w:rFonts w:ascii="Arial" w:eastAsia="Aptos" w:hAnsi="Arial" w:cs="Arial"/>
                <w:color w:val="auto"/>
                <w:sz w:val="16"/>
                <w:szCs w:val="16"/>
              </w:rPr>
              <w:t xml:space="preserve">the following </w:t>
            </w:r>
            <w:r w:rsidRPr="000454BF">
              <w:rPr>
                <w:rFonts w:ascii="Arial" w:eastAsia="Aptos" w:hAnsi="Arial" w:cs="Arial"/>
                <w:color w:val="auto"/>
                <w:sz w:val="16"/>
                <w:szCs w:val="16"/>
              </w:rPr>
              <w:t>waste prevention projects</w:t>
            </w:r>
            <w:r>
              <w:rPr>
                <w:rFonts w:ascii="Arial" w:eastAsia="Aptos" w:hAnsi="Arial" w:cs="Arial"/>
                <w:color w:val="auto"/>
                <w:sz w:val="16"/>
                <w:szCs w:val="16"/>
              </w:rPr>
              <w:t xml:space="preserve"> in Barnet</w:t>
            </w:r>
            <w:r w:rsidRPr="000454BF">
              <w:rPr>
                <w:rFonts w:ascii="Arial" w:eastAsia="Aptos" w:hAnsi="Arial" w:cs="Arial"/>
                <w:color w:val="auto"/>
                <w:sz w:val="16"/>
                <w:szCs w:val="16"/>
              </w:rPr>
              <w:t>:</w:t>
            </w:r>
          </w:p>
          <w:p w14:paraId="47431562" w14:textId="77777777" w:rsidR="00B3584E" w:rsidRPr="000454BF" w:rsidRDefault="00B3584E" w:rsidP="00B3584E">
            <w:pPr>
              <w:pStyle w:val="ListParagraph"/>
              <w:numPr>
                <w:ilvl w:val="0"/>
                <w:numId w:val="43"/>
              </w:numPr>
              <w:textAlignment w:val="baseline"/>
              <w:rPr>
                <w:rFonts w:ascii="Arial" w:eastAsia="Aptos" w:hAnsi="Arial" w:cs="Arial"/>
                <w:color w:val="auto"/>
                <w:sz w:val="16"/>
                <w:szCs w:val="16"/>
              </w:rPr>
            </w:pPr>
            <w:r w:rsidRPr="000454BF">
              <w:rPr>
                <w:rFonts w:ascii="Arial" w:eastAsia="Aptos" w:hAnsi="Arial" w:cs="Arial"/>
                <w:color w:val="auto"/>
                <w:sz w:val="16"/>
                <w:szCs w:val="16"/>
              </w:rPr>
              <w:t xml:space="preserve">Our Home Our Planet CIC, 6 Eco Show and Tell events were held, which hosted 10-16 stalls at each </w:t>
            </w:r>
          </w:p>
          <w:p w14:paraId="7398371A" w14:textId="77777777" w:rsidR="00B3584E" w:rsidRPr="000454BF" w:rsidRDefault="00B3584E" w:rsidP="00B3584E">
            <w:pPr>
              <w:pStyle w:val="ListParagraph"/>
              <w:numPr>
                <w:ilvl w:val="0"/>
                <w:numId w:val="43"/>
              </w:numPr>
              <w:textAlignment w:val="baseline"/>
              <w:rPr>
                <w:rFonts w:ascii="Arial" w:eastAsia="Aptos" w:hAnsi="Arial" w:cs="Arial"/>
                <w:color w:val="auto"/>
                <w:sz w:val="16"/>
                <w:szCs w:val="16"/>
              </w:rPr>
            </w:pPr>
            <w:r w:rsidRPr="000454BF">
              <w:rPr>
                <w:rFonts w:ascii="Arial" w:eastAsia="Aptos" w:hAnsi="Arial" w:cs="Arial"/>
                <w:color w:val="auto"/>
                <w:sz w:val="16"/>
                <w:szCs w:val="16"/>
              </w:rPr>
              <w:t>Our Yard at Clitterhouse Farm, Composting and Food Waste Reduction Pilot Workshop</w:t>
            </w:r>
          </w:p>
          <w:p w14:paraId="3186CCDE" w14:textId="77777777" w:rsidR="00B3584E" w:rsidRPr="000454BF" w:rsidRDefault="00B3584E" w:rsidP="00B3584E">
            <w:pPr>
              <w:pStyle w:val="ListParagraph"/>
              <w:numPr>
                <w:ilvl w:val="0"/>
                <w:numId w:val="43"/>
              </w:numPr>
              <w:textAlignment w:val="baseline"/>
              <w:rPr>
                <w:rFonts w:ascii="Arial" w:eastAsia="Aptos" w:hAnsi="Arial" w:cs="Arial"/>
                <w:color w:val="auto"/>
                <w:sz w:val="16"/>
                <w:szCs w:val="16"/>
              </w:rPr>
            </w:pPr>
            <w:r w:rsidRPr="000454BF">
              <w:rPr>
                <w:rFonts w:ascii="Arial" w:eastAsia="Aptos" w:hAnsi="Arial" w:cs="Arial"/>
                <w:color w:val="auto"/>
                <w:sz w:val="16"/>
                <w:szCs w:val="16"/>
              </w:rPr>
              <w:t>2econd Chance, Borough Refurbished Machine Donation Scheme (WEEE)</w:t>
            </w:r>
          </w:p>
          <w:p w14:paraId="1B6E3432" w14:textId="77777777" w:rsidR="00B3584E" w:rsidRDefault="00B3584E" w:rsidP="00B3584E">
            <w:pPr>
              <w:pStyle w:val="ListParagraph"/>
              <w:numPr>
                <w:ilvl w:val="0"/>
                <w:numId w:val="43"/>
              </w:numPr>
              <w:textAlignment w:val="baseline"/>
              <w:rPr>
                <w:rFonts w:ascii="Arial" w:eastAsia="Aptos" w:hAnsi="Arial" w:cs="Arial"/>
                <w:color w:val="auto"/>
                <w:sz w:val="16"/>
                <w:szCs w:val="16"/>
              </w:rPr>
            </w:pPr>
            <w:r w:rsidRPr="000454BF">
              <w:rPr>
                <w:rFonts w:ascii="Arial" w:eastAsia="Aptos" w:hAnsi="Arial" w:cs="Arial"/>
                <w:color w:val="auto"/>
                <w:sz w:val="16"/>
                <w:szCs w:val="16"/>
              </w:rPr>
              <w:t xml:space="preserve">A borough-wide laptop scheme was introduced, with 100 machines donated due to the NLWA funding. </w:t>
            </w:r>
          </w:p>
          <w:p w14:paraId="0D51B1A3" w14:textId="6DD529F1" w:rsidR="00B3584E" w:rsidRPr="000454BF" w:rsidRDefault="00B3584E" w:rsidP="00B3584E">
            <w:pPr>
              <w:pStyle w:val="ListParagraph"/>
              <w:numPr>
                <w:ilvl w:val="0"/>
                <w:numId w:val="43"/>
              </w:numPr>
              <w:textAlignment w:val="baseline"/>
              <w:rPr>
                <w:rFonts w:ascii="Arial" w:eastAsia="Aptos" w:hAnsi="Arial" w:cs="Arial"/>
                <w:color w:val="auto"/>
                <w:sz w:val="16"/>
                <w:szCs w:val="16"/>
              </w:rPr>
            </w:pPr>
            <w:r w:rsidRPr="000454BF">
              <w:rPr>
                <w:rFonts w:ascii="Arial" w:eastAsia="Aptos" w:hAnsi="Arial" w:cs="Arial"/>
                <w:color w:val="auto"/>
                <w:sz w:val="16"/>
                <w:szCs w:val="16"/>
              </w:rPr>
              <w:t>Free cookery and composting workshops were delivered</w:t>
            </w:r>
          </w:p>
          <w:p w14:paraId="310048AB" w14:textId="77777777" w:rsidR="00B3584E" w:rsidRDefault="00B3584E" w:rsidP="00B3584E">
            <w:pPr>
              <w:pStyle w:val="ListParagraph"/>
              <w:ind w:left="272"/>
              <w:textAlignment w:val="baseline"/>
              <w:rPr>
                <w:rFonts w:ascii="Aptos" w:eastAsia="Aptos" w:hAnsi="Aptos" w:cs="Aptos"/>
                <w:color w:val="242424"/>
              </w:rPr>
            </w:pPr>
          </w:p>
          <w:p w14:paraId="0B154763" w14:textId="14A62B8B" w:rsidR="00B3584E" w:rsidRDefault="00B3584E" w:rsidP="00B3584E">
            <w:pPr>
              <w:pStyle w:val="ListParagraph"/>
              <w:ind w:left="0"/>
              <w:textAlignment w:val="baseline"/>
              <w:rPr>
                <w:rFonts w:ascii="Arial" w:eastAsia="Aptos" w:hAnsi="Arial" w:cs="Arial"/>
                <w:color w:val="auto"/>
                <w:sz w:val="16"/>
                <w:szCs w:val="16"/>
              </w:rPr>
            </w:pPr>
            <w:r w:rsidRPr="000454BF">
              <w:rPr>
                <w:rFonts w:ascii="Arial" w:eastAsia="Aptos" w:hAnsi="Arial" w:cs="Arial"/>
                <w:color w:val="auto"/>
                <w:sz w:val="16"/>
                <w:szCs w:val="16"/>
              </w:rPr>
              <w:t>In Barnet, 122 real nappy vouchers were issued in 2023-24, up from 93 in 2022-23. The number of vouchers redeemed also increased in from 71 in 2022-23 to 81 in 2023-24 (to 28th March 2024).</w:t>
            </w:r>
          </w:p>
          <w:p w14:paraId="35B03E71" w14:textId="4A6060E1" w:rsidR="00B3584E" w:rsidRPr="00154432" w:rsidRDefault="00B3584E" w:rsidP="00B3584E">
            <w:pPr>
              <w:textAlignment w:val="baseline"/>
              <w:rPr>
                <w:rFonts w:ascii="Aptos" w:eastAsia="Aptos" w:hAnsi="Aptos" w:cs="Aptos"/>
                <w:color w:val="242424"/>
              </w:rPr>
            </w:pPr>
          </w:p>
          <w:p w14:paraId="45584EBD" w14:textId="77777777" w:rsidR="00B3584E" w:rsidRPr="004B3299" w:rsidRDefault="00B3584E" w:rsidP="00B3584E">
            <w:pPr>
              <w:pStyle w:val="ListParagraph"/>
              <w:ind w:left="272"/>
              <w:textAlignment w:val="baseline"/>
              <w:rPr>
                <w:rFonts w:ascii="Aptos" w:eastAsia="Aptos" w:hAnsi="Aptos" w:cs="Aptos"/>
                <w:color w:val="242424"/>
              </w:rPr>
            </w:pPr>
          </w:p>
          <w:p w14:paraId="6DF7FE1B" w14:textId="77777777" w:rsidR="00B3584E" w:rsidRDefault="00B3584E" w:rsidP="00B3584E">
            <w:pPr>
              <w:pStyle w:val="ListParagraph"/>
              <w:ind w:left="272"/>
              <w:textAlignment w:val="baseline"/>
              <w:rPr>
                <w:rFonts w:ascii="Aptos" w:eastAsia="Aptos" w:hAnsi="Aptos" w:cs="Aptos"/>
                <w:color w:val="242424"/>
              </w:rPr>
            </w:pPr>
          </w:p>
          <w:p w14:paraId="4FE59555" w14:textId="77777777" w:rsidR="00B3584E" w:rsidRDefault="00B3584E" w:rsidP="00B3584E">
            <w:pPr>
              <w:pStyle w:val="ListParagraph"/>
              <w:ind w:left="272"/>
              <w:textAlignment w:val="baseline"/>
              <w:rPr>
                <w:rFonts w:ascii="Aptos" w:eastAsia="Aptos" w:hAnsi="Aptos" w:cs="Aptos"/>
                <w:color w:val="242424"/>
              </w:rPr>
            </w:pPr>
          </w:p>
          <w:p w14:paraId="245FA680" w14:textId="77777777" w:rsidR="00B3584E" w:rsidRDefault="00B3584E" w:rsidP="00B3584E">
            <w:pPr>
              <w:pStyle w:val="ListParagraph"/>
              <w:ind w:left="272"/>
              <w:textAlignment w:val="baseline"/>
              <w:rPr>
                <w:rFonts w:ascii="Aptos" w:eastAsia="Aptos" w:hAnsi="Aptos" w:cs="Aptos"/>
                <w:color w:val="242424"/>
              </w:rPr>
            </w:pPr>
          </w:p>
          <w:p w14:paraId="3C5DA73F" w14:textId="77777777" w:rsidR="00B3584E" w:rsidRPr="004B3299" w:rsidRDefault="00B3584E" w:rsidP="00B3584E">
            <w:pPr>
              <w:pStyle w:val="ListParagraph"/>
              <w:ind w:left="272"/>
              <w:textAlignment w:val="baseline"/>
              <w:rPr>
                <w:rFonts w:ascii="Aptos" w:eastAsia="Aptos" w:hAnsi="Aptos" w:cs="Aptos"/>
                <w:color w:val="242424"/>
              </w:rPr>
            </w:pPr>
          </w:p>
          <w:p w14:paraId="767CF7BB" w14:textId="77777777" w:rsidR="00B3584E" w:rsidRPr="00626CD5" w:rsidRDefault="00B3584E" w:rsidP="00B3584E">
            <w:pPr>
              <w:pStyle w:val="ListParagraph"/>
              <w:ind w:left="272"/>
              <w:textAlignment w:val="baseline"/>
              <w:rPr>
                <w:rFonts w:ascii="Arial" w:hAnsi="Arial" w:cs="Arial"/>
                <w:sz w:val="20"/>
                <w:szCs w:val="20"/>
              </w:rPr>
            </w:pPr>
          </w:p>
        </w:tc>
      </w:tr>
      <w:tr w:rsidR="00B3584E" w:rsidRPr="00B44E45" w14:paraId="4FB59653"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0FFBB22" w14:textId="399AEBB4" w:rsidR="00B3584E" w:rsidRPr="00E97CBA" w:rsidRDefault="00AE55C6" w:rsidP="00B3584E">
            <w:pPr>
              <w:textAlignment w:val="baseline"/>
              <w:rPr>
                <w:rFonts w:ascii="Arial" w:hAnsi="Arial" w:cs="Arial"/>
                <w:sz w:val="16"/>
                <w:szCs w:val="16"/>
              </w:rPr>
            </w:pPr>
            <w:r w:rsidRPr="00E97CBA">
              <w:rPr>
                <w:rFonts w:ascii="Arial" w:hAnsi="Arial" w:cs="Arial"/>
                <w:sz w:val="16"/>
                <w:szCs w:val="16"/>
              </w:rPr>
              <w:t>16</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1DBAF473" w14:textId="2D1BBF84" w:rsidR="00B3584E" w:rsidRPr="008C7D72" w:rsidRDefault="00B3584E" w:rsidP="00B3584E">
            <w:pPr>
              <w:textAlignment w:val="baseline"/>
              <w:rPr>
                <w:rFonts w:ascii="Arial" w:hAnsi="Arial" w:cs="Arial"/>
                <w:color w:val="auto"/>
                <w:sz w:val="20"/>
                <w:szCs w:val="20"/>
              </w:rPr>
            </w:pPr>
            <w:r w:rsidRPr="00211D1C">
              <w:rPr>
                <w:rFonts w:ascii="Arial" w:hAnsi="Arial" w:cs="Arial"/>
                <w:sz w:val="16"/>
                <w:szCs w:val="16"/>
              </w:rPr>
              <w:t>Develop plans for future recycling &amp; waste services in line with Environment Act re</w:t>
            </w:r>
            <w:r>
              <w:rPr>
                <w:rFonts w:ascii="Arial" w:hAnsi="Arial" w:cs="Arial"/>
                <w:sz w:val="16"/>
                <w:szCs w:val="16"/>
              </w:rPr>
              <w:t>gulations</w:t>
            </w:r>
          </w:p>
        </w:tc>
        <w:tc>
          <w:tcPr>
            <w:tcW w:w="5381" w:type="dxa"/>
            <w:tcBorders>
              <w:top w:val="single" w:sz="4" w:space="0" w:color="auto"/>
              <w:left w:val="single" w:sz="4" w:space="0" w:color="auto"/>
              <w:bottom w:val="single" w:sz="4" w:space="0" w:color="auto"/>
              <w:right w:val="single" w:sz="4" w:space="0" w:color="auto"/>
            </w:tcBorders>
          </w:tcPr>
          <w:p w14:paraId="1C8EF895" w14:textId="77777777" w:rsidR="00B3584E" w:rsidRPr="00211D1C" w:rsidRDefault="00B3584E" w:rsidP="00B3584E">
            <w:pPr>
              <w:textAlignment w:val="baseline"/>
              <w:rPr>
                <w:rFonts w:ascii="Arial" w:hAnsi="Arial" w:cs="Arial"/>
                <w:sz w:val="16"/>
                <w:szCs w:val="16"/>
              </w:rPr>
            </w:pPr>
            <w:r w:rsidRPr="00211D1C">
              <w:rPr>
                <w:rFonts w:ascii="Arial" w:hAnsi="Arial" w:cs="Arial"/>
                <w:sz w:val="16"/>
                <w:szCs w:val="16"/>
              </w:rPr>
              <w:t>Develop plans for future services, through the following workstreams:</w:t>
            </w:r>
          </w:p>
          <w:p w14:paraId="33E32680" w14:textId="77777777" w:rsidR="00B3584E" w:rsidRPr="00F13EC1" w:rsidRDefault="00B3584E" w:rsidP="00F13EC1">
            <w:pPr>
              <w:pStyle w:val="ListParagraph"/>
              <w:numPr>
                <w:ilvl w:val="0"/>
                <w:numId w:val="17"/>
              </w:numPr>
              <w:ind w:left="360"/>
              <w:textAlignment w:val="baseline"/>
              <w:rPr>
                <w:rFonts w:ascii="Arial" w:hAnsi="Arial" w:cs="Arial"/>
                <w:sz w:val="16"/>
                <w:szCs w:val="16"/>
              </w:rPr>
            </w:pPr>
            <w:r w:rsidRPr="00F13EC1">
              <w:rPr>
                <w:rFonts w:ascii="Arial" w:hAnsi="Arial" w:cs="Arial"/>
                <w:sz w:val="16"/>
                <w:szCs w:val="16"/>
              </w:rPr>
              <w:t>Data Preparation and Modelling </w:t>
            </w:r>
          </w:p>
          <w:p w14:paraId="2C48C315" w14:textId="77777777" w:rsidR="00B3584E" w:rsidRPr="00F13EC1" w:rsidRDefault="00B3584E" w:rsidP="00F13EC1">
            <w:pPr>
              <w:pStyle w:val="ListParagraph"/>
              <w:numPr>
                <w:ilvl w:val="0"/>
                <w:numId w:val="17"/>
              </w:numPr>
              <w:ind w:left="360"/>
              <w:textAlignment w:val="baseline"/>
              <w:rPr>
                <w:rFonts w:ascii="Arial" w:hAnsi="Arial" w:cs="Arial"/>
                <w:sz w:val="16"/>
                <w:szCs w:val="16"/>
              </w:rPr>
            </w:pPr>
            <w:r w:rsidRPr="00F13EC1">
              <w:rPr>
                <w:rFonts w:ascii="Arial" w:hAnsi="Arial" w:cs="Arial"/>
                <w:sz w:val="16"/>
                <w:szCs w:val="16"/>
              </w:rPr>
              <w:t>NLWA Engagement </w:t>
            </w:r>
          </w:p>
          <w:p w14:paraId="7E70DA83" w14:textId="77777777" w:rsidR="00B3584E" w:rsidRPr="00F13EC1" w:rsidRDefault="00B3584E" w:rsidP="00F13EC1">
            <w:pPr>
              <w:pStyle w:val="ListParagraph"/>
              <w:numPr>
                <w:ilvl w:val="0"/>
                <w:numId w:val="17"/>
              </w:numPr>
              <w:ind w:left="360"/>
              <w:textAlignment w:val="baseline"/>
              <w:rPr>
                <w:rFonts w:ascii="Arial" w:hAnsi="Arial" w:cs="Arial"/>
                <w:sz w:val="16"/>
                <w:szCs w:val="16"/>
              </w:rPr>
            </w:pPr>
            <w:r w:rsidRPr="00F13EC1">
              <w:rPr>
                <w:rFonts w:ascii="Arial" w:hAnsi="Arial" w:cs="Arial"/>
                <w:sz w:val="16"/>
                <w:szCs w:val="16"/>
              </w:rPr>
              <w:t>Creation of new services and expansion of current services </w:t>
            </w:r>
          </w:p>
          <w:p w14:paraId="4A7BC448" w14:textId="77777777" w:rsidR="00B3584E" w:rsidRPr="00F13EC1" w:rsidRDefault="00B3584E" w:rsidP="00F13EC1">
            <w:pPr>
              <w:pStyle w:val="ListParagraph"/>
              <w:numPr>
                <w:ilvl w:val="0"/>
                <w:numId w:val="17"/>
              </w:numPr>
              <w:ind w:left="360"/>
              <w:textAlignment w:val="baseline"/>
              <w:rPr>
                <w:rFonts w:ascii="Arial" w:hAnsi="Arial" w:cs="Arial"/>
                <w:sz w:val="16"/>
                <w:szCs w:val="16"/>
              </w:rPr>
            </w:pPr>
            <w:r w:rsidRPr="00F13EC1">
              <w:rPr>
                <w:rFonts w:ascii="Arial" w:hAnsi="Arial" w:cs="Arial"/>
                <w:sz w:val="16"/>
                <w:szCs w:val="16"/>
              </w:rPr>
              <w:t>Depot and service requirements </w:t>
            </w:r>
          </w:p>
          <w:p w14:paraId="0925DF31" w14:textId="77777777" w:rsidR="00B3584E" w:rsidRPr="00F13EC1" w:rsidRDefault="00B3584E" w:rsidP="00F13EC1">
            <w:pPr>
              <w:pStyle w:val="ListParagraph"/>
              <w:numPr>
                <w:ilvl w:val="0"/>
                <w:numId w:val="17"/>
              </w:numPr>
              <w:ind w:left="360"/>
              <w:textAlignment w:val="baseline"/>
              <w:rPr>
                <w:rFonts w:ascii="Arial" w:hAnsi="Arial" w:cs="Arial"/>
                <w:sz w:val="16"/>
                <w:szCs w:val="16"/>
              </w:rPr>
            </w:pPr>
            <w:r w:rsidRPr="00F13EC1">
              <w:rPr>
                <w:rFonts w:ascii="Arial" w:hAnsi="Arial" w:cs="Arial"/>
                <w:sz w:val="16"/>
                <w:szCs w:val="16"/>
              </w:rPr>
              <w:t>Procurement </w:t>
            </w:r>
          </w:p>
          <w:p w14:paraId="0CF016E6" w14:textId="77777777" w:rsidR="00B3584E" w:rsidRPr="00F13EC1" w:rsidRDefault="00B3584E" w:rsidP="00F13EC1">
            <w:pPr>
              <w:pStyle w:val="ListParagraph"/>
              <w:numPr>
                <w:ilvl w:val="0"/>
                <w:numId w:val="17"/>
              </w:numPr>
              <w:ind w:left="360"/>
              <w:textAlignment w:val="baseline"/>
              <w:rPr>
                <w:rFonts w:ascii="Arial" w:hAnsi="Arial" w:cs="Arial"/>
                <w:sz w:val="16"/>
                <w:szCs w:val="16"/>
              </w:rPr>
            </w:pPr>
            <w:r w:rsidRPr="00F13EC1">
              <w:rPr>
                <w:rFonts w:ascii="Arial" w:hAnsi="Arial" w:cs="Arial"/>
                <w:sz w:val="16"/>
                <w:szCs w:val="16"/>
              </w:rPr>
              <w:t>Financial Impacts forecasting </w:t>
            </w:r>
          </w:p>
          <w:p w14:paraId="71AB1C97" w14:textId="77777777" w:rsidR="00B3584E" w:rsidRPr="00F13EC1" w:rsidRDefault="00B3584E" w:rsidP="00F13EC1">
            <w:pPr>
              <w:pStyle w:val="ListParagraph"/>
              <w:numPr>
                <w:ilvl w:val="0"/>
                <w:numId w:val="17"/>
              </w:numPr>
              <w:ind w:left="360"/>
              <w:textAlignment w:val="baseline"/>
              <w:rPr>
                <w:rFonts w:ascii="Arial" w:hAnsi="Arial" w:cs="Arial"/>
                <w:sz w:val="16"/>
                <w:szCs w:val="16"/>
              </w:rPr>
            </w:pPr>
            <w:r w:rsidRPr="00F13EC1">
              <w:rPr>
                <w:rFonts w:ascii="Arial" w:hAnsi="Arial" w:cs="Arial"/>
                <w:sz w:val="16"/>
                <w:szCs w:val="16"/>
              </w:rPr>
              <w:t>Policy and Guidance development </w:t>
            </w:r>
          </w:p>
          <w:p w14:paraId="2840A53D" w14:textId="4C74BF0C" w:rsidR="00B3584E" w:rsidRPr="00C02E4B" w:rsidRDefault="00B3584E" w:rsidP="00F13EC1">
            <w:pPr>
              <w:pStyle w:val="ListParagraph"/>
              <w:numPr>
                <w:ilvl w:val="0"/>
                <w:numId w:val="17"/>
              </w:numPr>
              <w:ind w:left="360"/>
              <w:textAlignment w:val="baseline"/>
              <w:rPr>
                <w:rFonts w:ascii="Arial" w:hAnsi="Arial" w:cs="Arial"/>
                <w:color w:val="auto"/>
                <w:sz w:val="20"/>
                <w:szCs w:val="20"/>
              </w:rPr>
            </w:pPr>
            <w:r w:rsidRPr="00F13EC1">
              <w:rPr>
                <w:rFonts w:ascii="Arial" w:hAnsi="Arial" w:cs="Arial"/>
                <w:sz w:val="16"/>
                <w:szCs w:val="16"/>
              </w:rPr>
              <w:t>Communications</w:t>
            </w:r>
            <w:r w:rsidRPr="00211D1C">
              <w:rPr>
                <w:rStyle w:val="eop"/>
                <w:rFonts w:ascii="Arial" w:hAnsi="Arial" w:cs="Arial"/>
                <w:sz w:val="16"/>
                <w:szCs w:val="16"/>
              </w:rPr>
              <w:t> </w:t>
            </w:r>
          </w:p>
        </w:tc>
        <w:tc>
          <w:tcPr>
            <w:tcW w:w="1984" w:type="dxa"/>
            <w:tcBorders>
              <w:top w:val="single" w:sz="4" w:space="0" w:color="auto"/>
              <w:left w:val="single" w:sz="4" w:space="0" w:color="auto"/>
              <w:bottom w:val="single" w:sz="4" w:space="0" w:color="auto"/>
              <w:right w:val="single" w:sz="4" w:space="0" w:color="auto"/>
            </w:tcBorders>
            <w:vAlign w:val="center"/>
          </w:tcPr>
          <w:p w14:paraId="7EB2F7DC" w14:textId="77777777" w:rsidR="00B3584E" w:rsidRPr="00B53EF1" w:rsidRDefault="00B3584E" w:rsidP="00B3584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30FD73F" w14:textId="77777777" w:rsidR="00B3584E" w:rsidRPr="003C3B76" w:rsidRDefault="00B3584E" w:rsidP="00B3584E">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02DD87E" w14:textId="77777777" w:rsidR="00B3584E" w:rsidRDefault="00B3584E" w:rsidP="00B3584E">
            <w:pPr>
              <w:ind w:left="360"/>
              <w:textAlignment w:val="baseline"/>
              <w:rPr>
                <w:rFonts w:ascii="Arial" w:hAnsi="Arial" w:cs="Arial"/>
                <w:color w:val="auto"/>
                <w:sz w:val="16"/>
                <w:szCs w:val="16"/>
              </w:rPr>
            </w:pPr>
          </w:p>
          <w:p w14:paraId="25A2BC2E" w14:textId="7FB95339" w:rsidR="00B3584E" w:rsidRPr="00F058E6" w:rsidRDefault="00B3584E" w:rsidP="00B3584E">
            <w:pPr>
              <w:textAlignment w:val="baseline"/>
              <w:rPr>
                <w:rFonts w:ascii="Arial" w:hAnsi="Arial" w:cs="Arial"/>
                <w:color w:val="auto"/>
                <w:sz w:val="20"/>
                <w:szCs w:val="20"/>
              </w:rPr>
            </w:pPr>
            <w:r w:rsidRPr="00F058E6">
              <w:rPr>
                <w:rFonts w:ascii="Arial" w:hAnsi="Arial" w:cs="Arial"/>
                <w:color w:val="auto"/>
                <w:sz w:val="16"/>
                <w:szCs w:val="16"/>
              </w:rPr>
              <w:t xml:space="preserve">See update </w:t>
            </w:r>
            <w:r>
              <w:rPr>
                <w:rFonts w:ascii="Arial" w:hAnsi="Arial" w:cs="Arial"/>
                <w:color w:val="auto"/>
                <w:sz w:val="16"/>
                <w:szCs w:val="16"/>
              </w:rPr>
              <w:t>under “</w:t>
            </w:r>
            <w:r w:rsidRPr="002D08D5">
              <w:rPr>
                <w:rFonts w:ascii="Arial" w:hAnsi="Arial" w:cs="Arial"/>
                <w:sz w:val="16"/>
                <w:szCs w:val="16"/>
              </w:rPr>
              <w:t xml:space="preserve"> Separate food waste collections</w:t>
            </w:r>
            <w:r>
              <w:rPr>
                <w:rFonts w:ascii="Arial" w:hAnsi="Arial" w:cs="Arial"/>
                <w:sz w:val="16"/>
                <w:szCs w:val="16"/>
              </w:rPr>
              <w:t>”</w:t>
            </w:r>
          </w:p>
          <w:p w14:paraId="7FBAA501" w14:textId="77777777" w:rsidR="00B3584E" w:rsidRPr="007C7242" w:rsidRDefault="00B3584E" w:rsidP="00B3584E">
            <w:pPr>
              <w:textAlignment w:val="baseline"/>
              <w:rPr>
                <w:rFonts w:ascii="Arial" w:hAnsi="Arial" w:cs="Arial"/>
                <w:color w:val="auto"/>
                <w:sz w:val="20"/>
                <w:szCs w:val="20"/>
              </w:rPr>
            </w:pPr>
          </w:p>
          <w:p w14:paraId="140F1A3C" w14:textId="77777777" w:rsidR="00B3584E" w:rsidRPr="007C7242" w:rsidRDefault="00B3584E" w:rsidP="00B3584E">
            <w:pPr>
              <w:textAlignment w:val="baseline"/>
              <w:rPr>
                <w:rFonts w:ascii="Arial" w:hAnsi="Arial" w:cs="Arial"/>
                <w:color w:val="auto"/>
                <w:sz w:val="20"/>
                <w:szCs w:val="20"/>
              </w:rPr>
            </w:pPr>
          </w:p>
          <w:p w14:paraId="21C16DAC" w14:textId="28FCC9A8" w:rsidR="00B3584E" w:rsidRPr="007C7242" w:rsidRDefault="00B3584E" w:rsidP="00B3584E">
            <w:pPr>
              <w:textAlignment w:val="baseline"/>
              <w:rPr>
                <w:rFonts w:ascii="Arial" w:hAnsi="Arial" w:cs="Arial"/>
                <w:color w:val="auto"/>
                <w:sz w:val="20"/>
                <w:szCs w:val="20"/>
              </w:rPr>
            </w:pPr>
          </w:p>
        </w:tc>
        <w:tc>
          <w:tcPr>
            <w:tcW w:w="5104" w:type="dxa"/>
            <w:tcBorders>
              <w:top w:val="single" w:sz="4" w:space="0" w:color="auto"/>
              <w:left w:val="single" w:sz="4" w:space="0" w:color="auto"/>
              <w:bottom w:val="single" w:sz="4" w:space="0" w:color="auto"/>
              <w:right w:val="single" w:sz="4" w:space="0" w:color="auto"/>
            </w:tcBorders>
          </w:tcPr>
          <w:p w14:paraId="14991489" w14:textId="77777777" w:rsidR="00B3584E" w:rsidRPr="00626CD5" w:rsidRDefault="00B3584E" w:rsidP="00B3584E">
            <w:pPr>
              <w:pStyle w:val="ListParagraph"/>
              <w:ind w:left="272"/>
              <w:textAlignment w:val="baseline"/>
              <w:rPr>
                <w:rFonts w:ascii="Arial" w:hAnsi="Arial" w:cs="Arial"/>
                <w:sz w:val="20"/>
                <w:szCs w:val="20"/>
              </w:rPr>
            </w:pPr>
          </w:p>
        </w:tc>
      </w:tr>
      <w:tr w:rsidR="00B3584E" w:rsidRPr="00B44E45" w14:paraId="0630B790"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EA98A7A" w14:textId="5248845D" w:rsidR="00B3584E" w:rsidRPr="00E97CBA" w:rsidRDefault="00AE55C6" w:rsidP="00B3584E">
            <w:pPr>
              <w:textAlignment w:val="baseline"/>
              <w:rPr>
                <w:rFonts w:ascii="Arial" w:hAnsi="Arial" w:cs="Arial"/>
                <w:sz w:val="16"/>
                <w:szCs w:val="16"/>
              </w:rPr>
            </w:pPr>
            <w:r w:rsidRPr="00E97CBA">
              <w:rPr>
                <w:rFonts w:ascii="Arial" w:hAnsi="Arial" w:cs="Arial"/>
                <w:sz w:val="16"/>
                <w:szCs w:val="16"/>
              </w:rPr>
              <w:t>17</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79325D42" w14:textId="35D2024E" w:rsidR="00B3584E" w:rsidRPr="008C7D72" w:rsidRDefault="00B3584E" w:rsidP="00B3584E">
            <w:pPr>
              <w:textAlignment w:val="baseline"/>
              <w:rPr>
                <w:rFonts w:ascii="Arial" w:hAnsi="Arial" w:cs="Arial"/>
                <w:color w:val="auto"/>
                <w:sz w:val="20"/>
                <w:szCs w:val="20"/>
              </w:rPr>
            </w:pPr>
            <w:r w:rsidRPr="00211D1C">
              <w:rPr>
                <w:rFonts w:ascii="Arial" w:hAnsi="Arial" w:cs="Arial"/>
                <w:sz w:val="16"/>
                <w:szCs w:val="16"/>
              </w:rPr>
              <w:t>Commercial recycling &amp; waste service:</w:t>
            </w:r>
          </w:p>
        </w:tc>
        <w:tc>
          <w:tcPr>
            <w:tcW w:w="5381" w:type="dxa"/>
            <w:tcBorders>
              <w:top w:val="single" w:sz="4" w:space="0" w:color="auto"/>
              <w:left w:val="single" w:sz="4" w:space="0" w:color="auto"/>
              <w:bottom w:val="single" w:sz="4" w:space="0" w:color="auto"/>
              <w:right w:val="single" w:sz="4" w:space="0" w:color="auto"/>
            </w:tcBorders>
          </w:tcPr>
          <w:p w14:paraId="54AF4719" w14:textId="77777777" w:rsidR="00B3584E" w:rsidRDefault="00B3584E" w:rsidP="00B3584E">
            <w:pPr>
              <w:pStyle w:val="ListParagraph"/>
              <w:numPr>
                <w:ilvl w:val="0"/>
                <w:numId w:val="17"/>
              </w:numPr>
              <w:ind w:left="360"/>
              <w:textAlignment w:val="baseline"/>
              <w:rPr>
                <w:rFonts w:ascii="Arial" w:hAnsi="Arial" w:cs="Arial"/>
                <w:sz w:val="16"/>
                <w:szCs w:val="16"/>
              </w:rPr>
            </w:pPr>
            <w:r>
              <w:rPr>
                <w:rFonts w:ascii="Arial" w:hAnsi="Arial" w:cs="Arial"/>
                <w:sz w:val="16"/>
                <w:szCs w:val="16"/>
              </w:rPr>
              <w:t>The commercial service promotes recycling in its service offer to schools and businesses. Recycling collections are offered at a lower price than residual collections to encourage and maximise recycling</w:t>
            </w:r>
          </w:p>
          <w:p w14:paraId="63475EF9" w14:textId="77777777" w:rsidR="00B3584E" w:rsidRDefault="00B3584E" w:rsidP="00B3584E">
            <w:pPr>
              <w:pStyle w:val="ListParagraph"/>
              <w:numPr>
                <w:ilvl w:val="0"/>
                <w:numId w:val="17"/>
              </w:numPr>
              <w:ind w:left="360"/>
              <w:textAlignment w:val="baseline"/>
              <w:rPr>
                <w:rFonts w:ascii="Arial" w:hAnsi="Arial" w:cs="Arial"/>
                <w:sz w:val="16"/>
                <w:szCs w:val="16"/>
              </w:rPr>
            </w:pPr>
            <w:r>
              <w:rPr>
                <w:rFonts w:ascii="Arial" w:hAnsi="Arial" w:cs="Arial"/>
                <w:sz w:val="16"/>
                <w:szCs w:val="16"/>
              </w:rPr>
              <w:t>The commercial dry recycling service already meets the Mayor’s minimum standards.</w:t>
            </w:r>
          </w:p>
          <w:p w14:paraId="44136EF1" w14:textId="77777777" w:rsidR="00B3584E" w:rsidRPr="00067269" w:rsidRDefault="00B3584E" w:rsidP="00B3584E">
            <w:pPr>
              <w:pStyle w:val="ListParagraph"/>
              <w:numPr>
                <w:ilvl w:val="0"/>
                <w:numId w:val="17"/>
              </w:numPr>
              <w:ind w:left="360"/>
              <w:textAlignment w:val="baseline"/>
              <w:rPr>
                <w:rFonts w:ascii="Arial" w:hAnsi="Arial" w:cs="Arial"/>
                <w:sz w:val="16"/>
                <w:szCs w:val="16"/>
              </w:rPr>
            </w:pPr>
            <w:r w:rsidRPr="00067269">
              <w:rPr>
                <w:rFonts w:ascii="Arial" w:hAnsi="Arial" w:cs="Arial"/>
                <w:sz w:val="16"/>
                <w:szCs w:val="16"/>
              </w:rPr>
              <w:lastRenderedPageBreak/>
              <w:t xml:space="preserve">The service is </w:t>
            </w:r>
            <w:r>
              <w:rPr>
                <w:rFonts w:ascii="Arial" w:hAnsi="Arial" w:cs="Arial"/>
                <w:sz w:val="16"/>
                <w:szCs w:val="16"/>
              </w:rPr>
              <w:t>working on a Commercial Business Plan for waste services to customers and this will include consideration of further promotion of our recycling services.</w:t>
            </w:r>
            <w:r w:rsidRPr="00067269">
              <w:rPr>
                <w:rFonts w:ascii="Arial" w:hAnsi="Arial" w:cs="Arial"/>
                <w:sz w:val="16"/>
                <w:szCs w:val="16"/>
              </w:rPr>
              <w:t xml:space="preserve"> </w:t>
            </w:r>
          </w:p>
          <w:p w14:paraId="1C309F65" w14:textId="3893F063" w:rsidR="00B3584E" w:rsidRPr="00C02E4B" w:rsidRDefault="00730F4B" w:rsidP="00B3584E">
            <w:pPr>
              <w:pStyle w:val="ListParagraph"/>
              <w:ind w:left="0" w:hanging="1"/>
              <w:textAlignment w:val="baseline"/>
              <w:rPr>
                <w:rFonts w:ascii="Arial" w:hAnsi="Arial" w:cs="Arial"/>
                <w:color w:val="auto"/>
                <w:sz w:val="20"/>
                <w:szCs w:val="20"/>
              </w:rPr>
            </w:pPr>
            <w:hyperlink r:id="rId23" w:history="1">
              <w:r w:rsidR="00B3584E" w:rsidRPr="00F50FD8">
                <w:rPr>
                  <w:rStyle w:val="Hyperlink"/>
                  <w:rFonts w:ascii="Arial" w:hAnsi="Arial" w:cs="Arial"/>
                  <w:sz w:val="16"/>
                  <w:szCs w:val="16"/>
                </w:rPr>
                <w:t>Business recycling | Barnet Council</w:t>
              </w:r>
            </w:hyperlink>
          </w:p>
        </w:tc>
        <w:tc>
          <w:tcPr>
            <w:tcW w:w="1984" w:type="dxa"/>
            <w:tcBorders>
              <w:top w:val="single" w:sz="4" w:space="0" w:color="auto"/>
              <w:left w:val="single" w:sz="4" w:space="0" w:color="auto"/>
              <w:bottom w:val="single" w:sz="4" w:space="0" w:color="auto"/>
              <w:right w:val="single" w:sz="4" w:space="0" w:color="auto"/>
            </w:tcBorders>
            <w:vAlign w:val="center"/>
          </w:tcPr>
          <w:p w14:paraId="14271A98" w14:textId="77777777" w:rsidR="00B3584E" w:rsidRPr="00B53EF1" w:rsidRDefault="00B3584E" w:rsidP="00B3584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lastRenderedPageBreak/>
              <w:t>On track / part complete</w:t>
            </w:r>
          </w:p>
          <w:p w14:paraId="105FA742" w14:textId="77777777" w:rsidR="00B3584E" w:rsidRPr="003C3B76" w:rsidRDefault="00B3584E" w:rsidP="00B3584E">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9105719" w14:textId="3D96B796" w:rsidR="00B3584E" w:rsidRDefault="00B3584E" w:rsidP="00B3584E">
            <w:pPr>
              <w:textAlignment w:val="baseline"/>
              <w:rPr>
                <w:rFonts w:ascii="Arial" w:eastAsia="Aptos" w:hAnsi="Arial" w:cs="Arial"/>
                <w:color w:val="auto"/>
                <w:sz w:val="16"/>
                <w:szCs w:val="16"/>
              </w:rPr>
            </w:pPr>
            <w:r w:rsidRPr="00F058E6">
              <w:rPr>
                <w:rFonts w:ascii="Arial" w:eastAsia="Aptos" w:hAnsi="Arial" w:cs="Arial"/>
                <w:color w:val="auto"/>
                <w:sz w:val="16"/>
                <w:szCs w:val="16"/>
              </w:rPr>
              <w:t xml:space="preserve">Website and promotional leaflet produced to promote the service and recycling during 2023. The service is working on a Commercial Business Plan for waste services to customers and this will include consideration of further promotion of our recycling services. </w:t>
            </w:r>
          </w:p>
          <w:p w14:paraId="10F40701" w14:textId="77777777" w:rsidR="00B3584E" w:rsidRPr="00F058E6" w:rsidRDefault="00B3584E" w:rsidP="00B3584E">
            <w:pPr>
              <w:textAlignment w:val="baseline"/>
              <w:rPr>
                <w:rFonts w:ascii="Arial" w:eastAsia="Aptos" w:hAnsi="Arial" w:cs="Arial"/>
                <w:color w:val="auto"/>
                <w:sz w:val="16"/>
                <w:szCs w:val="16"/>
              </w:rPr>
            </w:pPr>
          </w:p>
          <w:p w14:paraId="40A03FFB" w14:textId="140B6ABE" w:rsidR="00B3584E" w:rsidRPr="00382D7E" w:rsidRDefault="00B3584E" w:rsidP="00B3584E">
            <w:pPr>
              <w:textAlignment w:val="baseline"/>
              <w:rPr>
                <w:rFonts w:ascii="Aptos" w:hAnsi="Aptos" w:cstheme="minorHAnsi"/>
                <w:color w:val="auto"/>
              </w:rPr>
            </w:pPr>
            <w:r w:rsidRPr="00F058E6">
              <w:rPr>
                <w:rFonts w:ascii="Arial" w:eastAsia="Aptos" w:hAnsi="Arial" w:cs="Arial"/>
                <w:color w:val="auto"/>
                <w:sz w:val="16"/>
                <w:szCs w:val="16"/>
              </w:rPr>
              <w:t>The service is assessing how the government’s requirements for Simpler Recycling will impact service delivery and customers, and planning arrangements to ensure a food waste collections service can be provided by end of March 2025.</w:t>
            </w:r>
          </w:p>
        </w:tc>
        <w:tc>
          <w:tcPr>
            <w:tcW w:w="5104" w:type="dxa"/>
            <w:tcBorders>
              <w:top w:val="single" w:sz="4" w:space="0" w:color="auto"/>
              <w:left w:val="single" w:sz="4" w:space="0" w:color="auto"/>
              <w:bottom w:val="single" w:sz="4" w:space="0" w:color="auto"/>
              <w:right w:val="single" w:sz="4" w:space="0" w:color="auto"/>
            </w:tcBorders>
          </w:tcPr>
          <w:p w14:paraId="5EC35214" w14:textId="751EE830" w:rsidR="00B3584E" w:rsidRPr="00F058E6" w:rsidRDefault="00B3584E" w:rsidP="00B3584E">
            <w:pPr>
              <w:textAlignment w:val="baseline"/>
              <w:rPr>
                <w:rFonts w:ascii="Arial" w:hAnsi="Arial" w:cs="Arial"/>
                <w:sz w:val="20"/>
                <w:szCs w:val="20"/>
              </w:rPr>
            </w:pPr>
            <w:r w:rsidRPr="00F058E6">
              <w:rPr>
                <w:rFonts w:ascii="Arial" w:hAnsi="Arial" w:cs="Arial"/>
                <w:sz w:val="16"/>
                <w:szCs w:val="16"/>
              </w:rPr>
              <w:t xml:space="preserve">Future </w:t>
            </w:r>
            <w:r>
              <w:rPr>
                <w:rFonts w:ascii="Arial" w:hAnsi="Arial" w:cs="Arial"/>
                <w:sz w:val="16"/>
                <w:szCs w:val="16"/>
              </w:rPr>
              <w:t xml:space="preserve">service offer </w:t>
            </w:r>
            <w:r w:rsidRPr="00F058E6">
              <w:rPr>
                <w:rFonts w:ascii="Arial" w:hAnsi="Arial" w:cs="Arial"/>
                <w:sz w:val="16"/>
                <w:szCs w:val="16"/>
              </w:rPr>
              <w:t>will ensure that the benefits of Simpler Recycling are maximised</w:t>
            </w:r>
          </w:p>
        </w:tc>
      </w:tr>
      <w:tr w:rsidR="00B3584E" w:rsidRPr="00B44E45" w14:paraId="1D9E85B7"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DC69BD5" w14:textId="0C9E05DF" w:rsidR="00B3584E" w:rsidRPr="00E97CBA" w:rsidRDefault="00AE55C6" w:rsidP="00B3584E">
            <w:pPr>
              <w:textAlignment w:val="baseline"/>
              <w:rPr>
                <w:rFonts w:ascii="Arial" w:hAnsi="Arial" w:cs="Arial"/>
                <w:sz w:val="16"/>
                <w:szCs w:val="16"/>
              </w:rPr>
            </w:pPr>
            <w:r w:rsidRPr="00E97CBA">
              <w:rPr>
                <w:rFonts w:ascii="Arial" w:hAnsi="Arial" w:cs="Arial"/>
                <w:sz w:val="16"/>
                <w:szCs w:val="16"/>
              </w:rPr>
              <w:t>18</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57550694" w14:textId="1E79E1D4" w:rsidR="00B3584E" w:rsidRPr="008C7D72" w:rsidRDefault="00B3584E" w:rsidP="00B3584E">
            <w:pPr>
              <w:textAlignment w:val="baseline"/>
              <w:rPr>
                <w:rFonts w:ascii="Arial" w:hAnsi="Arial" w:cs="Arial"/>
                <w:color w:val="auto"/>
                <w:sz w:val="20"/>
                <w:szCs w:val="20"/>
              </w:rPr>
            </w:pPr>
            <w:r w:rsidRPr="003B40FE">
              <w:rPr>
                <w:rFonts w:ascii="Arial" w:hAnsi="Arial" w:cs="Arial"/>
                <w:sz w:val="16"/>
                <w:szCs w:val="16"/>
              </w:rPr>
              <w:t>Barnet Council fleet</w:t>
            </w:r>
          </w:p>
        </w:tc>
        <w:tc>
          <w:tcPr>
            <w:tcW w:w="5381" w:type="dxa"/>
            <w:tcBorders>
              <w:top w:val="single" w:sz="4" w:space="0" w:color="auto"/>
              <w:left w:val="single" w:sz="4" w:space="0" w:color="auto"/>
              <w:bottom w:val="single" w:sz="4" w:space="0" w:color="auto"/>
              <w:right w:val="single" w:sz="4" w:space="0" w:color="auto"/>
            </w:tcBorders>
          </w:tcPr>
          <w:p w14:paraId="44D95004" w14:textId="77777777" w:rsidR="00B3584E" w:rsidRDefault="00B3584E" w:rsidP="00B3584E">
            <w:pPr>
              <w:pStyle w:val="ListParagraph"/>
              <w:numPr>
                <w:ilvl w:val="0"/>
                <w:numId w:val="17"/>
              </w:numPr>
              <w:ind w:left="360"/>
              <w:textAlignment w:val="baseline"/>
              <w:rPr>
                <w:rFonts w:ascii="Arial" w:hAnsi="Arial" w:cs="Arial"/>
                <w:sz w:val="16"/>
                <w:szCs w:val="16"/>
              </w:rPr>
            </w:pPr>
            <w:r w:rsidRPr="003B40FE">
              <w:rPr>
                <w:rFonts w:ascii="Arial" w:hAnsi="Arial" w:cs="Arial"/>
                <w:sz w:val="16"/>
                <w:szCs w:val="16"/>
              </w:rPr>
              <w:t>The council will develop a fleet strategy, considering alternative fuel vehicles as appropriate. The council will also be considering upskilling its fleet maintenance workforce and any apprenticeships to ensure they are suitably trained to maintain alternative fuel vehicles</w:t>
            </w:r>
          </w:p>
          <w:p w14:paraId="5FDF86AA" w14:textId="77777777" w:rsidR="00B3584E" w:rsidRPr="001E6637" w:rsidRDefault="00B3584E" w:rsidP="00B3584E">
            <w:pPr>
              <w:pStyle w:val="ListParagraph"/>
              <w:numPr>
                <w:ilvl w:val="0"/>
                <w:numId w:val="17"/>
              </w:numPr>
              <w:ind w:left="360"/>
              <w:textAlignment w:val="baseline"/>
              <w:rPr>
                <w:rFonts w:ascii="Arial" w:hAnsi="Arial" w:cs="Arial"/>
                <w:sz w:val="16"/>
                <w:szCs w:val="16"/>
              </w:rPr>
            </w:pPr>
            <w:r w:rsidRPr="001E6637">
              <w:rPr>
                <w:rFonts w:ascii="Arial" w:hAnsi="Arial" w:cs="Arial"/>
                <w:sz w:val="16"/>
                <w:szCs w:val="16"/>
              </w:rPr>
              <w:t>The ULEZ (Ultra Low Emission Zone) requirements did not affect Barnet until their expansion in October 2021.</w:t>
            </w:r>
          </w:p>
          <w:p w14:paraId="1D3E001A" w14:textId="77777777" w:rsidR="00B3584E" w:rsidRPr="001E6637" w:rsidRDefault="00B3584E" w:rsidP="00B3584E">
            <w:pPr>
              <w:pStyle w:val="ListParagraph"/>
              <w:ind w:left="360"/>
              <w:textAlignment w:val="baseline"/>
              <w:rPr>
                <w:rFonts w:ascii="Arial" w:hAnsi="Arial" w:cs="Arial"/>
                <w:sz w:val="16"/>
                <w:szCs w:val="16"/>
              </w:rPr>
            </w:pPr>
            <w:r w:rsidRPr="001E6637">
              <w:rPr>
                <w:rFonts w:ascii="Arial" w:hAnsi="Arial" w:cs="Arial"/>
                <w:sz w:val="16"/>
                <w:szCs w:val="16"/>
              </w:rPr>
              <w:t xml:space="preserve">In </w:t>
            </w:r>
            <w:r>
              <w:rPr>
                <w:rFonts w:ascii="Arial" w:hAnsi="Arial" w:cs="Arial"/>
                <w:sz w:val="16"/>
                <w:szCs w:val="16"/>
              </w:rPr>
              <w:t>advance of the</w:t>
            </w:r>
            <w:r w:rsidRPr="001E6637">
              <w:rPr>
                <w:rFonts w:ascii="Arial" w:hAnsi="Arial" w:cs="Arial"/>
                <w:sz w:val="16"/>
                <w:szCs w:val="16"/>
              </w:rPr>
              <w:t xml:space="preserve"> ULEZ expansion </w:t>
            </w:r>
            <w:r>
              <w:rPr>
                <w:rFonts w:ascii="Arial" w:hAnsi="Arial" w:cs="Arial"/>
                <w:sz w:val="16"/>
                <w:szCs w:val="16"/>
              </w:rPr>
              <w:t>the council took the following actions:</w:t>
            </w:r>
          </w:p>
          <w:p w14:paraId="6E969ED6" w14:textId="77777777" w:rsidR="00B3584E" w:rsidRPr="00466192" w:rsidRDefault="00B3584E" w:rsidP="00B3584E">
            <w:pPr>
              <w:pStyle w:val="ListParagraph"/>
              <w:numPr>
                <w:ilvl w:val="1"/>
                <w:numId w:val="17"/>
              </w:numPr>
              <w:ind w:left="1080"/>
              <w:textAlignment w:val="baseline"/>
              <w:rPr>
                <w:rFonts w:ascii="Arial" w:hAnsi="Arial" w:cs="Arial"/>
                <w:sz w:val="16"/>
                <w:szCs w:val="16"/>
              </w:rPr>
            </w:pPr>
            <w:r w:rsidRPr="00466192">
              <w:rPr>
                <w:rFonts w:ascii="Arial" w:hAnsi="Arial" w:cs="Arial"/>
                <w:sz w:val="16"/>
                <w:szCs w:val="16"/>
              </w:rPr>
              <w:t>The fleet vehicles that would be non-complaint were renewed or exchanged over this period</w:t>
            </w:r>
          </w:p>
          <w:p w14:paraId="23587D31" w14:textId="77777777" w:rsidR="00B3584E" w:rsidRPr="00466192" w:rsidRDefault="00B3584E" w:rsidP="00B3584E">
            <w:pPr>
              <w:pStyle w:val="ListParagraph"/>
              <w:numPr>
                <w:ilvl w:val="1"/>
                <w:numId w:val="17"/>
              </w:numPr>
              <w:ind w:left="1080"/>
              <w:textAlignment w:val="baseline"/>
              <w:rPr>
                <w:rFonts w:ascii="Arial" w:hAnsi="Arial" w:cs="Arial"/>
                <w:sz w:val="16"/>
                <w:szCs w:val="16"/>
              </w:rPr>
            </w:pPr>
            <w:r w:rsidRPr="00466192">
              <w:rPr>
                <w:rFonts w:ascii="Arial" w:hAnsi="Arial" w:cs="Arial"/>
                <w:sz w:val="16"/>
                <w:szCs w:val="16"/>
              </w:rPr>
              <w:t>The main fleet of RCV’s were renewed in two main tranches in 2018 and 2020</w:t>
            </w:r>
          </w:p>
          <w:p w14:paraId="14C7879C" w14:textId="77777777" w:rsidR="00B3584E" w:rsidRPr="00466192" w:rsidRDefault="00B3584E" w:rsidP="00B3584E">
            <w:pPr>
              <w:pStyle w:val="ListParagraph"/>
              <w:numPr>
                <w:ilvl w:val="1"/>
                <w:numId w:val="17"/>
              </w:numPr>
              <w:ind w:left="1080"/>
              <w:textAlignment w:val="baseline"/>
              <w:rPr>
                <w:rFonts w:ascii="Arial" w:hAnsi="Arial" w:cs="Arial"/>
                <w:sz w:val="16"/>
                <w:szCs w:val="16"/>
              </w:rPr>
            </w:pPr>
            <w:r w:rsidRPr="00466192">
              <w:rPr>
                <w:rFonts w:ascii="Arial" w:hAnsi="Arial" w:cs="Arial"/>
                <w:sz w:val="16"/>
                <w:szCs w:val="16"/>
              </w:rPr>
              <w:t>All hire vehicles were exchanged for compliant vehicle</w:t>
            </w:r>
          </w:p>
          <w:p w14:paraId="73EA518D" w14:textId="45AA3819" w:rsidR="00B3584E" w:rsidRPr="00C02E4B" w:rsidRDefault="00B3584E" w:rsidP="00892E9D">
            <w:pPr>
              <w:pStyle w:val="ListParagraph"/>
              <w:numPr>
                <w:ilvl w:val="0"/>
                <w:numId w:val="17"/>
              </w:numPr>
              <w:ind w:left="360"/>
              <w:textAlignment w:val="baseline"/>
              <w:rPr>
                <w:rFonts w:ascii="Arial" w:hAnsi="Arial" w:cs="Arial"/>
                <w:color w:val="auto"/>
                <w:sz w:val="20"/>
                <w:szCs w:val="20"/>
              </w:rPr>
            </w:pPr>
            <w:r w:rsidRPr="001E6637">
              <w:rPr>
                <w:rFonts w:ascii="Arial" w:hAnsi="Arial" w:cs="Arial"/>
                <w:sz w:val="16"/>
                <w:szCs w:val="16"/>
              </w:rPr>
              <w:t xml:space="preserve">In April 2022 all Barnet </w:t>
            </w:r>
            <w:r>
              <w:rPr>
                <w:rFonts w:ascii="Arial" w:hAnsi="Arial" w:cs="Arial"/>
                <w:sz w:val="16"/>
                <w:szCs w:val="16"/>
              </w:rPr>
              <w:t xml:space="preserve">Council </w:t>
            </w:r>
            <w:r w:rsidRPr="001E6637">
              <w:rPr>
                <w:rFonts w:ascii="Arial" w:hAnsi="Arial" w:cs="Arial"/>
                <w:sz w:val="16"/>
                <w:szCs w:val="16"/>
              </w:rPr>
              <w:t xml:space="preserve">fleet is 100% </w:t>
            </w:r>
            <w:r>
              <w:rPr>
                <w:rFonts w:ascii="Arial" w:hAnsi="Arial" w:cs="Arial"/>
                <w:sz w:val="16"/>
                <w:szCs w:val="16"/>
              </w:rPr>
              <w:t>compliant.</w:t>
            </w:r>
          </w:p>
        </w:tc>
        <w:tc>
          <w:tcPr>
            <w:tcW w:w="1984" w:type="dxa"/>
            <w:tcBorders>
              <w:top w:val="single" w:sz="4" w:space="0" w:color="auto"/>
              <w:left w:val="single" w:sz="4" w:space="0" w:color="auto"/>
              <w:bottom w:val="single" w:sz="4" w:space="0" w:color="auto"/>
              <w:right w:val="single" w:sz="4" w:space="0" w:color="auto"/>
            </w:tcBorders>
            <w:vAlign w:val="center"/>
          </w:tcPr>
          <w:p w14:paraId="0B49C950" w14:textId="77777777" w:rsidR="00B3584E" w:rsidRPr="00B53EF1" w:rsidRDefault="00B3584E" w:rsidP="00B3584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7F477CBD" w14:textId="77777777" w:rsidR="00B3584E" w:rsidRPr="003C3B76" w:rsidRDefault="00B3584E" w:rsidP="00B3584E">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954F38C" w14:textId="56DC5826" w:rsidR="00B3584E" w:rsidRPr="00F058E6" w:rsidRDefault="00B3584E" w:rsidP="00B3584E">
            <w:pPr>
              <w:textAlignment w:val="baseline"/>
              <w:rPr>
                <w:rFonts w:ascii="Arial" w:eastAsia="Aptos" w:hAnsi="Arial" w:cs="Arial"/>
                <w:color w:val="auto"/>
                <w:sz w:val="16"/>
                <w:szCs w:val="16"/>
              </w:rPr>
            </w:pPr>
            <w:r w:rsidRPr="00F058E6">
              <w:rPr>
                <w:rFonts w:ascii="Arial" w:eastAsia="Aptos" w:hAnsi="Arial" w:cs="Arial"/>
                <w:color w:val="auto"/>
                <w:sz w:val="16"/>
                <w:szCs w:val="16"/>
              </w:rPr>
              <w:t>As of March 2023, a replacement programme for tipper vehicles is in progress with options for electric vehicles being assessed.</w:t>
            </w:r>
          </w:p>
          <w:p w14:paraId="7972685E" w14:textId="77777777" w:rsidR="00B3584E" w:rsidRDefault="00B3584E" w:rsidP="00B3584E">
            <w:pPr>
              <w:textAlignment w:val="baseline"/>
              <w:rPr>
                <w:rFonts w:ascii="Arial" w:eastAsia="Aptos" w:hAnsi="Arial" w:cs="Arial"/>
                <w:color w:val="auto"/>
                <w:sz w:val="16"/>
                <w:szCs w:val="16"/>
              </w:rPr>
            </w:pPr>
          </w:p>
          <w:p w14:paraId="4B10310D" w14:textId="00F2B0B9" w:rsidR="00B3584E" w:rsidRPr="00F058E6" w:rsidRDefault="00B3584E" w:rsidP="00B3584E">
            <w:pPr>
              <w:textAlignment w:val="baseline"/>
              <w:rPr>
                <w:rFonts w:ascii="Arial" w:eastAsia="Aptos" w:hAnsi="Arial" w:cs="Arial"/>
                <w:color w:val="auto"/>
                <w:sz w:val="16"/>
                <w:szCs w:val="16"/>
              </w:rPr>
            </w:pPr>
            <w:r w:rsidRPr="00F058E6">
              <w:rPr>
                <w:rFonts w:ascii="Arial" w:eastAsia="Aptos" w:hAnsi="Arial" w:cs="Arial"/>
                <w:color w:val="auto"/>
                <w:sz w:val="16"/>
                <w:szCs w:val="16"/>
              </w:rPr>
              <w:t xml:space="preserve">Ongoing </w:t>
            </w:r>
            <w:r>
              <w:rPr>
                <w:rFonts w:ascii="Arial" w:eastAsia="Aptos" w:hAnsi="Arial" w:cs="Arial"/>
                <w:color w:val="auto"/>
                <w:sz w:val="16"/>
                <w:szCs w:val="16"/>
              </w:rPr>
              <w:t>p</w:t>
            </w:r>
            <w:r w:rsidRPr="00F058E6">
              <w:rPr>
                <w:rFonts w:ascii="Arial" w:eastAsia="Aptos" w:hAnsi="Arial" w:cs="Arial"/>
                <w:color w:val="auto"/>
                <w:sz w:val="16"/>
                <w:szCs w:val="16"/>
              </w:rPr>
              <w:t xml:space="preserve">rocurement of electric replacements for smaller fleet vehicles. </w:t>
            </w:r>
          </w:p>
          <w:p w14:paraId="6CF0E9FA" w14:textId="77777777" w:rsidR="00B3584E" w:rsidRPr="00B67224" w:rsidRDefault="00B3584E" w:rsidP="00B3584E">
            <w:pPr>
              <w:spacing w:after="160" w:line="259" w:lineRule="auto"/>
              <w:rPr>
                <w:rFonts w:ascii="Arial" w:hAnsi="Arial" w:cs="Arial"/>
                <w:color w:val="auto"/>
                <w:sz w:val="6"/>
                <w:szCs w:val="6"/>
              </w:rPr>
            </w:pPr>
          </w:p>
          <w:p w14:paraId="5C8FB4FF" w14:textId="0D40E013" w:rsidR="00B3584E" w:rsidRPr="00591EA4" w:rsidRDefault="00B3584E" w:rsidP="00591EA4">
            <w:pPr>
              <w:spacing w:line="279" w:lineRule="auto"/>
              <w:rPr>
                <w:rFonts w:ascii="Arial" w:eastAsia="Aptos" w:hAnsi="Arial" w:cs="Arial"/>
                <w:color w:val="auto"/>
                <w:sz w:val="16"/>
                <w:szCs w:val="16"/>
                <w:lang w:val="en-US"/>
              </w:rPr>
            </w:pPr>
            <w:r w:rsidRPr="00591EA4">
              <w:rPr>
                <w:rFonts w:ascii="Arial" w:eastAsia="Aptos" w:hAnsi="Arial" w:cs="Arial"/>
                <w:color w:val="auto"/>
                <w:sz w:val="16"/>
                <w:szCs w:val="16"/>
                <w:lang w:val="en-US"/>
              </w:rPr>
              <w:t xml:space="preserve">Working group established to begin options appraisal for future sustainable options and potential pathways, including baselining current data and deciding on impact factors. This includes exploring options for multiborough collaborations. This could generate a significant financial savings if the infrastructure could be joint (including the costs of procurement, fleet and depot sharing). Technical consultancy support will </w:t>
            </w:r>
            <w:proofErr w:type="gramStart"/>
            <w:r w:rsidRPr="00591EA4">
              <w:rPr>
                <w:rFonts w:ascii="Arial" w:eastAsia="Aptos" w:hAnsi="Arial" w:cs="Arial"/>
                <w:color w:val="auto"/>
                <w:sz w:val="16"/>
                <w:szCs w:val="16"/>
                <w:lang w:val="en-US"/>
              </w:rPr>
              <w:t xml:space="preserve">be </w:t>
            </w:r>
            <w:r w:rsidR="00591EA4" w:rsidRPr="00591EA4">
              <w:rPr>
                <w:rFonts w:ascii="Arial" w:eastAsia="Aptos" w:hAnsi="Arial" w:cs="Arial"/>
                <w:color w:val="auto"/>
                <w:sz w:val="16"/>
                <w:szCs w:val="16"/>
                <w:lang w:val="en-US"/>
              </w:rPr>
              <w:t xml:space="preserve"> c</w:t>
            </w:r>
            <w:r w:rsidRPr="00591EA4">
              <w:rPr>
                <w:rFonts w:ascii="Arial" w:eastAsia="Aptos" w:hAnsi="Arial" w:cs="Arial"/>
                <w:color w:val="auto"/>
                <w:sz w:val="16"/>
                <w:szCs w:val="16"/>
                <w:lang w:val="en-US"/>
              </w:rPr>
              <w:t>ommissioned</w:t>
            </w:r>
            <w:proofErr w:type="gramEnd"/>
            <w:r w:rsidRPr="00591EA4">
              <w:rPr>
                <w:rFonts w:ascii="Arial" w:eastAsia="Aptos" w:hAnsi="Arial" w:cs="Arial"/>
                <w:color w:val="auto"/>
                <w:sz w:val="16"/>
                <w:szCs w:val="16"/>
                <w:lang w:val="en-US"/>
              </w:rPr>
              <w:t xml:space="preserve"> for fuelling options. </w:t>
            </w:r>
          </w:p>
          <w:p w14:paraId="74895BDD" w14:textId="7ACF6C58" w:rsidR="00B3584E" w:rsidRPr="007C7242" w:rsidRDefault="00B3584E" w:rsidP="00B3584E">
            <w:pPr>
              <w:spacing w:after="160" w:line="259" w:lineRule="auto"/>
              <w:rPr>
                <w:rFonts w:ascii="Aptos" w:hAnsi="Aptos" w:cs="Arial"/>
                <w:color w:val="auto"/>
              </w:rPr>
            </w:pPr>
          </w:p>
        </w:tc>
        <w:tc>
          <w:tcPr>
            <w:tcW w:w="5104" w:type="dxa"/>
            <w:tcBorders>
              <w:top w:val="single" w:sz="4" w:space="0" w:color="auto"/>
              <w:left w:val="single" w:sz="4" w:space="0" w:color="auto"/>
              <w:bottom w:val="single" w:sz="4" w:space="0" w:color="auto"/>
              <w:right w:val="single" w:sz="4" w:space="0" w:color="auto"/>
            </w:tcBorders>
          </w:tcPr>
          <w:p w14:paraId="54961B34" w14:textId="77777777" w:rsidR="00B3584E" w:rsidRPr="00626CD5" w:rsidRDefault="00B3584E" w:rsidP="00B3584E">
            <w:pPr>
              <w:pStyle w:val="ListParagraph"/>
              <w:ind w:left="272"/>
              <w:textAlignment w:val="baseline"/>
              <w:rPr>
                <w:rFonts w:ascii="Arial" w:hAnsi="Arial" w:cs="Arial"/>
                <w:sz w:val="20"/>
                <w:szCs w:val="20"/>
              </w:rPr>
            </w:pPr>
          </w:p>
        </w:tc>
      </w:tr>
      <w:tr w:rsidR="00B3584E" w:rsidRPr="00B44E45" w14:paraId="30B94710"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B1EE82E" w14:textId="210E94F6" w:rsidR="00B3584E" w:rsidRPr="00E97CBA" w:rsidRDefault="00AE55C6" w:rsidP="00B3584E">
            <w:pPr>
              <w:textAlignment w:val="baseline"/>
              <w:rPr>
                <w:rFonts w:ascii="Arial" w:hAnsi="Arial" w:cs="Arial"/>
                <w:sz w:val="16"/>
                <w:szCs w:val="16"/>
              </w:rPr>
            </w:pPr>
            <w:r w:rsidRPr="00E97CBA">
              <w:rPr>
                <w:rFonts w:ascii="Arial" w:hAnsi="Arial" w:cs="Arial"/>
                <w:sz w:val="16"/>
                <w:szCs w:val="16"/>
              </w:rPr>
              <w:t>19</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7BBE14B5" w14:textId="2E36FB6A" w:rsidR="00B3584E" w:rsidRPr="008C7D72" w:rsidRDefault="00B3584E" w:rsidP="00B3584E">
            <w:pPr>
              <w:textAlignment w:val="baseline"/>
              <w:rPr>
                <w:rFonts w:ascii="Arial" w:hAnsi="Arial" w:cs="Arial"/>
                <w:color w:val="auto"/>
                <w:sz w:val="20"/>
                <w:szCs w:val="20"/>
              </w:rPr>
            </w:pPr>
            <w:r w:rsidRPr="00211D1C">
              <w:rPr>
                <w:rFonts w:ascii="Arial" w:hAnsi="Arial" w:cs="Arial"/>
                <w:sz w:val="16"/>
                <w:szCs w:val="16"/>
              </w:rPr>
              <w:t>North London Waste Authority - LondonEnergy Ltd Fleet</w:t>
            </w:r>
          </w:p>
        </w:tc>
        <w:tc>
          <w:tcPr>
            <w:tcW w:w="5381" w:type="dxa"/>
            <w:tcBorders>
              <w:top w:val="single" w:sz="4" w:space="0" w:color="auto"/>
              <w:left w:val="single" w:sz="4" w:space="0" w:color="auto"/>
              <w:bottom w:val="single" w:sz="4" w:space="0" w:color="auto"/>
              <w:right w:val="single" w:sz="4" w:space="0" w:color="auto"/>
            </w:tcBorders>
          </w:tcPr>
          <w:p w14:paraId="0E57CD4E" w14:textId="77777777" w:rsidR="00B3584E" w:rsidRPr="00A15AAF" w:rsidRDefault="00B3584E" w:rsidP="00B3584E">
            <w:pPr>
              <w:pStyle w:val="ListParagraph"/>
              <w:numPr>
                <w:ilvl w:val="0"/>
                <w:numId w:val="17"/>
              </w:numPr>
              <w:ind w:left="360"/>
              <w:textAlignment w:val="baseline"/>
              <w:rPr>
                <w:rFonts w:ascii="Arial" w:hAnsi="Arial" w:cs="Arial"/>
                <w:sz w:val="16"/>
                <w:szCs w:val="16"/>
              </w:rPr>
            </w:pPr>
            <w:r w:rsidRPr="00A15AAF">
              <w:rPr>
                <w:rFonts w:ascii="Arial" w:hAnsi="Arial" w:cs="Arial"/>
                <w:sz w:val="16"/>
                <w:szCs w:val="16"/>
              </w:rPr>
              <w:t xml:space="preserve">NLWA are currently carrying out a review looking at alternative fuels for vehicles with London Energy Ltd (LEL). The ambition ultimately is to have a zero-carbon emissions fleet. This will be dependent on having the appropriate technology to provide a sustainable service. </w:t>
            </w:r>
          </w:p>
          <w:p w14:paraId="596BDADD" w14:textId="77777777" w:rsidR="00B3584E" w:rsidRPr="003A393F" w:rsidRDefault="00B3584E" w:rsidP="00B3584E">
            <w:pPr>
              <w:numPr>
                <w:ilvl w:val="0"/>
                <w:numId w:val="17"/>
              </w:numPr>
              <w:ind w:left="360"/>
              <w:rPr>
                <w:rFonts w:ascii="Arial" w:hAnsi="Arial" w:cs="Arial"/>
                <w:sz w:val="16"/>
                <w:szCs w:val="16"/>
              </w:rPr>
            </w:pPr>
            <w:r w:rsidRPr="003A393F">
              <w:rPr>
                <w:rFonts w:ascii="Arial" w:hAnsi="Arial" w:cs="Arial"/>
                <w:sz w:val="16"/>
                <w:szCs w:val="16"/>
              </w:rPr>
              <w:t>The vehicle fleet of NLWA’s current main waste transfer, treatment and disposal contractor, LEL, and those of LEL’s subcontractors are now all ULEZ compliant.</w:t>
            </w:r>
          </w:p>
          <w:p w14:paraId="19B82C99" w14:textId="77777777" w:rsidR="00B3584E" w:rsidRPr="003A393F" w:rsidRDefault="00B3584E" w:rsidP="00B3584E">
            <w:pPr>
              <w:numPr>
                <w:ilvl w:val="0"/>
                <w:numId w:val="17"/>
              </w:numPr>
              <w:ind w:left="360"/>
              <w:rPr>
                <w:rFonts w:ascii="Arial" w:hAnsi="Arial" w:cs="Arial"/>
                <w:sz w:val="16"/>
                <w:szCs w:val="16"/>
              </w:rPr>
            </w:pPr>
            <w:r w:rsidRPr="003A393F">
              <w:rPr>
                <w:rFonts w:ascii="Arial" w:hAnsi="Arial" w:cs="Arial"/>
                <w:sz w:val="16"/>
                <w:szCs w:val="16"/>
              </w:rPr>
              <w:t>It is a requirement of the main waste contract with LEL to use Euro IV vehicles as a minimum. LEL have initiated a vehicle replacement programme to ensure vehicles comply with ULEZ. All vehicles are now Euro VI, leading to a significant reduction in NOx emissions.</w:t>
            </w:r>
          </w:p>
          <w:p w14:paraId="462D6874" w14:textId="4993BB07" w:rsidR="00B3584E" w:rsidRPr="00C02E4B" w:rsidRDefault="00B3584E" w:rsidP="00892E9D">
            <w:pPr>
              <w:pStyle w:val="ListParagraph"/>
              <w:numPr>
                <w:ilvl w:val="0"/>
                <w:numId w:val="17"/>
              </w:numPr>
              <w:ind w:left="360"/>
              <w:textAlignment w:val="baseline"/>
              <w:rPr>
                <w:rFonts w:ascii="Arial" w:hAnsi="Arial" w:cs="Arial"/>
                <w:color w:val="auto"/>
                <w:sz w:val="20"/>
                <w:szCs w:val="20"/>
              </w:rPr>
            </w:pPr>
            <w:r w:rsidRPr="003A393F">
              <w:rPr>
                <w:rFonts w:ascii="Arial" w:hAnsi="Arial" w:cs="Arial"/>
                <w:sz w:val="16"/>
                <w:szCs w:val="16"/>
              </w:rPr>
              <w:t xml:space="preserve">NLWA are currently reviewing the environmental impact of the fleet with LEL and potential improvements which can be made. NLWA have transitioned its vehicles from diesel to an electric. We have an electric Volkswagen golf and a Peugeot, and Volkswagen van (petrol). </w:t>
            </w:r>
          </w:p>
        </w:tc>
        <w:tc>
          <w:tcPr>
            <w:tcW w:w="1984" w:type="dxa"/>
            <w:tcBorders>
              <w:top w:val="single" w:sz="4" w:space="0" w:color="auto"/>
              <w:left w:val="single" w:sz="4" w:space="0" w:color="auto"/>
              <w:bottom w:val="single" w:sz="4" w:space="0" w:color="auto"/>
              <w:right w:val="single" w:sz="4" w:space="0" w:color="auto"/>
            </w:tcBorders>
            <w:vAlign w:val="center"/>
          </w:tcPr>
          <w:p w14:paraId="28BCB41E" w14:textId="77777777" w:rsidR="00B3584E" w:rsidRPr="00B53EF1" w:rsidRDefault="00B3584E" w:rsidP="00B3584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70CF7FD" w14:textId="77777777" w:rsidR="00B3584E" w:rsidRPr="003C3B76" w:rsidRDefault="00B3584E" w:rsidP="00B3584E">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57B2DDF" w14:textId="77777777" w:rsidR="00591EA4" w:rsidRDefault="00B3584E" w:rsidP="00B3584E">
            <w:pPr>
              <w:spacing w:line="279" w:lineRule="auto"/>
              <w:rPr>
                <w:rFonts w:ascii="Arial" w:eastAsia="Aptos" w:hAnsi="Arial" w:cs="Arial"/>
                <w:color w:val="auto"/>
                <w:sz w:val="16"/>
                <w:szCs w:val="16"/>
                <w:lang w:val="en-US"/>
              </w:rPr>
            </w:pPr>
            <w:r w:rsidRPr="001E18A9">
              <w:rPr>
                <w:rFonts w:ascii="Arial" w:eastAsia="Aptos" w:hAnsi="Arial" w:cs="Arial"/>
                <w:color w:val="auto"/>
                <w:sz w:val="16"/>
                <w:szCs w:val="16"/>
                <w:lang w:val="en-US"/>
              </w:rPr>
              <w:t xml:space="preserve">The vehicle fleet of NLWA’s current main waste transfer, </w:t>
            </w:r>
            <w:proofErr w:type="gramStart"/>
            <w:r w:rsidRPr="001E18A9">
              <w:rPr>
                <w:rFonts w:ascii="Arial" w:eastAsia="Aptos" w:hAnsi="Arial" w:cs="Arial"/>
                <w:color w:val="auto"/>
                <w:sz w:val="16"/>
                <w:szCs w:val="16"/>
                <w:lang w:val="en-US"/>
              </w:rPr>
              <w:t>treatment</w:t>
            </w:r>
            <w:proofErr w:type="gramEnd"/>
            <w:r w:rsidRPr="001E18A9">
              <w:rPr>
                <w:rFonts w:ascii="Arial" w:eastAsia="Aptos" w:hAnsi="Arial" w:cs="Arial"/>
                <w:color w:val="auto"/>
                <w:sz w:val="16"/>
                <w:szCs w:val="16"/>
                <w:lang w:val="en-US"/>
              </w:rPr>
              <w:t xml:space="preserve"> and disposal contractor, LEL, and those of LEL’s subcontractors are all ULEZ compliant. </w:t>
            </w:r>
          </w:p>
          <w:p w14:paraId="33106918" w14:textId="77777777" w:rsidR="005A1014" w:rsidRDefault="005A1014" w:rsidP="00B3584E">
            <w:pPr>
              <w:spacing w:line="279" w:lineRule="auto"/>
              <w:rPr>
                <w:rFonts w:ascii="Arial" w:eastAsia="Aptos" w:hAnsi="Arial" w:cs="Arial"/>
                <w:color w:val="auto"/>
                <w:sz w:val="16"/>
                <w:szCs w:val="16"/>
                <w:lang w:val="en-US"/>
              </w:rPr>
            </w:pPr>
          </w:p>
          <w:p w14:paraId="1AA43734" w14:textId="5EB1C90F" w:rsidR="00B3584E" w:rsidRPr="001E18A9" w:rsidRDefault="00B3584E" w:rsidP="00B3584E">
            <w:pPr>
              <w:spacing w:line="279" w:lineRule="auto"/>
              <w:rPr>
                <w:rFonts w:ascii="Arial" w:eastAsia="Aptos" w:hAnsi="Arial" w:cs="Arial"/>
                <w:color w:val="auto"/>
                <w:sz w:val="16"/>
                <w:szCs w:val="16"/>
              </w:rPr>
            </w:pPr>
            <w:r w:rsidRPr="001E18A9">
              <w:rPr>
                <w:rFonts w:ascii="Arial" w:eastAsia="Aptos" w:hAnsi="Arial" w:cs="Arial"/>
                <w:color w:val="auto"/>
                <w:sz w:val="16"/>
                <w:szCs w:val="16"/>
                <w:lang w:val="en-US"/>
              </w:rPr>
              <w:t xml:space="preserve">From 2022, all vehicles are Euro VI, leading to a significant reduction in NOx emissions.  </w:t>
            </w:r>
          </w:p>
          <w:p w14:paraId="27929A8D" w14:textId="16722868" w:rsidR="00B3584E" w:rsidRPr="002D462F" w:rsidRDefault="00B3584E" w:rsidP="00B3584E">
            <w:pPr>
              <w:textAlignment w:val="baseline"/>
              <w:rPr>
                <w:rFonts w:ascii="Arial" w:hAnsi="Arial" w:cs="Arial"/>
                <w:color w:val="auto"/>
                <w:sz w:val="20"/>
                <w:szCs w:val="20"/>
              </w:rPr>
            </w:pPr>
          </w:p>
        </w:tc>
        <w:tc>
          <w:tcPr>
            <w:tcW w:w="5104" w:type="dxa"/>
            <w:tcBorders>
              <w:top w:val="single" w:sz="4" w:space="0" w:color="auto"/>
              <w:left w:val="single" w:sz="4" w:space="0" w:color="auto"/>
              <w:bottom w:val="single" w:sz="4" w:space="0" w:color="auto"/>
              <w:right w:val="single" w:sz="4" w:space="0" w:color="auto"/>
            </w:tcBorders>
          </w:tcPr>
          <w:p w14:paraId="3E3FCD71" w14:textId="77777777" w:rsidR="00B3584E" w:rsidRPr="00626CD5" w:rsidRDefault="00B3584E" w:rsidP="00B3584E">
            <w:pPr>
              <w:pStyle w:val="ListParagraph"/>
              <w:ind w:left="272"/>
              <w:textAlignment w:val="baseline"/>
              <w:rPr>
                <w:rFonts w:ascii="Arial" w:hAnsi="Arial" w:cs="Arial"/>
                <w:sz w:val="20"/>
                <w:szCs w:val="20"/>
              </w:rPr>
            </w:pPr>
          </w:p>
        </w:tc>
      </w:tr>
      <w:tr w:rsidR="00B3584E" w:rsidRPr="00B44E45" w14:paraId="2624D01C"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5B18CCE" w14:textId="7F94827A" w:rsidR="00B3584E" w:rsidRPr="00E97CBA" w:rsidRDefault="00AE55C6" w:rsidP="00B3584E">
            <w:pPr>
              <w:textAlignment w:val="baseline"/>
              <w:rPr>
                <w:rFonts w:ascii="Arial" w:hAnsi="Arial" w:cs="Arial"/>
                <w:sz w:val="16"/>
                <w:szCs w:val="16"/>
              </w:rPr>
            </w:pPr>
            <w:r w:rsidRPr="00E97CBA">
              <w:rPr>
                <w:rFonts w:ascii="Arial" w:hAnsi="Arial" w:cs="Arial"/>
                <w:sz w:val="16"/>
                <w:szCs w:val="16"/>
              </w:rPr>
              <w:t>20</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777384DD" w14:textId="437AE664" w:rsidR="00B3584E" w:rsidRPr="008C7D72" w:rsidRDefault="00B3584E" w:rsidP="00B3584E">
            <w:pPr>
              <w:textAlignment w:val="baseline"/>
              <w:rPr>
                <w:rFonts w:ascii="Arial" w:hAnsi="Arial" w:cs="Arial"/>
                <w:color w:val="auto"/>
                <w:sz w:val="20"/>
                <w:szCs w:val="20"/>
              </w:rPr>
            </w:pPr>
            <w:r>
              <w:rPr>
                <w:rFonts w:ascii="Arial" w:hAnsi="Arial" w:cs="Arial"/>
                <w:sz w:val="16"/>
                <w:szCs w:val="16"/>
              </w:rPr>
              <w:t>Reducing contamination</w:t>
            </w:r>
          </w:p>
        </w:tc>
        <w:tc>
          <w:tcPr>
            <w:tcW w:w="5381" w:type="dxa"/>
            <w:tcBorders>
              <w:top w:val="single" w:sz="4" w:space="0" w:color="auto"/>
              <w:left w:val="single" w:sz="4" w:space="0" w:color="auto"/>
              <w:bottom w:val="single" w:sz="4" w:space="0" w:color="auto"/>
              <w:right w:val="single" w:sz="4" w:space="0" w:color="auto"/>
            </w:tcBorders>
          </w:tcPr>
          <w:p w14:paraId="25BCFDCF" w14:textId="5CE564EA" w:rsidR="00B3584E" w:rsidRPr="00C02E4B" w:rsidRDefault="00B3584E" w:rsidP="00B3584E">
            <w:pPr>
              <w:pStyle w:val="ListParagraph"/>
              <w:ind w:left="0" w:hanging="1"/>
              <w:textAlignment w:val="baseline"/>
              <w:rPr>
                <w:rFonts w:ascii="Arial" w:hAnsi="Arial" w:cs="Arial"/>
                <w:color w:val="auto"/>
                <w:sz w:val="20"/>
                <w:szCs w:val="20"/>
              </w:rPr>
            </w:pPr>
            <w:r>
              <w:rPr>
                <w:rFonts w:ascii="Arial" w:hAnsi="Arial" w:cs="Arial"/>
                <w:sz w:val="16"/>
                <w:szCs w:val="16"/>
              </w:rPr>
              <w:t>The council issues slam-lock lidded 1100litre bins for recycling as standard, to reduce contamination including black bag waste.</w:t>
            </w:r>
          </w:p>
        </w:tc>
        <w:tc>
          <w:tcPr>
            <w:tcW w:w="1984" w:type="dxa"/>
            <w:tcBorders>
              <w:top w:val="single" w:sz="4" w:space="0" w:color="auto"/>
              <w:left w:val="single" w:sz="4" w:space="0" w:color="auto"/>
              <w:bottom w:val="single" w:sz="4" w:space="0" w:color="auto"/>
              <w:right w:val="single" w:sz="4" w:space="0" w:color="auto"/>
            </w:tcBorders>
            <w:vAlign w:val="center"/>
          </w:tcPr>
          <w:p w14:paraId="3B33E5CD" w14:textId="77777777" w:rsidR="00B3584E" w:rsidRPr="00B53EF1" w:rsidRDefault="00B3584E" w:rsidP="00B3584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E61BAD9" w14:textId="77777777" w:rsidR="00B3584E" w:rsidRPr="003C3B76" w:rsidRDefault="00B3584E" w:rsidP="00B3584E">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D48003D" w14:textId="77777777" w:rsidR="00591EA4" w:rsidRDefault="00B3584E" w:rsidP="00B3584E">
            <w:pPr>
              <w:spacing w:after="160" w:line="259" w:lineRule="auto"/>
              <w:rPr>
                <w:rFonts w:ascii="Arial" w:hAnsi="Arial" w:cs="Arial"/>
                <w:color w:val="auto"/>
                <w:sz w:val="16"/>
                <w:szCs w:val="16"/>
              </w:rPr>
            </w:pPr>
            <w:r w:rsidRPr="00F058E6">
              <w:rPr>
                <w:rFonts w:ascii="Arial" w:hAnsi="Arial" w:cs="Arial"/>
                <w:color w:val="auto"/>
                <w:sz w:val="16"/>
                <w:szCs w:val="16"/>
              </w:rPr>
              <w:t>The level of recycling contamination is currently stable.</w:t>
            </w:r>
            <w:r>
              <w:rPr>
                <w:rFonts w:ascii="Arial" w:hAnsi="Arial" w:cs="Arial"/>
                <w:color w:val="auto"/>
                <w:sz w:val="16"/>
                <w:szCs w:val="16"/>
              </w:rPr>
              <w:t xml:space="preserve"> </w:t>
            </w:r>
          </w:p>
          <w:p w14:paraId="664A1010" w14:textId="419BB3A8" w:rsidR="00B3584E" w:rsidRPr="00F058E6" w:rsidRDefault="00B3584E" w:rsidP="00B3584E">
            <w:pPr>
              <w:spacing w:after="160" w:line="259" w:lineRule="auto"/>
              <w:rPr>
                <w:rFonts w:ascii="Arial" w:hAnsi="Arial" w:cs="Arial"/>
                <w:color w:val="auto"/>
                <w:sz w:val="20"/>
                <w:szCs w:val="20"/>
              </w:rPr>
            </w:pPr>
            <w:r>
              <w:rPr>
                <w:rFonts w:ascii="Arial" w:hAnsi="Arial" w:cs="Arial"/>
                <w:color w:val="auto"/>
                <w:sz w:val="16"/>
                <w:szCs w:val="16"/>
              </w:rPr>
              <w:t>The council continues to provide information hangers where bins are contaminated, and these are not emptied until the resident removes contaminants or pays a fee for the bin to be emptied as refuse.</w:t>
            </w:r>
          </w:p>
        </w:tc>
        <w:tc>
          <w:tcPr>
            <w:tcW w:w="5104" w:type="dxa"/>
            <w:tcBorders>
              <w:top w:val="single" w:sz="4" w:space="0" w:color="auto"/>
              <w:left w:val="single" w:sz="4" w:space="0" w:color="auto"/>
              <w:bottom w:val="single" w:sz="4" w:space="0" w:color="auto"/>
              <w:right w:val="single" w:sz="4" w:space="0" w:color="auto"/>
            </w:tcBorders>
          </w:tcPr>
          <w:p w14:paraId="425731F8" w14:textId="1D4ADEA7" w:rsidR="00B3584E" w:rsidRPr="00F058E6" w:rsidRDefault="00B3584E" w:rsidP="00B3584E">
            <w:pPr>
              <w:spacing w:after="160" w:line="259" w:lineRule="auto"/>
              <w:rPr>
                <w:rFonts w:ascii="Arial" w:hAnsi="Arial" w:cs="Arial"/>
                <w:color w:val="auto"/>
                <w:sz w:val="16"/>
                <w:szCs w:val="16"/>
              </w:rPr>
            </w:pPr>
            <w:r>
              <w:rPr>
                <w:rFonts w:ascii="Arial" w:hAnsi="Arial" w:cs="Arial"/>
                <w:color w:val="auto"/>
                <w:sz w:val="16"/>
                <w:szCs w:val="16"/>
              </w:rPr>
              <w:t>Rejected recycling loads are an infrequent occurrence at present.</w:t>
            </w:r>
          </w:p>
        </w:tc>
      </w:tr>
      <w:tr w:rsidR="00B3584E" w:rsidRPr="00B44E45" w14:paraId="1A76E9C6"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9845298" w14:textId="6640F1C1" w:rsidR="00B3584E" w:rsidRPr="00E97CBA" w:rsidRDefault="00AE55C6" w:rsidP="00B3584E">
            <w:pPr>
              <w:textAlignment w:val="baseline"/>
              <w:rPr>
                <w:rFonts w:ascii="Arial" w:hAnsi="Arial" w:cs="Arial"/>
                <w:sz w:val="16"/>
                <w:szCs w:val="16"/>
              </w:rPr>
            </w:pPr>
            <w:r w:rsidRPr="00E97CBA">
              <w:rPr>
                <w:rFonts w:ascii="Arial" w:hAnsi="Arial" w:cs="Arial"/>
                <w:sz w:val="16"/>
                <w:szCs w:val="16"/>
              </w:rPr>
              <w:t>21</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146178C6" w14:textId="675D55FF" w:rsidR="00B3584E" w:rsidRPr="008C7D72" w:rsidRDefault="00B3584E" w:rsidP="00B3584E">
            <w:pPr>
              <w:textAlignment w:val="baseline"/>
              <w:rPr>
                <w:rFonts w:ascii="Arial" w:hAnsi="Arial" w:cs="Arial"/>
                <w:color w:val="auto"/>
                <w:sz w:val="20"/>
                <w:szCs w:val="20"/>
              </w:rPr>
            </w:pPr>
            <w:r w:rsidRPr="00211D1C">
              <w:rPr>
                <w:rFonts w:ascii="Arial" w:hAnsi="Arial" w:cs="Arial"/>
                <w:sz w:val="16"/>
                <w:szCs w:val="16"/>
              </w:rPr>
              <w:t>Recycling &amp; Waste collection round reorganisation -</w:t>
            </w:r>
          </w:p>
        </w:tc>
        <w:tc>
          <w:tcPr>
            <w:tcW w:w="5381" w:type="dxa"/>
            <w:tcBorders>
              <w:top w:val="single" w:sz="4" w:space="0" w:color="auto"/>
              <w:left w:val="single" w:sz="4" w:space="0" w:color="auto"/>
              <w:bottom w:val="single" w:sz="4" w:space="0" w:color="auto"/>
              <w:right w:val="single" w:sz="4" w:space="0" w:color="auto"/>
            </w:tcBorders>
          </w:tcPr>
          <w:p w14:paraId="7A62F874" w14:textId="02B9148C" w:rsidR="00B3584E" w:rsidRPr="00C02E4B" w:rsidRDefault="00B3584E" w:rsidP="00B3584E">
            <w:pPr>
              <w:pStyle w:val="ListParagraph"/>
              <w:ind w:left="0" w:hanging="1"/>
              <w:textAlignment w:val="baseline"/>
              <w:rPr>
                <w:rFonts w:ascii="Arial" w:hAnsi="Arial" w:cs="Arial"/>
                <w:color w:val="auto"/>
                <w:sz w:val="20"/>
                <w:szCs w:val="20"/>
              </w:rPr>
            </w:pPr>
            <w:r>
              <w:rPr>
                <w:rFonts w:ascii="Arial" w:hAnsi="Arial" w:cs="Arial"/>
                <w:sz w:val="16"/>
                <w:szCs w:val="16"/>
              </w:rPr>
              <w:t xml:space="preserve">Amendments to collection rounds are made on an ad-hoc basis, </w:t>
            </w:r>
            <w:proofErr w:type="gramStart"/>
            <w:r>
              <w:rPr>
                <w:rFonts w:ascii="Arial" w:hAnsi="Arial" w:cs="Arial"/>
                <w:sz w:val="16"/>
                <w:szCs w:val="16"/>
              </w:rPr>
              <w:t>in order to</w:t>
            </w:r>
            <w:proofErr w:type="gramEnd"/>
            <w:r>
              <w:rPr>
                <w:rFonts w:ascii="Arial" w:hAnsi="Arial" w:cs="Arial"/>
                <w:sz w:val="16"/>
                <w:szCs w:val="16"/>
              </w:rPr>
              <w:t xml:space="preserve"> balance resources across the borough, and minimise costs and emissions from the collection fleet.</w:t>
            </w:r>
          </w:p>
        </w:tc>
        <w:tc>
          <w:tcPr>
            <w:tcW w:w="1984" w:type="dxa"/>
            <w:tcBorders>
              <w:top w:val="single" w:sz="4" w:space="0" w:color="auto"/>
              <w:left w:val="single" w:sz="4" w:space="0" w:color="auto"/>
              <w:bottom w:val="single" w:sz="4" w:space="0" w:color="auto"/>
              <w:right w:val="single" w:sz="4" w:space="0" w:color="auto"/>
            </w:tcBorders>
            <w:vAlign w:val="center"/>
          </w:tcPr>
          <w:p w14:paraId="5F820D1D" w14:textId="77777777" w:rsidR="00B3584E" w:rsidRPr="00B53EF1" w:rsidRDefault="00B3584E" w:rsidP="00B3584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41E260A5" w14:textId="77777777" w:rsidR="00B3584E" w:rsidRPr="00F058E6" w:rsidRDefault="00B3584E" w:rsidP="00B3584E">
            <w:pPr>
              <w:spacing w:after="160" w:line="259" w:lineRule="auto"/>
              <w:rPr>
                <w:rFonts w:ascii="Arial" w:hAnsi="Arial" w:cs="Arial"/>
                <w:color w:val="auto"/>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4A26000" w14:textId="7C7BDA42" w:rsidR="00B3584E" w:rsidRPr="00F058E6" w:rsidRDefault="00B3584E" w:rsidP="00B3584E">
            <w:pPr>
              <w:spacing w:after="160" w:line="259" w:lineRule="auto"/>
              <w:rPr>
                <w:rFonts w:ascii="Arial" w:hAnsi="Arial" w:cs="Arial"/>
                <w:color w:val="auto"/>
                <w:sz w:val="16"/>
                <w:szCs w:val="16"/>
              </w:rPr>
            </w:pPr>
            <w:r w:rsidRPr="00F058E6">
              <w:rPr>
                <w:rFonts w:ascii="Arial" w:hAnsi="Arial" w:cs="Arial"/>
                <w:color w:val="auto"/>
                <w:sz w:val="16"/>
                <w:szCs w:val="16"/>
              </w:rPr>
              <w:t>These continue to be made on an ad-hoc basis to maximise effectiveness and efficiency.</w:t>
            </w:r>
          </w:p>
        </w:tc>
        <w:tc>
          <w:tcPr>
            <w:tcW w:w="5104" w:type="dxa"/>
            <w:tcBorders>
              <w:top w:val="single" w:sz="4" w:space="0" w:color="auto"/>
              <w:left w:val="single" w:sz="4" w:space="0" w:color="auto"/>
              <w:bottom w:val="single" w:sz="4" w:space="0" w:color="auto"/>
              <w:right w:val="single" w:sz="4" w:space="0" w:color="auto"/>
            </w:tcBorders>
          </w:tcPr>
          <w:p w14:paraId="0449B379" w14:textId="4FB42387" w:rsidR="00B3584E" w:rsidRPr="00F058E6" w:rsidRDefault="00B3584E" w:rsidP="00B3584E">
            <w:pPr>
              <w:spacing w:after="160" w:line="259" w:lineRule="auto"/>
              <w:rPr>
                <w:rFonts w:ascii="Arial" w:hAnsi="Arial" w:cs="Arial"/>
                <w:color w:val="auto"/>
                <w:sz w:val="16"/>
                <w:szCs w:val="16"/>
              </w:rPr>
            </w:pPr>
            <w:r w:rsidRPr="00F058E6">
              <w:rPr>
                <w:rFonts w:ascii="Arial" w:hAnsi="Arial" w:cs="Arial"/>
                <w:color w:val="auto"/>
                <w:sz w:val="16"/>
                <w:szCs w:val="16"/>
              </w:rPr>
              <w:t>Minimisation of any unnecessary fuel use and emissions.</w:t>
            </w:r>
          </w:p>
        </w:tc>
      </w:tr>
      <w:tr w:rsidR="00B3584E" w:rsidRPr="00B44E45" w14:paraId="350ADF91"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116F5E4" w14:textId="39C7C6CF" w:rsidR="00B3584E" w:rsidRPr="00E97CBA" w:rsidRDefault="00AE55C6" w:rsidP="00B3584E">
            <w:pPr>
              <w:textAlignment w:val="baseline"/>
              <w:rPr>
                <w:rFonts w:ascii="Arial" w:hAnsi="Arial" w:cs="Arial"/>
                <w:sz w:val="16"/>
                <w:szCs w:val="16"/>
              </w:rPr>
            </w:pPr>
            <w:r w:rsidRPr="00E97CBA">
              <w:rPr>
                <w:rFonts w:ascii="Arial" w:hAnsi="Arial" w:cs="Arial"/>
                <w:sz w:val="16"/>
                <w:szCs w:val="16"/>
              </w:rPr>
              <w:t>22</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28E40645" w14:textId="1155EA79" w:rsidR="00B3584E" w:rsidRPr="008C7D72" w:rsidRDefault="00B3584E" w:rsidP="00B3584E">
            <w:pPr>
              <w:textAlignment w:val="baseline"/>
              <w:rPr>
                <w:rFonts w:ascii="Arial" w:hAnsi="Arial" w:cs="Arial"/>
                <w:color w:val="auto"/>
                <w:sz w:val="20"/>
                <w:szCs w:val="20"/>
              </w:rPr>
            </w:pPr>
            <w:r w:rsidRPr="00211D1C">
              <w:rPr>
                <w:rFonts w:ascii="Arial" w:hAnsi="Arial" w:cs="Arial"/>
                <w:sz w:val="16"/>
                <w:szCs w:val="16"/>
              </w:rPr>
              <w:t>Procurement</w:t>
            </w:r>
          </w:p>
        </w:tc>
        <w:tc>
          <w:tcPr>
            <w:tcW w:w="5381" w:type="dxa"/>
            <w:tcBorders>
              <w:top w:val="single" w:sz="4" w:space="0" w:color="auto"/>
              <w:left w:val="single" w:sz="4" w:space="0" w:color="auto"/>
              <w:bottom w:val="single" w:sz="4" w:space="0" w:color="auto"/>
              <w:right w:val="single" w:sz="4" w:space="0" w:color="auto"/>
            </w:tcBorders>
          </w:tcPr>
          <w:p w14:paraId="4ED141C2" w14:textId="2810CC7F" w:rsidR="00B3584E" w:rsidRPr="00C02E4B" w:rsidRDefault="00B3584E" w:rsidP="00B3584E">
            <w:pPr>
              <w:pStyle w:val="ListParagraph"/>
              <w:ind w:left="0" w:hanging="1"/>
              <w:textAlignment w:val="baseline"/>
              <w:rPr>
                <w:rFonts w:ascii="Arial" w:hAnsi="Arial" w:cs="Arial"/>
                <w:color w:val="auto"/>
                <w:sz w:val="20"/>
                <w:szCs w:val="20"/>
              </w:rPr>
            </w:pPr>
            <w:r w:rsidRPr="00641366">
              <w:rPr>
                <w:rFonts w:ascii="Arial" w:hAnsi="Arial" w:cs="Arial"/>
                <w:sz w:val="16"/>
                <w:szCs w:val="16"/>
              </w:rPr>
              <w:t xml:space="preserve">The corporate procurement service </w:t>
            </w:r>
            <w:r>
              <w:rPr>
                <w:rFonts w:ascii="Arial" w:hAnsi="Arial" w:cs="Arial"/>
                <w:sz w:val="16"/>
                <w:szCs w:val="16"/>
              </w:rPr>
              <w:t>has been</w:t>
            </w:r>
            <w:r w:rsidRPr="00641366">
              <w:rPr>
                <w:rFonts w:ascii="Arial" w:hAnsi="Arial" w:cs="Arial"/>
                <w:sz w:val="16"/>
                <w:szCs w:val="16"/>
              </w:rPr>
              <w:t xml:space="preserve"> brought back in house from October 2022 and this will involve a review of </w:t>
            </w:r>
            <w:r>
              <w:rPr>
                <w:rFonts w:ascii="Arial" w:hAnsi="Arial" w:cs="Arial"/>
                <w:sz w:val="16"/>
                <w:szCs w:val="16"/>
              </w:rPr>
              <w:t xml:space="preserve">the </w:t>
            </w:r>
            <w:r w:rsidRPr="00641366">
              <w:rPr>
                <w:rFonts w:ascii="Arial" w:hAnsi="Arial" w:cs="Arial"/>
                <w:sz w:val="16"/>
                <w:szCs w:val="16"/>
              </w:rPr>
              <w:t>procurement strategy including sustainability.</w:t>
            </w:r>
          </w:p>
        </w:tc>
        <w:tc>
          <w:tcPr>
            <w:tcW w:w="1984" w:type="dxa"/>
            <w:tcBorders>
              <w:top w:val="single" w:sz="4" w:space="0" w:color="auto"/>
              <w:left w:val="single" w:sz="4" w:space="0" w:color="auto"/>
              <w:bottom w:val="single" w:sz="4" w:space="0" w:color="auto"/>
              <w:right w:val="single" w:sz="4" w:space="0" w:color="auto"/>
            </w:tcBorders>
            <w:vAlign w:val="center"/>
          </w:tcPr>
          <w:p w14:paraId="5103C63C" w14:textId="77777777" w:rsidR="00B3584E" w:rsidRPr="00B53EF1" w:rsidRDefault="00B3584E" w:rsidP="00B3584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4CD48E43" w14:textId="77777777" w:rsidR="00B3584E" w:rsidRPr="003C3B76" w:rsidRDefault="00B3584E" w:rsidP="00B3584E">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AF2B170" w14:textId="43F6CBDD" w:rsidR="00B3584E" w:rsidRPr="00277804" w:rsidRDefault="00B3584E" w:rsidP="00B3584E">
            <w:pPr>
              <w:spacing w:after="160" w:line="259" w:lineRule="auto"/>
              <w:rPr>
                <w:rFonts w:ascii="Arial" w:hAnsi="Arial" w:cs="Arial"/>
                <w:color w:val="auto"/>
                <w:sz w:val="16"/>
                <w:szCs w:val="16"/>
              </w:rPr>
            </w:pPr>
            <w:r w:rsidRPr="00277804">
              <w:rPr>
                <w:rFonts w:ascii="Arial" w:hAnsi="Arial" w:cs="Arial"/>
                <w:color w:val="auto"/>
                <w:sz w:val="16"/>
                <w:szCs w:val="16"/>
              </w:rPr>
              <w:t xml:space="preserve">The </w:t>
            </w:r>
            <w:r>
              <w:rPr>
                <w:rFonts w:ascii="Arial" w:hAnsi="Arial" w:cs="Arial"/>
                <w:color w:val="auto"/>
                <w:sz w:val="16"/>
                <w:szCs w:val="16"/>
              </w:rPr>
              <w:t xml:space="preserve">council’s </w:t>
            </w:r>
            <w:r w:rsidRPr="00277804">
              <w:rPr>
                <w:rFonts w:ascii="Arial" w:hAnsi="Arial" w:cs="Arial"/>
                <w:color w:val="auto"/>
                <w:sz w:val="16"/>
                <w:szCs w:val="16"/>
              </w:rPr>
              <w:t>procurement team are progressing work to include greater emphasis on social value and sustainability delivery through procurements, including in support of the council’s NetZero ambitions.</w:t>
            </w:r>
          </w:p>
          <w:p w14:paraId="2DBDC2F7" w14:textId="77777777" w:rsidR="00B3584E" w:rsidRPr="00876709" w:rsidRDefault="00B3584E" w:rsidP="00B3584E">
            <w:pPr>
              <w:rPr>
                <w:rFonts w:ascii="Aptos" w:hAnsi="Aptos"/>
                <w:color w:val="auto"/>
              </w:rPr>
            </w:pPr>
          </w:p>
          <w:p w14:paraId="11627191" w14:textId="480F88AF" w:rsidR="00B3584E" w:rsidRPr="00D97E1E" w:rsidRDefault="00B3584E" w:rsidP="00B3584E">
            <w:pPr>
              <w:rPr>
                <w:rFonts w:ascii="Arial" w:hAnsi="Arial" w:cs="Arial"/>
                <w:color w:val="FF0000"/>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8AB7742" w14:textId="3C3C1D4D" w:rsidR="00B3584E" w:rsidRPr="00626CD5" w:rsidRDefault="00B3584E" w:rsidP="00B3584E">
            <w:pPr>
              <w:rPr>
                <w:rFonts w:ascii="Arial" w:hAnsi="Arial" w:cs="Arial"/>
                <w:sz w:val="20"/>
                <w:szCs w:val="20"/>
              </w:rPr>
            </w:pPr>
          </w:p>
        </w:tc>
      </w:tr>
      <w:tr w:rsidR="00B3584E" w:rsidRPr="00B44E45" w14:paraId="74B17719"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5094640" w14:textId="112F552C" w:rsidR="00B3584E" w:rsidRPr="00E97CBA" w:rsidRDefault="00AE55C6" w:rsidP="00B3584E">
            <w:pPr>
              <w:textAlignment w:val="baseline"/>
              <w:rPr>
                <w:rFonts w:ascii="Arial" w:hAnsi="Arial" w:cs="Arial"/>
                <w:sz w:val="16"/>
                <w:szCs w:val="16"/>
              </w:rPr>
            </w:pPr>
            <w:r w:rsidRPr="00E97CBA">
              <w:rPr>
                <w:rFonts w:ascii="Arial" w:hAnsi="Arial" w:cs="Arial"/>
                <w:sz w:val="16"/>
                <w:szCs w:val="16"/>
              </w:rPr>
              <w:t>23</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4FD8B667" w14:textId="2781F8E2" w:rsidR="00B3584E" w:rsidRPr="008C7D72" w:rsidRDefault="00B3584E" w:rsidP="00B3584E">
            <w:pPr>
              <w:textAlignment w:val="baseline"/>
              <w:rPr>
                <w:rFonts w:ascii="Arial" w:hAnsi="Arial" w:cs="Arial"/>
                <w:color w:val="auto"/>
                <w:sz w:val="20"/>
                <w:szCs w:val="20"/>
              </w:rPr>
            </w:pPr>
            <w:r w:rsidRPr="00211D1C">
              <w:rPr>
                <w:rFonts w:ascii="Arial" w:hAnsi="Arial" w:cs="Arial"/>
                <w:sz w:val="16"/>
                <w:szCs w:val="16"/>
              </w:rPr>
              <w:t>Reuse &amp; Recycling Centre (RRC) - Summers Lane</w:t>
            </w:r>
          </w:p>
        </w:tc>
        <w:tc>
          <w:tcPr>
            <w:tcW w:w="5381" w:type="dxa"/>
            <w:tcBorders>
              <w:top w:val="single" w:sz="4" w:space="0" w:color="auto"/>
              <w:left w:val="single" w:sz="4" w:space="0" w:color="auto"/>
              <w:bottom w:val="single" w:sz="4" w:space="0" w:color="auto"/>
              <w:right w:val="single" w:sz="4" w:space="0" w:color="auto"/>
            </w:tcBorders>
          </w:tcPr>
          <w:p w14:paraId="4035BA49" w14:textId="77777777" w:rsidR="00B3584E" w:rsidRDefault="00B3584E" w:rsidP="00B3584E">
            <w:pPr>
              <w:rPr>
                <w:rFonts w:ascii="Arial" w:hAnsi="Arial" w:cs="Arial"/>
                <w:sz w:val="16"/>
                <w:szCs w:val="16"/>
              </w:rPr>
            </w:pPr>
            <w:r>
              <w:rPr>
                <w:rFonts w:ascii="Arial" w:hAnsi="Arial" w:cs="Arial"/>
                <w:sz w:val="16"/>
                <w:szCs w:val="16"/>
              </w:rPr>
              <w:t>The council’s RRC is well-used by residents and accepts a wide range of materials for recycling or reuse.</w:t>
            </w:r>
            <w:r w:rsidRPr="005A6025">
              <w:rPr>
                <w:rFonts w:ascii="Arial" w:hAnsi="Arial" w:cs="Arial"/>
                <w:sz w:val="16"/>
                <w:szCs w:val="16"/>
              </w:rPr>
              <w:t xml:space="preserve"> The average recycling rate across the NLWA RRC network was 72.1% 2021/22</w:t>
            </w:r>
            <w:r>
              <w:rPr>
                <w:rFonts w:ascii="Arial" w:hAnsi="Arial" w:cs="Arial"/>
                <w:sz w:val="16"/>
                <w:szCs w:val="16"/>
              </w:rPr>
              <w:t>.</w:t>
            </w:r>
          </w:p>
          <w:p w14:paraId="68386798" w14:textId="77777777" w:rsidR="00B3584E" w:rsidRPr="00B86761" w:rsidRDefault="00730F4B" w:rsidP="00B3584E">
            <w:pPr>
              <w:rPr>
                <w:rFonts w:ascii="Arial" w:hAnsi="Arial" w:cs="Arial"/>
                <w:sz w:val="16"/>
                <w:szCs w:val="16"/>
              </w:rPr>
            </w:pPr>
            <w:hyperlink r:id="rId24" w:history="1">
              <w:r w:rsidR="00B3584E" w:rsidRPr="000651CB">
                <w:rPr>
                  <w:rStyle w:val="Hyperlink"/>
                  <w:rFonts w:ascii="Arial" w:hAnsi="Arial" w:cs="Arial"/>
                  <w:sz w:val="16"/>
                  <w:szCs w:val="16"/>
                </w:rPr>
                <w:t>Summers Lane recycling and reuse centre | Barnet Council</w:t>
              </w:r>
            </w:hyperlink>
          </w:p>
          <w:p w14:paraId="56EB33B2" w14:textId="77777777" w:rsidR="00B3584E" w:rsidRPr="00774FB1" w:rsidRDefault="00B3584E" w:rsidP="00B3584E">
            <w:pPr>
              <w:pStyle w:val="ListParagraph"/>
              <w:numPr>
                <w:ilvl w:val="0"/>
                <w:numId w:val="22"/>
              </w:numPr>
              <w:ind w:left="360"/>
              <w:textAlignment w:val="baseline"/>
              <w:rPr>
                <w:rFonts w:ascii="Arial" w:hAnsi="Arial" w:cs="Arial"/>
                <w:sz w:val="16"/>
                <w:szCs w:val="16"/>
              </w:rPr>
            </w:pPr>
            <w:r w:rsidRPr="00774FB1">
              <w:rPr>
                <w:rFonts w:ascii="Arial" w:hAnsi="Arial" w:cs="Arial"/>
                <w:sz w:val="16"/>
                <w:szCs w:val="16"/>
              </w:rPr>
              <w:t>Expanded polystyrene and mattress recycling trial</w:t>
            </w:r>
            <w:r>
              <w:rPr>
                <w:rFonts w:ascii="Arial" w:hAnsi="Arial" w:cs="Arial"/>
                <w:sz w:val="16"/>
                <w:szCs w:val="16"/>
              </w:rPr>
              <w:t>:</w:t>
            </w:r>
            <w:r w:rsidRPr="00774FB1">
              <w:rPr>
                <w:rFonts w:ascii="Arial" w:hAnsi="Arial" w:cs="Arial"/>
                <w:sz w:val="16"/>
                <w:szCs w:val="16"/>
              </w:rPr>
              <w:t xml:space="preserve"> </w:t>
            </w:r>
          </w:p>
          <w:p w14:paraId="182B08B6" w14:textId="77777777" w:rsidR="00B3584E" w:rsidRDefault="00B3584E" w:rsidP="00B3584E">
            <w:pPr>
              <w:pStyle w:val="ListParagraph"/>
              <w:ind w:left="0"/>
              <w:textAlignment w:val="baseline"/>
              <w:rPr>
                <w:rFonts w:ascii="Arial" w:hAnsi="Arial" w:cs="Arial"/>
                <w:color w:val="FF0000"/>
                <w:sz w:val="16"/>
                <w:szCs w:val="16"/>
              </w:rPr>
            </w:pPr>
            <w:r w:rsidRPr="00774FB1">
              <w:rPr>
                <w:rFonts w:ascii="Arial" w:hAnsi="Arial" w:cs="Arial"/>
                <w:sz w:val="16"/>
                <w:szCs w:val="16"/>
              </w:rPr>
              <w:t xml:space="preserve">The council has worked with the NLWA to launch a trial to recycle expanded EPS in November 2021. State of the art EPS shredders/compactors have been installed at Summers Lane and South Access RRC’s with a third unit at Wembley Waste Transfer Station. This trial is the result of a partnership with the British Plastics Federation and Greenbank Recycling Solutions. The recycling of this material will allow it to be used in insulation and similar products, avoiding the need for virgin materials to be used for </w:t>
            </w:r>
            <w:r w:rsidRPr="007A65B5">
              <w:rPr>
                <w:rFonts w:ascii="Arial" w:hAnsi="Arial" w:cs="Arial"/>
                <w:sz w:val="16"/>
                <w:szCs w:val="16"/>
              </w:rPr>
              <w:t xml:space="preserve">these purposes. NLWA are reviewing the polystyrene trial to measure the carbon impact and cost of the scheme to determine whether it should be extended. </w:t>
            </w:r>
          </w:p>
          <w:p w14:paraId="45F9E7D0" w14:textId="77777777" w:rsidR="00B3584E" w:rsidRDefault="00B3584E" w:rsidP="00B3584E">
            <w:pPr>
              <w:pStyle w:val="ListParagraph"/>
              <w:ind w:left="0"/>
              <w:textAlignment w:val="baseline"/>
              <w:rPr>
                <w:rFonts w:ascii="Arial" w:hAnsi="Arial" w:cs="Arial"/>
                <w:color w:val="FF0000"/>
                <w:sz w:val="16"/>
                <w:szCs w:val="16"/>
              </w:rPr>
            </w:pPr>
          </w:p>
          <w:p w14:paraId="1F3EEB29" w14:textId="77777777" w:rsidR="00B3584E" w:rsidRPr="00774FB1" w:rsidRDefault="00B3584E" w:rsidP="00B3584E">
            <w:pPr>
              <w:pStyle w:val="ListParagraph"/>
              <w:ind w:left="0"/>
              <w:textAlignment w:val="baseline"/>
              <w:rPr>
                <w:rFonts w:ascii="Arial" w:hAnsi="Arial" w:cs="Arial"/>
                <w:sz w:val="16"/>
                <w:szCs w:val="16"/>
              </w:rPr>
            </w:pPr>
            <w:r w:rsidRPr="00774FB1">
              <w:rPr>
                <w:rFonts w:ascii="Arial" w:hAnsi="Arial" w:cs="Arial"/>
                <w:sz w:val="16"/>
                <w:szCs w:val="16"/>
              </w:rPr>
              <w:t>Mattress recycling was introduced to the NLWA RRC network in June 2021</w:t>
            </w:r>
            <w:r>
              <w:rPr>
                <w:rFonts w:ascii="Arial" w:hAnsi="Arial" w:cs="Arial"/>
                <w:sz w:val="16"/>
                <w:szCs w:val="16"/>
              </w:rPr>
              <w:t xml:space="preserve">. </w:t>
            </w:r>
            <w:r w:rsidRPr="00774FB1">
              <w:rPr>
                <w:rFonts w:ascii="Arial" w:hAnsi="Arial" w:cs="Arial"/>
                <w:sz w:val="16"/>
                <w:szCs w:val="16"/>
              </w:rPr>
              <w:t>If the rate of recycling continues as at present, some 52,600 mattresses would be recycled in a full year amounting to nearly 1500 tonnes of waste being transferred from the residual waste stream to the recycling stream.</w:t>
            </w:r>
          </w:p>
          <w:p w14:paraId="47DA6D40" w14:textId="4BD03A24" w:rsidR="00B3584E" w:rsidRPr="00C02E4B" w:rsidRDefault="00B3584E" w:rsidP="00B3584E">
            <w:pPr>
              <w:pStyle w:val="ListParagraph"/>
              <w:ind w:left="0" w:hanging="1"/>
              <w:textAlignment w:val="baseline"/>
              <w:rPr>
                <w:rFonts w:ascii="Arial" w:hAnsi="Arial" w:cs="Arial"/>
                <w:color w:val="auto"/>
                <w:sz w:val="20"/>
                <w:szCs w:val="20"/>
              </w:rPr>
            </w:pPr>
            <w:r w:rsidRPr="00774FB1">
              <w:rPr>
                <w:rFonts w:ascii="Arial" w:hAnsi="Arial" w:cs="Arial"/>
                <w:sz w:val="16"/>
                <w:szCs w:val="16"/>
              </w:rPr>
              <w:lastRenderedPageBreak/>
              <w:t xml:space="preserve">Officers have also made progress in establishing a partnership with Terracycle to recycle specialist products which cannot be managed as part of the household dry mixed recycling contract. </w:t>
            </w:r>
          </w:p>
        </w:tc>
        <w:tc>
          <w:tcPr>
            <w:tcW w:w="1984" w:type="dxa"/>
            <w:tcBorders>
              <w:top w:val="single" w:sz="4" w:space="0" w:color="auto"/>
              <w:left w:val="single" w:sz="4" w:space="0" w:color="auto"/>
              <w:bottom w:val="single" w:sz="4" w:space="0" w:color="auto"/>
              <w:right w:val="single" w:sz="4" w:space="0" w:color="auto"/>
            </w:tcBorders>
            <w:vAlign w:val="center"/>
          </w:tcPr>
          <w:p w14:paraId="219E164E" w14:textId="02C8967C" w:rsidR="00B3584E" w:rsidRPr="003C3B76" w:rsidRDefault="00B3584E" w:rsidP="00B3584E">
            <w:pPr>
              <w:textAlignment w:val="baseline"/>
              <w:rPr>
                <w:rFonts w:ascii="Arial" w:hAnsi="Arial" w:cs="Arial"/>
                <w:sz w:val="16"/>
                <w:szCs w:val="16"/>
              </w:rPr>
            </w:pPr>
            <w:r w:rsidRPr="00343207">
              <w:rPr>
                <w:rFonts w:ascii="Arial" w:hAnsi="Arial" w:cs="Arial"/>
                <w:color w:val="00B050"/>
                <w:sz w:val="16"/>
                <w:szCs w:val="16"/>
              </w:rPr>
              <w:lastRenderedPageBreak/>
              <w:t>Complete</w:t>
            </w:r>
          </w:p>
        </w:tc>
        <w:tc>
          <w:tcPr>
            <w:tcW w:w="7655" w:type="dxa"/>
            <w:tcBorders>
              <w:top w:val="single" w:sz="4" w:space="0" w:color="auto"/>
              <w:left w:val="single" w:sz="4" w:space="0" w:color="auto"/>
              <w:bottom w:val="single" w:sz="4" w:space="0" w:color="auto"/>
              <w:right w:val="single" w:sz="4" w:space="0" w:color="auto"/>
            </w:tcBorders>
          </w:tcPr>
          <w:p w14:paraId="16D5FA04" w14:textId="4E9AAE6A" w:rsidR="00B3584E" w:rsidRPr="007C1931" w:rsidRDefault="00B3584E" w:rsidP="00591EA4">
            <w:pPr>
              <w:textAlignment w:val="baseline"/>
              <w:rPr>
                <w:rFonts w:ascii="Arial" w:eastAsia="Aptos" w:hAnsi="Arial" w:cs="Arial"/>
                <w:color w:val="auto"/>
                <w:sz w:val="16"/>
                <w:szCs w:val="16"/>
                <w:lang w:val="en-US"/>
              </w:rPr>
            </w:pPr>
            <w:r w:rsidRPr="007C1931">
              <w:rPr>
                <w:rFonts w:ascii="Arial" w:hAnsi="Arial" w:cs="Arial"/>
                <w:color w:val="auto"/>
                <w:sz w:val="16"/>
                <w:szCs w:val="16"/>
              </w:rPr>
              <w:t xml:space="preserve">Hard plastics, mattresses, and expanded polystyrene (EPS) that are taken to Barnet’s Summers Lane RRC are being recycled. </w:t>
            </w:r>
            <w:r w:rsidRPr="007C1931">
              <w:rPr>
                <w:rFonts w:ascii="Arial" w:hAnsi="Arial" w:cs="Arial"/>
                <w:color w:val="auto"/>
                <w:sz w:val="16"/>
                <w:szCs w:val="16"/>
              </w:rPr>
              <w:br/>
            </w:r>
            <w:r w:rsidRPr="007C1931">
              <w:rPr>
                <w:rFonts w:ascii="Arial" w:hAnsi="Arial" w:cs="Arial"/>
                <w:color w:val="auto"/>
                <w:sz w:val="16"/>
                <w:szCs w:val="16"/>
              </w:rPr>
              <w:br/>
            </w:r>
            <w:r w:rsidRPr="007C1931">
              <w:rPr>
                <w:rFonts w:ascii="Arial" w:eastAsia="Aptos" w:hAnsi="Arial" w:cs="Arial"/>
                <w:color w:val="auto"/>
                <w:sz w:val="16"/>
                <w:szCs w:val="16"/>
                <w:lang w:val="en-US"/>
              </w:rPr>
              <w:t xml:space="preserve">In 2023/24, NLWA continued to expand the range of material collected at our RRCs. </w:t>
            </w:r>
          </w:p>
          <w:p w14:paraId="164B02D5" w14:textId="77777777" w:rsidR="00B3584E" w:rsidRPr="00591EA4" w:rsidRDefault="00B3584E" w:rsidP="00591EA4">
            <w:pPr>
              <w:textAlignment w:val="baseline"/>
              <w:rPr>
                <w:rFonts w:ascii="Arial" w:eastAsia="Aptos" w:hAnsi="Arial" w:cs="Arial"/>
                <w:color w:val="auto"/>
                <w:sz w:val="16"/>
                <w:szCs w:val="16"/>
                <w:lang w:val="en-US"/>
              </w:rPr>
            </w:pPr>
          </w:p>
          <w:p w14:paraId="29E52A65" w14:textId="1F21F19A" w:rsidR="00B3584E" w:rsidRDefault="00B3584E" w:rsidP="00591EA4">
            <w:pPr>
              <w:textAlignment w:val="baseline"/>
              <w:rPr>
                <w:rFonts w:ascii="Arial" w:eastAsia="Aptos" w:hAnsi="Arial" w:cs="Arial"/>
                <w:color w:val="auto"/>
                <w:sz w:val="16"/>
                <w:szCs w:val="16"/>
                <w:lang w:val="en-US"/>
              </w:rPr>
            </w:pPr>
            <w:r w:rsidRPr="007C1931">
              <w:rPr>
                <w:rFonts w:ascii="Arial" w:eastAsia="Aptos" w:hAnsi="Arial" w:cs="Arial"/>
                <w:color w:val="auto"/>
                <w:sz w:val="16"/>
                <w:szCs w:val="16"/>
                <w:lang w:val="en-US"/>
              </w:rPr>
              <w:t>The introduction of legislation in January 2023 requiring Waste Upholstered Domestic Seating (WUDS) to be consigned as POPs, meant that a proportion of bulky waste that would have ordinarily been recycled is now shredded and sent to energy from waste. This limits our ability to recycle or reuse certain types of bulky waste.</w:t>
            </w:r>
          </w:p>
          <w:p w14:paraId="1677795A" w14:textId="77777777" w:rsidR="00591EA4" w:rsidRPr="00591EA4" w:rsidRDefault="00591EA4" w:rsidP="00591EA4">
            <w:pPr>
              <w:textAlignment w:val="baseline"/>
              <w:rPr>
                <w:rFonts w:ascii="Arial" w:eastAsia="Aptos" w:hAnsi="Arial" w:cs="Arial"/>
                <w:color w:val="auto"/>
                <w:sz w:val="16"/>
                <w:szCs w:val="16"/>
                <w:lang w:val="en-US"/>
              </w:rPr>
            </w:pPr>
          </w:p>
          <w:p w14:paraId="0436D504" w14:textId="242D81FA" w:rsidR="00B3584E" w:rsidRPr="007C1931" w:rsidRDefault="00B3584E" w:rsidP="00591EA4">
            <w:pPr>
              <w:textAlignment w:val="baseline"/>
              <w:rPr>
                <w:rFonts w:ascii="Arial" w:eastAsia="Aptos" w:hAnsi="Arial" w:cs="Arial"/>
                <w:color w:val="auto"/>
                <w:sz w:val="16"/>
                <w:szCs w:val="16"/>
                <w:lang w:val="en-US"/>
              </w:rPr>
            </w:pPr>
            <w:r w:rsidRPr="007C1931">
              <w:rPr>
                <w:rFonts w:ascii="Arial" w:eastAsia="Aptos" w:hAnsi="Arial" w:cs="Arial"/>
                <w:color w:val="auto"/>
                <w:sz w:val="16"/>
                <w:szCs w:val="16"/>
                <w:lang w:val="en-US"/>
              </w:rPr>
              <w:t xml:space="preserve">NLWA launched a new trial service to encourage reuse at two RRCs in Waltham Forest and Barnet to offer a place for residents to deposit unwanted DIY materials and take free of charge. </w:t>
            </w:r>
          </w:p>
          <w:p w14:paraId="12BA3E6A" w14:textId="77777777" w:rsidR="00B3584E" w:rsidRPr="007C1931" w:rsidRDefault="00B3584E" w:rsidP="00B3584E">
            <w:pPr>
              <w:spacing w:before="120"/>
              <w:rPr>
                <w:rFonts w:ascii="Arial" w:eastAsia="Aptos" w:hAnsi="Arial" w:cs="Arial"/>
                <w:color w:val="auto"/>
                <w:sz w:val="16"/>
                <w:szCs w:val="16"/>
              </w:rPr>
            </w:pPr>
          </w:p>
          <w:p w14:paraId="48CA70F2" w14:textId="4696B546" w:rsidR="00B3584E" w:rsidRPr="007C1931" w:rsidRDefault="00B3584E" w:rsidP="00B3584E">
            <w:pPr>
              <w:textAlignment w:val="baseline"/>
              <w:rPr>
                <w:rFonts w:ascii="Arial" w:hAnsi="Arial" w:cs="Arial"/>
                <w:color w:val="auto"/>
                <w:sz w:val="16"/>
                <w:szCs w:val="16"/>
              </w:rPr>
            </w:pPr>
            <w:r w:rsidRPr="007C1931">
              <w:rPr>
                <w:rFonts w:ascii="Arial" w:eastAsia="Aptos" w:hAnsi="Arial" w:cs="Arial"/>
                <w:color w:val="auto"/>
                <w:sz w:val="16"/>
                <w:szCs w:val="16"/>
                <w:lang w:val="en-US"/>
              </w:rPr>
              <w:t>The NLWA Board accepted a recommendation to withdraw the digital pre-booking system for cars at its authority meeting on 31 October 2022. The booking system was originally introduced as a temporary change in response to the Covid-19 pandemic in March 2020. This change allows residents greater freedom to ‘drop in’ to RRCs and dispose of their items sustainably.</w:t>
            </w:r>
          </w:p>
        </w:tc>
        <w:tc>
          <w:tcPr>
            <w:tcW w:w="5104" w:type="dxa"/>
            <w:tcBorders>
              <w:top w:val="single" w:sz="4" w:space="0" w:color="auto"/>
              <w:left w:val="single" w:sz="4" w:space="0" w:color="auto"/>
              <w:bottom w:val="single" w:sz="4" w:space="0" w:color="auto"/>
              <w:right w:val="single" w:sz="4" w:space="0" w:color="auto"/>
            </w:tcBorders>
          </w:tcPr>
          <w:p w14:paraId="7E4016C1" w14:textId="77777777" w:rsidR="003B3CFB" w:rsidRDefault="003B3CFB" w:rsidP="005A1014">
            <w:pPr>
              <w:textAlignment w:val="baseline"/>
              <w:rPr>
                <w:rFonts w:ascii="Arial" w:hAnsi="Arial" w:cs="Arial"/>
                <w:color w:val="auto"/>
                <w:sz w:val="16"/>
                <w:szCs w:val="16"/>
              </w:rPr>
            </w:pPr>
            <w:r>
              <w:rPr>
                <w:rFonts w:ascii="Arial" w:hAnsi="Arial" w:cs="Arial"/>
                <w:color w:val="auto"/>
                <w:sz w:val="16"/>
                <w:szCs w:val="16"/>
              </w:rPr>
              <w:t>Across the seven NLWA constituent boroughs:</w:t>
            </w:r>
          </w:p>
          <w:p w14:paraId="5149924D" w14:textId="77777777" w:rsidR="003B3CFB" w:rsidRDefault="003B3CFB" w:rsidP="005A1014">
            <w:pPr>
              <w:textAlignment w:val="baseline"/>
              <w:rPr>
                <w:rFonts w:ascii="Arial" w:hAnsi="Arial" w:cs="Arial"/>
                <w:color w:val="auto"/>
                <w:sz w:val="16"/>
                <w:szCs w:val="16"/>
              </w:rPr>
            </w:pPr>
          </w:p>
          <w:p w14:paraId="05D7374A" w14:textId="4B7B3914" w:rsidR="00591EA4" w:rsidRDefault="00591EA4" w:rsidP="005A1014">
            <w:pPr>
              <w:textAlignment w:val="baseline"/>
              <w:rPr>
                <w:rFonts w:ascii="Arial" w:hAnsi="Arial" w:cs="Arial"/>
                <w:color w:val="auto"/>
                <w:sz w:val="16"/>
                <w:szCs w:val="16"/>
              </w:rPr>
            </w:pPr>
            <w:r w:rsidRPr="005A1014">
              <w:rPr>
                <w:rFonts w:ascii="Arial" w:hAnsi="Arial" w:cs="Arial"/>
                <w:color w:val="auto"/>
                <w:sz w:val="16"/>
                <w:szCs w:val="16"/>
              </w:rPr>
              <w:t>Recycling of hard plastics increased to 104.89 tonnes in 2023/24. </w:t>
            </w:r>
          </w:p>
          <w:p w14:paraId="04AE32E2" w14:textId="77777777" w:rsidR="005A1014" w:rsidRPr="005A1014" w:rsidRDefault="005A1014" w:rsidP="005A1014">
            <w:pPr>
              <w:textAlignment w:val="baseline"/>
              <w:rPr>
                <w:rFonts w:ascii="Arial" w:hAnsi="Arial" w:cs="Arial"/>
                <w:color w:val="auto"/>
                <w:sz w:val="16"/>
                <w:szCs w:val="16"/>
              </w:rPr>
            </w:pPr>
          </w:p>
          <w:p w14:paraId="5AE3A403" w14:textId="4ED3503F" w:rsidR="00591EA4" w:rsidRDefault="00591EA4" w:rsidP="005A1014">
            <w:pPr>
              <w:textAlignment w:val="baseline"/>
              <w:rPr>
                <w:rFonts w:ascii="Arial" w:hAnsi="Arial" w:cs="Arial"/>
                <w:color w:val="auto"/>
                <w:sz w:val="16"/>
                <w:szCs w:val="16"/>
              </w:rPr>
            </w:pPr>
            <w:r w:rsidRPr="005A1014">
              <w:rPr>
                <w:rFonts w:ascii="Arial" w:hAnsi="Arial" w:cs="Arial"/>
                <w:color w:val="auto"/>
                <w:sz w:val="16"/>
                <w:szCs w:val="16"/>
              </w:rPr>
              <w:t>The Expanded Polystyrene (EPS) scheme grew in 2023/24, collecting 5.34 tonnes up from 0.9 tonnes in 2022/23</w:t>
            </w:r>
            <w:r w:rsidR="002F4ABE">
              <w:rPr>
                <w:rFonts w:ascii="Arial" w:hAnsi="Arial" w:cs="Arial"/>
                <w:color w:val="auto"/>
                <w:sz w:val="16"/>
                <w:szCs w:val="16"/>
              </w:rPr>
              <w:t xml:space="preserve"> including tonnage from Barnet’s Reuse &amp; Recycling Centre</w:t>
            </w:r>
            <w:r w:rsidRPr="005A1014">
              <w:rPr>
                <w:rFonts w:ascii="Arial" w:hAnsi="Arial" w:cs="Arial"/>
                <w:color w:val="auto"/>
                <w:sz w:val="16"/>
                <w:szCs w:val="16"/>
              </w:rPr>
              <w:t>. The scheme was shortlisted for the National Recycling Awards. </w:t>
            </w:r>
          </w:p>
          <w:p w14:paraId="7945F9D1" w14:textId="77777777" w:rsidR="005A1014" w:rsidRPr="005A1014" w:rsidRDefault="005A1014" w:rsidP="005A1014">
            <w:pPr>
              <w:textAlignment w:val="baseline"/>
              <w:rPr>
                <w:rFonts w:ascii="Arial" w:hAnsi="Arial" w:cs="Arial"/>
                <w:color w:val="auto"/>
                <w:sz w:val="16"/>
                <w:szCs w:val="16"/>
              </w:rPr>
            </w:pPr>
          </w:p>
          <w:p w14:paraId="6F054B14" w14:textId="7FEB7F2C" w:rsidR="00B3584E" w:rsidRDefault="00B3584E" w:rsidP="005A1014">
            <w:pPr>
              <w:textAlignment w:val="baseline"/>
              <w:rPr>
                <w:rFonts w:ascii="Arial" w:hAnsi="Arial" w:cs="Arial"/>
                <w:color w:val="auto"/>
                <w:sz w:val="16"/>
                <w:szCs w:val="16"/>
              </w:rPr>
            </w:pPr>
            <w:r w:rsidRPr="005A1014">
              <w:rPr>
                <w:rFonts w:ascii="Arial" w:hAnsi="Arial" w:cs="Arial"/>
                <w:color w:val="auto"/>
                <w:sz w:val="16"/>
                <w:szCs w:val="16"/>
              </w:rPr>
              <w:t>There has been an increase in the number of mattresses collected compared to 2022/23, with around 9,000 mattresses being processed per month.  Despite challenges with POPs, over 182,000 mattresses have been recycled across the RRC’s operated by NLWA between April 2022 and July 2023. </w:t>
            </w:r>
          </w:p>
          <w:p w14:paraId="3EE40E62" w14:textId="77777777" w:rsidR="003B3CFB" w:rsidRDefault="003B3CFB" w:rsidP="005A1014">
            <w:pPr>
              <w:textAlignment w:val="baseline"/>
              <w:rPr>
                <w:rFonts w:ascii="Arial" w:hAnsi="Arial" w:cs="Arial"/>
                <w:color w:val="auto"/>
                <w:sz w:val="16"/>
                <w:szCs w:val="16"/>
              </w:rPr>
            </w:pPr>
          </w:p>
          <w:p w14:paraId="3B5B096A" w14:textId="77777777" w:rsidR="003B3CFB" w:rsidRDefault="003B3CFB" w:rsidP="005A1014">
            <w:pPr>
              <w:textAlignment w:val="baseline"/>
              <w:rPr>
                <w:rFonts w:ascii="Arial" w:hAnsi="Arial" w:cs="Arial"/>
                <w:color w:val="auto"/>
                <w:sz w:val="16"/>
                <w:szCs w:val="16"/>
              </w:rPr>
            </w:pPr>
          </w:p>
          <w:p w14:paraId="465D4EBA" w14:textId="6A17DAB5" w:rsidR="00B3584E" w:rsidRDefault="00B3584E" w:rsidP="005A1014">
            <w:pPr>
              <w:textAlignment w:val="baseline"/>
              <w:rPr>
                <w:rFonts w:ascii="Arial" w:hAnsi="Arial" w:cs="Arial"/>
                <w:color w:val="auto"/>
                <w:sz w:val="16"/>
                <w:szCs w:val="16"/>
              </w:rPr>
            </w:pPr>
            <w:r w:rsidRPr="005A1014">
              <w:rPr>
                <w:rFonts w:ascii="Arial" w:hAnsi="Arial" w:cs="Arial"/>
                <w:color w:val="auto"/>
                <w:sz w:val="16"/>
                <w:szCs w:val="16"/>
              </w:rPr>
              <w:t>In 2023/24 between the RRC’s in Barnet and Waltham Forest, 91.79 tonnes of DIY materials were diverted for reuse.</w:t>
            </w:r>
          </w:p>
          <w:p w14:paraId="43BBB725" w14:textId="77777777" w:rsidR="005A1014" w:rsidRPr="005A1014" w:rsidRDefault="005A1014" w:rsidP="005A1014">
            <w:pPr>
              <w:textAlignment w:val="baseline"/>
              <w:rPr>
                <w:rFonts w:ascii="Arial" w:hAnsi="Arial" w:cs="Arial"/>
                <w:color w:val="auto"/>
                <w:sz w:val="16"/>
                <w:szCs w:val="16"/>
              </w:rPr>
            </w:pPr>
          </w:p>
          <w:p w14:paraId="6770ED75" w14:textId="77777777" w:rsidR="00B3584E" w:rsidRPr="005A1014" w:rsidRDefault="00B3584E" w:rsidP="005A1014">
            <w:pPr>
              <w:textAlignment w:val="baseline"/>
              <w:rPr>
                <w:rFonts w:ascii="Arial" w:hAnsi="Arial" w:cs="Arial"/>
                <w:color w:val="auto"/>
                <w:sz w:val="16"/>
                <w:szCs w:val="16"/>
              </w:rPr>
            </w:pPr>
            <w:r w:rsidRPr="005A1014">
              <w:rPr>
                <w:rFonts w:ascii="Arial" w:hAnsi="Arial" w:cs="Arial"/>
                <w:color w:val="auto"/>
                <w:sz w:val="16"/>
                <w:szCs w:val="16"/>
              </w:rPr>
              <w:t xml:space="preserve">In late 2023, NLWA launched a carpet recycling initiative at our RRCs which captured 26 tonnes of material between November 2023 and the end of March 2024. </w:t>
            </w:r>
          </w:p>
          <w:p w14:paraId="195BE01D" w14:textId="44C67CCA" w:rsidR="00B3584E" w:rsidRPr="007C7242" w:rsidRDefault="00B3584E" w:rsidP="00B3584E">
            <w:pPr>
              <w:rPr>
                <w:rFonts w:ascii="Arial" w:hAnsi="Arial" w:cs="Arial"/>
                <w:color w:val="auto"/>
                <w:sz w:val="20"/>
                <w:szCs w:val="20"/>
              </w:rPr>
            </w:pPr>
          </w:p>
        </w:tc>
      </w:tr>
      <w:tr w:rsidR="00B3584E" w:rsidRPr="00B44E45" w14:paraId="1D49BB0F"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F2F7516" w14:textId="293EBBC4" w:rsidR="00B3584E" w:rsidRPr="00E97CBA" w:rsidRDefault="00AE55C6" w:rsidP="00B3584E">
            <w:pPr>
              <w:textAlignment w:val="baseline"/>
              <w:rPr>
                <w:rFonts w:ascii="Arial" w:hAnsi="Arial" w:cs="Arial"/>
                <w:sz w:val="16"/>
                <w:szCs w:val="16"/>
              </w:rPr>
            </w:pPr>
            <w:r w:rsidRPr="00E97CBA">
              <w:rPr>
                <w:rFonts w:ascii="Arial" w:hAnsi="Arial" w:cs="Arial"/>
                <w:sz w:val="16"/>
                <w:szCs w:val="16"/>
              </w:rPr>
              <w:lastRenderedPageBreak/>
              <w:t>24</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7AAB94D8" w14:textId="0E536467" w:rsidR="00B3584E" w:rsidRPr="008C7D72" w:rsidRDefault="00B3584E" w:rsidP="00B3584E">
            <w:pPr>
              <w:textAlignment w:val="baseline"/>
              <w:rPr>
                <w:rFonts w:ascii="Arial" w:hAnsi="Arial" w:cs="Arial"/>
                <w:color w:val="auto"/>
                <w:sz w:val="20"/>
                <w:szCs w:val="20"/>
              </w:rPr>
            </w:pPr>
            <w:r w:rsidRPr="00211D1C">
              <w:rPr>
                <w:rFonts w:ascii="Arial" w:hAnsi="Arial" w:cs="Arial"/>
                <w:sz w:val="16"/>
                <w:szCs w:val="16"/>
              </w:rPr>
              <w:t>North London Waste Plan</w:t>
            </w:r>
          </w:p>
        </w:tc>
        <w:tc>
          <w:tcPr>
            <w:tcW w:w="5381" w:type="dxa"/>
            <w:tcBorders>
              <w:top w:val="single" w:sz="4" w:space="0" w:color="auto"/>
              <w:left w:val="single" w:sz="4" w:space="0" w:color="auto"/>
              <w:bottom w:val="single" w:sz="4" w:space="0" w:color="auto"/>
              <w:right w:val="single" w:sz="4" w:space="0" w:color="auto"/>
            </w:tcBorders>
          </w:tcPr>
          <w:p w14:paraId="237A2A17" w14:textId="303F776B" w:rsidR="00B3584E" w:rsidRPr="00C02E4B" w:rsidRDefault="00B3584E" w:rsidP="00B3584E">
            <w:pPr>
              <w:pStyle w:val="ListParagraph"/>
              <w:ind w:left="0" w:hanging="1"/>
              <w:textAlignment w:val="baseline"/>
              <w:rPr>
                <w:rFonts w:ascii="Arial" w:hAnsi="Arial" w:cs="Arial"/>
                <w:color w:val="auto"/>
                <w:sz w:val="20"/>
                <w:szCs w:val="20"/>
              </w:rPr>
            </w:pPr>
            <w:bookmarkStart w:id="2" w:name="_Hlk106097027"/>
            <w:r w:rsidRPr="00160F01">
              <w:rPr>
                <w:rFonts w:ascii="Arial" w:hAnsi="Arial" w:cs="Arial"/>
                <w:sz w:val="16"/>
                <w:szCs w:val="16"/>
              </w:rPr>
              <w:t>The North London Waste Plan was adopted by the council in March 2022</w:t>
            </w:r>
            <w:bookmarkEnd w:id="2"/>
            <w:r>
              <w:rPr>
                <w:rFonts w:ascii="Arial" w:hAnsi="Arial" w:cs="Arial"/>
                <w:sz w:val="16"/>
                <w:szCs w:val="16"/>
              </w:rPr>
              <w:t xml:space="preserve">. The Plan will </w:t>
            </w:r>
            <w:r w:rsidRPr="001D69A7">
              <w:rPr>
                <w:rFonts w:ascii="Arial" w:hAnsi="Arial" w:cs="Arial"/>
                <w:sz w:val="16"/>
                <w:szCs w:val="16"/>
              </w:rPr>
              <w:t>ensure there will be adequate provision of suitable land to accommodate waste management facilities of the right type, in the right place and at the right time up to 2036 to manage waste generated in North London</w:t>
            </w:r>
            <w:r>
              <w:rPr>
                <w:rFonts w:ascii="Arial" w:hAnsi="Arial" w:cs="Arial"/>
                <w:sz w:val="16"/>
                <w:szCs w:val="16"/>
              </w:rPr>
              <w:t>.</w:t>
            </w:r>
          </w:p>
        </w:tc>
        <w:tc>
          <w:tcPr>
            <w:tcW w:w="1984" w:type="dxa"/>
            <w:tcBorders>
              <w:top w:val="single" w:sz="4" w:space="0" w:color="auto"/>
              <w:left w:val="single" w:sz="4" w:space="0" w:color="auto"/>
              <w:bottom w:val="single" w:sz="4" w:space="0" w:color="auto"/>
              <w:right w:val="single" w:sz="4" w:space="0" w:color="auto"/>
            </w:tcBorders>
            <w:vAlign w:val="center"/>
          </w:tcPr>
          <w:p w14:paraId="20AD8581" w14:textId="4E65186C" w:rsidR="00B3584E" w:rsidRPr="003C3B76" w:rsidRDefault="00B3584E" w:rsidP="00B3584E">
            <w:pPr>
              <w:textAlignment w:val="baseline"/>
              <w:rPr>
                <w:rFonts w:ascii="Arial" w:hAnsi="Arial" w:cs="Arial"/>
                <w:sz w:val="16"/>
                <w:szCs w:val="16"/>
              </w:rPr>
            </w:pPr>
            <w:r w:rsidRPr="00343207">
              <w:rPr>
                <w:rFonts w:ascii="Arial" w:hAnsi="Arial" w:cs="Arial"/>
                <w:color w:val="00B050"/>
                <w:sz w:val="16"/>
                <w:szCs w:val="16"/>
              </w:rPr>
              <w:t>Complete</w:t>
            </w:r>
          </w:p>
        </w:tc>
        <w:tc>
          <w:tcPr>
            <w:tcW w:w="7655" w:type="dxa"/>
            <w:tcBorders>
              <w:top w:val="single" w:sz="4" w:space="0" w:color="auto"/>
              <w:left w:val="single" w:sz="4" w:space="0" w:color="auto"/>
              <w:bottom w:val="single" w:sz="4" w:space="0" w:color="auto"/>
              <w:right w:val="single" w:sz="4" w:space="0" w:color="auto"/>
            </w:tcBorders>
          </w:tcPr>
          <w:p w14:paraId="5BEEBC5D" w14:textId="77777777" w:rsidR="00B3584E" w:rsidRPr="007C7242" w:rsidRDefault="00B3584E" w:rsidP="00B3584E">
            <w:pPr>
              <w:textAlignment w:val="baseline"/>
              <w:rPr>
                <w:rFonts w:ascii="Arial" w:hAnsi="Arial" w:cs="Arial"/>
                <w:color w:val="auto"/>
                <w:sz w:val="20"/>
                <w:szCs w:val="20"/>
              </w:rPr>
            </w:pPr>
          </w:p>
          <w:p w14:paraId="3BE774D7" w14:textId="5401AAF2" w:rsidR="00B3584E" w:rsidRPr="002D7A86" w:rsidRDefault="00B3584E" w:rsidP="00B3584E">
            <w:pPr>
              <w:textAlignment w:val="baseline"/>
              <w:rPr>
                <w:rFonts w:ascii="Arial" w:hAnsi="Arial" w:cs="Arial"/>
                <w:color w:val="auto"/>
                <w:sz w:val="16"/>
                <w:szCs w:val="16"/>
              </w:rPr>
            </w:pPr>
            <w:r w:rsidRPr="002D7A86">
              <w:rPr>
                <w:rFonts w:ascii="Arial" w:hAnsi="Arial" w:cs="Arial"/>
                <w:color w:val="auto"/>
                <w:sz w:val="16"/>
                <w:szCs w:val="16"/>
              </w:rPr>
              <w:t>Completed</w:t>
            </w:r>
          </w:p>
        </w:tc>
        <w:tc>
          <w:tcPr>
            <w:tcW w:w="5104" w:type="dxa"/>
            <w:tcBorders>
              <w:top w:val="single" w:sz="4" w:space="0" w:color="auto"/>
              <w:left w:val="single" w:sz="4" w:space="0" w:color="auto"/>
              <w:bottom w:val="single" w:sz="4" w:space="0" w:color="auto"/>
              <w:right w:val="single" w:sz="4" w:space="0" w:color="auto"/>
            </w:tcBorders>
          </w:tcPr>
          <w:p w14:paraId="397A20D1" w14:textId="77777777" w:rsidR="00B3584E" w:rsidRPr="00626CD5" w:rsidRDefault="00B3584E" w:rsidP="00B3584E">
            <w:pPr>
              <w:pStyle w:val="ListParagraph"/>
              <w:ind w:left="272"/>
              <w:textAlignment w:val="baseline"/>
              <w:rPr>
                <w:rFonts w:ascii="Arial" w:hAnsi="Arial" w:cs="Arial"/>
                <w:sz w:val="20"/>
                <w:szCs w:val="20"/>
              </w:rPr>
            </w:pPr>
          </w:p>
        </w:tc>
      </w:tr>
      <w:tr w:rsidR="00B3584E" w:rsidRPr="00B44E45" w14:paraId="279FF948"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A37BEA1" w14:textId="71652B1E" w:rsidR="00B3584E" w:rsidRPr="00E97CBA" w:rsidRDefault="00AE55C6" w:rsidP="00B3584E">
            <w:pPr>
              <w:textAlignment w:val="baseline"/>
              <w:rPr>
                <w:rFonts w:ascii="Arial" w:hAnsi="Arial" w:cs="Arial"/>
                <w:sz w:val="16"/>
                <w:szCs w:val="16"/>
              </w:rPr>
            </w:pPr>
            <w:r w:rsidRPr="00E97CBA">
              <w:rPr>
                <w:rFonts w:ascii="Arial" w:hAnsi="Arial" w:cs="Arial"/>
                <w:sz w:val="16"/>
                <w:szCs w:val="16"/>
              </w:rPr>
              <w:t>25</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77991DC5" w14:textId="0DD51FF6" w:rsidR="00B3584E" w:rsidRPr="008C7D72" w:rsidRDefault="00B3584E" w:rsidP="00B3584E">
            <w:pPr>
              <w:textAlignment w:val="baseline"/>
              <w:rPr>
                <w:rFonts w:ascii="Arial" w:hAnsi="Arial" w:cs="Arial"/>
                <w:color w:val="auto"/>
                <w:sz w:val="20"/>
                <w:szCs w:val="20"/>
              </w:rPr>
            </w:pPr>
            <w:r w:rsidRPr="00B43DC9">
              <w:rPr>
                <w:rFonts w:ascii="Arial" w:hAnsi="Arial" w:cs="Arial"/>
                <w:sz w:val="16"/>
                <w:szCs w:val="16"/>
              </w:rPr>
              <w:t>Waste transfer facilities</w:t>
            </w:r>
          </w:p>
        </w:tc>
        <w:tc>
          <w:tcPr>
            <w:tcW w:w="5381" w:type="dxa"/>
            <w:tcBorders>
              <w:top w:val="single" w:sz="4" w:space="0" w:color="auto"/>
              <w:left w:val="single" w:sz="4" w:space="0" w:color="auto"/>
              <w:bottom w:val="single" w:sz="4" w:space="0" w:color="auto"/>
              <w:right w:val="single" w:sz="4" w:space="0" w:color="auto"/>
            </w:tcBorders>
          </w:tcPr>
          <w:p w14:paraId="4437DCE9" w14:textId="77777777" w:rsidR="00B3584E" w:rsidRPr="003A393F" w:rsidRDefault="00B3584E" w:rsidP="00B3584E">
            <w:pPr>
              <w:rPr>
                <w:rFonts w:ascii="Arial" w:hAnsi="Arial" w:cs="Arial"/>
                <w:sz w:val="16"/>
                <w:szCs w:val="16"/>
              </w:rPr>
            </w:pPr>
            <w:r w:rsidRPr="003A393F">
              <w:rPr>
                <w:rFonts w:ascii="Arial" w:hAnsi="Arial" w:cs="Arial"/>
                <w:sz w:val="16"/>
                <w:szCs w:val="16"/>
              </w:rPr>
              <w:t>RRFs</w:t>
            </w:r>
          </w:p>
          <w:p w14:paraId="2E22A77E" w14:textId="77777777" w:rsidR="00B3584E" w:rsidRPr="003A393F" w:rsidRDefault="00B3584E" w:rsidP="00B3584E">
            <w:pPr>
              <w:pStyle w:val="ListParagraph"/>
              <w:numPr>
                <w:ilvl w:val="0"/>
                <w:numId w:val="17"/>
              </w:numPr>
              <w:spacing w:after="160" w:line="259" w:lineRule="auto"/>
              <w:ind w:left="360"/>
              <w:rPr>
                <w:rFonts w:ascii="Arial" w:hAnsi="Arial" w:cs="Arial"/>
                <w:sz w:val="16"/>
                <w:szCs w:val="16"/>
              </w:rPr>
            </w:pPr>
            <w:r w:rsidRPr="003A393F">
              <w:rPr>
                <w:rFonts w:ascii="Arial" w:hAnsi="Arial" w:cs="Arial"/>
                <w:sz w:val="16"/>
                <w:szCs w:val="16"/>
              </w:rPr>
              <w:t>NLWA operates a sorting facility (at Wembley) which sorts wood, mattresses, metal, cardboard and hardcore material. It is envisaged that 10,000 tonnes will be processed at the station per annum. We are recovering around 30% of materials for recycling and reuse.</w:t>
            </w:r>
          </w:p>
          <w:p w14:paraId="0280663E" w14:textId="77777777" w:rsidR="00B3584E" w:rsidRPr="003A393F" w:rsidRDefault="00B3584E" w:rsidP="00B3584E">
            <w:pPr>
              <w:pStyle w:val="ListParagraph"/>
              <w:numPr>
                <w:ilvl w:val="0"/>
                <w:numId w:val="17"/>
              </w:numPr>
              <w:spacing w:after="160" w:line="259" w:lineRule="auto"/>
              <w:ind w:left="360"/>
              <w:rPr>
                <w:rFonts w:ascii="Arial" w:hAnsi="Arial" w:cs="Arial"/>
                <w:sz w:val="16"/>
                <w:szCs w:val="16"/>
              </w:rPr>
            </w:pPr>
            <w:r>
              <w:rPr>
                <w:rFonts w:ascii="Arial" w:hAnsi="Arial" w:cs="Arial"/>
                <w:sz w:val="16"/>
                <w:szCs w:val="16"/>
              </w:rPr>
              <w:t>NLWA</w:t>
            </w:r>
            <w:r w:rsidRPr="003A393F">
              <w:rPr>
                <w:rFonts w:ascii="Arial" w:hAnsi="Arial" w:cs="Arial"/>
                <w:sz w:val="16"/>
                <w:szCs w:val="16"/>
              </w:rPr>
              <w:t xml:space="preserve"> are investing in a residual pre-treatment facility (sorting facility) within the new RRF. This will process between 30,000 and 65,000 tonnes of residual waste, and we expect to recover 30% of materials for reuse and recycling. We engaged consultants </w:t>
            </w:r>
            <w:r>
              <w:rPr>
                <w:rFonts w:ascii="Arial" w:hAnsi="Arial" w:cs="Arial"/>
                <w:sz w:val="16"/>
                <w:szCs w:val="16"/>
              </w:rPr>
              <w:t xml:space="preserve">in </w:t>
            </w:r>
            <w:r w:rsidRPr="003A393F">
              <w:rPr>
                <w:rFonts w:ascii="Arial" w:hAnsi="Arial" w:cs="Arial"/>
                <w:sz w:val="16"/>
                <w:szCs w:val="16"/>
              </w:rPr>
              <w:t xml:space="preserve">2022 to carry out a best practice review across Europe, with a view to installing a facility which will provide maximum value. </w:t>
            </w:r>
            <w:r>
              <w:rPr>
                <w:rFonts w:ascii="Arial" w:hAnsi="Arial" w:cs="Arial"/>
                <w:sz w:val="16"/>
                <w:szCs w:val="16"/>
              </w:rPr>
              <w:t xml:space="preserve">NLWA </w:t>
            </w:r>
            <w:r w:rsidRPr="003A393F">
              <w:rPr>
                <w:rFonts w:ascii="Arial" w:hAnsi="Arial" w:cs="Arial"/>
                <w:sz w:val="16"/>
                <w:szCs w:val="16"/>
              </w:rPr>
              <w:t xml:space="preserve">expect the materials processed to be </w:t>
            </w:r>
            <w:proofErr w:type="gramStart"/>
            <w:r w:rsidRPr="003A393F">
              <w:rPr>
                <w:rFonts w:ascii="Arial" w:hAnsi="Arial" w:cs="Arial"/>
                <w:sz w:val="16"/>
                <w:szCs w:val="16"/>
              </w:rPr>
              <w:t>similar to</w:t>
            </w:r>
            <w:proofErr w:type="gramEnd"/>
            <w:r w:rsidRPr="003A393F">
              <w:rPr>
                <w:rFonts w:ascii="Arial" w:hAnsi="Arial" w:cs="Arial"/>
                <w:sz w:val="16"/>
                <w:szCs w:val="16"/>
              </w:rPr>
              <w:t xml:space="preserve"> those at Wembley, with additional waste streams such as plastics, but this is dependent on the best available technology. </w:t>
            </w:r>
          </w:p>
          <w:p w14:paraId="12DF075B" w14:textId="77777777" w:rsidR="00B3584E" w:rsidRPr="003A393F" w:rsidRDefault="00B3584E" w:rsidP="00B3584E">
            <w:pPr>
              <w:rPr>
                <w:rFonts w:ascii="Arial" w:hAnsi="Arial" w:cs="Arial"/>
                <w:sz w:val="16"/>
                <w:szCs w:val="16"/>
              </w:rPr>
            </w:pPr>
            <w:r w:rsidRPr="003A393F">
              <w:rPr>
                <w:rFonts w:ascii="Arial" w:hAnsi="Arial" w:cs="Arial"/>
                <w:sz w:val="16"/>
                <w:szCs w:val="16"/>
              </w:rPr>
              <w:t>Residual transport arrangements</w:t>
            </w:r>
          </w:p>
          <w:p w14:paraId="1129F5B2" w14:textId="77777777" w:rsidR="00B3584E" w:rsidRDefault="00B3584E" w:rsidP="00B3584E">
            <w:pPr>
              <w:pStyle w:val="ListParagraph"/>
              <w:numPr>
                <w:ilvl w:val="0"/>
                <w:numId w:val="17"/>
              </w:numPr>
              <w:spacing w:after="160" w:line="259" w:lineRule="auto"/>
              <w:ind w:left="360"/>
              <w:rPr>
                <w:rFonts w:ascii="Arial" w:hAnsi="Arial" w:cs="Arial"/>
                <w:sz w:val="16"/>
                <w:szCs w:val="16"/>
              </w:rPr>
            </w:pPr>
            <w:r>
              <w:rPr>
                <w:rFonts w:ascii="Arial" w:hAnsi="Arial" w:cs="Arial"/>
                <w:sz w:val="16"/>
                <w:szCs w:val="16"/>
              </w:rPr>
              <w:t>NLWA</w:t>
            </w:r>
            <w:r w:rsidRPr="00B86761">
              <w:rPr>
                <w:rFonts w:ascii="Arial" w:hAnsi="Arial" w:cs="Arial"/>
                <w:sz w:val="16"/>
                <w:szCs w:val="16"/>
              </w:rPr>
              <w:t xml:space="preserve"> are currently carrying out a review looking at alternative fuels for vehicles with London Energy Ltd (LEL). The ambition ultimately is to have a zero-carbon emissions fleet. This will be dependent on having the appropriate technology to provide a sustainable service. </w:t>
            </w:r>
          </w:p>
          <w:p w14:paraId="11C36AA9" w14:textId="77777777" w:rsidR="00B3584E" w:rsidRDefault="00B3584E" w:rsidP="00B3584E">
            <w:pPr>
              <w:pStyle w:val="ListParagraph"/>
              <w:rPr>
                <w:rFonts w:ascii="Arial" w:hAnsi="Arial" w:cs="Arial"/>
                <w:sz w:val="16"/>
                <w:szCs w:val="16"/>
              </w:rPr>
            </w:pPr>
          </w:p>
          <w:p w14:paraId="10DF8354" w14:textId="77777777" w:rsidR="00B3584E" w:rsidRPr="003A393F" w:rsidRDefault="00B3584E" w:rsidP="00B3584E">
            <w:pPr>
              <w:rPr>
                <w:rFonts w:ascii="Arial" w:hAnsi="Arial" w:cs="Arial"/>
                <w:sz w:val="16"/>
                <w:szCs w:val="16"/>
              </w:rPr>
            </w:pPr>
            <w:r w:rsidRPr="003A393F">
              <w:rPr>
                <w:rFonts w:ascii="Arial" w:hAnsi="Arial" w:cs="Arial"/>
                <w:sz w:val="16"/>
                <w:szCs w:val="16"/>
              </w:rPr>
              <w:t>Contract</w:t>
            </w:r>
          </w:p>
          <w:p w14:paraId="4818155D" w14:textId="69BDEE40" w:rsidR="00B3584E" w:rsidRPr="00C02E4B" w:rsidRDefault="00B3584E" w:rsidP="00B3584E">
            <w:pPr>
              <w:pStyle w:val="ListParagraph"/>
              <w:ind w:left="0" w:hanging="1"/>
              <w:textAlignment w:val="baseline"/>
              <w:rPr>
                <w:rFonts w:ascii="Arial" w:hAnsi="Arial" w:cs="Arial"/>
                <w:color w:val="auto"/>
                <w:sz w:val="20"/>
                <w:szCs w:val="20"/>
              </w:rPr>
            </w:pPr>
            <w:r w:rsidRPr="00B71163">
              <w:rPr>
                <w:rFonts w:ascii="Arial" w:hAnsi="Arial" w:cs="Arial"/>
                <w:sz w:val="16"/>
                <w:szCs w:val="16"/>
              </w:rPr>
              <w:t>In April 2022 NLWA varied their existing contract with LEL to facilitate the use of the Temporary Bulk Waste Facility (TBWF). NLWA are currently developing a new contract to manage the education and visitor centre at the RRF. NLWA are developing (in consultation with the boroughs), a new contract for the management of the state-of-the-art facilities at the Eco Park</w:t>
            </w:r>
            <w:r>
              <w:rPr>
                <w:rFonts w:ascii="Arial" w:hAnsi="Arial" w:cs="Arial"/>
                <w:sz w:val="16"/>
                <w:szCs w:val="16"/>
              </w:rPr>
              <w:t>, Edmonton</w:t>
            </w:r>
            <w:r w:rsidRPr="00B71163">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466876F" w14:textId="77777777" w:rsidR="009B4716" w:rsidRPr="00B53EF1" w:rsidRDefault="009B4716" w:rsidP="009B4716">
            <w:pPr>
              <w:pStyle w:val="ListParagraph"/>
              <w:numPr>
                <w:ilvl w:val="0"/>
                <w:numId w:val="17"/>
              </w:numPr>
              <w:ind w:left="119" w:hanging="119"/>
              <w:jc w:val="both"/>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EF861EE" w14:textId="77777777" w:rsidR="00B3584E" w:rsidRPr="003C3B76" w:rsidRDefault="00B3584E" w:rsidP="00B3584E">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38221EF" w14:textId="77777777" w:rsidR="00B3584E" w:rsidRDefault="00B3584E" w:rsidP="00B3584E">
            <w:pPr>
              <w:spacing w:line="279" w:lineRule="auto"/>
              <w:rPr>
                <w:rFonts w:ascii="Arial" w:eastAsia="Aptos" w:hAnsi="Arial" w:cs="Arial"/>
                <w:color w:val="auto"/>
                <w:sz w:val="16"/>
                <w:szCs w:val="16"/>
                <w:lang w:val="en-US"/>
              </w:rPr>
            </w:pPr>
            <w:r w:rsidRPr="00705B26">
              <w:rPr>
                <w:rFonts w:ascii="Arial" w:eastAsia="Aptos" w:hAnsi="Arial" w:cs="Arial"/>
                <w:color w:val="auto"/>
                <w:sz w:val="16"/>
                <w:szCs w:val="16"/>
                <w:lang w:val="en-US"/>
              </w:rPr>
              <w:t xml:space="preserve">Space has been allocated to the new RRF to support recycling and reduce waste. In 2023/24, NLWA engaged with consultants to carry out reviews of best practice in the UK which culminated in two reports that explored the feasibility of installing pre-sort technology in the RRF. Following the outcomes of the reports and decisions taken by a working group developed to support this work, NLWA plans to conduct further research into technological innovations for managing waste to understand the best use for this space.   </w:t>
            </w:r>
          </w:p>
          <w:p w14:paraId="7A6188D0" w14:textId="77777777" w:rsidR="00591EA4" w:rsidRPr="00705B26" w:rsidRDefault="00591EA4" w:rsidP="00B3584E">
            <w:pPr>
              <w:spacing w:line="279" w:lineRule="auto"/>
              <w:rPr>
                <w:rFonts w:ascii="Arial" w:eastAsia="Aptos" w:hAnsi="Arial" w:cs="Arial"/>
                <w:color w:val="auto"/>
                <w:sz w:val="16"/>
                <w:szCs w:val="16"/>
                <w:lang w:val="en-US"/>
              </w:rPr>
            </w:pPr>
          </w:p>
          <w:p w14:paraId="1A3BC448" w14:textId="2A47A6AA" w:rsidR="00B3584E" w:rsidRPr="001E18A9" w:rsidRDefault="00B3584E" w:rsidP="00B3584E">
            <w:pPr>
              <w:spacing w:line="279" w:lineRule="auto"/>
              <w:rPr>
                <w:rFonts w:ascii="Arial" w:eastAsia="Aptos" w:hAnsi="Arial" w:cs="Arial"/>
                <w:color w:val="auto"/>
                <w:sz w:val="16"/>
                <w:szCs w:val="16"/>
              </w:rPr>
            </w:pPr>
            <w:r w:rsidRPr="001E18A9">
              <w:rPr>
                <w:rFonts w:ascii="Arial" w:eastAsia="Aptos" w:hAnsi="Arial" w:cs="Arial"/>
                <w:color w:val="auto"/>
                <w:sz w:val="16"/>
                <w:szCs w:val="16"/>
                <w:lang w:val="en-US"/>
              </w:rPr>
              <w:t xml:space="preserve">The vehicle fleet of NLWA’s current main waste transfer, </w:t>
            </w:r>
            <w:proofErr w:type="gramStart"/>
            <w:r w:rsidRPr="001E18A9">
              <w:rPr>
                <w:rFonts w:ascii="Arial" w:eastAsia="Aptos" w:hAnsi="Arial" w:cs="Arial"/>
                <w:color w:val="auto"/>
                <w:sz w:val="16"/>
                <w:szCs w:val="16"/>
                <w:lang w:val="en-US"/>
              </w:rPr>
              <w:t>treatment</w:t>
            </w:r>
            <w:proofErr w:type="gramEnd"/>
            <w:r w:rsidRPr="001E18A9">
              <w:rPr>
                <w:rFonts w:ascii="Arial" w:eastAsia="Aptos" w:hAnsi="Arial" w:cs="Arial"/>
                <w:color w:val="auto"/>
                <w:sz w:val="16"/>
                <w:szCs w:val="16"/>
                <w:lang w:val="en-US"/>
              </w:rPr>
              <w:t xml:space="preserve"> and disposal contractor, LEL, and those of LEL’s subcontractors are all ULEZ compliant. From 2022, all vehicles are Euro VI, leading to a significant reduction in NOx emissions.  </w:t>
            </w:r>
          </w:p>
          <w:p w14:paraId="6879E75F" w14:textId="77777777" w:rsidR="00B3584E" w:rsidRPr="001E18A9" w:rsidRDefault="00B3584E" w:rsidP="00B3584E">
            <w:pPr>
              <w:spacing w:before="120" w:line="279" w:lineRule="auto"/>
              <w:rPr>
                <w:rFonts w:ascii="Arial" w:eastAsia="Aptos" w:hAnsi="Arial" w:cs="Arial"/>
                <w:color w:val="auto"/>
                <w:sz w:val="16"/>
                <w:szCs w:val="16"/>
                <w:lang w:val="en-US"/>
              </w:rPr>
            </w:pPr>
            <w:r w:rsidRPr="001E18A9">
              <w:rPr>
                <w:rFonts w:ascii="Arial" w:eastAsia="Aptos" w:hAnsi="Arial" w:cs="Arial"/>
                <w:color w:val="auto"/>
                <w:sz w:val="16"/>
                <w:szCs w:val="16"/>
                <w:lang w:val="en-US"/>
              </w:rPr>
              <w:t>NLWA are replacing the current energy from waste facility at Edmonton EcoPark to continue to provide a responsible solution for the waste that is not recycled in north London. The new Energy Recovery Facility is currently under construction and will deliver a modern waste treatment plant with the cleanest and safest technology for controlling emissions. It contributes to a wider district heat network to ensure boroughs receive the most value out of the waste that is collected and improves the decarbonisation of the energy produced.</w:t>
            </w:r>
          </w:p>
          <w:p w14:paraId="79D1DCCC" w14:textId="0CFE958F" w:rsidR="00B3584E" w:rsidRPr="001E18A9" w:rsidRDefault="00B3584E" w:rsidP="00B3584E">
            <w:pPr>
              <w:textAlignment w:val="baseline"/>
              <w:rPr>
                <w:rFonts w:ascii="Arial" w:hAnsi="Arial" w:cs="Arial"/>
                <w:color w:val="auto"/>
                <w:sz w:val="16"/>
                <w:szCs w:val="16"/>
              </w:rPr>
            </w:pPr>
          </w:p>
        </w:tc>
        <w:tc>
          <w:tcPr>
            <w:tcW w:w="5104" w:type="dxa"/>
            <w:tcBorders>
              <w:top w:val="single" w:sz="4" w:space="0" w:color="auto"/>
              <w:left w:val="single" w:sz="4" w:space="0" w:color="auto"/>
              <w:bottom w:val="single" w:sz="4" w:space="0" w:color="auto"/>
              <w:right w:val="single" w:sz="4" w:space="0" w:color="auto"/>
            </w:tcBorders>
          </w:tcPr>
          <w:p w14:paraId="03106930" w14:textId="0ACA8F6C" w:rsidR="00B3584E" w:rsidRPr="00FC4BB4" w:rsidRDefault="00B3584E" w:rsidP="00B3584E">
            <w:pPr>
              <w:textAlignment w:val="baseline"/>
              <w:rPr>
                <w:rFonts w:ascii="Arial" w:hAnsi="Arial" w:cs="Arial"/>
                <w:sz w:val="20"/>
                <w:szCs w:val="20"/>
              </w:rPr>
            </w:pPr>
            <w:r w:rsidRPr="00FC4BB4">
              <w:rPr>
                <w:rFonts w:ascii="Arial" w:eastAsia="Aptos" w:hAnsi="Arial" w:cs="Arial"/>
                <w:color w:val="auto"/>
                <w:sz w:val="16"/>
                <w:szCs w:val="16"/>
                <w:lang w:val="en-US"/>
              </w:rPr>
              <w:t>NLWA’s efforts to reduce waste and manage waste in line with the waste hierarchy support emissions reductions associated with the management of large volumes of waste.</w:t>
            </w:r>
          </w:p>
        </w:tc>
      </w:tr>
      <w:tr w:rsidR="00B3584E" w:rsidRPr="00B44E45" w14:paraId="58B80183"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8C014EB" w14:textId="57EC57C2" w:rsidR="00B3584E" w:rsidRPr="00E97CBA" w:rsidRDefault="00AE55C6" w:rsidP="00B3584E">
            <w:pPr>
              <w:textAlignment w:val="baseline"/>
              <w:rPr>
                <w:rFonts w:ascii="Arial" w:hAnsi="Arial" w:cs="Arial"/>
                <w:sz w:val="16"/>
                <w:szCs w:val="16"/>
              </w:rPr>
            </w:pPr>
            <w:r w:rsidRPr="00E97CBA">
              <w:rPr>
                <w:rFonts w:ascii="Arial" w:hAnsi="Arial" w:cs="Arial"/>
                <w:sz w:val="16"/>
                <w:szCs w:val="16"/>
              </w:rPr>
              <w:t>26</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366A0B0E" w14:textId="77777777" w:rsidR="00B3584E" w:rsidRPr="003C27DB" w:rsidRDefault="00B3584E" w:rsidP="00B3584E">
            <w:pPr>
              <w:rPr>
                <w:rFonts w:ascii="Arial" w:hAnsi="Arial" w:cs="Arial"/>
                <w:bCs/>
                <w:sz w:val="16"/>
                <w:szCs w:val="16"/>
              </w:rPr>
            </w:pPr>
            <w:r w:rsidRPr="003C27DB">
              <w:rPr>
                <w:rFonts w:ascii="Arial" w:hAnsi="Arial" w:cs="Arial"/>
                <w:bCs/>
                <w:sz w:val="16"/>
                <w:szCs w:val="16"/>
              </w:rPr>
              <w:t>NLWA Residual Waste Reduction Plan</w:t>
            </w:r>
          </w:p>
          <w:p w14:paraId="1BEF2A5B" w14:textId="77777777" w:rsidR="00B3584E" w:rsidRPr="008C7D72" w:rsidRDefault="00B3584E" w:rsidP="00B3584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1D36F0F4" w14:textId="77777777" w:rsidR="00B3584E" w:rsidRPr="001E18A9" w:rsidRDefault="00B3584E" w:rsidP="00B3584E">
            <w:pPr>
              <w:spacing w:after="160" w:line="259" w:lineRule="auto"/>
              <w:rPr>
                <w:rFonts w:ascii="Arial" w:hAnsi="Arial" w:cs="Arial"/>
                <w:sz w:val="16"/>
                <w:szCs w:val="16"/>
              </w:rPr>
            </w:pPr>
            <w:r w:rsidRPr="001E18A9">
              <w:rPr>
                <w:rFonts w:ascii="Arial" w:hAnsi="Arial" w:cs="Arial"/>
                <w:sz w:val="16"/>
                <w:szCs w:val="16"/>
              </w:rPr>
              <w:t xml:space="preserve">A Residual Waste Reduction Plan  is in place for 2022-25. </w:t>
            </w:r>
          </w:p>
          <w:p w14:paraId="5FC68473" w14:textId="77777777" w:rsidR="00B3584E" w:rsidRPr="00160F01" w:rsidRDefault="00B3584E" w:rsidP="00B3584E">
            <w:pPr>
              <w:pStyle w:val="ListParagraph"/>
              <w:numPr>
                <w:ilvl w:val="0"/>
                <w:numId w:val="25"/>
              </w:numPr>
              <w:spacing w:after="160" w:line="259" w:lineRule="auto"/>
              <w:rPr>
                <w:rFonts w:ascii="Arial" w:hAnsi="Arial" w:cs="Arial"/>
                <w:sz w:val="16"/>
                <w:szCs w:val="16"/>
              </w:rPr>
            </w:pPr>
            <w:r w:rsidRPr="00160F01">
              <w:rPr>
                <w:rFonts w:ascii="Arial" w:hAnsi="Arial" w:cs="Arial"/>
                <w:sz w:val="16"/>
                <w:szCs w:val="16"/>
              </w:rPr>
              <w:t>The aims of the</w:t>
            </w:r>
            <w:r>
              <w:rPr>
                <w:rFonts w:ascii="Arial" w:hAnsi="Arial" w:cs="Arial"/>
                <w:sz w:val="16"/>
                <w:szCs w:val="16"/>
              </w:rPr>
              <w:t xml:space="preserve"> </w:t>
            </w:r>
            <w:r w:rsidRPr="00160F01">
              <w:rPr>
                <w:rFonts w:ascii="Arial" w:hAnsi="Arial" w:cs="Arial"/>
                <w:sz w:val="16"/>
                <w:szCs w:val="16"/>
              </w:rPr>
              <w:t xml:space="preserve">plan are to: </w:t>
            </w:r>
          </w:p>
          <w:p w14:paraId="5DD41860" w14:textId="77777777" w:rsidR="00B3584E" w:rsidRPr="00160F01" w:rsidRDefault="00B3584E" w:rsidP="00B3584E">
            <w:pPr>
              <w:pStyle w:val="ListParagraph"/>
              <w:numPr>
                <w:ilvl w:val="0"/>
                <w:numId w:val="25"/>
              </w:numPr>
              <w:spacing w:after="160" w:line="259" w:lineRule="auto"/>
              <w:rPr>
                <w:rFonts w:ascii="Arial" w:hAnsi="Arial" w:cs="Arial"/>
                <w:sz w:val="16"/>
                <w:szCs w:val="16"/>
              </w:rPr>
            </w:pPr>
            <w:r w:rsidRPr="00160F01">
              <w:rPr>
                <w:rFonts w:ascii="Arial" w:hAnsi="Arial" w:cs="Arial"/>
                <w:sz w:val="16"/>
                <w:szCs w:val="16"/>
              </w:rPr>
              <w:t>Increase residents’ understanding of the journey of waste and the need to shift from a linear to a circular economy</w:t>
            </w:r>
          </w:p>
          <w:p w14:paraId="2CB80A98" w14:textId="77777777" w:rsidR="00B3584E" w:rsidRPr="00160F01" w:rsidRDefault="00B3584E" w:rsidP="00B3584E">
            <w:pPr>
              <w:pStyle w:val="ListParagraph"/>
              <w:numPr>
                <w:ilvl w:val="0"/>
                <w:numId w:val="25"/>
              </w:numPr>
              <w:spacing w:after="160" w:line="259" w:lineRule="auto"/>
              <w:rPr>
                <w:rFonts w:ascii="Arial" w:hAnsi="Arial" w:cs="Arial"/>
                <w:sz w:val="16"/>
                <w:szCs w:val="16"/>
              </w:rPr>
            </w:pPr>
            <w:r w:rsidRPr="00160F01">
              <w:rPr>
                <w:rFonts w:ascii="Arial" w:hAnsi="Arial" w:cs="Arial"/>
                <w:sz w:val="16"/>
                <w:szCs w:val="16"/>
              </w:rPr>
              <w:t>Provide information and advice on how to adopt more sustainable behaviours</w:t>
            </w:r>
          </w:p>
          <w:p w14:paraId="2B7B3C64" w14:textId="77777777" w:rsidR="00B3584E" w:rsidRPr="00160F01" w:rsidRDefault="00B3584E" w:rsidP="00B3584E">
            <w:pPr>
              <w:pStyle w:val="ListParagraph"/>
              <w:numPr>
                <w:ilvl w:val="0"/>
                <w:numId w:val="25"/>
              </w:numPr>
              <w:spacing w:after="160" w:line="259" w:lineRule="auto"/>
              <w:rPr>
                <w:rFonts w:ascii="Arial" w:hAnsi="Arial" w:cs="Arial"/>
                <w:sz w:val="16"/>
                <w:szCs w:val="16"/>
              </w:rPr>
            </w:pPr>
            <w:r w:rsidRPr="00160F01">
              <w:rPr>
                <w:rFonts w:ascii="Arial" w:hAnsi="Arial" w:cs="Arial"/>
                <w:sz w:val="16"/>
                <w:szCs w:val="16"/>
              </w:rPr>
              <w:t>Increase residents’ understanding and motivation of how and why it is important to recycle effectively</w:t>
            </w:r>
          </w:p>
          <w:p w14:paraId="31C893A2" w14:textId="77777777" w:rsidR="00B3584E" w:rsidRPr="00160F01" w:rsidRDefault="00B3584E" w:rsidP="00B3584E">
            <w:pPr>
              <w:pStyle w:val="ListParagraph"/>
              <w:numPr>
                <w:ilvl w:val="0"/>
                <w:numId w:val="25"/>
              </w:numPr>
              <w:spacing w:after="160" w:line="259" w:lineRule="auto"/>
              <w:rPr>
                <w:rFonts w:ascii="Arial" w:hAnsi="Arial" w:cs="Arial"/>
                <w:sz w:val="16"/>
                <w:szCs w:val="16"/>
              </w:rPr>
            </w:pPr>
            <w:r w:rsidRPr="00160F01">
              <w:rPr>
                <w:rFonts w:ascii="Arial" w:hAnsi="Arial" w:cs="Arial"/>
                <w:sz w:val="16"/>
                <w:szCs w:val="16"/>
              </w:rPr>
              <w:t>Promote effective recycling</w:t>
            </w:r>
          </w:p>
          <w:p w14:paraId="76D47661" w14:textId="77777777" w:rsidR="00B3584E" w:rsidRPr="00160F01" w:rsidRDefault="00B3584E" w:rsidP="00B3584E">
            <w:pPr>
              <w:pStyle w:val="ListParagraph"/>
              <w:numPr>
                <w:ilvl w:val="0"/>
                <w:numId w:val="25"/>
              </w:numPr>
              <w:spacing w:after="160" w:line="259" w:lineRule="auto"/>
              <w:rPr>
                <w:rFonts w:ascii="Arial" w:hAnsi="Arial" w:cs="Arial"/>
                <w:sz w:val="16"/>
                <w:szCs w:val="16"/>
              </w:rPr>
            </w:pPr>
            <w:r w:rsidRPr="00160F01">
              <w:rPr>
                <w:rFonts w:ascii="Arial" w:hAnsi="Arial" w:cs="Arial"/>
                <w:sz w:val="16"/>
                <w:szCs w:val="16"/>
              </w:rPr>
              <w:t>Provide policy responses and engagement with national and regional strategy development on waste prevention</w:t>
            </w:r>
          </w:p>
          <w:p w14:paraId="4FCE60D9" w14:textId="77777777" w:rsidR="00B3584E" w:rsidRPr="00160F01" w:rsidRDefault="00B3584E" w:rsidP="00B3584E">
            <w:pPr>
              <w:pStyle w:val="ListParagraph"/>
              <w:numPr>
                <w:ilvl w:val="0"/>
                <w:numId w:val="25"/>
              </w:numPr>
              <w:spacing w:after="160" w:line="259" w:lineRule="auto"/>
              <w:rPr>
                <w:rFonts w:ascii="Arial" w:hAnsi="Arial" w:cs="Arial"/>
                <w:sz w:val="16"/>
                <w:szCs w:val="16"/>
              </w:rPr>
            </w:pPr>
            <w:r w:rsidRPr="00160F01">
              <w:rPr>
                <w:rFonts w:ascii="Arial" w:hAnsi="Arial" w:cs="Arial"/>
                <w:sz w:val="16"/>
                <w:szCs w:val="16"/>
              </w:rPr>
              <w:t>Campaign for government action to increase support for the circular economy, including reforms which reduce packaging, encourage reuse and repair</w:t>
            </w:r>
          </w:p>
          <w:p w14:paraId="3B66372E" w14:textId="77777777" w:rsidR="00B3584E" w:rsidRDefault="00B3584E" w:rsidP="00B3584E">
            <w:pPr>
              <w:pStyle w:val="ListParagraph"/>
              <w:numPr>
                <w:ilvl w:val="0"/>
                <w:numId w:val="25"/>
              </w:numPr>
              <w:spacing w:after="160" w:line="259" w:lineRule="auto"/>
              <w:rPr>
                <w:rFonts w:ascii="Arial" w:hAnsi="Arial" w:cs="Arial"/>
                <w:sz w:val="16"/>
                <w:szCs w:val="16"/>
              </w:rPr>
            </w:pPr>
            <w:r w:rsidRPr="00160F01">
              <w:rPr>
                <w:rFonts w:ascii="Arial" w:hAnsi="Arial" w:cs="Arial"/>
                <w:sz w:val="16"/>
                <w:szCs w:val="16"/>
              </w:rPr>
              <w:t>Campaign for systemic changes to reduce the manufacture and consumption of single-use and unrecyclable items</w:t>
            </w:r>
            <w:r>
              <w:rPr>
                <w:rFonts w:ascii="Arial" w:hAnsi="Arial" w:cs="Arial"/>
                <w:sz w:val="16"/>
                <w:szCs w:val="16"/>
              </w:rPr>
              <w:t>.</w:t>
            </w:r>
          </w:p>
          <w:p w14:paraId="5B5FAB16" w14:textId="77777777" w:rsidR="00B3584E" w:rsidRPr="00160F01" w:rsidRDefault="00B3584E" w:rsidP="00B3584E">
            <w:pPr>
              <w:pStyle w:val="ListParagraph"/>
              <w:ind w:left="360"/>
              <w:rPr>
                <w:rFonts w:ascii="Arial" w:hAnsi="Arial" w:cs="Arial"/>
                <w:sz w:val="16"/>
                <w:szCs w:val="16"/>
              </w:rPr>
            </w:pPr>
          </w:p>
          <w:p w14:paraId="003360DC" w14:textId="77777777" w:rsidR="00B3584E" w:rsidRDefault="00B3584E" w:rsidP="00B3584E">
            <w:pPr>
              <w:pStyle w:val="ListParagraph"/>
              <w:numPr>
                <w:ilvl w:val="0"/>
                <w:numId w:val="25"/>
              </w:numPr>
              <w:spacing w:after="160" w:line="259" w:lineRule="auto"/>
              <w:rPr>
                <w:rFonts w:ascii="Arial" w:hAnsi="Arial" w:cs="Arial"/>
                <w:sz w:val="16"/>
                <w:szCs w:val="16"/>
              </w:rPr>
            </w:pPr>
            <w:r w:rsidRPr="00160F01">
              <w:rPr>
                <w:rFonts w:ascii="Arial" w:hAnsi="Arial" w:cs="Arial"/>
                <w:sz w:val="16"/>
                <w:szCs w:val="16"/>
              </w:rPr>
              <w:t>The Plan will align with and complement the communications and engagement activities delivered by the constituent boroughs and community groups</w:t>
            </w:r>
            <w:r>
              <w:rPr>
                <w:rFonts w:ascii="Arial" w:hAnsi="Arial" w:cs="Arial"/>
                <w:sz w:val="16"/>
                <w:szCs w:val="16"/>
              </w:rPr>
              <w:t>. The NLWA will</w:t>
            </w:r>
            <w:r w:rsidRPr="00B86761">
              <w:rPr>
                <w:rFonts w:ascii="Arial" w:hAnsi="Arial" w:cs="Arial"/>
                <w:sz w:val="16"/>
                <w:szCs w:val="16"/>
              </w:rPr>
              <w:t xml:space="preserve"> continue to support the waste prevention activity of the constituent boroughs through digital and outreach activities, whilst also enabling community-based organisations to develop and deliver waste reduction projects through the Waste Prevention Community Fund. Stakeholders, including residents are being engaged to inform this plan, for example, through a behaviour change research project to gain insight to the most effective routes to resident engagement and messaging that will motivate actions to prevent waste, based on the approaches delivered by NLWA. The following activity has already been agreed and will be </w:t>
            </w:r>
            <w:r w:rsidRPr="00B86761">
              <w:rPr>
                <w:rFonts w:ascii="Arial" w:hAnsi="Arial" w:cs="Arial"/>
                <w:sz w:val="16"/>
                <w:szCs w:val="16"/>
              </w:rPr>
              <w:lastRenderedPageBreak/>
              <w:t>delivered whilst the new Plan is being developed. Monitoring and evaluation of the plan will be carried out against project-based targets.</w:t>
            </w:r>
          </w:p>
          <w:p w14:paraId="4E1780AF" w14:textId="77777777" w:rsidR="00B3584E" w:rsidRPr="00B86761" w:rsidRDefault="00B3584E" w:rsidP="00B3584E">
            <w:pPr>
              <w:pStyle w:val="ListParagraph"/>
              <w:ind w:left="360"/>
              <w:rPr>
                <w:rFonts w:ascii="Arial" w:hAnsi="Arial" w:cs="Arial"/>
                <w:sz w:val="16"/>
                <w:szCs w:val="16"/>
              </w:rPr>
            </w:pPr>
          </w:p>
          <w:p w14:paraId="76B08C38" w14:textId="77777777" w:rsidR="00B3584E" w:rsidRDefault="00B3584E" w:rsidP="00B3584E">
            <w:pPr>
              <w:pStyle w:val="ListParagraph"/>
              <w:numPr>
                <w:ilvl w:val="0"/>
                <w:numId w:val="25"/>
              </w:numPr>
              <w:spacing w:after="160" w:line="259" w:lineRule="auto"/>
              <w:rPr>
                <w:rFonts w:ascii="Arial" w:hAnsi="Arial" w:cs="Arial"/>
                <w:sz w:val="16"/>
                <w:szCs w:val="16"/>
              </w:rPr>
            </w:pPr>
            <w:r w:rsidRPr="00B86761">
              <w:rPr>
                <w:rFonts w:ascii="Arial" w:hAnsi="Arial" w:cs="Arial"/>
                <w:sz w:val="16"/>
                <w:szCs w:val="16"/>
              </w:rPr>
              <w:t>Pan-London Food Waste Campaign will be delivered in partnership with ReLondon, London Boroughs and London Waste Disposal Authorities to inform and empower individuals to reduce their personal food footprint. The campaign will use inspiring messages and practical advice to build on the success of past campaigns such as TRiFOCAL (the ‘Small Change, Big Difference’ campaign) and existing campaigns such as Food Wave.</w:t>
            </w:r>
          </w:p>
          <w:p w14:paraId="6E0035FB" w14:textId="77777777" w:rsidR="00B3584E" w:rsidRPr="00B86761" w:rsidRDefault="00B3584E" w:rsidP="00B3584E">
            <w:pPr>
              <w:pStyle w:val="ListParagraph"/>
              <w:ind w:left="360"/>
              <w:rPr>
                <w:rFonts w:ascii="Arial" w:hAnsi="Arial" w:cs="Arial"/>
                <w:sz w:val="16"/>
                <w:szCs w:val="16"/>
              </w:rPr>
            </w:pPr>
          </w:p>
          <w:p w14:paraId="1923BEEB" w14:textId="77777777" w:rsidR="00B3584E" w:rsidRDefault="00B3584E" w:rsidP="00B3584E">
            <w:pPr>
              <w:pStyle w:val="ListParagraph"/>
              <w:numPr>
                <w:ilvl w:val="0"/>
                <w:numId w:val="25"/>
              </w:numPr>
              <w:spacing w:after="160" w:line="259" w:lineRule="auto"/>
              <w:rPr>
                <w:rFonts w:ascii="Arial" w:hAnsi="Arial" w:cs="Arial"/>
                <w:sz w:val="16"/>
                <w:szCs w:val="16"/>
              </w:rPr>
            </w:pPr>
            <w:r w:rsidRPr="00B86761">
              <w:rPr>
                <w:rFonts w:ascii="Arial" w:hAnsi="Arial" w:cs="Arial"/>
                <w:sz w:val="16"/>
                <w:szCs w:val="16"/>
              </w:rPr>
              <w:t xml:space="preserve">Low Plastic Zones: Business engagement will continue in existing and new zones, and a review of the project, due to be completed September 2022, is being undertaken to ensure approach and scope are as effective as possible. </w:t>
            </w:r>
          </w:p>
          <w:p w14:paraId="0B600408" w14:textId="77777777" w:rsidR="00B3584E" w:rsidRPr="00B86761" w:rsidRDefault="00B3584E" w:rsidP="00B3584E">
            <w:pPr>
              <w:pStyle w:val="ListParagraph"/>
              <w:ind w:left="360"/>
              <w:rPr>
                <w:rFonts w:ascii="Arial" w:hAnsi="Arial" w:cs="Arial"/>
                <w:sz w:val="16"/>
                <w:szCs w:val="16"/>
              </w:rPr>
            </w:pPr>
          </w:p>
          <w:p w14:paraId="7D876565" w14:textId="77777777" w:rsidR="00B3584E" w:rsidRDefault="00B3584E" w:rsidP="00B3584E">
            <w:pPr>
              <w:pStyle w:val="ListParagraph"/>
              <w:numPr>
                <w:ilvl w:val="0"/>
                <w:numId w:val="25"/>
              </w:numPr>
              <w:spacing w:after="160" w:line="259" w:lineRule="auto"/>
              <w:rPr>
                <w:rFonts w:ascii="Arial" w:hAnsi="Arial" w:cs="Arial"/>
                <w:sz w:val="16"/>
                <w:szCs w:val="16"/>
              </w:rPr>
            </w:pPr>
            <w:r w:rsidRPr="00B86761">
              <w:rPr>
                <w:rFonts w:ascii="Arial" w:hAnsi="Arial" w:cs="Arial"/>
                <w:sz w:val="16"/>
                <w:szCs w:val="16"/>
              </w:rPr>
              <w:t xml:space="preserve">Education: </w:t>
            </w:r>
            <w:r w:rsidRPr="00A924A8">
              <w:rPr>
                <w:rFonts w:ascii="Arial" w:hAnsi="Arial" w:cs="Arial"/>
                <w:sz w:val="16"/>
                <w:szCs w:val="16"/>
              </w:rPr>
              <w:t xml:space="preserve"> C</w:t>
            </w:r>
            <w:r w:rsidRPr="00627BDA">
              <w:rPr>
                <w:rFonts w:ascii="Arial" w:hAnsi="Arial" w:cs="Arial"/>
                <w:sz w:val="16"/>
                <w:szCs w:val="16"/>
              </w:rPr>
              <w:t>ontinue development of an online Education Hub on nlwa.gov.uk, promote and provide central point for teachers to access a wide range of educational resources and case studies. Work with boroughs to gain an understanding of the waste and recycling services on offer and promote to schools.</w:t>
            </w:r>
          </w:p>
          <w:p w14:paraId="4E49C043" w14:textId="77777777" w:rsidR="00B3584E" w:rsidRPr="00B86761" w:rsidRDefault="00B3584E" w:rsidP="00B3584E">
            <w:pPr>
              <w:pStyle w:val="ListParagraph"/>
              <w:ind w:left="360"/>
              <w:rPr>
                <w:rFonts w:ascii="Arial" w:hAnsi="Arial" w:cs="Arial"/>
                <w:sz w:val="16"/>
                <w:szCs w:val="16"/>
              </w:rPr>
            </w:pPr>
          </w:p>
          <w:p w14:paraId="7E61ABD1" w14:textId="675C846A" w:rsidR="00B3584E" w:rsidRPr="00A924A8" w:rsidRDefault="00B3584E" w:rsidP="00B3584E">
            <w:pPr>
              <w:pStyle w:val="ListParagraph"/>
              <w:numPr>
                <w:ilvl w:val="0"/>
                <w:numId w:val="25"/>
              </w:numPr>
              <w:spacing w:after="160" w:line="259" w:lineRule="auto"/>
              <w:rPr>
                <w:rFonts w:ascii="Arial" w:hAnsi="Arial" w:cs="Arial"/>
                <w:sz w:val="16"/>
                <w:szCs w:val="16"/>
              </w:rPr>
            </w:pPr>
            <w:r w:rsidRPr="00137DD8">
              <w:rPr>
                <w:rFonts w:ascii="Arial" w:hAnsi="Arial" w:cs="Arial"/>
                <w:sz w:val="16"/>
                <w:szCs w:val="16"/>
              </w:rPr>
              <w:t xml:space="preserve">Reusable nappy scheme: NLWA continues to pay a subsidy per baby to parents/carers in north London who use reusable nappies rather than </w:t>
            </w:r>
            <w:proofErr w:type="gramStart"/>
            <w:r w:rsidRPr="00137DD8">
              <w:rPr>
                <w:rFonts w:ascii="Arial" w:hAnsi="Arial" w:cs="Arial"/>
                <w:sz w:val="16"/>
                <w:szCs w:val="16"/>
              </w:rPr>
              <w:t>disposables, and</w:t>
            </w:r>
            <w:proofErr w:type="gramEnd"/>
            <w:r w:rsidRPr="00137DD8">
              <w:rPr>
                <w:rFonts w:ascii="Arial" w:hAnsi="Arial" w:cs="Arial"/>
                <w:sz w:val="16"/>
                <w:szCs w:val="16"/>
              </w:rPr>
              <w:t xml:space="preserve"> have recently increased the level of subsidy available. The level of subsidy reflects the saving to NLWA of not having to dispose of the nappies in the waste stream. The voucher scheme is administered by Real Nappies for London (RNfL) and includes as all north London boroughs as members. The council joined this scheme in April 2022.</w:t>
            </w:r>
            <w:r w:rsidRPr="00A924A8">
              <w:rPr>
                <w:rFonts w:ascii="Arial" w:hAnsi="Arial" w:cs="Arial"/>
                <w:sz w:val="16"/>
                <w:szCs w:val="16"/>
              </w:rPr>
              <w:t xml:space="preserve"> </w:t>
            </w:r>
            <w:r w:rsidRPr="00137DD8">
              <w:rPr>
                <w:rFonts w:ascii="Arial" w:hAnsi="Arial" w:cs="Arial"/>
                <w:sz w:val="16"/>
                <w:szCs w:val="16"/>
              </w:rPr>
              <w:t>A</w:t>
            </w:r>
            <w:r>
              <w:rPr>
                <w:rFonts w:ascii="Arial" w:hAnsi="Arial" w:cs="Arial"/>
                <w:sz w:val="16"/>
                <w:szCs w:val="16"/>
              </w:rPr>
              <w:t xml:space="preserve">n NLWA </w:t>
            </w:r>
            <w:r w:rsidRPr="00137DD8">
              <w:rPr>
                <w:rFonts w:ascii="Arial" w:hAnsi="Arial" w:cs="Arial"/>
                <w:sz w:val="16"/>
                <w:szCs w:val="16"/>
              </w:rPr>
              <w:t xml:space="preserve"> project focused on the use of reusable nappies in nurseries </w:t>
            </w:r>
            <w:r>
              <w:rPr>
                <w:rFonts w:ascii="Arial" w:hAnsi="Arial" w:cs="Arial"/>
                <w:sz w:val="16"/>
                <w:szCs w:val="16"/>
              </w:rPr>
              <w:t xml:space="preserve">is </w:t>
            </w:r>
            <w:r w:rsidRPr="00137DD8">
              <w:rPr>
                <w:rFonts w:ascii="Arial" w:hAnsi="Arial" w:cs="Arial"/>
                <w:sz w:val="16"/>
                <w:szCs w:val="16"/>
              </w:rPr>
              <w:t xml:space="preserve">being funded in 2023/24 through the North London Community Fund, due to be completed and reported by December 2023. </w:t>
            </w:r>
          </w:p>
          <w:p w14:paraId="04097D32" w14:textId="77777777" w:rsidR="00B3584E" w:rsidRPr="00A924A8" w:rsidRDefault="00B3584E" w:rsidP="00B3584E">
            <w:pPr>
              <w:pStyle w:val="ListParagraph"/>
              <w:numPr>
                <w:ilvl w:val="0"/>
                <w:numId w:val="25"/>
              </w:numPr>
              <w:spacing w:after="160" w:line="259" w:lineRule="auto"/>
              <w:rPr>
                <w:rFonts w:ascii="Arial" w:hAnsi="Arial" w:cs="Arial"/>
                <w:sz w:val="16"/>
                <w:szCs w:val="16"/>
              </w:rPr>
            </w:pPr>
            <w:r w:rsidRPr="00A924A8">
              <w:rPr>
                <w:rFonts w:ascii="Arial" w:hAnsi="Arial" w:cs="Arial"/>
                <w:sz w:val="16"/>
                <w:szCs w:val="16"/>
              </w:rPr>
              <w:t xml:space="preserve">Waste Prevention Community Fund: Not-for-profit organisations have the opportunity to apply to the newly increased </w:t>
            </w:r>
            <w:proofErr w:type="gramStart"/>
            <w:r w:rsidRPr="00A924A8">
              <w:rPr>
                <w:rFonts w:ascii="Arial" w:hAnsi="Arial" w:cs="Arial"/>
                <w:sz w:val="16"/>
                <w:szCs w:val="16"/>
              </w:rPr>
              <w:t>Fund  for</w:t>
            </w:r>
            <w:proofErr w:type="gramEnd"/>
            <w:r w:rsidRPr="00A924A8">
              <w:rPr>
                <w:rFonts w:ascii="Arial" w:hAnsi="Arial" w:cs="Arial"/>
                <w:sz w:val="16"/>
                <w:szCs w:val="16"/>
              </w:rPr>
              <w:t xml:space="preserve"> projects that support waste prevention in north London. £250,000 committed to fund 17 community-based projects during 2023/24 focused on waste prevention activities at the community level. NLWA will work closely with these organisations to promote their projects and identify opportunities to scale up activity where possible beyond the original target communities.</w:t>
            </w:r>
          </w:p>
          <w:p w14:paraId="7B149BD6" w14:textId="77777777" w:rsidR="00B3584E" w:rsidRPr="00A924A8" w:rsidRDefault="00B3584E" w:rsidP="00B3584E">
            <w:pPr>
              <w:pStyle w:val="ListParagraph"/>
              <w:numPr>
                <w:ilvl w:val="0"/>
                <w:numId w:val="25"/>
              </w:numPr>
              <w:spacing w:after="160" w:line="259" w:lineRule="auto"/>
              <w:rPr>
                <w:rFonts w:ascii="Arial" w:hAnsi="Arial" w:cs="Arial"/>
                <w:sz w:val="16"/>
                <w:szCs w:val="16"/>
              </w:rPr>
            </w:pPr>
            <w:r w:rsidRPr="00A924A8">
              <w:rPr>
                <w:rFonts w:ascii="Arial" w:hAnsi="Arial" w:cs="Arial"/>
                <w:sz w:val="16"/>
                <w:szCs w:val="16"/>
              </w:rPr>
              <w:t>At least 9 organisations planning to deliver repair/reuse-related projects in 2023-24, funded through NLWA’s North London Community Fund. Activity will include direct support through advice/practical sessions/training for north London residents, which will be promoted through NLWA channels.</w:t>
            </w:r>
          </w:p>
          <w:p w14:paraId="60AB552E" w14:textId="77777777" w:rsidR="00B3584E" w:rsidRDefault="00B3584E" w:rsidP="00B3584E">
            <w:pPr>
              <w:pStyle w:val="ListParagraph"/>
              <w:numPr>
                <w:ilvl w:val="0"/>
                <w:numId w:val="25"/>
              </w:numPr>
              <w:spacing w:after="160" w:line="259" w:lineRule="auto"/>
              <w:rPr>
                <w:rFonts w:ascii="Arial" w:hAnsi="Arial" w:cs="Arial"/>
                <w:sz w:val="16"/>
                <w:szCs w:val="16"/>
              </w:rPr>
            </w:pPr>
            <w:r w:rsidRPr="00B86761">
              <w:rPr>
                <w:rFonts w:ascii="Arial" w:hAnsi="Arial" w:cs="Arial"/>
                <w:sz w:val="16"/>
                <w:szCs w:val="16"/>
              </w:rPr>
              <w:t xml:space="preserve">Repair and upcycling events: A series of events will be delivered across the Authority area to encourage amongst north London residents, reuse, repair and upcycling of large household items such as furniture and soft home furnishings, helping to preserve valuable resources and divert a significant volume of reusable items from disposal, whilst also creating opportunities for to raise the profile of organisations and individuals operating in this sector in north London. Due to be completed by November 2022, one event will be delivered in each borough, currently confirming targets and outputs with contractor. </w:t>
            </w:r>
          </w:p>
          <w:p w14:paraId="305B23CA" w14:textId="4EBF7B91" w:rsidR="00B3584E" w:rsidRPr="004834D9" w:rsidRDefault="00B3584E" w:rsidP="00BE5BAC">
            <w:pPr>
              <w:pStyle w:val="ListParagraph"/>
              <w:numPr>
                <w:ilvl w:val="0"/>
                <w:numId w:val="25"/>
              </w:numPr>
              <w:spacing w:after="160" w:line="259" w:lineRule="auto"/>
              <w:rPr>
                <w:rFonts w:ascii="Arial" w:hAnsi="Arial" w:cs="Arial"/>
                <w:sz w:val="16"/>
                <w:szCs w:val="16"/>
              </w:rPr>
            </w:pPr>
            <w:r w:rsidRPr="004834D9">
              <w:rPr>
                <w:rFonts w:ascii="Arial" w:hAnsi="Arial" w:cs="Arial"/>
                <w:sz w:val="16"/>
                <w:szCs w:val="16"/>
              </w:rPr>
              <w:t>Behaviour change project to increase the purchase and use of reusable period products will be delivered in 2023/24, focusing on waste prevention and the benefits of cost savings associated with switching to reusable period products. Will include a digital communications campaign and information webpage on nlwa.gov.uk, discount voucher offers for residents, and in-person and digital outreach and engagement. Procurement of contractor currently in progress and specific campaign targets to be agreed in Q2 2023/24, once contractor confirmed. </w:t>
            </w:r>
          </w:p>
          <w:p w14:paraId="677DC4AB" w14:textId="77777777" w:rsidR="00F13EC1" w:rsidRDefault="00B3584E" w:rsidP="00C53538">
            <w:pPr>
              <w:pStyle w:val="ListParagraph"/>
              <w:numPr>
                <w:ilvl w:val="0"/>
                <w:numId w:val="25"/>
              </w:numPr>
              <w:spacing w:after="160" w:line="259" w:lineRule="auto"/>
              <w:rPr>
                <w:rFonts w:ascii="Arial" w:hAnsi="Arial" w:cs="Arial"/>
                <w:sz w:val="16"/>
                <w:szCs w:val="16"/>
              </w:rPr>
            </w:pPr>
            <w:r w:rsidRPr="00F13EC1">
              <w:rPr>
                <w:rFonts w:ascii="Arial" w:hAnsi="Arial" w:cs="Arial"/>
                <w:sz w:val="16"/>
                <w:szCs w:val="16"/>
              </w:rPr>
              <w:lastRenderedPageBreak/>
              <w:t xml:space="preserve">Waste Prevention Exchange conference: this annual event will be delivered to bring together sector experts on a programme of topical waste prevention issues. </w:t>
            </w:r>
          </w:p>
          <w:p w14:paraId="47297E58" w14:textId="77777777" w:rsidR="00F13EC1" w:rsidRDefault="00B3584E" w:rsidP="00F13EC1">
            <w:pPr>
              <w:pStyle w:val="ListParagraph"/>
              <w:numPr>
                <w:ilvl w:val="0"/>
                <w:numId w:val="25"/>
              </w:numPr>
              <w:spacing w:after="160" w:line="259" w:lineRule="auto"/>
              <w:rPr>
                <w:rFonts w:ascii="Arial" w:hAnsi="Arial" w:cs="Arial"/>
                <w:sz w:val="16"/>
                <w:szCs w:val="16"/>
              </w:rPr>
            </w:pPr>
            <w:r w:rsidRPr="00F13EC1">
              <w:rPr>
                <w:rFonts w:ascii="Arial" w:hAnsi="Arial" w:cs="Arial"/>
                <w:sz w:val="16"/>
                <w:szCs w:val="16"/>
              </w:rPr>
              <w:t>Advertising campaign to raise awareness of and increase attendance at reuse and recycling centres.</w:t>
            </w:r>
          </w:p>
          <w:p w14:paraId="41389444" w14:textId="6094CA80" w:rsidR="00B3584E" w:rsidRPr="00F13EC1" w:rsidRDefault="00B3584E" w:rsidP="00F13EC1">
            <w:pPr>
              <w:pStyle w:val="ListParagraph"/>
              <w:numPr>
                <w:ilvl w:val="0"/>
                <w:numId w:val="25"/>
              </w:numPr>
              <w:spacing w:after="160" w:line="259" w:lineRule="auto"/>
              <w:rPr>
                <w:rFonts w:ascii="Arial" w:hAnsi="Arial" w:cs="Arial"/>
                <w:sz w:val="16"/>
                <w:szCs w:val="16"/>
              </w:rPr>
            </w:pPr>
            <w:r w:rsidRPr="00F13EC1">
              <w:rPr>
                <w:rFonts w:ascii="Arial" w:hAnsi="Arial" w:cs="Arial"/>
                <w:sz w:val="16"/>
                <w:szCs w:val="16"/>
              </w:rPr>
              <w:t>Advertising campaign to raise awareness of and increase participation in north London’s reusable nappy scheme.</w:t>
            </w:r>
          </w:p>
        </w:tc>
        <w:tc>
          <w:tcPr>
            <w:tcW w:w="1984" w:type="dxa"/>
            <w:tcBorders>
              <w:top w:val="single" w:sz="4" w:space="0" w:color="auto"/>
              <w:left w:val="single" w:sz="4" w:space="0" w:color="auto"/>
              <w:bottom w:val="single" w:sz="4" w:space="0" w:color="auto"/>
              <w:right w:val="single" w:sz="4" w:space="0" w:color="auto"/>
            </w:tcBorders>
            <w:vAlign w:val="center"/>
          </w:tcPr>
          <w:p w14:paraId="6A56A342" w14:textId="77777777" w:rsidR="00B3584E" w:rsidRPr="00B53EF1" w:rsidRDefault="00B3584E" w:rsidP="00B3584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lastRenderedPageBreak/>
              <w:t>On track / part complete</w:t>
            </w:r>
          </w:p>
          <w:p w14:paraId="329CB8D0" w14:textId="77777777" w:rsidR="00B3584E" w:rsidRPr="003C3B76" w:rsidRDefault="00B3584E" w:rsidP="00B3584E">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A97E5D5" w14:textId="77777777" w:rsidR="00B3584E" w:rsidRDefault="00B3584E" w:rsidP="00B3584E">
            <w:pPr>
              <w:textAlignment w:val="baseline"/>
              <w:rPr>
                <w:rFonts w:ascii="Arial" w:eastAsia="Aptos" w:hAnsi="Arial" w:cs="Arial"/>
                <w:color w:val="auto"/>
                <w:sz w:val="16"/>
                <w:szCs w:val="16"/>
              </w:rPr>
            </w:pPr>
            <w:r w:rsidRPr="00B760F7">
              <w:rPr>
                <w:rFonts w:ascii="Arial" w:eastAsia="Aptos" w:hAnsi="Arial" w:cs="Arial"/>
                <w:color w:val="auto"/>
                <w:sz w:val="16"/>
                <w:szCs w:val="16"/>
              </w:rPr>
              <w:t xml:space="preserve">The North London Waste Prevention Plan was published in January 2023. The plan was developed through collaboration with residents, environmental specialists, borough staff, councillors, and campaigners. </w:t>
            </w:r>
          </w:p>
          <w:p w14:paraId="61BAA7EC" w14:textId="77777777" w:rsidR="00B3584E" w:rsidRDefault="00B3584E" w:rsidP="00B3584E">
            <w:pPr>
              <w:textAlignment w:val="baseline"/>
              <w:rPr>
                <w:rFonts w:ascii="Arial" w:eastAsia="Aptos" w:hAnsi="Arial" w:cs="Arial"/>
                <w:color w:val="auto"/>
                <w:sz w:val="16"/>
                <w:szCs w:val="16"/>
              </w:rPr>
            </w:pPr>
          </w:p>
          <w:p w14:paraId="00D34CFF" w14:textId="77777777" w:rsidR="00B3584E" w:rsidRPr="00705B26" w:rsidRDefault="00B3584E" w:rsidP="00B3584E">
            <w:pPr>
              <w:textAlignment w:val="baseline"/>
              <w:rPr>
                <w:rFonts w:ascii="Arial" w:eastAsia="Aptos" w:hAnsi="Arial" w:cs="Arial"/>
                <w:color w:val="auto"/>
                <w:sz w:val="16"/>
                <w:szCs w:val="16"/>
              </w:rPr>
            </w:pPr>
            <w:r w:rsidRPr="00705B26">
              <w:rPr>
                <w:rFonts w:ascii="Arial" w:eastAsia="Aptos" w:hAnsi="Arial" w:cs="Arial"/>
                <w:color w:val="auto"/>
                <w:sz w:val="16"/>
                <w:szCs w:val="16"/>
              </w:rPr>
              <w:t>The development of the plan involved engagement sessions, meetings, and conversations to provide insight into local priorities and identify where NLWA activities can support partners to achieve shared ambitions. The plan is developed to set out the approach to working whilst the next North London Joint Waste Strategy, owned by the constituent boroughs and NLWA, is being developed.</w:t>
            </w:r>
          </w:p>
          <w:p w14:paraId="49634823" w14:textId="77777777" w:rsidR="00B3584E" w:rsidRPr="00B760F7" w:rsidRDefault="00B3584E" w:rsidP="00B3584E">
            <w:pPr>
              <w:textAlignment w:val="baseline"/>
              <w:rPr>
                <w:rFonts w:ascii="Arial" w:eastAsia="Aptos" w:hAnsi="Arial" w:cs="Arial"/>
                <w:color w:val="auto"/>
                <w:sz w:val="16"/>
                <w:szCs w:val="16"/>
              </w:rPr>
            </w:pPr>
          </w:p>
          <w:p w14:paraId="4FCFA98A" w14:textId="0058DDB8" w:rsidR="00B3584E" w:rsidRPr="00705B26" w:rsidRDefault="00B3584E" w:rsidP="00B3584E">
            <w:pPr>
              <w:textAlignment w:val="baseline"/>
              <w:rPr>
                <w:rFonts w:ascii="Arial" w:eastAsia="Aptos" w:hAnsi="Arial" w:cs="Arial"/>
                <w:color w:val="auto"/>
                <w:sz w:val="16"/>
                <w:szCs w:val="16"/>
              </w:rPr>
            </w:pPr>
            <w:r w:rsidRPr="00705B26">
              <w:rPr>
                <w:rFonts w:ascii="Arial" w:eastAsia="Aptos" w:hAnsi="Arial" w:cs="Arial"/>
                <w:color w:val="auto"/>
                <w:sz w:val="16"/>
                <w:szCs w:val="16"/>
              </w:rPr>
              <w:t>Projects delivered or launched in 2023/24 as part of the plan include:</w:t>
            </w:r>
          </w:p>
          <w:p w14:paraId="6CA7ED7E" w14:textId="77777777" w:rsidR="00B3584E" w:rsidRPr="00705B26" w:rsidRDefault="00B3584E" w:rsidP="00B3584E">
            <w:pPr>
              <w:pStyle w:val="ListParagraph"/>
              <w:numPr>
                <w:ilvl w:val="0"/>
                <w:numId w:val="19"/>
              </w:numPr>
              <w:ind w:left="272" w:hanging="142"/>
              <w:textAlignment w:val="baseline"/>
              <w:rPr>
                <w:rFonts w:ascii="Arial" w:eastAsia="Aptos" w:hAnsi="Arial" w:cs="Arial"/>
                <w:color w:val="auto"/>
                <w:sz w:val="16"/>
                <w:szCs w:val="16"/>
              </w:rPr>
            </w:pPr>
            <w:r w:rsidRPr="00705B26">
              <w:rPr>
                <w:rFonts w:ascii="Arial" w:eastAsia="Aptos" w:hAnsi="Arial" w:cs="Arial"/>
                <w:color w:val="auto"/>
                <w:sz w:val="16"/>
                <w:szCs w:val="16"/>
              </w:rPr>
              <w:t>Together We Recycle</w:t>
            </w:r>
          </w:p>
          <w:p w14:paraId="014EFD3A" w14:textId="77777777" w:rsidR="00B3584E" w:rsidRPr="00705B26" w:rsidRDefault="00B3584E" w:rsidP="00B3584E">
            <w:pPr>
              <w:pStyle w:val="ListParagraph"/>
              <w:numPr>
                <w:ilvl w:val="0"/>
                <w:numId w:val="19"/>
              </w:numPr>
              <w:ind w:left="272" w:hanging="142"/>
              <w:textAlignment w:val="baseline"/>
              <w:rPr>
                <w:rFonts w:ascii="Arial" w:eastAsia="Aptos" w:hAnsi="Arial" w:cs="Arial"/>
                <w:color w:val="auto"/>
                <w:sz w:val="16"/>
                <w:szCs w:val="16"/>
              </w:rPr>
            </w:pPr>
            <w:r w:rsidRPr="00705B26">
              <w:rPr>
                <w:rFonts w:ascii="Arial" w:eastAsia="Aptos" w:hAnsi="Arial" w:cs="Arial"/>
                <w:color w:val="auto"/>
                <w:sz w:val="16"/>
                <w:szCs w:val="16"/>
              </w:rPr>
              <w:t>Eat like a Londoner</w:t>
            </w:r>
          </w:p>
          <w:p w14:paraId="4E5556B0" w14:textId="77777777" w:rsidR="00B3584E" w:rsidRPr="00705B26" w:rsidRDefault="00B3584E" w:rsidP="00B3584E">
            <w:pPr>
              <w:pStyle w:val="ListParagraph"/>
              <w:numPr>
                <w:ilvl w:val="0"/>
                <w:numId w:val="19"/>
              </w:numPr>
              <w:ind w:left="272" w:hanging="142"/>
              <w:textAlignment w:val="baseline"/>
              <w:rPr>
                <w:rFonts w:ascii="Arial" w:eastAsia="Aptos" w:hAnsi="Arial" w:cs="Arial"/>
                <w:color w:val="auto"/>
                <w:sz w:val="16"/>
                <w:szCs w:val="16"/>
              </w:rPr>
            </w:pPr>
            <w:r w:rsidRPr="00705B26">
              <w:rPr>
                <w:rFonts w:ascii="Arial" w:eastAsia="Aptos" w:hAnsi="Arial" w:cs="Arial"/>
                <w:color w:val="auto"/>
                <w:sz w:val="16"/>
                <w:szCs w:val="16"/>
              </w:rPr>
              <w:t>Reusable period products campaign</w:t>
            </w:r>
          </w:p>
          <w:p w14:paraId="3AEB75C1" w14:textId="77777777" w:rsidR="00B3584E" w:rsidRPr="00705B26" w:rsidRDefault="00B3584E" w:rsidP="00B3584E">
            <w:pPr>
              <w:pStyle w:val="ListParagraph"/>
              <w:numPr>
                <w:ilvl w:val="0"/>
                <w:numId w:val="19"/>
              </w:numPr>
              <w:ind w:left="272" w:hanging="142"/>
              <w:textAlignment w:val="baseline"/>
              <w:rPr>
                <w:rFonts w:ascii="Arial" w:eastAsia="Aptos" w:hAnsi="Arial" w:cs="Arial"/>
                <w:color w:val="auto"/>
                <w:sz w:val="16"/>
                <w:szCs w:val="16"/>
              </w:rPr>
            </w:pPr>
            <w:r w:rsidRPr="00705B26">
              <w:rPr>
                <w:rFonts w:ascii="Arial" w:eastAsia="Aptos" w:hAnsi="Arial" w:cs="Arial"/>
                <w:color w:val="auto"/>
                <w:sz w:val="16"/>
                <w:szCs w:val="16"/>
              </w:rPr>
              <w:t>Education plans</w:t>
            </w:r>
          </w:p>
          <w:p w14:paraId="76114DEB" w14:textId="77777777" w:rsidR="00B3584E" w:rsidRPr="00705B26" w:rsidRDefault="00B3584E" w:rsidP="00B3584E">
            <w:pPr>
              <w:pStyle w:val="ListParagraph"/>
              <w:numPr>
                <w:ilvl w:val="0"/>
                <w:numId w:val="19"/>
              </w:numPr>
              <w:ind w:left="272" w:hanging="142"/>
              <w:textAlignment w:val="baseline"/>
              <w:rPr>
                <w:rFonts w:ascii="Arial" w:eastAsia="Aptos" w:hAnsi="Arial" w:cs="Arial"/>
                <w:color w:val="auto"/>
                <w:sz w:val="16"/>
                <w:szCs w:val="16"/>
              </w:rPr>
            </w:pPr>
            <w:r w:rsidRPr="00705B26">
              <w:rPr>
                <w:rFonts w:ascii="Arial" w:eastAsia="Aptos" w:hAnsi="Arial" w:cs="Arial"/>
                <w:color w:val="auto"/>
                <w:sz w:val="16"/>
                <w:szCs w:val="16"/>
              </w:rPr>
              <w:t>Bring it Barnet</w:t>
            </w:r>
          </w:p>
          <w:p w14:paraId="5BB26A74" w14:textId="75EA1E73" w:rsidR="00B3584E" w:rsidRPr="00705B26" w:rsidRDefault="00B3584E" w:rsidP="00B3584E">
            <w:pPr>
              <w:pStyle w:val="ListParagraph"/>
              <w:numPr>
                <w:ilvl w:val="0"/>
                <w:numId w:val="19"/>
              </w:numPr>
              <w:ind w:left="272" w:hanging="142"/>
              <w:textAlignment w:val="baseline"/>
              <w:rPr>
                <w:rFonts w:ascii="Arial" w:eastAsia="Aptos" w:hAnsi="Arial" w:cs="Arial"/>
                <w:color w:val="auto"/>
                <w:sz w:val="16"/>
                <w:szCs w:val="16"/>
              </w:rPr>
            </w:pPr>
            <w:r w:rsidRPr="00705B26">
              <w:rPr>
                <w:rFonts w:ascii="Arial" w:eastAsia="Aptos" w:hAnsi="Arial" w:cs="Arial"/>
                <w:color w:val="auto"/>
                <w:sz w:val="16"/>
                <w:szCs w:val="16"/>
              </w:rPr>
              <w:t>Reusable nappy subsidy</w:t>
            </w:r>
          </w:p>
          <w:p w14:paraId="66AADCFF" w14:textId="754527F9" w:rsidR="00B3584E" w:rsidRPr="00705B26" w:rsidRDefault="00B3584E" w:rsidP="00B3584E">
            <w:pPr>
              <w:pStyle w:val="ListParagraph"/>
              <w:numPr>
                <w:ilvl w:val="0"/>
                <w:numId w:val="19"/>
              </w:numPr>
              <w:ind w:left="272" w:hanging="142"/>
              <w:textAlignment w:val="baseline"/>
              <w:rPr>
                <w:rFonts w:ascii="Arial" w:eastAsia="Aptos" w:hAnsi="Arial" w:cs="Arial"/>
                <w:color w:val="auto"/>
                <w:sz w:val="16"/>
                <w:szCs w:val="16"/>
              </w:rPr>
            </w:pPr>
            <w:r w:rsidRPr="00705B26">
              <w:rPr>
                <w:rFonts w:ascii="Arial" w:eastAsia="Aptos" w:hAnsi="Arial" w:cs="Arial"/>
                <w:color w:val="auto"/>
                <w:sz w:val="16"/>
                <w:szCs w:val="16"/>
              </w:rPr>
              <w:t>In 2023/24, NLWA increased the reusable nappy vouchers available for north London parents/carers to £70 per baby.</w:t>
            </w:r>
          </w:p>
          <w:p w14:paraId="5F1B8CAE" w14:textId="77777777" w:rsidR="00B3584E" w:rsidRPr="00705B26" w:rsidRDefault="00B3584E" w:rsidP="00B3584E">
            <w:pPr>
              <w:textAlignment w:val="baseline"/>
              <w:rPr>
                <w:rFonts w:ascii="Aptos" w:eastAsia="Aptos" w:hAnsi="Aptos" w:cs="Aptos"/>
                <w:color w:val="auto"/>
              </w:rPr>
            </w:pPr>
          </w:p>
          <w:p w14:paraId="7B4A44AE" w14:textId="76F45A24" w:rsidR="00B3584E" w:rsidRPr="00705B26" w:rsidRDefault="00B3584E" w:rsidP="00B3584E">
            <w:pPr>
              <w:textAlignment w:val="baseline"/>
              <w:rPr>
                <w:rFonts w:ascii="Arial" w:eastAsia="Aptos" w:hAnsi="Arial" w:cs="Arial"/>
                <w:color w:val="auto"/>
                <w:sz w:val="16"/>
                <w:szCs w:val="16"/>
              </w:rPr>
            </w:pPr>
            <w:r w:rsidRPr="00705B26">
              <w:rPr>
                <w:rFonts w:ascii="Arial" w:eastAsia="Aptos" w:hAnsi="Arial" w:cs="Arial"/>
                <w:color w:val="auto"/>
                <w:sz w:val="16"/>
                <w:szCs w:val="16"/>
              </w:rPr>
              <w:t xml:space="preserve">Real Nappies for London – subsidy via NLWA increased from £54.15 to £70 to encourage uptake and more waste reduction. </w:t>
            </w:r>
            <w:r w:rsidRPr="00705B26">
              <w:rPr>
                <w:rFonts w:ascii="Arial" w:eastAsia="Aptos" w:hAnsi="Arial" w:cs="Arial"/>
                <w:color w:val="242424"/>
                <w:sz w:val="16"/>
                <w:szCs w:val="16"/>
              </w:rPr>
              <w:t xml:space="preserve">In the year, 1,131 people signed up to the scheme, which is a 31% increase on the previous year. There is an assumption that whilst a person has redeemed a voucher their baby will continue to use reusable nappies for at least two years, therefore the benefit of disposable nappy waste is experienced for more than one year. </w:t>
            </w:r>
          </w:p>
          <w:p w14:paraId="12FA1C28" w14:textId="77777777" w:rsidR="00B3584E" w:rsidRPr="00591EA4" w:rsidRDefault="00B3584E" w:rsidP="00B3584E">
            <w:pPr>
              <w:textAlignment w:val="baseline"/>
              <w:rPr>
                <w:rFonts w:ascii="Aptos" w:eastAsia="Aptos" w:hAnsi="Aptos" w:cs="Aptos"/>
                <w:color w:val="auto"/>
                <w:sz w:val="16"/>
                <w:szCs w:val="16"/>
              </w:rPr>
            </w:pPr>
          </w:p>
          <w:p w14:paraId="0E3BD0B5" w14:textId="77777777" w:rsidR="00B3584E" w:rsidRPr="00705B26" w:rsidRDefault="00B3584E" w:rsidP="00B3584E">
            <w:pPr>
              <w:textAlignment w:val="baseline"/>
              <w:rPr>
                <w:rFonts w:ascii="Arial" w:eastAsia="Aptos" w:hAnsi="Arial" w:cs="Arial"/>
                <w:color w:val="auto"/>
                <w:sz w:val="16"/>
                <w:szCs w:val="16"/>
              </w:rPr>
            </w:pPr>
            <w:r w:rsidRPr="00705B26">
              <w:rPr>
                <w:rFonts w:ascii="Arial" w:eastAsia="Aptos" w:hAnsi="Arial" w:cs="Arial"/>
                <w:color w:val="auto"/>
                <w:sz w:val="16"/>
                <w:szCs w:val="16"/>
              </w:rPr>
              <w:t>The council is working with the NLWA, who are reviewing resources and approaches to waste education for schools. A pilot outreach offer will be trialled by NLWA in one primary school to inform development of longer-term plans.</w:t>
            </w:r>
          </w:p>
          <w:p w14:paraId="042B10D5" w14:textId="1863511E" w:rsidR="00B3584E" w:rsidRPr="00591EA4" w:rsidRDefault="00B3584E" w:rsidP="00B3584E">
            <w:pPr>
              <w:spacing w:line="279" w:lineRule="auto"/>
              <w:rPr>
                <w:rFonts w:ascii="Aptos" w:eastAsia="Aptos" w:hAnsi="Aptos" w:cs="Aptos"/>
                <w:color w:val="auto"/>
                <w:sz w:val="14"/>
                <w:szCs w:val="14"/>
                <w:lang w:val="en-US"/>
              </w:rPr>
            </w:pPr>
          </w:p>
          <w:p w14:paraId="416AE1AC" w14:textId="47813089" w:rsidR="00B3584E" w:rsidRPr="00705B26" w:rsidRDefault="00B3584E" w:rsidP="00B3584E">
            <w:pPr>
              <w:spacing w:line="279" w:lineRule="auto"/>
              <w:rPr>
                <w:rFonts w:ascii="Arial" w:hAnsi="Arial" w:cs="Arial"/>
                <w:color w:val="FF0000"/>
                <w:sz w:val="20"/>
                <w:szCs w:val="20"/>
              </w:rPr>
            </w:pPr>
            <w:r w:rsidRPr="00EA6A81">
              <w:rPr>
                <w:rFonts w:ascii="Arial" w:eastAsia="Aptos" w:hAnsi="Arial" w:cs="Arial"/>
                <w:color w:val="auto"/>
                <w:sz w:val="16"/>
                <w:szCs w:val="16"/>
                <w:lang w:val="en-US"/>
              </w:rPr>
              <w:t xml:space="preserve">NLWA committed to promoting reusable period products as an alternative to single-use options. The ‘Reduce, Reuse, Your Cycle’ campaign was designed through the application of behavioural science and seeks to increase the purchase and use of reusable period products in north London. The campaign aims to </w:t>
            </w:r>
            <w:r w:rsidRPr="00EA6A81">
              <w:rPr>
                <w:rFonts w:ascii="Arial" w:eastAsia="Aptos" w:hAnsi="Arial" w:cs="Arial"/>
                <w:color w:val="auto"/>
                <w:sz w:val="16"/>
                <w:szCs w:val="16"/>
                <w:lang w:val="en-US"/>
              </w:rPr>
              <w:lastRenderedPageBreak/>
              <w:t>decrease the purchase and use of single-use period products, leading to a reduction in the generation of single-use plastic waste and the negative environmental consequences associated with their consumption.</w:t>
            </w:r>
          </w:p>
        </w:tc>
        <w:tc>
          <w:tcPr>
            <w:tcW w:w="5104" w:type="dxa"/>
            <w:tcBorders>
              <w:top w:val="single" w:sz="4" w:space="0" w:color="auto"/>
              <w:left w:val="single" w:sz="4" w:space="0" w:color="auto"/>
              <w:bottom w:val="single" w:sz="4" w:space="0" w:color="auto"/>
              <w:right w:val="single" w:sz="4" w:space="0" w:color="auto"/>
            </w:tcBorders>
          </w:tcPr>
          <w:p w14:paraId="0C7FF8DF" w14:textId="77777777" w:rsidR="00B3584E" w:rsidRPr="00705B26" w:rsidRDefault="00B3584E" w:rsidP="00B3584E">
            <w:pPr>
              <w:textAlignment w:val="baseline"/>
              <w:rPr>
                <w:rFonts w:ascii="Arial" w:eastAsia="Aptos" w:hAnsi="Arial" w:cs="Arial"/>
                <w:color w:val="auto"/>
                <w:sz w:val="16"/>
                <w:szCs w:val="16"/>
              </w:rPr>
            </w:pPr>
            <w:r w:rsidRPr="00705B26">
              <w:rPr>
                <w:rFonts w:ascii="Arial" w:eastAsia="Aptos" w:hAnsi="Arial" w:cs="Arial"/>
                <w:color w:val="auto"/>
                <w:sz w:val="16"/>
                <w:szCs w:val="16"/>
              </w:rPr>
              <w:lastRenderedPageBreak/>
              <w:t>The North London Community Fund supported the following projects in Barnet:</w:t>
            </w:r>
          </w:p>
          <w:p w14:paraId="247B3A63" w14:textId="77777777" w:rsidR="00B3584E" w:rsidRPr="00705B26" w:rsidRDefault="00B3584E" w:rsidP="00B3584E">
            <w:pPr>
              <w:pStyle w:val="ListParagraph"/>
              <w:numPr>
                <w:ilvl w:val="0"/>
                <w:numId w:val="19"/>
              </w:numPr>
              <w:ind w:left="272" w:hanging="142"/>
              <w:textAlignment w:val="baseline"/>
              <w:rPr>
                <w:rFonts w:ascii="Arial" w:eastAsia="Aptos" w:hAnsi="Arial" w:cs="Arial"/>
                <w:color w:val="auto"/>
                <w:sz w:val="16"/>
                <w:szCs w:val="16"/>
              </w:rPr>
            </w:pPr>
            <w:r w:rsidRPr="00705B26">
              <w:rPr>
                <w:rFonts w:ascii="Arial" w:eastAsia="Aptos" w:hAnsi="Arial" w:cs="Arial"/>
                <w:color w:val="auto"/>
                <w:sz w:val="16"/>
                <w:szCs w:val="16"/>
              </w:rPr>
              <w:t>Our Home Our Planet CIC</w:t>
            </w:r>
          </w:p>
          <w:p w14:paraId="267BA45C" w14:textId="77777777" w:rsidR="00B3584E" w:rsidRPr="00705B26" w:rsidRDefault="00B3584E" w:rsidP="00B3584E">
            <w:pPr>
              <w:pStyle w:val="ListParagraph"/>
              <w:numPr>
                <w:ilvl w:val="0"/>
                <w:numId w:val="19"/>
              </w:numPr>
              <w:ind w:left="272" w:hanging="142"/>
              <w:textAlignment w:val="baseline"/>
              <w:rPr>
                <w:rFonts w:ascii="Arial" w:eastAsia="Aptos" w:hAnsi="Arial" w:cs="Arial"/>
                <w:color w:val="auto"/>
                <w:sz w:val="16"/>
                <w:szCs w:val="16"/>
              </w:rPr>
            </w:pPr>
            <w:r w:rsidRPr="00705B26">
              <w:rPr>
                <w:rFonts w:ascii="Arial" w:eastAsia="Aptos" w:hAnsi="Arial" w:cs="Arial"/>
                <w:color w:val="auto"/>
                <w:sz w:val="16"/>
                <w:szCs w:val="16"/>
              </w:rPr>
              <w:t>Our Yard at Clitterhouse Farm, Composting and Food Waste Reduction Pilot Workshop</w:t>
            </w:r>
          </w:p>
          <w:p w14:paraId="705D2055" w14:textId="77777777" w:rsidR="00B3584E" w:rsidRPr="00705B26" w:rsidRDefault="00B3584E" w:rsidP="00B3584E">
            <w:pPr>
              <w:pStyle w:val="ListParagraph"/>
              <w:numPr>
                <w:ilvl w:val="0"/>
                <w:numId w:val="19"/>
              </w:numPr>
              <w:ind w:left="272" w:hanging="142"/>
              <w:textAlignment w:val="baseline"/>
              <w:rPr>
                <w:rFonts w:ascii="Arial" w:eastAsia="Aptos" w:hAnsi="Arial" w:cs="Arial"/>
                <w:color w:val="auto"/>
                <w:sz w:val="16"/>
                <w:szCs w:val="16"/>
              </w:rPr>
            </w:pPr>
            <w:r w:rsidRPr="00705B26">
              <w:rPr>
                <w:rFonts w:ascii="Arial" w:eastAsia="Aptos" w:hAnsi="Arial" w:cs="Arial"/>
                <w:color w:val="auto"/>
                <w:sz w:val="16"/>
                <w:szCs w:val="16"/>
              </w:rPr>
              <w:t xml:space="preserve">2econd Chance, Borough Refurbished Machine Donation Scheme </w:t>
            </w:r>
          </w:p>
          <w:p w14:paraId="3FAE3E96" w14:textId="77777777" w:rsidR="00B3584E" w:rsidRPr="00705B26" w:rsidRDefault="00B3584E" w:rsidP="00B3584E">
            <w:pPr>
              <w:pStyle w:val="ListParagraph"/>
              <w:numPr>
                <w:ilvl w:val="0"/>
                <w:numId w:val="19"/>
              </w:numPr>
              <w:ind w:left="272" w:hanging="142"/>
              <w:textAlignment w:val="baseline"/>
              <w:rPr>
                <w:rFonts w:ascii="Arial" w:eastAsia="Aptos" w:hAnsi="Arial" w:cs="Arial"/>
                <w:color w:val="auto"/>
                <w:sz w:val="16"/>
                <w:szCs w:val="16"/>
              </w:rPr>
            </w:pPr>
            <w:r w:rsidRPr="00705B26">
              <w:rPr>
                <w:rFonts w:ascii="Arial" w:eastAsia="Aptos" w:hAnsi="Arial" w:cs="Arial"/>
                <w:color w:val="auto"/>
                <w:sz w:val="16"/>
                <w:szCs w:val="16"/>
              </w:rPr>
              <w:t>A borough-wide laptop scheme was introduced, with 100 machines donated due to the NLWA funding.</w:t>
            </w:r>
          </w:p>
          <w:p w14:paraId="1AA3D4F0" w14:textId="77777777" w:rsidR="00B3584E" w:rsidRDefault="00B3584E" w:rsidP="00B3584E">
            <w:pPr>
              <w:pStyle w:val="ListParagraph"/>
              <w:numPr>
                <w:ilvl w:val="0"/>
                <w:numId w:val="19"/>
              </w:numPr>
              <w:ind w:left="272" w:hanging="142"/>
              <w:textAlignment w:val="baseline"/>
              <w:rPr>
                <w:rFonts w:ascii="Arial" w:eastAsia="Aptos" w:hAnsi="Arial" w:cs="Arial"/>
                <w:color w:val="auto"/>
                <w:sz w:val="16"/>
                <w:szCs w:val="16"/>
              </w:rPr>
            </w:pPr>
            <w:r w:rsidRPr="00705B26">
              <w:rPr>
                <w:rFonts w:ascii="Arial" w:eastAsia="Aptos" w:hAnsi="Arial" w:cs="Arial"/>
                <w:color w:val="auto"/>
                <w:sz w:val="16"/>
                <w:szCs w:val="16"/>
              </w:rPr>
              <w:t xml:space="preserve">6 Eco Show and Tell events were held, which hosted 10-16 stalls at each </w:t>
            </w:r>
          </w:p>
          <w:p w14:paraId="050B0E4A" w14:textId="77777777" w:rsidR="00B3584E" w:rsidRDefault="00B3584E" w:rsidP="00591EA4">
            <w:pPr>
              <w:ind w:left="130"/>
              <w:textAlignment w:val="baseline"/>
              <w:rPr>
                <w:rFonts w:ascii="Arial" w:eastAsia="Aptos" w:hAnsi="Arial" w:cs="Arial"/>
                <w:color w:val="auto"/>
                <w:sz w:val="16"/>
                <w:szCs w:val="16"/>
              </w:rPr>
            </w:pPr>
          </w:p>
          <w:p w14:paraId="05C8FA8F" w14:textId="75A45C7E" w:rsidR="00591EA4" w:rsidRDefault="00591EA4" w:rsidP="00591EA4">
            <w:pPr>
              <w:textAlignment w:val="baseline"/>
              <w:rPr>
                <w:rFonts w:ascii="Arial" w:eastAsia="Aptos" w:hAnsi="Arial" w:cs="Arial"/>
                <w:color w:val="auto"/>
                <w:sz w:val="16"/>
                <w:szCs w:val="16"/>
              </w:rPr>
            </w:pPr>
            <w:r w:rsidRPr="00705B26">
              <w:rPr>
                <w:rFonts w:ascii="Arial" w:eastAsia="Aptos" w:hAnsi="Arial" w:cs="Arial"/>
                <w:color w:val="auto"/>
                <w:sz w:val="16"/>
                <w:szCs w:val="16"/>
              </w:rPr>
              <w:t>Real Nappies for London</w:t>
            </w:r>
            <w:r w:rsidR="00E261C8">
              <w:rPr>
                <w:rFonts w:ascii="Arial" w:eastAsia="Aptos" w:hAnsi="Arial" w:cs="Arial"/>
                <w:color w:val="auto"/>
                <w:sz w:val="16"/>
                <w:szCs w:val="16"/>
              </w:rPr>
              <w:t>:</w:t>
            </w:r>
          </w:p>
          <w:p w14:paraId="5F0CEC9D" w14:textId="193DE04C" w:rsidR="00591EA4" w:rsidRPr="00705B26" w:rsidRDefault="003B3CFB" w:rsidP="00591EA4">
            <w:pPr>
              <w:textAlignment w:val="baseline"/>
              <w:rPr>
                <w:rFonts w:ascii="Arial" w:eastAsia="Aptos" w:hAnsi="Arial" w:cs="Arial"/>
                <w:color w:val="auto"/>
                <w:sz w:val="16"/>
                <w:szCs w:val="16"/>
              </w:rPr>
            </w:pPr>
            <w:r>
              <w:rPr>
                <w:rFonts w:ascii="Arial" w:hAnsi="Arial" w:cs="Arial"/>
                <w:color w:val="auto"/>
                <w:sz w:val="16"/>
                <w:szCs w:val="16"/>
              </w:rPr>
              <w:t>Across the seven NLWA constituent boroughs</w:t>
            </w:r>
            <w:r w:rsidRPr="00705B26">
              <w:rPr>
                <w:rFonts w:ascii="Arial" w:eastAsia="Aptos" w:hAnsi="Arial" w:cs="Arial"/>
                <w:color w:val="auto"/>
                <w:sz w:val="16"/>
                <w:szCs w:val="16"/>
              </w:rPr>
              <w:t xml:space="preserve"> </w:t>
            </w:r>
            <w:r>
              <w:rPr>
                <w:rFonts w:ascii="Arial" w:eastAsia="Aptos" w:hAnsi="Arial" w:cs="Arial"/>
                <w:color w:val="auto"/>
                <w:sz w:val="16"/>
                <w:szCs w:val="16"/>
              </w:rPr>
              <w:t>i</w:t>
            </w:r>
            <w:r w:rsidR="00591EA4" w:rsidRPr="00705B26">
              <w:rPr>
                <w:rFonts w:ascii="Arial" w:eastAsia="Aptos" w:hAnsi="Arial" w:cs="Arial"/>
                <w:color w:val="auto"/>
                <w:sz w:val="16"/>
                <w:szCs w:val="16"/>
              </w:rPr>
              <w:t xml:space="preserve">t is estimated that in 2023/24, 813 tonnes of disposable nappy waste was avoided. In the year, 1,131 people signed up to the scheme, which is a 31% increase on the previous year. There is an assumption that whilst a person has redeemed a voucher their baby will continue to use reusable nappies for at least two years, therefore the benefit of disposable nappy waste is experienced for more than one year.  </w:t>
            </w:r>
          </w:p>
          <w:p w14:paraId="11B8D6E2" w14:textId="77777777" w:rsidR="00591EA4" w:rsidRDefault="00591EA4" w:rsidP="00591EA4">
            <w:pPr>
              <w:textAlignment w:val="baseline"/>
              <w:rPr>
                <w:rFonts w:ascii="Arial" w:eastAsia="Aptos" w:hAnsi="Arial" w:cs="Arial"/>
                <w:color w:val="auto"/>
                <w:sz w:val="16"/>
                <w:szCs w:val="16"/>
              </w:rPr>
            </w:pPr>
          </w:p>
          <w:p w14:paraId="44D8AEFD" w14:textId="77777777" w:rsidR="00B3584E" w:rsidRPr="00EA6A81" w:rsidRDefault="00B3584E" w:rsidP="00B3584E">
            <w:pPr>
              <w:spacing w:line="279" w:lineRule="auto"/>
              <w:rPr>
                <w:rFonts w:ascii="Arial" w:eastAsia="Aptos" w:hAnsi="Arial" w:cs="Arial"/>
                <w:color w:val="auto"/>
                <w:sz w:val="16"/>
                <w:szCs w:val="16"/>
              </w:rPr>
            </w:pPr>
            <w:r w:rsidRPr="00EA6A81">
              <w:rPr>
                <w:rFonts w:ascii="Arial" w:eastAsia="Aptos" w:hAnsi="Arial" w:cs="Arial"/>
                <w:color w:val="auto"/>
                <w:sz w:val="16"/>
                <w:szCs w:val="16"/>
                <w:lang w:val="en-US"/>
              </w:rPr>
              <w:t>The reusable period products campaign has achieved the following across north London:</w:t>
            </w:r>
          </w:p>
          <w:p w14:paraId="47BE0A62" w14:textId="126F63A1" w:rsidR="00B3584E" w:rsidRPr="00EA6A81" w:rsidRDefault="00B3584E" w:rsidP="00B3584E">
            <w:pPr>
              <w:pStyle w:val="ListParagraph"/>
              <w:numPr>
                <w:ilvl w:val="0"/>
                <w:numId w:val="34"/>
              </w:numPr>
              <w:spacing w:line="279" w:lineRule="auto"/>
              <w:rPr>
                <w:rFonts w:ascii="Arial" w:eastAsia="Aptos" w:hAnsi="Arial" w:cs="Arial"/>
                <w:color w:val="auto"/>
                <w:sz w:val="16"/>
                <w:szCs w:val="16"/>
              </w:rPr>
            </w:pPr>
            <w:r w:rsidRPr="00EA6A81">
              <w:rPr>
                <w:rFonts w:ascii="Arial" w:eastAsia="Aptos" w:hAnsi="Arial" w:cs="Arial"/>
                <w:color w:val="auto"/>
                <w:sz w:val="16"/>
                <w:szCs w:val="16"/>
                <w:lang w:val="en-US"/>
              </w:rPr>
              <w:t>9</w:t>
            </w:r>
            <w:r w:rsidR="00E261C8">
              <w:rPr>
                <w:rFonts w:ascii="Arial" w:eastAsia="Aptos" w:hAnsi="Arial" w:cs="Arial"/>
                <w:color w:val="auto"/>
                <w:sz w:val="16"/>
                <w:szCs w:val="16"/>
                <w:lang w:val="en-US"/>
              </w:rPr>
              <w:t>,</w:t>
            </w:r>
            <w:r w:rsidRPr="00EA6A81">
              <w:rPr>
                <w:rFonts w:ascii="Arial" w:eastAsia="Aptos" w:hAnsi="Arial" w:cs="Arial"/>
                <w:color w:val="auto"/>
                <w:sz w:val="16"/>
                <w:szCs w:val="16"/>
                <w:lang w:val="en-US"/>
              </w:rPr>
              <w:t xml:space="preserve">000 website visitors </w:t>
            </w:r>
          </w:p>
          <w:p w14:paraId="60A12FB6" w14:textId="77777777" w:rsidR="00B3584E" w:rsidRPr="00EA6A81" w:rsidRDefault="00B3584E" w:rsidP="00B3584E">
            <w:pPr>
              <w:pStyle w:val="ListParagraph"/>
              <w:numPr>
                <w:ilvl w:val="0"/>
                <w:numId w:val="34"/>
              </w:numPr>
              <w:spacing w:line="279" w:lineRule="auto"/>
              <w:rPr>
                <w:rFonts w:ascii="Arial" w:eastAsia="Aptos" w:hAnsi="Arial" w:cs="Arial"/>
                <w:color w:val="auto"/>
                <w:sz w:val="16"/>
                <w:szCs w:val="16"/>
              </w:rPr>
            </w:pPr>
            <w:r w:rsidRPr="00EA6A81">
              <w:rPr>
                <w:rFonts w:ascii="Arial" w:eastAsia="Aptos" w:hAnsi="Arial" w:cs="Arial"/>
                <w:color w:val="auto"/>
                <w:sz w:val="16"/>
                <w:szCs w:val="16"/>
                <w:lang w:val="en-US"/>
              </w:rPr>
              <w:t xml:space="preserve">2.9 million impressions on social media  </w:t>
            </w:r>
          </w:p>
          <w:p w14:paraId="22B0385A" w14:textId="564DCF4F" w:rsidR="00B3584E" w:rsidRPr="00EA6A81" w:rsidRDefault="00B3584E" w:rsidP="00B3584E">
            <w:pPr>
              <w:pStyle w:val="ListParagraph"/>
              <w:numPr>
                <w:ilvl w:val="0"/>
                <w:numId w:val="34"/>
              </w:numPr>
              <w:spacing w:line="279" w:lineRule="auto"/>
              <w:rPr>
                <w:rFonts w:ascii="Arial" w:eastAsia="Aptos" w:hAnsi="Arial" w:cs="Arial"/>
                <w:color w:val="auto"/>
                <w:sz w:val="16"/>
                <w:szCs w:val="16"/>
              </w:rPr>
            </w:pPr>
            <w:r w:rsidRPr="00EA6A81">
              <w:rPr>
                <w:rFonts w:ascii="Arial" w:eastAsia="Aptos" w:hAnsi="Arial" w:cs="Arial"/>
                <w:color w:val="auto"/>
                <w:sz w:val="16"/>
                <w:szCs w:val="16"/>
                <w:lang w:val="en-US"/>
              </w:rPr>
              <w:t>7</w:t>
            </w:r>
            <w:r w:rsidR="00E261C8">
              <w:rPr>
                <w:rFonts w:ascii="Arial" w:eastAsia="Aptos" w:hAnsi="Arial" w:cs="Arial"/>
                <w:color w:val="auto"/>
                <w:sz w:val="16"/>
                <w:szCs w:val="16"/>
                <w:lang w:val="en-US"/>
              </w:rPr>
              <w:t>,</w:t>
            </w:r>
            <w:r w:rsidRPr="00EA6A81">
              <w:rPr>
                <w:rFonts w:ascii="Arial" w:eastAsia="Aptos" w:hAnsi="Arial" w:cs="Arial"/>
                <w:color w:val="auto"/>
                <w:sz w:val="16"/>
                <w:szCs w:val="16"/>
                <w:lang w:val="en-US"/>
              </w:rPr>
              <w:t xml:space="preserve">000 click throughs from social media </w:t>
            </w:r>
            <w:proofErr w:type="gramStart"/>
            <w:r w:rsidRPr="00EA6A81">
              <w:rPr>
                <w:rFonts w:ascii="Arial" w:eastAsia="Aptos" w:hAnsi="Arial" w:cs="Arial"/>
                <w:color w:val="auto"/>
                <w:sz w:val="16"/>
                <w:szCs w:val="16"/>
                <w:lang w:val="en-US"/>
              </w:rPr>
              <w:t>campaign</w:t>
            </w:r>
            <w:proofErr w:type="gramEnd"/>
            <w:r w:rsidRPr="00EA6A81">
              <w:rPr>
                <w:rFonts w:ascii="Arial" w:eastAsia="Aptos" w:hAnsi="Arial" w:cs="Arial"/>
                <w:color w:val="auto"/>
                <w:sz w:val="16"/>
                <w:szCs w:val="16"/>
                <w:lang w:val="en-US"/>
              </w:rPr>
              <w:t xml:space="preserve"> </w:t>
            </w:r>
          </w:p>
          <w:p w14:paraId="5D6EA95D" w14:textId="77777777" w:rsidR="00B3584E" w:rsidRPr="00EA6A81" w:rsidRDefault="00B3584E" w:rsidP="00B3584E">
            <w:pPr>
              <w:pStyle w:val="ListParagraph"/>
              <w:numPr>
                <w:ilvl w:val="0"/>
                <w:numId w:val="34"/>
              </w:numPr>
              <w:spacing w:line="279" w:lineRule="auto"/>
              <w:rPr>
                <w:rFonts w:ascii="Arial" w:eastAsia="Aptos" w:hAnsi="Arial" w:cs="Arial"/>
                <w:color w:val="auto"/>
                <w:sz w:val="16"/>
                <w:szCs w:val="16"/>
              </w:rPr>
            </w:pPr>
            <w:r w:rsidRPr="00EA6A81">
              <w:rPr>
                <w:rFonts w:ascii="Arial" w:eastAsia="Aptos" w:hAnsi="Arial" w:cs="Arial"/>
                <w:color w:val="auto"/>
                <w:sz w:val="16"/>
                <w:szCs w:val="16"/>
                <w:lang w:val="en-US"/>
              </w:rPr>
              <w:t>200 locations for outdoor advertising</w:t>
            </w:r>
          </w:p>
          <w:p w14:paraId="7964385D" w14:textId="0216EFE8" w:rsidR="00B3584E" w:rsidRPr="00EA6A81" w:rsidRDefault="00B3584E" w:rsidP="00B3584E">
            <w:pPr>
              <w:pStyle w:val="ListParagraph"/>
              <w:numPr>
                <w:ilvl w:val="0"/>
                <w:numId w:val="34"/>
              </w:numPr>
              <w:spacing w:line="279" w:lineRule="auto"/>
              <w:rPr>
                <w:rFonts w:ascii="Arial" w:eastAsia="Aptos" w:hAnsi="Arial" w:cs="Arial"/>
                <w:color w:val="auto"/>
                <w:sz w:val="16"/>
                <w:szCs w:val="16"/>
              </w:rPr>
            </w:pPr>
            <w:r w:rsidRPr="00EA6A81">
              <w:rPr>
                <w:rFonts w:ascii="Arial" w:eastAsia="Aptos" w:hAnsi="Arial" w:cs="Arial"/>
                <w:color w:val="auto"/>
                <w:sz w:val="16"/>
                <w:szCs w:val="16"/>
                <w:lang w:val="en-US"/>
              </w:rPr>
              <w:t xml:space="preserve"> 145 sign ups discount codes</w:t>
            </w:r>
            <w:r w:rsidR="00E261C8">
              <w:rPr>
                <w:rFonts w:ascii="Arial" w:eastAsia="Aptos" w:hAnsi="Arial" w:cs="Arial"/>
                <w:color w:val="auto"/>
                <w:sz w:val="16"/>
                <w:szCs w:val="16"/>
                <w:lang w:val="en-US"/>
              </w:rPr>
              <w:t>.</w:t>
            </w:r>
          </w:p>
          <w:p w14:paraId="68BE52D1" w14:textId="77777777" w:rsidR="00B3584E" w:rsidRDefault="00B3584E" w:rsidP="00B3584E">
            <w:pPr>
              <w:textAlignment w:val="baseline"/>
              <w:rPr>
                <w:rFonts w:ascii="Arial" w:eastAsia="Aptos" w:hAnsi="Arial" w:cs="Arial"/>
                <w:color w:val="auto"/>
                <w:sz w:val="16"/>
                <w:szCs w:val="16"/>
              </w:rPr>
            </w:pPr>
          </w:p>
          <w:p w14:paraId="7953520F" w14:textId="77777777" w:rsidR="00B3584E" w:rsidRDefault="00B3584E" w:rsidP="00B3584E">
            <w:pPr>
              <w:textAlignment w:val="baseline"/>
              <w:rPr>
                <w:rFonts w:ascii="Arial" w:eastAsia="Aptos" w:hAnsi="Arial" w:cs="Arial"/>
                <w:color w:val="auto"/>
                <w:sz w:val="16"/>
                <w:szCs w:val="16"/>
              </w:rPr>
            </w:pPr>
          </w:p>
          <w:p w14:paraId="2B203D1E" w14:textId="77777777" w:rsidR="00B3584E" w:rsidRPr="00705B26" w:rsidRDefault="00B3584E" w:rsidP="00B3584E">
            <w:pPr>
              <w:textAlignment w:val="baseline"/>
              <w:rPr>
                <w:rFonts w:ascii="Arial" w:eastAsia="Aptos" w:hAnsi="Arial" w:cs="Arial"/>
                <w:color w:val="auto"/>
                <w:sz w:val="16"/>
                <w:szCs w:val="16"/>
              </w:rPr>
            </w:pPr>
          </w:p>
          <w:p w14:paraId="3C6062B8" w14:textId="3F1900C9" w:rsidR="00B3584E" w:rsidRPr="00705451" w:rsidRDefault="00B3584E" w:rsidP="00B3584E">
            <w:pPr>
              <w:textAlignment w:val="baseline"/>
              <w:rPr>
                <w:rFonts w:ascii="Arial" w:hAnsi="Arial" w:cs="Arial"/>
                <w:sz w:val="20"/>
                <w:szCs w:val="20"/>
              </w:rPr>
            </w:pPr>
            <w:r w:rsidRPr="00705B26">
              <w:rPr>
                <w:rFonts w:ascii="Arial" w:eastAsia="Aptos" w:hAnsi="Arial" w:cs="Arial"/>
                <w:color w:val="auto"/>
                <w:sz w:val="16"/>
                <w:szCs w:val="16"/>
              </w:rPr>
              <w:lastRenderedPageBreak/>
              <w:t xml:space="preserve">In </w:t>
            </w:r>
            <w:r w:rsidR="00973F18" w:rsidRPr="00705B26">
              <w:rPr>
                <w:rFonts w:ascii="Arial" w:eastAsia="Aptos" w:hAnsi="Arial" w:cs="Arial"/>
                <w:color w:val="auto"/>
                <w:sz w:val="16"/>
                <w:szCs w:val="16"/>
              </w:rPr>
              <w:t>2023-</w:t>
            </w:r>
            <w:r w:rsidR="00973F18">
              <w:rPr>
                <w:rFonts w:ascii="Arial" w:eastAsia="Aptos" w:hAnsi="Arial" w:cs="Arial"/>
                <w:color w:val="auto"/>
                <w:sz w:val="16"/>
                <w:szCs w:val="16"/>
              </w:rPr>
              <w:t xml:space="preserve">/24, </w:t>
            </w:r>
            <w:r w:rsidR="00973F18" w:rsidRPr="00705B26">
              <w:rPr>
                <w:rFonts w:ascii="Arial" w:eastAsia="Aptos" w:hAnsi="Arial" w:cs="Arial"/>
                <w:color w:val="auto"/>
                <w:sz w:val="16"/>
                <w:szCs w:val="16"/>
              </w:rPr>
              <w:t xml:space="preserve">122 </w:t>
            </w:r>
            <w:r w:rsidR="00973F18">
              <w:rPr>
                <w:rFonts w:ascii="Arial" w:eastAsia="Aptos" w:hAnsi="Arial" w:cs="Arial"/>
                <w:color w:val="auto"/>
                <w:sz w:val="16"/>
                <w:szCs w:val="16"/>
              </w:rPr>
              <w:t xml:space="preserve">real nappy </w:t>
            </w:r>
            <w:r w:rsidR="00973F18" w:rsidRPr="00705B26">
              <w:rPr>
                <w:rFonts w:ascii="Arial" w:eastAsia="Aptos" w:hAnsi="Arial" w:cs="Arial"/>
                <w:color w:val="auto"/>
                <w:sz w:val="16"/>
                <w:szCs w:val="16"/>
              </w:rPr>
              <w:t xml:space="preserve">vouchers were issued in </w:t>
            </w:r>
            <w:r w:rsidRPr="00705B26">
              <w:rPr>
                <w:rFonts w:ascii="Arial" w:eastAsia="Aptos" w:hAnsi="Arial" w:cs="Arial"/>
                <w:color w:val="auto"/>
                <w:sz w:val="16"/>
                <w:szCs w:val="16"/>
              </w:rPr>
              <w:t>Barnet, up from 93 in 2022-23. The number of vouchers redeemed also increased in from 71 in 2022-23 to 81 in 2023-24 (to 28th March 2024).</w:t>
            </w:r>
          </w:p>
        </w:tc>
      </w:tr>
      <w:tr w:rsidR="00B3584E" w:rsidRPr="00B44E45" w14:paraId="12E1FB9F"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2208C9F" w14:textId="23EFB484" w:rsidR="00B3584E" w:rsidRPr="00E97CBA" w:rsidRDefault="00AE55C6" w:rsidP="00B3584E">
            <w:pPr>
              <w:textAlignment w:val="baseline"/>
              <w:rPr>
                <w:rFonts w:ascii="Arial" w:hAnsi="Arial" w:cs="Arial"/>
                <w:sz w:val="16"/>
                <w:szCs w:val="16"/>
              </w:rPr>
            </w:pPr>
            <w:r w:rsidRPr="00E97CBA">
              <w:rPr>
                <w:rFonts w:ascii="Arial" w:hAnsi="Arial" w:cs="Arial"/>
                <w:sz w:val="16"/>
                <w:szCs w:val="16"/>
              </w:rPr>
              <w:lastRenderedPageBreak/>
              <w:t>27</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45BF9A62" w14:textId="7ADDC727" w:rsidR="00B3584E" w:rsidRPr="008C7D72" w:rsidRDefault="00B3584E" w:rsidP="00B3584E">
            <w:pPr>
              <w:textAlignment w:val="baseline"/>
              <w:rPr>
                <w:rFonts w:ascii="Arial" w:hAnsi="Arial" w:cs="Arial"/>
                <w:color w:val="auto"/>
                <w:sz w:val="20"/>
                <w:szCs w:val="20"/>
              </w:rPr>
            </w:pPr>
            <w:r w:rsidRPr="00EC4728">
              <w:rPr>
                <w:rFonts w:ascii="Arial" w:hAnsi="Arial" w:cs="Arial"/>
                <w:sz w:val="16"/>
                <w:szCs w:val="16"/>
              </w:rPr>
              <w:t>Recycling activities by WDA</w:t>
            </w:r>
          </w:p>
        </w:tc>
        <w:tc>
          <w:tcPr>
            <w:tcW w:w="5381" w:type="dxa"/>
            <w:tcBorders>
              <w:top w:val="single" w:sz="4" w:space="0" w:color="auto"/>
              <w:left w:val="single" w:sz="4" w:space="0" w:color="auto"/>
              <w:bottom w:val="single" w:sz="4" w:space="0" w:color="auto"/>
              <w:right w:val="single" w:sz="4" w:space="0" w:color="auto"/>
            </w:tcBorders>
          </w:tcPr>
          <w:p w14:paraId="292E1F67" w14:textId="77777777" w:rsidR="00B3584E" w:rsidRPr="00EC4728" w:rsidRDefault="00B3584E" w:rsidP="00B3584E">
            <w:pPr>
              <w:rPr>
                <w:rFonts w:ascii="Arial" w:hAnsi="Arial" w:cs="Arial"/>
                <w:sz w:val="16"/>
                <w:szCs w:val="16"/>
              </w:rPr>
            </w:pPr>
            <w:r w:rsidRPr="00EC4728">
              <w:rPr>
                <w:rFonts w:ascii="Arial" w:hAnsi="Arial" w:cs="Arial"/>
                <w:sz w:val="16"/>
                <w:szCs w:val="16"/>
              </w:rPr>
              <w:t>Communications</w:t>
            </w:r>
          </w:p>
          <w:p w14:paraId="69776C2F" w14:textId="77777777" w:rsidR="00B3584E" w:rsidRPr="00EC4728" w:rsidRDefault="00B3584E" w:rsidP="00B3584E">
            <w:pPr>
              <w:pStyle w:val="ListParagraph"/>
              <w:numPr>
                <w:ilvl w:val="0"/>
                <w:numId w:val="17"/>
              </w:numPr>
              <w:ind w:left="360"/>
              <w:rPr>
                <w:rFonts w:ascii="Arial" w:hAnsi="Arial" w:cs="Arial"/>
                <w:sz w:val="16"/>
                <w:szCs w:val="16"/>
              </w:rPr>
            </w:pPr>
            <w:r w:rsidRPr="00EC4728">
              <w:rPr>
                <w:rFonts w:ascii="Arial" w:hAnsi="Arial" w:cs="Arial"/>
                <w:sz w:val="16"/>
                <w:szCs w:val="16"/>
              </w:rPr>
              <w:t>Targeted, paid-for digital campaigns to promote core NLWA services: household recycling; reuse and recycling centres; large electrical items collection service.</w:t>
            </w:r>
          </w:p>
          <w:p w14:paraId="257E4900" w14:textId="77777777" w:rsidR="00B3584E" w:rsidRPr="00EC4728" w:rsidRDefault="00B3584E" w:rsidP="00B3584E">
            <w:pPr>
              <w:pStyle w:val="ListParagraph"/>
              <w:numPr>
                <w:ilvl w:val="0"/>
                <w:numId w:val="17"/>
              </w:numPr>
              <w:ind w:left="360"/>
              <w:rPr>
                <w:rFonts w:ascii="Arial" w:hAnsi="Arial" w:cs="Arial"/>
                <w:sz w:val="16"/>
                <w:szCs w:val="16"/>
              </w:rPr>
            </w:pPr>
            <w:r w:rsidRPr="00EC4728">
              <w:rPr>
                <w:rFonts w:ascii="Arial" w:hAnsi="Arial" w:cs="Arial"/>
                <w:sz w:val="16"/>
                <w:szCs w:val="16"/>
              </w:rPr>
              <w:t xml:space="preserve">The North London Waste Authority are planning to deliver in-person outreach on food waste prevention acting on behalf of </w:t>
            </w:r>
            <w:proofErr w:type="gramStart"/>
            <w:r w:rsidRPr="00EC4728">
              <w:rPr>
                <w:rFonts w:ascii="Arial" w:hAnsi="Arial" w:cs="Arial"/>
                <w:sz w:val="16"/>
                <w:szCs w:val="16"/>
              </w:rPr>
              <w:t>all of</w:t>
            </w:r>
            <w:proofErr w:type="gramEnd"/>
            <w:r w:rsidRPr="00EC4728">
              <w:rPr>
                <w:rFonts w:ascii="Arial" w:hAnsi="Arial" w:cs="Arial"/>
                <w:sz w:val="16"/>
                <w:szCs w:val="16"/>
              </w:rPr>
              <w:t xml:space="preserve"> their seven constituent Waste Collection Authorities, to tie into the forthcoming pan-London food waste campaign. Delivery targets are still to be finalised. The NLWA are also currently considering plans for repair, education and reusable period products as other areas of priority for development.</w:t>
            </w:r>
          </w:p>
          <w:p w14:paraId="78C35D7D" w14:textId="77777777" w:rsidR="00B3584E" w:rsidRPr="00EC4728" w:rsidRDefault="00B3584E" w:rsidP="00B3584E">
            <w:pPr>
              <w:pStyle w:val="ListParagraph"/>
              <w:numPr>
                <w:ilvl w:val="0"/>
                <w:numId w:val="17"/>
              </w:numPr>
              <w:spacing w:after="160" w:line="259" w:lineRule="auto"/>
              <w:ind w:left="360"/>
              <w:rPr>
                <w:rFonts w:ascii="Arial" w:hAnsi="Arial" w:cs="Arial"/>
                <w:sz w:val="16"/>
                <w:szCs w:val="16"/>
              </w:rPr>
            </w:pPr>
            <w:r w:rsidRPr="00EC4728">
              <w:rPr>
                <w:rFonts w:ascii="Arial" w:hAnsi="Arial" w:cs="Arial"/>
                <w:sz w:val="16"/>
                <w:szCs w:val="16"/>
              </w:rPr>
              <w:t xml:space="preserve">Recycling campaign – Behaviour change communications campaign tackling recycling on estates will be commenced in Q2 2023-24, using personalised messaging from local collection crews. Campaign tactics will include leaflets delivered by crews, PR campaign launch sharing ‘local hero’ stories about recycling collection staff, and outdoor and social media advertising with artwork and video content featuring real crew members sharing stories and anecdotes, as well as recycling tips. </w:t>
            </w:r>
          </w:p>
          <w:p w14:paraId="79E6721A" w14:textId="77777777" w:rsidR="00B3584E" w:rsidRPr="00EC4728" w:rsidRDefault="00B3584E" w:rsidP="00B3584E">
            <w:pPr>
              <w:pStyle w:val="ListParagraph"/>
              <w:ind w:left="360"/>
              <w:rPr>
                <w:rFonts w:ascii="Arial" w:hAnsi="Arial" w:cs="Arial"/>
                <w:sz w:val="16"/>
                <w:szCs w:val="16"/>
              </w:rPr>
            </w:pPr>
          </w:p>
          <w:p w14:paraId="18B44CA7" w14:textId="77777777" w:rsidR="00B3584E" w:rsidRPr="00EC4728" w:rsidRDefault="00B3584E" w:rsidP="00B3584E">
            <w:pPr>
              <w:rPr>
                <w:rFonts w:ascii="Arial" w:hAnsi="Arial" w:cs="Arial"/>
                <w:sz w:val="16"/>
                <w:szCs w:val="16"/>
              </w:rPr>
            </w:pPr>
          </w:p>
          <w:p w14:paraId="57ED6A39" w14:textId="77777777" w:rsidR="00B3584E" w:rsidRPr="00EC4728" w:rsidRDefault="00B3584E" w:rsidP="00B3584E">
            <w:pPr>
              <w:rPr>
                <w:rFonts w:ascii="Arial" w:hAnsi="Arial" w:cs="Arial"/>
                <w:sz w:val="16"/>
                <w:szCs w:val="16"/>
              </w:rPr>
            </w:pPr>
            <w:r w:rsidRPr="00EC4728">
              <w:rPr>
                <w:rFonts w:ascii="Arial" w:hAnsi="Arial" w:cs="Arial"/>
                <w:sz w:val="16"/>
                <w:szCs w:val="16"/>
              </w:rPr>
              <w:t>Resource Recovery Facilities</w:t>
            </w:r>
          </w:p>
          <w:p w14:paraId="4A10F874" w14:textId="77777777" w:rsidR="00B3584E" w:rsidRPr="00EC4728" w:rsidRDefault="00B3584E" w:rsidP="00B3584E">
            <w:pPr>
              <w:pStyle w:val="ListParagraph"/>
              <w:numPr>
                <w:ilvl w:val="0"/>
                <w:numId w:val="17"/>
              </w:numPr>
              <w:spacing w:after="160" w:line="259" w:lineRule="auto"/>
              <w:ind w:left="360"/>
              <w:rPr>
                <w:rFonts w:ascii="Arial" w:hAnsi="Arial" w:cs="Arial"/>
                <w:sz w:val="16"/>
                <w:szCs w:val="16"/>
              </w:rPr>
            </w:pPr>
            <w:r w:rsidRPr="00EC4728">
              <w:rPr>
                <w:rFonts w:ascii="Arial" w:hAnsi="Arial" w:cs="Arial"/>
                <w:sz w:val="16"/>
                <w:szCs w:val="16"/>
              </w:rPr>
              <w:t>NLWA operates a sorting facility (at Wembley) which sorts wood, mattresses, metal, cardboard and hardcore material. It is envisaged that 10,000 tonnes will be processed at the station per annum. We are recovering around 30% of materials for recycling and reuse.</w:t>
            </w:r>
          </w:p>
          <w:p w14:paraId="08185BA0" w14:textId="77777777" w:rsidR="00B3584E" w:rsidRPr="00EC4728" w:rsidRDefault="00B3584E" w:rsidP="00B3584E">
            <w:pPr>
              <w:pStyle w:val="ListParagraph"/>
              <w:numPr>
                <w:ilvl w:val="0"/>
                <w:numId w:val="17"/>
              </w:numPr>
              <w:spacing w:after="160" w:line="259" w:lineRule="auto"/>
              <w:ind w:left="360"/>
              <w:rPr>
                <w:rFonts w:ascii="Arial" w:hAnsi="Arial" w:cs="Arial"/>
                <w:sz w:val="16"/>
                <w:szCs w:val="16"/>
              </w:rPr>
            </w:pPr>
            <w:r w:rsidRPr="00EC4728">
              <w:rPr>
                <w:rFonts w:ascii="Arial" w:hAnsi="Arial" w:cs="Arial"/>
                <w:sz w:val="16"/>
                <w:szCs w:val="16"/>
              </w:rPr>
              <w:t xml:space="preserve">NLWA are investing in a residual pre-treatment facility (sorting facility) within the new RRF. This will process between 30,000 and 65,000 tonnes of residual waste, and we expect to recover 30% of materials for reuse and recycling. We have engaged consultants to carry out a best practice review across Europe, with a view to installing a facility which will provide maximum value. NLWA expect the materials processed to be </w:t>
            </w:r>
            <w:proofErr w:type="gramStart"/>
            <w:r w:rsidRPr="00EC4728">
              <w:rPr>
                <w:rFonts w:ascii="Arial" w:hAnsi="Arial" w:cs="Arial"/>
                <w:sz w:val="16"/>
                <w:szCs w:val="16"/>
              </w:rPr>
              <w:t>similar to</w:t>
            </w:r>
            <w:proofErr w:type="gramEnd"/>
            <w:r w:rsidRPr="00EC4728">
              <w:rPr>
                <w:rFonts w:ascii="Arial" w:hAnsi="Arial" w:cs="Arial"/>
                <w:sz w:val="16"/>
                <w:szCs w:val="16"/>
              </w:rPr>
              <w:t xml:space="preserve"> those at Wembley, with additional waste streams such as plastics, but this is dependent on the best available technology. </w:t>
            </w:r>
          </w:p>
          <w:p w14:paraId="297FC8AA" w14:textId="77777777" w:rsidR="00B3584E" w:rsidRPr="00EC4728" w:rsidRDefault="00B3584E" w:rsidP="00B3584E">
            <w:pPr>
              <w:pStyle w:val="ListParagraph"/>
              <w:rPr>
                <w:rFonts w:ascii="Arial" w:hAnsi="Arial" w:cs="Arial"/>
                <w:sz w:val="16"/>
                <w:szCs w:val="16"/>
              </w:rPr>
            </w:pPr>
          </w:p>
          <w:p w14:paraId="2641FCCC" w14:textId="77777777" w:rsidR="00B3584E" w:rsidRPr="00EC4728" w:rsidRDefault="00B3584E" w:rsidP="00B3584E">
            <w:pPr>
              <w:rPr>
                <w:rFonts w:ascii="Arial" w:hAnsi="Arial" w:cs="Arial"/>
                <w:sz w:val="16"/>
                <w:szCs w:val="16"/>
              </w:rPr>
            </w:pPr>
            <w:r w:rsidRPr="00EC4728">
              <w:rPr>
                <w:rFonts w:ascii="Arial" w:hAnsi="Arial" w:cs="Arial"/>
                <w:sz w:val="16"/>
                <w:szCs w:val="16"/>
              </w:rPr>
              <w:t xml:space="preserve">Reuse and Recycling Centre (RRCs) </w:t>
            </w:r>
          </w:p>
          <w:p w14:paraId="4C8BEC2F" w14:textId="77777777" w:rsidR="00B3584E" w:rsidRPr="00EC4728" w:rsidRDefault="00B3584E" w:rsidP="00B3584E">
            <w:pPr>
              <w:pStyle w:val="ListParagraph"/>
              <w:numPr>
                <w:ilvl w:val="0"/>
                <w:numId w:val="26"/>
              </w:numPr>
              <w:rPr>
                <w:rFonts w:ascii="Arial" w:hAnsi="Arial" w:cs="Arial"/>
                <w:sz w:val="16"/>
                <w:szCs w:val="16"/>
              </w:rPr>
            </w:pPr>
            <w:r w:rsidRPr="00EC4728">
              <w:rPr>
                <w:rFonts w:ascii="Arial" w:hAnsi="Arial" w:cs="Arial"/>
                <w:sz w:val="16"/>
                <w:szCs w:val="16"/>
              </w:rPr>
              <w:t xml:space="preserve">NLWA have reopened all RRCs, and they are now operating full time hours. This includes the Summers Lane RRC in Barnet. NLWA will be reviewing the booking system, looking at the positives and negatives of having/not having this in place, and will take a decision whether to retain this or not. </w:t>
            </w:r>
          </w:p>
          <w:p w14:paraId="2EF0AB41" w14:textId="41EA07DE" w:rsidR="00B3584E" w:rsidRPr="00EC4728" w:rsidRDefault="00B3584E" w:rsidP="00B3584E">
            <w:pPr>
              <w:pStyle w:val="ListParagraph"/>
              <w:numPr>
                <w:ilvl w:val="0"/>
                <w:numId w:val="26"/>
              </w:numPr>
              <w:rPr>
                <w:rFonts w:ascii="Arial" w:hAnsi="Arial" w:cs="Arial"/>
                <w:sz w:val="16"/>
                <w:szCs w:val="16"/>
              </w:rPr>
            </w:pPr>
            <w:r w:rsidRPr="00EC4728">
              <w:rPr>
                <w:rFonts w:ascii="Arial" w:hAnsi="Arial" w:cs="Arial"/>
                <w:sz w:val="16"/>
                <w:szCs w:val="16"/>
              </w:rPr>
              <w:t xml:space="preserve">NLWA continue to collect and recycle mattresses and </w:t>
            </w:r>
            <w:proofErr w:type="gramStart"/>
            <w:r>
              <w:rPr>
                <w:rFonts w:ascii="Arial" w:hAnsi="Arial" w:cs="Arial"/>
                <w:sz w:val="16"/>
                <w:szCs w:val="16"/>
              </w:rPr>
              <w:t xml:space="preserve">expanded </w:t>
            </w:r>
            <w:r w:rsidRPr="00EC4728">
              <w:rPr>
                <w:rFonts w:ascii="Arial" w:hAnsi="Arial" w:cs="Arial"/>
                <w:sz w:val="16"/>
                <w:szCs w:val="16"/>
              </w:rPr>
              <w:t xml:space="preserve"> polystyrene</w:t>
            </w:r>
            <w:proofErr w:type="gramEnd"/>
            <w:r w:rsidRPr="00EC4728">
              <w:rPr>
                <w:rFonts w:ascii="Arial" w:hAnsi="Arial" w:cs="Arial"/>
                <w:sz w:val="16"/>
                <w:szCs w:val="16"/>
              </w:rPr>
              <w:t xml:space="preserve">, and are seeking outlets for other hard to recycle items. NLWA have renewed a textile contract and are now looking to increase the scope of textiles and carpets that can be accepted at the RRCs network. NLWA hope to have this offer up and running during 2023. </w:t>
            </w:r>
          </w:p>
          <w:p w14:paraId="61E6B0D5" w14:textId="77777777" w:rsidR="00B3584E" w:rsidRPr="00EC4728" w:rsidRDefault="00B3584E" w:rsidP="00B3584E">
            <w:pPr>
              <w:rPr>
                <w:rFonts w:ascii="Arial" w:hAnsi="Arial" w:cs="Arial"/>
                <w:sz w:val="16"/>
                <w:szCs w:val="16"/>
              </w:rPr>
            </w:pPr>
            <w:r w:rsidRPr="00EC4728">
              <w:rPr>
                <w:rFonts w:ascii="Arial" w:hAnsi="Arial" w:cs="Arial"/>
                <w:sz w:val="16"/>
                <w:szCs w:val="16"/>
              </w:rPr>
              <w:t>Contract</w:t>
            </w:r>
          </w:p>
          <w:p w14:paraId="62928DA5" w14:textId="6A1ABB82" w:rsidR="00B3584E" w:rsidRPr="00C02E4B" w:rsidRDefault="00B3584E" w:rsidP="00B3584E">
            <w:pPr>
              <w:pStyle w:val="ListParagraph"/>
              <w:ind w:left="0" w:hanging="1"/>
              <w:textAlignment w:val="baseline"/>
              <w:rPr>
                <w:rFonts w:ascii="Arial" w:hAnsi="Arial" w:cs="Arial"/>
                <w:color w:val="auto"/>
                <w:sz w:val="20"/>
                <w:szCs w:val="20"/>
              </w:rPr>
            </w:pPr>
            <w:r w:rsidRPr="00EC4728">
              <w:rPr>
                <w:rFonts w:ascii="Arial" w:hAnsi="Arial" w:cs="Arial"/>
                <w:sz w:val="16"/>
                <w:szCs w:val="16"/>
              </w:rPr>
              <w:t xml:space="preserve">In April 2022, NLWA varied an existing contract with LEL to facilitate the use of the Temporary Bulk Waste Facility (TBWF). NLWA are currently developing a new contract to manage the education and visitor centre at the RRF. NLWA are developing (in consultation with the boroughs), a new contract for the management of the state-of-the-art facilities at the Eco Park.  </w:t>
            </w:r>
          </w:p>
        </w:tc>
        <w:tc>
          <w:tcPr>
            <w:tcW w:w="1984" w:type="dxa"/>
            <w:tcBorders>
              <w:top w:val="single" w:sz="4" w:space="0" w:color="auto"/>
              <w:left w:val="single" w:sz="4" w:space="0" w:color="auto"/>
              <w:bottom w:val="single" w:sz="4" w:space="0" w:color="auto"/>
              <w:right w:val="single" w:sz="4" w:space="0" w:color="auto"/>
            </w:tcBorders>
            <w:vAlign w:val="center"/>
          </w:tcPr>
          <w:p w14:paraId="190BCF5F" w14:textId="77777777" w:rsidR="00C639EE" w:rsidRPr="00B53EF1" w:rsidRDefault="00C639EE" w:rsidP="00C639E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B50F04C" w14:textId="77777777" w:rsidR="00B3584E" w:rsidRPr="00215400" w:rsidRDefault="00B3584E" w:rsidP="00B3584E">
            <w:pPr>
              <w:textAlignment w:val="baseline"/>
              <w:rPr>
                <w:rFonts w:ascii="Arial" w:hAnsi="Arial" w:cs="Arial"/>
                <w:color w:val="FF0000"/>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1279955" w14:textId="775991B9" w:rsidR="00B3584E" w:rsidRPr="00705B26" w:rsidRDefault="00B3584E" w:rsidP="00B3584E">
            <w:pPr>
              <w:spacing w:line="279" w:lineRule="auto"/>
              <w:rPr>
                <w:rFonts w:ascii="Arial" w:eastAsia="Aptos" w:hAnsi="Arial" w:cs="Arial"/>
                <w:color w:val="auto"/>
                <w:sz w:val="16"/>
                <w:szCs w:val="16"/>
              </w:rPr>
            </w:pPr>
            <w:r w:rsidRPr="00705B26">
              <w:rPr>
                <w:rFonts w:ascii="Arial" w:eastAsia="Aptos" w:hAnsi="Arial" w:cs="Arial"/>
                <w:color w:val="auto"/>
                <w:sz w:val="16"/>
                <w:szCs w:val="16"/>
                <w:lang w:val="en-US"/>
              </w:rPr>
              <w:t xml:space="preserve">The </w:t>
            </w:r>
            <w:r w:rsidRPr="00EA6A81">
              <w:rPr>
                <w:rFonts w:ascii="Arial" w:eastAsia="Aptos" w:hAnsi="Arial" w:cs="Arial"/>
                <w:color w:val="auto"/>
                <w:sz w:val="16"/>
                <w:szCs w:val="16"/>
                <w:lang w:val="en-US"/>
              </w:rPr>
              <w:t>Together We Recycle campaign ran</w:t>
            </w:r>
            <w:r w:rsidRPr="00705B26">
              <w:rPr>
                <w:rFonts w:ascii="Arial" w:eastAsia="Aptos" w:hAnsi="Arial" w:cs="Arial"/>
                <w:color w:val="auto"/>
                <w:sz w:val="16"/>
                <w:szCs w:val="16"/>
                <w:lang w:val="en-US"/>
              </w:rPr>
              <w:t xml:space="preserve"> from 28 August to 15 October</w:t>
            </w:r>
            <w:r>
              <w:rPr>
                <w:rFonts w:ascii="Arial" w:eastAsia="Aptos" w:hAnsi="Arial" w:cs="Arial"/>
                <w:color w:val="auto"/>
                <w:sz w:val="16"/>
                <w:szCs w:val="16"/>
                <w:lang w:val="en-US"/>
              </w:rPr>
              <w:t xml:space="preserve"> 2023</w:t>
            </w:r>
            <w:r w:rsidRPr="00705B26">
              <w:rPr>
                <w:rFonts w:ascii="Arial" w:eastAsia="Aptos" w:hAnsi="Arial" w:cs="Arial"/>
                <w:color w:val="auto"/>
                <w:sz w:val="16"/>
                <w:szCs w:val="16"/>
                <w:lang w:val="en-US"/>
              </w:rPr>
              <w:t>. The campaign shone a light on what happens to waste after it is collected, aiming to improve the relationship between crews and boroughs, increase recycling tonnage and reduce contamination.</w:t>
            </w:r>
          </w:p>
          <w:p w14:paraId="7BAA6566" w14:textId="77777777" w:rsidR="00B3584E" w:rsidRPr="00705B26" w:rsidRDefault="00B3584E" w:rsidP="00B3584E">
            <w:pPr>
              <w:spacing w:line="279" w:lineRule="auto"/>
              <w:rPr>
                <w:rFonts w:ascii="Arial" w:eastAsia="Aptos" w:hAnsi="Arial" w:cs="Arial"/>
                <w:color w:val="auto"/>
                <w:sz w:val="16"/>
                <w:szCs w:val="16"/>
                <w:lang w:val="en-US"/>
              </w:rPr>
            </w:pPr>
          </w:p>
          <w:p w14:paraId="2DC8C174" w14:textId="77777777" w:rsidR="00B3584E" w:rsidRPr="00705B26" w:rsidRDefault="00B3584E" w:rsidP="00B3584E">
            <w:pPr>
              <w:spacing w:line="279" w:lineRule="auto"/>
              <w:rPr>
                <w:rFonts w:ascii="Arial" w:eastAsia="Aptos" w:hAnsi="Arial" w:cs="Arial"/>
                <w:color w:val="auto"/>
                <w:sz w:val="16"/>
                <w:szCs w:val="16"/>
                <w:lang w:val="en-US"/>
              </w:rPr>
            </w:pPr>
            <w:r w:rsidRPr="00705B26">
              <w:rPr>
                <w:rFonts w:ascii="Arial" w:eastAsia="Aptos" w:hAnsi="Arial" w:cs="Arial"/>
                <w:color w:val="auto"/>
                <w:sz w:val="16"/>
                <w:szCs w:val="16"/>
                <w:lang w:val="en-US"/>
              </w:rPr>
              <w:t>In 2023/24, construction of new facilities under the NLHPP continued, including the new Energy Recovery Facility (ERF). The ERF will have the capacity to manage 700,000 tonnes of residual waste from the seven north London boroughs, future-proofing north London’s waste management infrastructure for a growing population.</w:t>
            </w:r>
          </w:p>
          <w:p w14:paraId="289CA024" w14:textId="77777777" w:rsidR="00B3584E" w:rsidRPr="00E136C9" w:rsidRDefault="00B3584E" w:rsidP="00B3584E">
            <w:pPr>
              <w:textAlignment w:val="baseline"/>
              <w:rPr>
                <w:rFonts w:ascii="Aptos" w:eastAsia="Aptos" w:hAnsi="Aptos" w:cs="Aptos"/>
                <w:color w:val="auto"/>
                <w:lang w:val="en-US"/>
              </w:rPr>
            </w:pPr>
          </w:p>
          <w:p w14:paraId="09B243C7" w14:textId="08E508A7" w:rsidR="00B3584E" w:rsidRPr="00705B26" w:rsidRDefault="00B3584E" w:rsidP="00B3584E">
            <w:pPr>
              <w:spacing w:line="279" w:lineRule="auto"/>
              <w:rPr>
                <w:rFonts w:ascii="Arial" w:eastAsia="Aptos" w:hAnsi="Arial" w:cs="Arial"/>
                <w:color w:val="auto"/>
                <w:sz w:val="16"/>
                <w:szCs w:val="16"/>
                <w:lang w:val="en-US"/>
              </w:rPr>
            </w:pPr>
            <w:r w:rsidRPr="00705B26">
              <w:rPr>
                <w:rFonts w:ascii="Arial" w:eastAsia="Aptos" w:hAnsi="Arial" w:cs="Arial"/>
                <w:color w:val="auto"/>
                <w:sz w:val="16"/>
                <w:szCs w:val="16"/>
                <w:lang w:val="en-US"/>
              </w:rPr>
              <w:t>New infrastructure at the EcoPark delivered by the North London Heat and Power Project (NLHPP) will be owned by NLWA and operated by LEL. In 2023/24 the Authority signed a new contract with LEL for the operation and maintenance of the EcoPark’s Resource Recovery Facility (RRF), public Reuse and Recycling Centre (RRC) and EcoPark House, a community and education space. The new LEL contract includes a complete complement of operational, maintenance and asset management requirements - specified to achieve the long-term waste and recycling services required by residents.</w:t>
            </w:r>
          </w:p>
          <w:p w14:paraId="670C9AF3" w14:textId="77777777" w:rsidR="00B3584E" w:rsidRPr="00E136C9" w:rsidRDefault="00B3584E" w:rsidP="00B3584E">
            <w:pPr>
              <w:textAlignment w:val="baseline"/>
              <w:rPr>
                <w:rFonts w:ascii="Aptos" w:eastAsia="Aptos" w:hAnsi="Aptos" w:cs="Aptos"/>
                <w:color w:val="auto"/>
                <w:lang w:val="en-US"/>
              </w:rPr>
            </w:pPr>
          </w:p>
          <w:p w14:paraId="36B80943" w14:textId="66C90684" w:rsidR="00B3584E" w:rsidRPr="00705B26" w:rsidRDefault="00B3584E" w:rsidP="00B3584E">
            <w:pPr>
              <w:spacing w:line="279" w:lineRule="auto"/>
              <w:rPr>
                <w:rFonts w:ascii="Arial" w:eastAsia="Aptos" w:hAnsi="Arial" w:cs="Arial"/>
                <w:color w:val="auto"/>
                <w:sz w:val="16"/>
                <w:szCs w:val="16"/>
                <w:lang w:val="en-US"/>
              </w:rPr>
            </w:pPr>
            <w:r w:rsidRPr="00705B26">
              <w:rPr>
                <w:rFonts w:ascii="Arial" w:eastAsia="Aptos" w:hAnsi="Arial" w:cs="Arial"/>
                <w:color w:val="auto"/>
                <w:sz w:val="16"/>
                <w:szCs w:val="16"/>
                <w:lang w:val="en-US"/>
              </w:rPr>
              <w:t xml:space="preserve">Space has been allocated to the new RRF to support recycling and reduce waste. In 2023/24, NLWA engaged with consultants to carry out reviews of best practice in the UK which culminated in two reports that explored the feasibility of installing pre-sort technology in the RRF. Following the outcomes of the reports and decisions taken by a working group developed to support this work, NLWA plans to conduct further research into technological innovations for managing waste to understand the best use for this space.   </w:t>
            </w:r>
          </w:p>
          <w:p w14:paraId="4D480F1A" w14:textId="77777777" w:rsidR="00B3584E" w:rsidRPr="00705B26" w:rsidRDefault="00B3584E" w:rsidP="00B3584E">
            <w:pPr>
              <w:spacing w:line="279" w:lineRule="auto"/>
              <w:rPr>
                <w:rFonts w:ascii="Arial" w:eastAsia="Aptos" w:hAnsi="Arial" w:cs="Arial"/>
                <w:color w:val="auto"/>
                <w:sz w:val="16"/>
                <w:szCs w:val="16"/>
                <w:lang w:val="en-US"/>
              </w:rPr>
            </w:pPr>
          </w:p>
          <w:p w14:paraId="4DF4A2F2" w14:textId="4DEC7482" w:rsidR="00B3584E" w:rsidRPr="00705B26" w:rsidRDefault="00B3584E" w:rsidP="00B3584E">
            <w:pPr>
              <w:spacing w:line="279" w:lineRule="auto"/>
              <w:rPr>
                <w:rFonts w:ascii="Arial" w:eastAsia="Aptos" w:hAnsi="Arial" w:cs="Arial"/>
                <w:color w:val="auto"/>
                <w:sz w:val="16"/>
                <w:szCs w:val="16"/>
                <w:lang w:val="en-US"/>
              </w:rPr>
            </w:pPr>
            <w:r w:rsidRPr="00705B26">
              <w:rPr>
                <w:rFonts w:ascii="Arial" w:eastAsia="Aptos" w:hAnsi="Arial" w:cs="Arial"/>
                <w:color w:val="auto"/>
                <w:sz w:val="16"/>
                <w:szCs w:val="16"/>
                <w:lang w:val="en-US"/>
              </w:rPr>
              <w:t xml:space="preserve">In 2023/24, the construction of the Reuse and Recycling Centre (RRC) at the Edmonton EcoPark continued. The site is </w:t>
            </w:r>
            <w:r w:rsidR="00C43F17">
              <w:rPr>
                <w:rFonts w:ascii="Arial" w:eastAsia="Aptos" w:hAnsi="Arial" w:cs="Arial"/>
                <w:color w:val="auto"/>
                <w:sz w:val="16"/>
                <w:szCs w:val="16"/>
                <w:lang w:val="en-US"/>
              </w:rPr>
              <w:t>now open to the public</w:t>
            </w:r>
            <w:r w:rsidRPr="00705B26">
              <w:rPr>
                <w:rFonts w:ascii="Arial" w:eastAsia="Aptos" w:hAnsi="Arial" w:cs="Arial"/>
                <w:color w:val="auto"/>
                <w:sz w:val="16"/>
                <w:szCs w:val="16"/>
                <w:lang w:val="en-US"/>
              </w:rPr>
              <w:t>.</w:t>
            </w:r>
          </w:p>
          <w:p w14:paraId="3BB9F6C8" w14:textId="77777777" w:rsidR="00B3584E" w:rsidRPr="00E136C9" w:rsidRDefault="00B3584E" w:rsidP="00B3584E">
            <w:pPr>
              <w:textAlignment w:val="baseline"/>
              <w:rPr>
                <w:rFonts w:ascii="Aptos" w:eastAsia="Aptos" w:hAnsi="Aptos" w:cs="Aptos"/>
                <w:color w:val="auto"/>
                <w:lang w:val="en-US"/>
              </w:rPr>
            </w:pPr>
          </w:p>
          <w:p w14:paraId="1381FE57" w14:textId="7AAA588A" w:rsidR="00B3584E" w:rsidRPr="00EA6A81" w:rsidRDefault="00B3584E" w:rsidP="00B3584E">
            <w:pPr>
              <w:spacing w:line="279" w:lineRule="auto"/>
              <w:rPr>
                <w:rFonts w:ascii="Arial" w:eastAsia="Aptos" w:hAnsi="Arial" w:cs="Arial"/>
                <w:color w:val="auto"/>
                <w:sz w:val="16"/>
                <w:szCs w:val="16"/>
                <w:lang w:val="en-US"/>
              </w:rPr>
            </w:pPr>
            <w:r w:rsidRPr="00EA6A81">
              <w:rPr>
                <w:rFonts w:ascii="Arial" w:eastAsia="Aptos" w:hAnsi="Arial" w:cs="Arial"/>
                <w:color w:val="auto"/>
                <w:sz w:val="16"/>
                <w:szCs w:val="16"/>
                <w:lang w:val="en-US"/>
              </w:rPr>
              <w:t xml:space="preserve">NLWA is </w:t>
            </w:r>
            <w:r w:rsidRPr="007827AD">
              <w:rPr>
                <w:rFonts w:ascii="Arial" w:eastAsia="Aptos" w:hAnsi="Arial" w:cs="Arial"/>
                <w:color w:val="auto"/>
                <w:sz w:val="16"/>
                <w:szCs w:val="16"/>
                <w:lang w:val="en-US"/>
              </w:rPr>
              <w:t>a delivery partner and steering group member for the Eat Like a Londoner campaign on behalf of the 7 north London boroughs. It is a pan-London communications campaign to encourage and</w:t>
            </w:r>
            <w:r w:rsidRPr="00EA6A81">
              <w:rPr>
                <w:rFonts w:ascii="Arial" w:eastAsia="Aptos" w:hAnsi="Arial" w:cs="Arial"/>
                <w:color w:val="auto"/>
                <w:sz w:val="16"/>
                <w:szCs w:val="16"/>
                <w:lang w:val="en-US"/>
              </w:rPr>
              <w:t xml:space="preserve"> inspire residents to waste less food and eat more sustainably.</w:t>
            </w:r>
          </w:p>
          <w:p w14:paraId="60D59B69" w14:textId="77777777" w:rsidR="00B3584E" w:rsidRPr="00D2629E" w:rsidRDefault="00B3584E" w:rsidP="00B3584E">
            <w:pPr>
              <w:spacing w:line="279" w:lineRule="auto"/>
              <w:rPr>
                <w:rFonts w:ascii="Aptos" w:eastAsia="Aptos" w:hAnsi="Aptos" w:cs="Aptos"/>
                <w:color w:val="auto"/>
                <w:sz w:val="6"/>
                <w:szCs w:val="6"/>
                <w:lang w:val="en-US"/>
              </w:rPr>
            </w:pPr>
          </w:p>
          <w:p w14:paraId="3F9BE5CC" w14:textId="105B9933" w:rsidR="00B3584E" w:rsidRPr="004E7C05" w:rsidRDefault="00B3584E" w:rsidP="00B3584E">
            <w:pPr>
              <w:spacing w:line="279" w:lineRule="auto"/>
              <w:rPr>
                <w:rFonts w:ascii="Arial" w:eastAsia="Aptos" w:hAnsi="Arial" w:cs="Arial"/>
                <w:color w:val="auto"/>
                <w:sz w:val="16"/>
                <w:szCs w:val="16"/>
                <w:lang w:val="en-US"/>
              </w:rPr>
            </w:pPr>
            <w:r>
              <w:rPr>
                <w:rFonts w:ascii="Arial" w:eastAsia="Aptos" w:hAnsi="Arial" w:cs="Arial"/>
                <w:color w:val="auto"/>
                <w:sz w:val="16"/>
                <w:szCs w:val="16"/>
                <w:lang w:val="en-US"/>
              </w:rPr>
              <w:t>The “</w:t>
            </w:r>
            <w:r w:rsidRPr="004E7C05">
              <w:rPr>
                <w:rFonts w:ascii="Arial" w:eastAsia="Aptos" w:hAnsi="Arial" w:cs="Arial"/>
                <w:color w:val="auto"/>
                <w:sz w:val="16"/>
                <w:szCs w:val="16"/>
                <w:lang w:val="en-US"/>
              </w:rPr>
              <w:t xml:space="preserve">Bring It </w:t>
            </w:r>
            <w:r>
              <w:rPr>
                <w:rFonts w:ascii="Arial" w:eastAsia="Aptos" w:hAnsi="Arial" w:cs="Arial"/>
                <w:color w:val="auto"/>
                <w:sz w:val="16"/>
                <w:szCs w:val="16"/>
                <w:lang w:val="en-US"/>
              </w:rPr>
              <w:t>“</w:t>
            </w:r>
            <w:r w:rsidRPr="004E7C05">
              <w:rPr>
                <w:rFonts w:ascii="Arial" w:eastAsia="Aptos" w:hAnsi="Arial" w:cs="Arial"/>
                <w:color w:val="auto"/>
                <w:sz w:val="16"/>
                <w:szCs w:val="16"/>
                <w:lang w:val="en-US"/>
              </w:rPr>
              <w:t>is a campaign that aims to encourage residents to use reusable coffee cups, bottles, bags, and containers to reduce single-use plastic. The campaign initially launched in Barnet and work is now being done to roll out the Bring It campaign to Camden, Enfield, Haringey, Hackney, and Islington – with Waltham Forest receiving it later in 2024/25.</w:t>
            </w:r>
          </w:p>
          <w:p w14:paraId="2E2DEF26" w14:textId="77777777" w:rsidR="00B3584E" w:rsidRPr="004E7C05" w:rsidRDefault="00B3584E" w:rsidP="00B3584E">
            <w:pPr>
              <w:spacing w:line="279" w:lineRule="auto"/>
              <w:rPr>
                <w:rFonts w:ascii="Arial" w:hAnsi="Arial" w:cs="Arial"/>
                <w:color w:val="auto"/>
                <w:sz w:val="16"/>
                <w:szCs w:val="16"/>
              </w:rPr>
            </w:pPr>
          </w:p>
          <w:p w14:paraId="333C4A6A" w14:textId="77777777" w:rsidR="00B3584E" w:rsidRPr="00591EA4" w:rsidRDefault="00B3584E" w:rsidP="00591EA4">
            <w:pPr>
              <w:spacing w:line="279" w:lineRule="auto"/>
              <w:rPr>
                <w:rFonts w:ascii="Arial" w:eastAsia="Aptos" w:hAnsi="Arial" w:cs="Arial"/>
                <w:color w:val="auto"/>
                <w:sz w:val="16"/>
                <w:szCs w:val="16"/>
                <w:lang w:val="en-US"/>
              </w:rPr>
            </w:pPr>
            <w:r w:rsidRPr="004E7C05">
              <w:rPr>
                <w:rFonts w:ascii="Arial" w:eastAsia="Aptos" w:hAnsi="Arial" w:cs="Arial"/>
                <w:color w:val="auto"/>
                <w:sz w:val="16"/>
                <w:szCs w:val="16"/>
                <w:lang w:val="en-US"/>
              </w:rPr>
              <w:t xml:space="preserve">Throughout 2023/24, the Authority’s Waste Data Management System (WDMS) upgrade continued. The package of works and new systems will provide boroughs with automated access to timely, </w:t>
            </w:r>
            <w:proofErr w:type="gramStart"/>
            <w:r w:rsidRPr="004E7C05">
              <w:rPr>
                <w:rFonts w:ascii="Arial" w:eastAsia="Aptos" w:hAnsi="Arial" w:cs="Arial"/>
                <w:color w:val="auto"/>
                <w:sz w:val="16"/>
                <w:szCs w:val="16"/>
                <w:lang w:val="en-US"/>
              </w:rPr>
              <w:t>robust</w:t>
            </w:r>
            <w:proofErr w:type="gramEnd"/>
            <w:r w:rsidRPr="004E7C05">
              <w:rPr>
                <w:rFonts w:ascii="Arial" w:eastAsia="Aptos" w:hAnsi="Arial" w:cs="Arial"/>
                <w:color w:val="auto"/>
                <w:sz w:val="16"/>
                <w:szCs w:val="16"/>
                <w:lang w:val="en-US"/>
              </w:rPr>
              <w:t xml:space="preserve"> and accurate data. The goal is for stakeholders to have a live view, allowing boroughs to make better waste related local decisions and giving them the capability to become more responsive to local needs. </w:t>
            </w:r>
          </w:p>
          <w:p w14:paraId="5B1F6907" w14:textId="2AFF9488" w:rsidR="00B3584E" w:rsidRPr="00E136C9" w:rsidRDefault="00B3584E" w:rsidP="00B3584E">
            <w:pPr>
              <w:spacing w:line="279" w:lineRule="auto"/>
              <w:rPr>
                <w:rFonts w:ascii="Arial" w:hAnsi="Arial" w:cs="Arial"/>
                <w:color w:val="auto"/>
                <w:sz w:val="20"/>
                <w:szCs w:val="20"/>
              </w:rPr>
            </w:pPr>
            <w:r w:rsidRPr="004E7C05">
              <w:rPr>
                <w:rFonts w:ascii="Arial" w:eastAsia="Aptos" w:hAnsi="Arial" w:cs="Arial"/>
                <w:color w:val="auto"/>
                <w:sz w:val="16"/>
                <w:szCs w:val="16"/>
                <w:lang w:val="en-US"/>
              </w:rPr>
              <w:t>Officers continued to work with the Authority's Information Technology (IT) partners, Haringey Council, to better communicate its operational data on</w:t>
            </w:r>
            <w:r w:rsidRPr="00591EA4">
              <w:rPr>
                <w:rFonts w:ascii="Arial" w:eastAsia="Aptos" w:hAnsi="Arial" w:cs="Arial"/>
                <w:color w:val="auto"/>
                <w:sz w:val="16"/>
                <w:szCs w:val="16"/>
                <w:lang w:val="en-US"/>
              </w:rPr>
              <w:t xml:space="preserve"> </w:t>
            </w:r>
            <w:r w:rsidRPr="004E7C05">
              <w:rPr>
                <w:rFonts w:ascii="Arial" w:eastAsia="Aptos" w:hAnsi="Arial" w:cs="Arial"/>
                <w:color w:val="auto"/>
                <w:sz w:val="16"/>
                <w:szCs w:val="16"/>
                <w:lang w:val="en-US"/>
              </w:rPr>
              <w:t>Power BI. The Authority has already accumulated 10 years of historic waste data. This enables the Authority to take advantage of future developments in AI and machine learning to increase its understanding of how the environment has changed and help predict what changes are in store.</w:t>
            </w:r>
          </w:p>
        </w:tc>
        <w:tc>
          <w:tcPr>
            <w:tcW w:w="5104" w:type="dxa"/>
            <w:tcBorders>
              <w:top w:val="single" w:sz="4" w:space="0" w:color="auto"/>
              <w:left w:val="single" w:sz="4" w:space="0" w:color="auto"/>
              <w:bottom w:val="single" w:sz="4" w:space="0" w:color="auto"/>
              <w:right w:val="single" w:sz="4" w:space="0" w:color="auto"/>
            </w:tcBorders>
          </w:tcPr>
          <w:p w14:paraId="7F897D0A" w14:textId="094BCE17" w:rsidR="00B3584E" w:rsidRDefault="00B3584E" w:rsidP="00B3584E">
            <w:pPr>
              <w:spacing w:line="279" w:lineRule="auto"/>
              <w:rPr>
                <w:rFonts w:ascii="Arial" w:eastAsia="Aptos" w:hAnsi="Arial" w:cs="Arial"/>
                <w:color w:val="auto"/>
                <w:sz w:val="16"/>
                <w:szCs w:val="16"/>
                <w:lang w:val="en-US"/>
              </w:rPr>
            </w:pPr>
            <w:r w:rsidRPr="00705B26">
              <w:rPr>
                <w:rFonts w:ascii="Arial" w:eastAsia="Aptos" w:hAnsi="Arial" w:cs="Arial"/>
                <w:color w:val="auto"/>
                <w:sz w:val="16"/>
                <w:szCs w:val="16"/>
                <w:lang w:val="en-US"/>
              </w:rPr>
              <w:t>In 2023/24, the construction of the Resource and Recovery Facility (RRF) at the Edmonton EcoPark continued. The site went into operation on 15th March 2024 and beg</w:t>
            </w:r>
            <w:r w:rsidR="004834D9">
              <w:rPr>
                <w:rFonts w:ascii="Arial" w:eastAsia="Aptos" w:hAnsi="Arial" w:cs="Arial"/>
                <w:color w:val="auto"/>
                <w:sz w:val="16"/>
                <w:szCs w:val="16"/>
                <w:lang w:val="en-US"/>
              </w:rPr>
              <w:t>a</w:t>
            </w:r>
            <w:r w:rsidRPr="00705B26">
              <w:rPr>
                <w:rFonts w:ascii="Arial" w:eastAsia="Aptos" w:hAnsi="Arial" w:cs="Arial"/>
                <w:color w:val="auto"/>
                <w:sz w:val="16"/>
                <w:szCs w:val="16"/>
                <w:lang w:val="en-US"/>
              </w:rPr>
              <w:t xml:space="preserve">n accepting borough waste from April 2024.    </w:t>
            </w:r>
          </w:p>
          <w:p w14:paraId="1157F497" w14:textId="77777777" w:rsidR="00C43F17" w:rsidRDefault="00C43F17" w:rsidP="00B3584E">
            <w:pPr>
              <w:spacing w:line="279" w:lineRule="auto"/>
              <w:rPr>
                <w:rFonts w:ascii="Arial" w:eastAsia="Aptos" w:hAnsi="Arial" w:cs="Arial"/>
                <w:color w:val="auto"/>
                <w:sz w:val="16"/>
                <w:szCs w:val="16"/>
                <w:lang w:val="en-US"/>
              </w:rPr>
            </w:pPr>
          </w:p>
          <w:p w14:paraId="4DBF4762" w14:textId="20A1ACCD" w:rsidR="00C43F17" w:rsidRPr="00705B26" w:rsidRDefault="00C43F17" w:rsidP="00B3584E">
            <w:pPr>
              <w:spacing w:line="279" w:lineRule="auto"/>
              <w:rPr>
                <w:rFonts w:ascii="Arial" w:eastAsia="Aptos" w:hAnsi="Arial" w:cs="Arial"/>
                <w:color w:val="auto"/>
                <w:sz w:val="16"/>
                <w:szCs w:val="16"/>
                <w:lang w:val="en-US"/>
              </w:rPr>
            </w:pPr>
            <w:r>
              <w:rPr>
                <w:rFonts w:ascii="Arial" w:eastAsia="Aptos" w:hAnsi="Arial" w:cs="Arial"/>
                <w:color w:val="auto"/>
                <w:sz w:val="16"/>
                <w:szCs w:val="16"/>
                <w:lang w:val="en-US"/>
              </w:rPr>
              <w:t>The new Reuse &amp; Recycling Centre at the Edmonton Ecopark is now open to the public.</w:t>
            </w:r>
          </w:p>
          <w:p w14:paraId="36BF47AF" w14:textId="77777777" w:rsidR="00B3584E" w:rsidRPr="004E7C05" w:rsidRDefault="00B3584E" w:rsidP="00B3584E">
            <w:pPr>
              <w:pStyle w:val="ListParagraph"/>
              <w:ind w:left="272"/>
              <w:textAlignment w:val="baseline"/>
              <w:rPr>
                <w:rFonts w:ascii="Arial" w:eastAsia="Aptos" w:hAnsi="Arial" w:cs="Arial"/>
                <w:color w:val="auto"/>
                <w:sz w:val="16"/>
                <w:szCs w:val="16"/>
                <w:lang w:val="en-US"/>
              </w:rPr>
            </w:pPr>
          </w:p>
          <w:p w14:paraId="5972B1D3" w14:textId="77777777" w:rsidR="00B3584E" w:rsidRPr="004E7C05" w:rsidRDefault="00B3584E" w:rsidP="00B3584E">
            <w:pPr>
              <w:textAlignment w:val="baseline"/>
              <w:rPr>
                <w:rFonts w:ascii="Arial" w:eastAsia="Aptos" w:hAnsi="Arial" w:cs="Arial"/>
                <w:color w:val="auto"/>
                <w:sz w:val="16"/>
                <w:szCs w:val="16"/>
                <w:lang w:val="en-US"/>
              </w:rPr>
            </w:pPr>
            <w:r w:rsidRPr="004E7C05">
              <w:rPr>
                <w:rFonts w:ascii="Arial" w:eastAsia="Aptos" w:hAnsi="Arial" w:cs="Arial"/>
                <w:color w:val="auto"/>
                <w:sz w:val="16"/>
                <w:szCs w:val="16"/>
                <w:lang w:val="en-US"/>
              </w:rPr>
              <w:t xml:space="preserve">The RRF, which has capacity to manage 374,000 tonnes of waste annually, is designed to bulk recycling and organic waste for onward transport to processors, extract recyclables from residual waste and prepare bulky waste for energy recovery. </w:t>
            </w:r>
          </w:p>
          <w:p w14:paraId="31D0FEDD" w14:textId="77777777" w:rsidR="00B3584E" w:rsidRDefault="00B3584E" w:rsidP="00B3584E">
            <w:pPr>
              <w:textAlignment w:val="baseline"/>
              <w:rPr>
                <w:rFonts w:ascii="Arial" w:eastAsia="Aptos" w:hAnsi="Arial" w:cs="Arial"/>
                <w:color w:val="auto"/>
                <w:sz w:val="16"/>
                <w:szCs w:val="16"/>
                <w:lang w:val="en-US"/>
              </w:rPr>
            </w:pPr>
          </w:p>
          <w:p w14:paraId="65D20880" w14:textId="459CF788" w:rsidR="00B3584E" w:rsidRPr="004E7C05" w:rsidRDefault="00B3584E" w:rsidP="00B3584E">
            <w:pPr>
              <w:textAlignment w:val="baseline"/>
              <w:rPr>
                <w:rFonts w:ascii="Arial" w:eastAsia="Aptos" w:hAnsi="Arial" w:cs="Arial"/>
                <w:color w:val="auto"/>
                <w:sz w:val="16"/>
                <w:szCs w:val="16"/>
                <w:lang w:val="en-US"/>
              </w:rPr>
            </w:pPr>
            <w:r>
              <w:rPr>
                <w:rFonts w:ascii="Arial" w:eastAsia="Aptos" w:hAnsi="Arial" w:cs="Arial"/>
                <w:color w:val="auto"/>
                <w:sz w:val="16"/>
                <w:szCs w:val="16"/>
                <w:lang w:val="en-US"/>
              </w:rPr>
              <w:t xml:space="preserve">Together we Recycle - </w:t>
            </w:r>
            <w:r w:rsidRPr="004E7C05">
              <w:rPr>
                <w:rFonts w:ascii="Arial" w:eastAsia="Aptos" w:hAnsi="Arial" w:cs="Arial"/>
                <w:color w:val="auto"/>
                <w:sz w:val="16"/>
                <w:szCs w:val="16"/>
                <w:lang w:val="en-US"/>
              </w:rPr>
              <w:t>A dedicated campaign webpage received 13,573 page views and tonnages increased by 13.9% over the campaign period. However, there was little impact on contamination.</w:t>
            </w:r>
          </w:p>
          <w:p w14:paraId="1B89E914" w14:textId="77777777" w:rsidR="00B3584E" w:rsidRDefault="00B3584E" w:rsidP="00B3584E">
            <w:pPr>
              <w:textAlignment w:val="baseline"/>
              <w:rPr>
                <w:rFonts w:ascii="Arial" w:hAnsi="Arial" w:cs="Arial"/>
                <w:color w:val="auto"/>
                <w:sz w:val="20"/>
                <w:szCs w:val="20"/>
              </w:rPr>
            </w:pPr>
          </w:p>
          <w:p w14:paraId="24C533B1" w14:textId="0A702B89" w:rsidR="00591EA4" w:rsidRPr="004E7C05" w:rsidRDefault="00591EA4" w:rsidP="00591EA4">
            <w:pPr>
              <w:spacing w:line="279" w:lineRule="auto"/>
              <w:rPr>
                <w:rFonts w:ascii="Arial" w:eastAsia="Aptos" w:hAnsi="Arial" w:cs="Arial"/>
                <w:color w:val="auto"/>
                <w:sz w:val="16"/>
                <w:szCs w:val="16"/>
                <w:lang w:val="en-US"/>
              </w:rPr>
            </w:pPr>
            <w:r w:rsidRPr="004E7C05">
              <w:rPr>
                <w:rFonts w:ascii="Arial" w:eastAsia="Aptos" w:hAnsi="Arial" w:cs="Arial"/>
                <w:color w:val="auto"/>
                <w:sz w:val="16"/>
                <w:szCs w:val="16"/>
                <w:lang w:val="en-US"/>
              </w:rPr>
              <w:t xml:space="preserve">The Bring It Barnet campaign </w:t>
            </w:r>
            <w:r>
              <w:rPr>
                <w:rFonts w:ascii="Arial" w:eastAsia="Aptos" w:hAnsi="Arial" w:cs="Arial"/>
                <w:color w:val="auto"/>
                <w:sz w:val="16"/>
                <w:szCs w:val="16"/>
                <w:lang w:val="en-US"/>
              </w:rPr>
              <w:t xml:space="preserve">was </w:t>
            </w:r>
            <w:proofErr w:type="gramStart"/>
            <w:r>
              <w:rPr>
                <w:rFonts w:ascii="Arial" w:eastAsia="Aptos" w:hAnsi="Arial" w:cs="Arial"/>
                <w:color w:val="auto"/>
                <w:sz w:val="16"/>
                <w:szCs w:val="16"/>
                <w:lang w:val="en-US"/>
              </w:rPr>
              <w:t>successful</w:t>
            </w:r>
            <w:proofErr w:type="gramEnd"/>
            <w:r>
              <w:rPr>
                <w:rFonts w:ascii="Arial" w:eastAsia="Aptos" w:hAnsi="Arial" w:cs="Arial"/>
                <w:color w:val="auto"/>
                <w:sz w:val="16"/>
                <w:szCs w:val="16"/>
                <w:lang w:val="en-US"/>
              </w:rPr>
              <w:t xml:space="preserve"> and it is intended to roll this camping out across the other NLWA constituent boroughs.</w:t>
            </w:r>
          </w:p>
          <w:p w14:paraId="43816310" w14:textId="77777777" w:rsidR="00B3584E" w:rsidRDefault="00B3584E" w:rsidP="00B3584E">
            <w:pPr>
              <w:textAlignment w:val="baseline"/>
              <w:rPr>
                <w:rFonts w:ascii="Arial" w:hAnsi="Arial" w:cs="Arial"/>
                <w:color w:val="auto"/>
                <w:sz w:val="20"/>
                <w:szCs w:val="20"/>
              </w:rPr>
            </w:pPr>
          </w:p>
          <w:p w14:paraId="3164C414" w14:textId="19958377" w:rsidR="00B3584E" w:rsidRPr="004E7C05" w:rsidRDefault="00B3584E" w:rsidP="00B3584E">
            <w:pPr>
              <w:spacing w:line="279" w:lineRule="auto"/>
              <w:rPr>
                <w:rFonts w:ascii="Arial" w:eastAsia="Aptos" w:hAnsi="Arial" w:cs="Arial"/>
                <w:color w:val="auto"/>
                <w:sz w:val="16"/>
                <w:szCs w:val="16"/>
                <w:lang w:val="en-US"/>
              </w:rPr>
            </w:pPr>
            <w:r w:rsidRPr="004E7C05">
              <w:rPr>
                <w:rFonts w:ascii="Arial" w:eastAsia="Aptos" w:hAnsi="Arial" w:cs="Arial"/>
                <w:color w:val="auto"/>
                <w:sz w:val="16"/>
                <w:szCs w:val="16"/>
                <w:lang w:val="en-US"/>
              </w:rPr>
              <w:t xml:space="preserve"> </w:t>
            </w:r>
          </w:p>
          <w:p w14:paraId="5F0D0E14" w14:textId="77777777" w:rsidR="00B3584E" w:rsidRPr="00E136C9" w:rsidRDefault="00B3584E" w:rsidP="00B3584E">
            <w:pPr>
              <w:spacing w:line="279" w:lineRule="auto"/>
              <w:rPr>
                <w:rFonts w:ascii="Arial" w:hAnsi="Arial" w:cs="Arial"/>
                <w:color w:val="auto"/>
                <w:sz w:val="20"/>
                <w:szCs w:val="20"/>
              </w:rPr>
            </w:pPr>
          </w:p>
        </w:tc>
      </w:tr>
      <w:tr w:rsidR="00B3584E" w:rsidRPr="00B44E45" w14:paraId="7D73AB6F"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B801C07" w14:textId="47CABC84" w:rsidR="00B3584E" w:rsidRPr="00E97CBA" w:rsidRDefault="00AE55C6" w:rsidP="00B3584E">
            <w:pPr>
              <w:textAlignment w:val="baseline"/>
              <w:rPr>
                <w:rFonts w:ascii="Arial" w:hAnsi="Arial" w:cs="Arial"/>
                <w:sz w:val="16"/>
                <w:szCs w:val="16"/>
              </w:rPr>
            </w:pPr>
            <w:r w:rsidRPr="00E97CBA">
              <w:rPr>
                <w:rFonts w:ascii="Arial" w:hAnsi="Arial" w:cs="Arial"/>
                <w:sz w:val="16"/>
                <w:szCs w:val="16"/>
              </w:rPr>
              <w:t>28</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2CC01AED" w14:textId="1E986C28" w:rsidR="00B3584E" w:rsidRPr="008C7D72" w:rsidRDefault="00B3584E" w:rsidP="00B3584E">
            <w:pPr>
              <w:textAlignment w:val="baseline"/>
              <w:rPr>
                <w:rFonts w:ascii="Arial" w:hAnsi="Arial" w:cs="Arial"/>
                <w:color w:val="auto"/>
                <w:sz w:val="20"/>
                <w:szCs w:val="20"/>
              </w:rPr>
            </w:pPr>
            <w:r>
              <w:rPr>
                <w:rFonts w:ascii="Arial" w:hAnsi="Arial" w:cs="Arial"/>
                <w:sz w:val="16"/>
                <w:szCs w:val="16"/>
              </w:rPr>
              <w:t>Solar panels at NLWA Resource Recovery Facility</w:t>
            </w:r>
          </w:p>
        </w:tc>
        <w:tc>
          <w:tcPr>
            <w:tcW w:w="5381" w:type="dxa"/>
            <w:tcBorders>
              <w:top w:val="single" w:sz="4" w:space="0" w:color="auto"/>
              <w:left w:val="single" w:sz="4" w:space="0" w:color="auto"/>
              <w:bottom w:val="single" w:sz="4" w:space="0" w:color="auto"/>
              <w:right w:val="single" w:sz="4" w:space="0" w:color="auto"/>
            </w:tcBorders>
          </w:tcPr>
          <w:p w14:paraId="60D5BC9A" w14:textId="5879ECA8" w:rsidR="00B3584E" w:rsidRPr="00C02E4B" w:rsidRDefault="00B3584E" w:rsidP="00B3584E">
            <w:pPr>
              <w:pStyle w:val="ListParagraph"/>
              <w:ind w:left="0" w:hanging="1"/>
              <w:textAlignment w:val="baseline"/>
              <w:rPr>
                <w:rFonts w:ascii="Arial" w:hAnsi="Arial" w:cs="Arial"/>
                <w:color w:val="auto"/>
                <w:sz w:val="20"/>
                <w:szCs w:val="20"/>
              </w:rPr>
            </w:pPr>
            <w:r w:rsidRPr="003A393F">
              <w:rPr>
                <w:rFonts w:ascii="Arial" w:hAnsi="Arial" w:cs="Arial"/>
                <w:sz w:val="16"/>
                <w:szCs w:val="16"/>
              </w:rPr>
              <w:t>The contractor has been instructed to install an additional 370(no) solar PV panels at the new RRF. There will now</w:t>
            </w:r>
            <w:r>
              <w:rPr>
                <w:rFonts w:ascii="Arial" w:hAnsi="Arial" w:cs="Arial"/>
                <w:sz w:val="16"/>
                <w:szCs w:val="16"/>
              </w:rPr>
              <w:t xml:space="preserve"> be</w:t>
            </w:r>
            <w:r w:rsidRPr="003A393F">
              <w:rPr>
                <w:rFonts w:ascii="Arial" w:hAnsi="Arial" w:cs="Arial"/>
                <w:sz w:val="16"/>
                <w:szCs w:val="16"/>
              </w:rPr>
              <w:t xml:space="preserve"> a total of 2235 solar panels at the RRF. </w:t>
            </w:r>
          </w:p>
        </w:tc>
        <w:tc>
          <w:tcPr>
            <w:tcW w:w="1984" w:type="dxa"/>
            <w:tcBorders>
              <w:top w:val="single" w:sz="4" w:space="0" w:color="auto"/>
              <w:left w:val="single" w:sz="4" w:space="0" w:color="auto"/>
              <w:bottom w:val="single" w:sz="4" w:space="0" w:color="auto"/>
              <w:right w:val="single" w:sz="4" w:space="0" w:color="auto"/>
            </w:tcBorders>
            <w:vAlign w:val="center"/>
          </w:tcPr>
          <w:p w14:paraId="02B15D3B" w14:textId="4AE88155" w:rsidR="00B3584E" w:rsidRPr="003C3B76" w:rsidRDefault="00B3584E" w:rsidP="00B3584E">
            <w:pPr>
              <w:textAlignment w:val="baseline"/>
              <w:rPr>
                <w:rFonts w:ascii="Arial" w:hAnsi="Arial" w:cs="Arial"/>
                <w:sz w:val="16"/>
                <w:szCs w:val="16"/>
              </w:rPr>
            </w:pPr>
            <w:r w:rsidRPr="00343207">
              <w:rPr>
                <w:rFonts w:ascii="Arial" w:hAnsi="Arial" w:cs="Arial"/>
                <w:color w:val="00B050"/>
                <w:sz w:val="16"/>
                <w:szCs w:val="16"/>
              </w:rPr>
              <w:t>Complete</w:t>
            </w:r>
          </w:p>
        </w:tc>
        <w:tc>
          <w:tcPr>
            <w:tcW w:w="7655" w:type="dxa"/>
            <w:tcBorders>
              <w:top w:val="single" w:sz="4" w:space="0" w:color="auto"/>
              <w:left w:val="single" w:sz="4" w:space="0" w:color="auto"/>
              <w:bottom w:val="single" w:sz="4" w:space="0" w:color="auto"/>
              <w:right w:val="single" w:sz="4" w:space="0" w:color="auto"/>
            </w:tcBorders>
          </w:tcPr>
          <w:p w14:paraId="7755E7B3" w14:textId="77E1E1F8" w:rsidR="00B3584E" w:rsidRPr="009D53C1" w:rsidRDefault="00B3584E" w:rsidP="00B3584E">
            <w:pPr>
              <w:spacing w:before="120" w:line="279" w:lineRule="auto"/>
              <w:rPr>
                <w:rFonts w:ascii="Arial" w:eastAsia="Aptos" w:hAnsi="Arial" w:cs="Arial"/>
                <w:color w:val="auto"/>
                <w:sz w:val="16"/>
                <w:szCs w:val="16"/>
              </w:rPr>
            </w:pPr>
            <w:r w:rsidRPr="009D53C1">
              <w:rPr>
                <w:rFonts w:ascii="Arial" w:eastAsia="Aptos" w:hAnsi="Arial" w:cs="Arial"/>
                <w:color w:val="auto"/>
                <w:sz w:val="16"/>
                <w:szCs w:val="16"/>
                <w:lang w:val="en-US"/>
              </w:rPr>
              <w:t xml:space="preserve">The EcoPark Array will produce renewable energy, equivalent to powering 300 homes yearly with electricity, and has been added to the site as part of the North London Heat and Power Project (NLHPP). There are also plans for solar panels to be installed on the new ERF once built. </w:t>
            </w:r>
          </w:p>
          <w:p w14:paraId="69524885" w14:textId="0BFC2316" w:rsidR="00B3584E" w:rsidRPr="00D2629E" w:rsidRDefault="00B3584E" w:rsidP="00B3584E">
            <w:pPr>
              <w:spacing w:before="120" w:line="279" w:lineRule="auto"/>
              <w:rPr>
                <w:rFonts w:ascii="Aptos" w:eastAsia="Aptos" w:hAnsi="Aptos" w:cs="Aptos"/>
                <w:color w:val="auto"/>
              </w:rPr>
            </w:pPr>
          </w:p>
        </w:tc>
        <w:tc>
          <w:tcPr>
            <w:tcW w:w="5104" w:type="dxa"/>
            <w:tcBorders>
              <w:top w:val="single" w:sz="4" w:space="0" w:color="auto"/>
              <w:left w:val="single" w:sz="4" w:space="0" w:color="auto"/>
              <w:bottom w:val="single" w:sz="4" w:space="0" w:color="auto"/>
              <w:right w:val="single" w:sz="4" w:space="0" w:color="auto"/>
            </w:tcBorders>
          </w:tcPr>
          <w:p w14:paraId="14B4F6FB" w14:textId="2FA6D52A" w:rsidR="00B3584E" w:rsidRPr="007827AD" w:rsidRDefault="00B3584E" w:rsidP="00B3584E">
            <w:pPr>
              <w:textAlignment w:val="baseline"/>
              <w:rPr>
                <w:rFonts w:ascii="Arial" w:hAnsi="Arial" w:cs="Arial"/>
                <w:sz w:val="20"/>
                <w:szCs w:val="20"/>
              </w:rPr>
            </w:pPr>
            <w:r w:rsidRPr="007827AD">
              <w:rPr>
                <w:rFonts w:ascii="Arial" w:eastAsia="Aptos" w:hAnsi="Arial" w:cs="Arial"/>
                <w:color w:val="auto"/>
                <w:sz w:val="16"/>
                <w:szCs w:val="16"/>
                <w:lang w:val="en-US"/>
              </w:rPr>
              <w:t>The new RRF at the EcoPark features 2,235 solar panels on its saw-tooth rooftop which were switched on in late 2023/24.</w:t>
            </w:r>
          </w:p>
        </w:tc>
      </w:tr>
      <w:tr w:rsidR="00C639EE" w:rsidRPr="00B44E45" w14:paraId="7188FBB4"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7DE495F" w14:textId="1B27CA77" w:rsidR="00C639EE" w:rsidRPr="00E97CBA" w:rsidRDefault="00AE55C6" w:rsidP="00C639EE">
            <w:pPr>
              <w:textAlignment w:val="baseline"/>
              <w:rPr>
                <w:rFonts w:ascii="Arial" w:hAnsi="Arial" w:cs="Arial"/>
                <w:sz w:val="16"/>
                <w:szCs w:val="16"/>
              </w:rPr>
            </w:pPr>
            <w:r w:rsidRPr="00E97CBA">
              <w:rPr>
                <w:rFonts w:ascii="Arial" w:hAnsi="Arial" w:cs="Arial"/>
                <w:sz w:val="16"/>
                <w:szCs w:val="16"/>
              </w:rPr>
              <w:lastRenderedPageBreak/>
              <w:t>29</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05B1ABC4" w14:textId="5878D6BA" w:rsidR="00C639EE" w:rsidRPr="008C7D72" w:rsidRDefault="00C639EE" w:rsidP="00C639EE">
            <w:pPr>
              <w:textAlignment w:val="baseline"/>
              <w:rPr>
                <w:rFonts w:ascii="Arial" w:hAnsi="Arial" w:cs="Arial"/>
                <w:color w:val="auto"/>
                <w:sz w:val="20"/>
                <w:szCs w:val="20"/>
              </w:rPr>
            </w:pPr>
            <w:r w:rsidRPr="003A393F">
              <w:rPr>
                <w:rFonts w:ascii="Arial" w:hAnsi="Arial" w:cs="Arial"/>
                <w:bCs/>
                <w:sz w:val="16"/>
                <w:szCs w:val="16"/>
              </w:rPr>
              <w:t>Temporary Bulky Waste Facility</w:t>
            </w:r>
          </w:p>
        </w:tc>
        <w:tc>
          <w:tcPr>
            <w:tcW w:w="5381" w:type="dxa"/>
            <w:tcBorders>
              <w:top w:val="single" w:sz="4" w:space="0" w:color="auto"/>
              <w:left w:val="single" w:sz="4" w:space="0" w:color="auto"/>
              <w:bottom w:val="single" w:sz="4" w:space="0" w:color="auto"/>
              <w:right w:val="single" w:sz="4" w:space="0" w:color="auto"/>
            </w:tcBorders>
          </w:tcPr>
          <w:p w14:paraId="2ED2746A" w14:textId="751F2562" w:rsidR="00C639EE" w:rsidRPr="00160F01" w:rsidRDefault="00C639EE" w:rsidP="00C639EE">
            <w:pPr>
              <w:numPr>
                <w:ilvl w:val="0"/>
                <w:numId w:val="17"/>
              </w:numPr>
              <w:ind w:left="360"/>
              <w:rPr>
                <w:rFonts w:ascii="Arial" w:hAnsi="Arial" w:cs="Arial"/>
                <w:sz w:val="16"/>
                <w:szCs w:val="16"/>
              </w:rPr>
            </w:pPr>
            <w:r w:rsidRPr="00160F01">
              <w:rPr>
                <w:rFonts w:ascii="Arial" w:hAnsi="Arial" w:cs="Arial"/>
                <w:sz w:val="16"/>
                <w:szCs w:val="16"/>
              </w:rPr>
              <w:t xml:space="preserve">The Temporary Bulky Waste Facility (TBWF) became operational in April 2022. This facility allows us to transfer organic and recyclable materials for processing and extract some for recovery and reuse. The R1 rated Energy Recovery Facility (ERF) will be available in 2025. </w:t>
            </w:r>
          </w:p>
          <w:p w14:paraId="5AC8CDFD" w14:textId="77777777" w:rsidR="00C639EE" w:rsidRPr="0025624B" w:rsidRDefault="00C639EE" w:rsidP="00C639EE">
            <w:pPr>
              <w:rPr>
                <w:rFonts w:ascii="Arial" w:hAnsi="Arial" w:cs="Arial"/>
                <w:bCs/>
                <w:color w:val="FF0000"/>
                <w:sz w:val="16"/>
                <w:szCs w:val="16"/>
              </w:rPr>
            </w:pPr>
          </w:p>
          <w:p w14:paraId="0C17210C" w14:textId="77777777" w:rsidR="00C639EE" w:rsidRPr="00C02E4B" w:rsidRDefault="00C639EE" w:rsidP="00C639EE">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CFBB766" w14:textId="77777777" w:rsidR="00C639EE" w:rsidRPr="00B53EF1" w:rsidRDefault="00C639EE" w:rsidP="00C639E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6E5B8E97" w14:textId="77777777" w:rsidR="00C639EE" w:rsidRPr="003C3B76" w:rsidRDefault="00C639EE" w:rsidP="00C639EE">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4CB17C0" w14:textId="77777777" w:rsidR="00C639EE" w:rsidRPr="004E7C05" w:rsidRDefault="00C639EE" w:rsidP="00C639EE">
            <w:pPr>
              <w:textAlignment w:val="baseline"/>
              <w:rPr>
                <w:rFonts w:ascii="Arial" w:eastAsia="Aptos" w:hAnsi="Arial" w:cs="Arial"/>
                <w:color w:val="auto"/>
                <w:sz w:val="16"/>
                <w:szCs w:val="16"/>
                <w:lang w:val="en-US"/>
              </w:rPr>
            </w:pPr>
            <w:r w:rsidRPr="004E7C05">
              <w:rPr>
                <w:rFonts w:ascii="Arial" w:eastAsia="Aptos" w:hAnsi="Arial" w:cs="Arial"/>
                <w:color w:val="auto"/>
                <w:sz w:val="16"/>
                <w:szCs w:val="16"/>
                <w:lang w:val="en-US"/>
              </w:rPr>
              <w:t xml:space="preserve">The RRF, which has capacity to manage 374,000 tonnes of waste annually, is designed to bulk recycling and organic waste for onward transport to processors, extract recyclables from residual waste and prepare bulky waste for energy recovery. </w:t>
            </w:r>
          </w:p>
          <w:p w14:paraId="497A30C3" w14:textId="1A71A4C7" w:rsidR="00C639EE" w:rsidRPr="00D97E1E" w:rsidRDefault="00C639EE" w:rsidP="00C639EE">
            <w:pPr>
              <w:pStyle w:val="ListParagraph"/>
              <w:ind w:left="268"/>
              <w:textAlignment w:val="baseline"/>
              <w:rPr>
                <w:rFonts w:ascii="Aptos" w:hAnsi="Aptos"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6FAD970F" w14:textId="6CD5E155" w:rsidR="00C639EE" w:rsidRPr="004E7C05" w:rsidRDefault="00C639EE" w:rsidP="00C639EE">
            <w:pPr>
              <w:textAlignment w:val="baseline"/>
              <w:rPr>
                <w:rFonts w:ascii="Arial" w:hAnsi="Arial" w:cs="Arial"/>
                <w:sz w:val="16"/>
                <w:szCs w:val="16"/>
              </w:rPr>
            </w:pPr>
            <w:r w:rsidRPr="004E7C05">
              <w:rPr>
                <w:rFonts w:ascii="Arial" w:hAnsi="Arial" w:cs="Arial"/>
                <w:sz w:val="16"/>
                <w:szCs w:val="16"/>
              </w:rPr>
              <w:t>This activity contributes to London’s self-sufficiency in waste management</w:t>
            </w:r>
          </w:p>
        </w:tc>
      </w:tr>
      <w:tr w:rsidR="00C639EE" w:rsidRPr="00B44E45" w14:paraId="50715392" w14:textId="77777777" w:rsidTr="009F7894">
        <w:trPr>
          <w:trHeight w:val="379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91AC1AB" w14:textId="697AE922" w:rsidR="00C639EE" w:rsidRPr="00E97CBA" w:rsidRDefault="00AE55C6" w:rsidP="00C639EE">
            <w:pPr>
              <w:textAlignment w:val="baseline"/>
              <w:rPr>
                <w:rFonts w:ascii="Arial" w:hAnsi="Arial" w:cs="Arial"/>
                <w:sz w:val="16"/>
                <w:szCs w:val="16"/>
              </w:rPr>
            </w:pPr>
            <w:r w:rsidRPr="00E97CBA">
              <w:rPr>
                <w:rFonts w:ascii="Arial" w:hAnsi="Arial" w:cs="Arial"/>
                <w:sz w:val="16"/>
                <w:szCs w:val="16"/>
              </w:rPr>
              <w:t>30</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649347B0" w14:textId="77777777" w:rsidR="00C639EE" w:rsidRDefault="00C639EE" w:rsidP="00C639EE">
            <w:pPr>
              <w:textAlignment w:val="baseline"/>
              <w:rPr>
                <w:rFonts w:ascii="Arial" w:hAnsi="Arial" w:cs="Arial"/>
                <w:color w:val="FF0000"/>
                <w:sz w:val="16"/>
                <w:szCs w:val="16"/>
              </w:rPr>
            </w:pPr>
            <w:r>
              <w:rPr>
                <w:rFonts w:ascii="Arial" w:hAnsi="Arial" w:cs="Arial"/>
                <w:bCs/>
                <w:sz w:val="16"/>
                <w:szCs w:val="16"/>
              </w:rPr>
              <w:t>NLWA</w:t>
            </w:r>
            <w:r w:rsidRPr="00641366">
              <w:rPr>
                <w:rFonts w:ascii="Arial" w:hAnsi="Arial" w:cs="Arial"/>
                <w:bCs/>
                <w:sz w:val="16"/>
                <w:szCs w:val="16"/>
              </w:rPr>
              <w:t xml:space="preserve"> Joint Waste Strategy</w:t>
            </w:r>
          </w:p>
          <w:p w14:paraId="0284776B" w14:textId="77777777" w:rsidR="00C639EE" w:rsidRPr="008C7D72" w:rsidRDefault="00C639EE" w:rsidP="00C639E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0132108B" w14:textId="77777777" w:rsidR="00C639EE" w:rsidRPr="00160F01" w:rsidRDefault="00C639EE" w:rsidP="00C639EE">
            <w:pPr>
              <w:numPr>
                <w:ilvl w:val="0"/>
                <w:numId w:val="17"/>
              </w:numPr>
              <w:ind w:left="360"/>
              <w:rPr>
                <w:rFonts w:ascii="Arial" w:hAnsi="Arial" w:cs="Arial"/>
                <w:sz w:val="16"/>
                <w:szCs w:val="16"/>
              </w:rPr>
            </w:pPr>
            <w:r w:rsidRPr="2BE84DBB">
              <w:rPr>
                <w:rFonts w:ascii="Arial" w:hAnsi="Arial" w:cs="Arial"/>
                <w:sz w:val="16"/>
                <w:szCs w:val="16"/>
              </w:rPr>
              <w:t xml:space="preserve">NLWA are currently developing a new Joint Waste Strategy with the 7 boroughs for the management of waste from households in North London. The strategy will guide everything the Authority does in its services provision and policy development, from initiatives to increase recycling, reduce residual waste and carbon emissions, to the operation of Reuse and Recycling Centres (RRCs).The strategy planning and design is anticipated to last around 18 months (although this may be extended dependent on whether additional requirements, such as a Strategic Environment Assessment, are deemed necessary). The Strategy will be agreed when the details of the government’s national waste reforms are known. We will engage </w:t>
            </w:r>
            <w:proofErr w:type="gramStart"/>
            <w:r w:rsidRPr="2BE84DBB">
              <w:rPr>
                <w:rFonts w:ascii="Arial" w:hAnsi="Arial" w:cs="Arial"/>
                <w:sz w:val="16"/>
                <w:szCs w:val="16"/>
              </w:rPr>
              <w:t>all of</w:t>
            </w:r>
            <w:proofErr w:type="gramEnd"/>
            <w:r w:rsidRPr="2BE84DBB">
              <w:rPr>
                <w:rFonts w:ascii="Arial" w:hAnsi="Arial" w:cs="Arial"/>
                <w:sz w:val="16"/>
                <w:szCs w:val="16"/>
              </w:rPr>
              <w:t xml:space="preserve"> our statutory stakeholders in this process and will undertake an equalities impact assessment and a full resident consultation. We will carry out modelling, including a detailed composition analysis, into EPR and DRS. The strategy will set out how NLWA and the 7 boroughs will work together to minimise the amount of residual waste arising and to increase reuse and recycling rates (amongst other objectives). </w:t>
            </w:r>
          </w:p>
          <w:p w14:paraId="2EE6037D" w14:textId="77777777" w:rsidR="00C639EE" w:rsidRPr="00C02E4B" w:rsidRDefault="00C639EE" w:rsidP="00C639EE">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E26FFA6" w14:textId="77777777" w:rsidR="00C639EE" w:rsidRPr="00B53EF1" w:rsidRDefault="00C639EE" w:rsidP="00C639E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49208E0E" w14:textId="77777777" w:rsidR="00C639EE" w:rsidRPr="003C3B76" w:rsidRDefault="00C639EE" w:rsidP="00C639EE">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9C06DC4" w14:textId="2A91D459" w:rsidR="00C639EE" w:rsidRPr="004E7C05" w:rsidRDefault="00C639EE" w:rsidP="00C639EE">
            <w:pPr>
              <w:textAlignment w:val="baseline"/>
              <w:rPr>
                <w:rFonts w:ascii="Arial" w:hAnsi="Arial" w:cs="Arial"/>
                <w:color w:val="auto"/>
                <w:sz w:val="16"/>
                <w:szCs w:val="16"/>
              </w:rPr>
            </w:pPr>
            <w:r w:rsidRPr="004E7C05">
              <w:rPr>
                <w:rFonts w:ascii="Arial" w:hAnsi="Arial" w:cs="Arial"/>
                <w:color w:val="auto"/>
                <w:sz w:val="16"/>
                <w:szCs w:val="16"/>
              </w:rPr>
              <w:t xml:space="preserve">The writing of the new North London Joint Waste Strategy began in early 2023, led by NLWA in collaboration with the north London boroughs. A public listening exercise was undertaken in summer 2023 to understand north London residents’ priorities, which has fed into the drafting of the strategy.  It is currently still in the drafting process, with the draft strategy expected to go to public consultation in summer 2024, and the final strategy expected to be adopted in 2025. </w:t>
            </w:r>
          </w:p>
          <w:p w14:paraId="1DC82B29" w14:textId="163FD9C3" w:rsidR="00C639EE" w:rsidRPr="004E7C05" w:rsidRDefault="00C639EE" w:rsidP="00C639EE">
            <w:pPr>
              <w:textAlignment w:val="baseline"/>
              <w:rPr>
                <w:rFonts w:ascii="Arial" w:hAnsi="Arial" w:cs="Arial"/>
                <w:color w:val="auto"/>
                <w:sz w:val="16"/>
                <w:szCs w:val="16"/>
              </w:rPr>
            </w:pPr>
          </w:p>
          <w:p w14:paraId="42F7A590" w14:textId="77777777" w:rsidR="00C639EE" w:rsidRDefault="00C639EE" w:rsidP="00C639EE">
            <w:pPr>
              <w:textAlignment w:val="baseline"/>
              <w:rPr>
                <w:rFonts w:ascii="Arial" w:hAnsi="Arial" w:cs="Arial"/>
                <w:color w:val="auto"/>
                <w:sz w:val="16"/>
                <w:szCs w:val="16"/>
              </w:rPr>
            </w:pPr>
            <w:r w:rsidRPr="004E7C05">
              <w:rPr>
                <w:rFonts w:ascii="Arial" w:hAnsi="Arial" w:cs="Arial"/>
                <w:color w:val="auto"/>
                <w:sz w:val="16"/>
                <w:szCs w:val="16"/>
              </w:rPr>
              <w:t>As part of the strategy development, a Strategic Environmental Assessment and Equality Impact Assessment are being produced and will go out for consultation alongside the draft strategy.</w:t>
            </w:r>
          </w:p>
          <w:p w14:paraId="192F9590" w14:textId="77777777" w:rsidR="00C639EE" w:rsidRDefault="00C639EE" w:rsidP="00C639EE">
            <w:pPr>
              <w:textAlignment w:val="baseline"/>
              <w:rPr>
                <w:rFonts w:ascii="Arial" w:hAnsi="Arial" w:cs="Arial"/>
                <w:color w:val="auto"/>
                <w:sz w:val="16"/>
                <w:szCs w:val="16"/>
              </w:rPr>
            </w:pPr>
          </w:p>
          <w:p w14:paraId="232C8FF3" w14:textId="31976CA4" w:rsidR="00C639EE" w:rsidRPr="004E7C05" w:rsidRDefault="00C639EE" w:rsidP="00C639EE">
            <w:pPr>
              <w:textAlignment w:val="baseline"/>
              <w:rPr>
                <w:rFonts w:ascii="Arial" w:hAnsi="Arial" w:cs="Arial"/>
                <w:color w:val="auto"/>
                <w:sz w:val="16"/>
                <w:szCs w:val="16"/>
              </w:rPr>
            </w:pPr>
            <w:r w:rsidRPr="004E7C05">
              <w:rPr>
                <w:rFonts w:ascii="Arial" w:hAnsi="Arial" w:cs="Arial"/>
                <w:color w:val="auto"/>
                <w:sz w:val="16"/>
                <w:szCs w:val="16"/>
              </w:rPr>
              <w:t>NLWA commissioned a waste composition analysis for all boroughs, which was completed across 2022 and 2023 and has been used to inform the strategy.</w:t>
            </w:r>
          </w:p>
          <w:p w14:paraId="6D3AD9FF" w14:textId="77777777" w:rsidR="00C639EE" w:rsidRPr="004E7C05" w:rsidRDefault="00C639EE" w:rsidP="00C639EE">
            <w:pPr>
              <w:textAlignment w:val="baseline"/>
              <w:rPr>
                <w:rFonts w:ascii="Arial" w:hAnsi="Arial" w:cs="Arial"/>
                <w:color w:val="auto"/>
                <w:sz w:val="16"/>
                <w:szCs w:val="16"/>
              </w:rPr>
            </w:pPr>
          </w:p>
          <w:p w14:paraId="00F6900C" w14:textId="2BBCAF40" w:rsidR="00C639EE" w:rsidRPr="004E7C05" w:rsidRDefault="00C639EE" w:rsidP="00C639EE">
            <w:pPr>
              <w:textAlignment w:val="baseline"/>
              <w:rPr>
                <w:rFonts w:ascii="Aptos" w:hAnsi="Aptos"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E00D17D" w14:textId="77777777" w:rsidR="00C639EE" w:rsidRPr="00626CD5" w:rsidRDefault="00C639EE" w:rsidP="00C639EE">
            <w:pPr>
              <w:pStyle w:val="ListParagraph"/>
              <w:ind w:left="272"/>
              <w:textAlignment w:val="baseline"/>
              <w:rPr>
                <w:rFonts w:ascii="Arial" w:hAnsi="Arial" w:cs="Arial"/>
                <w:sz w:val="20"/>
                <w:szCs w:val="20"/>
              </w:rPr>
            </w:pPr>
          </w:p>
        </w:tc>
      </w:tr>
      <w:tr w:rsidR="00C639EE" w:rsidRPr="00B44E45" w14:paraId="567CB573" w14:textId="77777777" w:rsidTr="009F789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07022BA" w14:textId="05FEAB72" w:rsidR="00C639EE" w:rsidRPr="00E97CBA" w:rsidRDefault="00AE55C6" w:rsidP="00C639EE">
            <w:pPr>
              <w:textAlignment w:val="baseline"/>
              <w:rPr>
                <w:rFonts w:ascii="Arial" w:hAnsi="Arial" w:cs="Arial"/>
                <w:sz w:val="16"/>
                <w:szCs w:val="16"/>
              </w:rPr>
            </w:pPr>
            <w:r w:rsidRPr="00E97CBA">
              <w:rPr>
                <w:rFonts w:ascii="Arial" w:hAnsi="Arial" w:cs="Arial"/>
                <w:sz w:val="16"/>
                <w:szCs w:val="16"/>
              </w:rPr>
              <w:t>31</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08F10268" w14:textId="78B163A8" w:rsidR="00C639EE" w:rsidRPr="008C7D72" w:rsidRDefault="00C639EE" w:rsidP="00C639EE">
            <w:pPr>
              <w:textAlignment w:val="baseline"/>
              <w:rPr>
                <w:rFonts w:ascii="Arial" w:hAnsi="Arial" w:cs="Arial"/>
                <w:color w:val="auto"/>
                <w:sz w:val="20"/>
                <w:szCs w:val="20"/>
              </w:rPr>
            </w:pPr>
            <w:r w:rsidRPr="00D80551">
              <w:rPr>
                <w:rFonts w:ascii="Arial" w:hAnsi="Arial" w:cs="Arial"/>
                <w:sz w:val="16"/>
                <w:szCs w:val="16"/>
              </w:rPr>
              <w:t>Preparations/ capability of Biffa MRF to accept and recycle plastic films in due course and for cartons to be reliably separately captured in the meantime</w:t>
            </w:r>
          </w:p>
        </w:tc>
        <w:tc>
          <w:tcPr>
            <w:tcW w:w="5381" w:type="dxa"/>
            <w:tcBorders>
              <w:top w:val="single" w:sz="4" w:space="0" w:color="auto"/>
              <w:left w:val="single" w:sz="4" w:space="0" w:color="auto"/>
              <w:bottom w:val="single" w:sz="4" w:space="0" w:color="auto"/>
              <w:right w:val="single" w:sz="4" w:space="0" w:color="auto"/>
            </w:tcBorders>
          </w:tcPr>
          <w:p w14:paraId="484928F4" w14:textId="77777777" w:rsidR="00C639EE" w:rsidRPr="007A65B5" w:rsidRDefault="00C639EE" w:rsidP="00C639EE">
            <w:pPr>
              <w:numPr>
                <w:ilvl w:val="0"/>
                <w:numId w:val="17"/>
              </w:numPr>
              <w:ind w:left="360"/>
              <w:rPr>
                <w:rFonts w:ascii="Arial" w:hAnsi="Arial" w:cs="Arial"/>
                <w:sz w:val="16"/>
                <w:szCs w:val="16"/>
              </w:rPr>
            </w:pPr>
            <w:r w:rsidRPr="007A65B5">
              <w:rPr>
                <w:rFonts w:ascii="Arial" w:hAnsi="Arial" w:cs="Arial"/>
                <w:sz w:val="16"/>
                <w:szCs w:val="16"/>
              </w:rPr>
              <w:t xml:space="preserve">NLWA are working with Biffa (its material recycling provider) to establish a compliant and sustainable UK partner to recycle all types of grades of plastic films. NLWA are working with Biffa to evaluate markets options and find a viable solution. The aim is to ensure that Boroughs </w:t>
            </w:r>
            <w:proofErr w:type="gramStart"/>
            <w:r w:rsidRPr="007A65B5">
              <w:rPr>
                <w:rFonts w:ascii="Arial" w:hAnsi="Arial" w:cs="Arial"/>
                <w:sz w:val="16"/>
                <w:szCs w:val="16"/>
              </w:rPr>
              <w:t>are able to</w:t>
            </w:r>
            <w:proofErr w:type="gramEnd"/>
            <w:r w:rsidRPr="007A65B5">
              <w:rPr>
                <w:rFonts w:ascii="Arial" w:hAnsi="Arial" w:cs="Arial"/>
                <w:sz w:val="16"/>
                <w:szCs w:val="16"/>
              </w:rPr>
              <w:t xml:space="preserve"> collect flexible plastics within the timescale set out in the government’s Resources and Waste Strategy.</w:t>
            </w:r>
          </w:p>
          <w:p w14:paraId="39B506DC" w14:textId="77777777" w:rsidR="00C639EE" w:rsidRPr="007A65B5" w:rsidRDefault="00C639EE" w:rsidP="00C639EE">
            <w:pPr>
              <w:ind w:left="360"/>
              <w:textAlignment w:val="baseline"/>
              <w:rPr>
                <w:rFonts w:ascii="Arial" w:hAnsi="Arial" w:cs="Arial"/>
                <w:sz w:val="16"/>
                <w:szCs w:val="16"/>
              </w:rPr>
            </w:pPr>
          </w:p>
          <w:p w14:paraId="20F5F22D" w14:textId="77777777" w:rsidR="00C639EE" w:rsidRPr="00C02E4B" w:rsidRDefault="00C639EE" w:rsidP="00C639EE">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9A8CD5B" w14:textId="77777777" w:rsidR="00C639EE" w:rsidRPr="00B53EF1" w:rsidRDefault="00C639EE" w:rsidP="00C639E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16586A23" w14:textId="77777777" w:rsidR="00C639EE" w:rsidRPr="003C3B76" w:rsidRDefault="00C639EE" w:rsidP="00C639EE">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8EC869F" w14:textId="4DB8C762" w:rsidR="00C639EE" w:rsidRPr="004E7C05" w:rsidRDefault="00C639EE" w:rsidP="00C639EE">
            <w:pPr>
              <w:textAlignment w:val="baseline"/>
              <w:rPr>
                <w:rFonts w:ascii="Arial" w:hAnsi="Arial" w:cs="Arial"/>
                <w:sz w:val="16"/>
                <w:szCs w:val="16"/>
              </w:rPr>
            </w:pPr>
            <w:r w:rsidRPr="004E7C05">
              <w:rPr>
                <w:rFonts w:ascii="Arial" w:hAnsi="Arial" w:cs="Arial"/>
                <w:sz w:val="16"/>
                <w:szCs w:val="16"/>
              </w:rPr>
              <w:t>The NLWA’s MRF contractor are working on this issue</w:t>
            </w:r>
            <w:r>
              <w:rPr>
                <w:rFonts w:ascii="Arial" w:hAnsi="Arial" w:cs="Arial"/>
                <w:sz w:val="16"/>
                <w:szCs w:val="16"/>
              </w:rPr>
              <w:t>, and further updates will be provided as this develops</w:t>
            </w:r>
            <w:r w:rsidRPr="004E7C05">
              <w:rPr>
                <w:rFonts w:ascii="Arial" w:hAnsi="Arial" w:cs="Arial"/>
                <w:sz w:val="16"/>
                <w:szCs w:val="16"/>
              </w:rPr>
              <w:t>.</w:t>
            </w:r>
          </w:p>
        </w:tc>
        <w:tc>
          <w:tcPr>
            <w:tcW w:w="5104" w:type="dxa"/>
            <w:tcBorders>
              <w:top w:val="single" w:sz="4" w:space="0" w:color="auto"/>
              <w:left w:val="single" w:sz="4" w:space="0" w:color="auto"/>
              <w:bottom w:val="single" w:sz="4" w:space="0" w:color="auto"/>
              <w:right w:val="single" w:sz="4" w:space="0" w:color="auto"/>
            </w:tcBorders>
          </w:tcPr>
          <w:p w14:paraId="04F56DAA" w14:textId="77777777" w:rsidR="00C639EE" w:rsidRPr="00626CD5" w:rsidRDefault="00C639EE" w:rsidP="00C639EE">
            <w:pPr>
              <w:pStyle w:val="ListParagraph"/>
              <w:ind w:left="272"/>
              <w:textAlignment w:val="baseline"/>
              <w:rPr>
                <w:rFonts w:ascii="Arial" w:hAnsi="Arial" w:cs="Arial"/>
                <w:sz w:val="20"/>
                <w:szCs w:val="20"/>
              </w:rPr>
            </w:pPr>
          </w:p>
        </w:tc>
      </w:tr>
    </w:tbl>
    <w:p w14:paraId="17157DA8" w14:textId="41459123" w:rsidR="00BC31C0" w:rsidRDefault="00BC31C0" w:rsidP="000F4AE9">
      <w:pPr>
        <w:jc w:val="both"/>
        <w:rPr>
          <w:rFonts w:ascii="Arial" w:hAnsi="Arial" w:cs="Arial"/>
          <w:b/>
          <w:bCs/>
        </w:rPr>
        <w:sectPr w:rsidR="00BC31C0" w:rsidSect="001255E8">
          <w:headerReference w:type="default" r:id="rId25"/>
          <w:footerReference w:type="default" r:id="rId26"/>
          <w:headerReference w:type="first" r:id="rId27"/>
          <w:pgSz w:w="23811" w:h="16838" w:orient="landscape" w:code="8"/>
          <w:pgMar w:top="720" w:right="720" w:bottom="720" w:left="720" w:header="709" w:footer="709" w:gutter="0"/>
          <w:cols w:space="708"/>
          <w:titlePg/>
          <w:docGrid w:linePitch="360"/>
        </w:sectPr>
      </w:pPr>
    </w:p>
    <w:p w14:paraId="0E0B1142" w14:textId="509F2D97" w:rsidR="004B2D64" w:rsidRPr="004B2D64" w:rsidRDefault="004B2D64" w:rsidP="00444999">
      <w:pPr>
        <w:pStyle w:val="LONTransheader"/>
        <w:jc w:val="both"/>
        <w:rPr>
          <w:rStyle w:val="Hyperlink"/>
          <w:rFonts w:cs="Arial"/>
        </w:rPr>
      </w:pPr>
    </w:p>
    <w:sectPr w:rsidR="004B2D64" w:rsidRPr="004B2D64" w:rsidSect="001255E8">
      <w:headerReference w:type="even" r:id="rId28"/>
      <w:headerReference w:type="default" r:id="rId29"/>
      <w:footerReference w:type="even" r:id="rId30"/>
      <w:footerReference w:type="default" r:id="rId31"/>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A1111" w14:textId="77777777" w:rsidR="00377F79" w:rsidRDefault="00377F79">
      <w:r>
        <w:separator/>
      </w:r>
    </w:p>
  </w:endnote>
  <w:endnote w:type="continuationSeparator" w:id="0">
    <w:p w14:paraId="50E6EE1D" w14:textId="77777777" w:rsidR="00377F79" w:rsidRDefault="00377F79">
      <w:r>
        <w:continuationSeparator/>
      </w:r>
    </w:p>
  </w:endnote>
  <w:endnote w:type="continuationNotice" w:id="1">
    <w:p w14:paraId="1695F0F8" w14:textId="77777777" w:rsidR="00377F79" w:rsidRDefault="00377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0EFF" w:usb1="0000785B" w:usb2="00000001" w:usb3="00000000" w:csb0="000001BF" w:csb1="00000000"/>
  </w:font>
  <w:font w:name="Calibri">
    <w:panose1 w:val="020B0604020202020204"/>
    <w:charset w:val="00"/>
    <w:family w:val="swiss"/>
    <w:pitch w:val="variable"/>
    <w:sig w:usb0="E0002EFF" w:usb1="C000785B"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36933"/>
      <w:docPartObj>
        <w:docPartGallery w:val="Page Numbers (Bottom of Page)"/>
        <w:docPartUnique/>
      </w:docPartObj>
    </w:sdtPr>
    <w:sdtEndPr>
      <w:rPr>
        <w:noProof/>
        <w:sz w:val="20"/>
        <w:szCs w:val="20"/>
      </w:rPr>
    </w:sdtEndPr>
    <w:sdtContent>
      <w:p w14:paraId="1D17AF77" w14:textId="1122E1A7" w:rsidR="00F26A89" w:rsidRPr="00F26A89" w:rsidRDefault="00F26A89">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452BBE64" w14:textId="77777777" w:rsidR="00293380" w:rsidRDefault="0029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D3AB" w14:textId="77777777" w:rsidR="00377F79" w:rsidRDefault="00377F79">
      <w:r>
        <w:separator/>
      </w:r>
    </w:p>
  </w:footnote>
  <w:footnote w:type="continuationSeparator" w:id="0">
    <w:p w14:paraId="759B258A" w14:textId="77777777" w:rsidR="00377F79" w:rsidRDefault="00377F79">
      <w:r>
        <w:continuationSeparator/>
      </w:r>
    </w:p>
  </w:footnote>
  <w:footnote w:type="continuationNotice" w:id="1">
    <w:p w14:paraId="70738D32" w14:textId="77777777" w:rsidR="00377F79" w:rsidRDefault="00377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C44755">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CA3E36C" w14:textId="77777777" w:rsidR="00C44755" w:rsidRDefault="00C44755" w:rsidP="004A7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D8F8" w14:textId="01058D60" w:rsidR="00C44755" w:rsidRDefault="00C44755" w:rsidP="00C44755">
    <w:pPr>
      <w:pStyle w:val="Header"/>
      <w:jc w:val="center"/>
    </w:pPr>
    <w:r w:rsidRPr="00BB4648">
      <w:rPr>
        <w:noProof/>
      </w:rPr>
      <w:drawing>
        <wp:inline distT="0" distB="0" distL="0" distR="0" wp14:anchorId="4D0D3A12" wp14:editId="0F79A61A">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B3BBBD3" w14:textId="77777777" w:rsidR="00C44755" w:rsidRDefault="00C44755" w:rsidP="00C4475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814086643" name="Picture 81408664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E0115"/>
    <w:multiLevelType w:val="hybridMultilevel"/>
    <w:tmpl w:val="406E1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B17EF3"/>
    <w:multiLevelType w:val="hybridMultilevel"/>
    <w:tmpl w:val="BBDC7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2" w15:restartNumberingAfterBreak="0">
    <w:nsid w:val="0FDA6355"/>
    <w:multiLevelType w:val="hybridMultilevel"/>
    <w:tmpl w:val="7B828A2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15:restartNumberingAfterBreak="0">
    <w:nsid w:val="11FD42E2"/>
    <w:multiLevelType w:val="hybridMultilevel"/>
    <w:tmpl w:val="46FA4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76230E"/>
    <w:multiLevelType w:val="hybridMultilevel"/>
    <w:tmpl w:val="05B08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013004"/>
    <w:multiLevelType w:val="hybridMultilevel"/>
    <w:tmpl w:val="68062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04775C"/>
    <w:multiLevelType w:val="hybridMultilevel"/>
    <w:tmpl w:val="FC40BF64"/>
    <w:lvl w:ilvl="0" w:tplc="C7F0DCB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A4DDC"/>
    <w:multiLevelType w:val="multilevel"/>
    <w:tmpl w:val="66427B6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875B22"/>
    <w:multiLevelType w:val="multilevel"/>
    <w:tmpl w:val="03B235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0C1407"/>
    <w:multiLevelType w:val="hybridMultilevel"/>
    <w:tmpl w:val="65C25CB6"/>
    <w:lvl w:ilvl="0" w:tplc="20CECCBE">
      <w:start w:val="1"/>
      <w:numFmt w:val="bullet"/>
      <w:lvlText w:val=""/>
      <w:lvlJc w:val="left"/>
      <w:pPr>
        <w:ind w:left="720" w:hanging="360"/>
      </w:pPr>
      <w:rPr>
        <w:rFonts w:ascii="Symbol" w:hAnsi="Symbol" w:hint="default"/>
      </w:rPr>
    </w:lvl>
    <w:lvl w:ilvl="1" w:tplc="137CEBDC">
      <w:start w:val="1"/>
      <w:numFmt w:val="bullet"/>
      <w:lvlText w:val="o"/>
      <w:lvlJc w:val="left"/>
      <w:pPr>
        <w:ind w:left="1440" w:hanging="360"/>
      </w:pPr>
      <w:rPr>
        <w:rFonts w:ascii="Courier New" w:hAnsi="Courier New" w:hint="default"/>
      </w:rPr>
    </w:lvl>
    <w:lvl w:ilvl="2" w:tplc="E4EE1AD2">
      <w:start w:val="1"/>
      <w:numFmt w:val="bullet"/>
      <w:lvlText w:val=""/>
      <w:lvlJc w:val="left"/>
      <w:pPr>
        <w:ind w:left="2160" w:hanging="360"/>
      </w:pPr>
      <w:rPr>
        <w:rFonts w:ascii="Wingdings" w:hAnsi="Wingdings" w:hint="default"/>
      </w:rPr>
    </w:lvl>
    <w:lvl w:ilvl="3" w:tplc="2CEE2B74">
      <w:start w:val="1"/>
      <w:numFmt w:val="bullet"/>
      <w:lvlText w:val=""/>
      <w:lvlJc w:val="left"/>
      <w:pPr>
        <w:ind w:left="2880" w:hanging="360"/>
      </w:pPr>
      <w:rPr>
        <w:rFonts w:ascii="Symbol" w:hAnsi="Symbol" w:hint="default"/>
      </w:rPr>
    </w:lvl>
    <w:lvl w:ilvl="4" w:tplc="534AD458">
      <w:start w:val="1"/>
      <w:numFmt w:val="bullet"/>
      <w:lvlText w:val="o"/>
      <w:lvlJc w:val="left"/>
      <w:pPr>
        <w:ind w:left="3600" w:hanging="360"/>
      </w:pPr>
      <w:rPr>
        <w:rFonts w:ascii="Courier New" w:hAnsi="Courier New" w:hint="default"/>
      </w:rPr>
    </w:lvl>
    <w:lvl w:ilvl="5" w:tplc="E67E19EA">
      <w:start w:val="1"/>
      <w:numFmt w:val="bullet"/>
      <w:lvlText w:val=""/>
      <w:lvlJc w:val="left"/>
      <w:pPr>
        <w:ind w:left="4320" w:hanging="360"/>
      </w:pPr>
      <w:rPr>
        <w:rFonts w:ascii="Wingdings" w:hAnsi="Wingdings" w:hint="default"/>
      </w:rPr>
    </w:lvl>
    <w:lvl w:ilvl="6" w:tplc="ACBC4ED6">
      <w:start w:val="1"/>
      <w:numFmt w:val="bullet"/>
      <w:lvlText w:val=""/>
      <w:lvlJc w:val="left"/>
      <w:pPr>
        <w:ind w:left="5040" w:hanging="360"/>
      </w:pPr>
      <w:rPr>
        <w:rFonts w:ascii="Symbol" w:hAnsi="Symbol" w:hint="default"/>
      </w:rPr>
    </w:lvl>
    <w:lvl w:ilvl="7" w:tplc="DC1E05AE">
      <w:start w:val="1"/>
      <w:numFmt w:val="bullet"/>
      <w:lvlText w:val="o"/>
      <w:lvlJc w:val="left"/>
      <w:pPr>
        <w:ind w:left="5760" w:hanging="360"/>
      </w:pPr>
      <w:rPr>
        <w:rFonts w:ascii="Courier New" w:hAnsi="Courier New" w:hint="default"/>
      </w:rPr>
    </w:lvl>
    <w:lvl w:ilvl="8" w:tplc="28D60A1C">
      <w:start w:val="1"/>
      <w:numFmt w:val="bullet"/>
      <w:lvlText w:val=""/>
      <w:lvlJc w:val="left"/>
      <w:pPr>
        <w:ind w:left="6480" w:hanging="360"/>
      </w:pPr>
      <w:rPr>
        <w:rFonts w:ascii="Wingdings" w:hAnsi="Wingdings" w:hint="default"/>
      </w:rPr>
    </w:lvl>
  </w:abstractNum>
  <w:abstractNum w:abstractNumId="22"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A56B2"/>
    <w:multiLevelType w:val="hybridMultilevel"/>
    <w:tmpl w:val="7BAE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5" w15:restartNumberingAfterBreak="0">
    <w:nsid w:val="4D5D28CE"/>
    <w:multiLevelType w:val="hybridMultilevel"/>
    <w:tmpl w:val="2F564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BB508B"/>
    <w:multiLevelType w:val="hybridMultilevel"/>
    <w:tmpl w:val="CF52F990"/>
    <w:lvl w:ilvl="0" w:tplc="AA74CA1A">
      <w:start w:val="1"/>
      <w:numFmt w:val="bullet"/>
      <w:lvlText w:val=""/>
      <w:lvlJc w:val="left"/>
      <w:pPr>
        <w:ind w:left="866" w:hanging="360"/>
      </w:pPr>
      <w:rPr>
        <w:rFonts w:ascii="Symbol" w:hAnsi="Symbol" w:hint="default"/>
        <w:sz w:val="16"/>
        <w:szCs w:val="16"/>
      </w:rPr>
    </w:lvl>
    <w:lvl w:ilvl="1" w:tplc="08090003">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7" w15:restartNumberingAfterBreak="0">
    <w:nsid w:val="518A6EA7"/>
    <w:multiLevelType w:val="hybridMultilevel"/>
    <w:tmpl w:val="826E4C8A"/>
    <w:lvl w:ilvl="0" w:tplc="AA74CA1A">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934" w:hanging="360"/>
      </w:pPr>
      <w:rPr>
        <w:rFonts w:ascii="Courier New" w:hAnsi="Courier New" w:cs="Courier New" w:hint="default"/>
      </w:rPr>
    </w:lvl>
    <w:lvl w:ilvl="2" w:tplc="08090005" w:tentative="1">
      <w:start w:val="1"/>
      <w:numFmt w:val="bullet"/>
      <w:lvlText w:val=""/>
      <w:lvlJc w:val="left"/>
      <w:pPr>
        <w:ind w:left="1654" w:hanging="360"/>
      </w:pPr>
      <w:rPr>
        <w:rFonts w:ascii="Wingdings" w:hAnsi="Wingdings" w:hint="default"/>
      </w:rPr>
    </w:lvl>
    <w:lvl w:ilvl="3" w:tplc="08090001" w:tentative="1">
      <w:start w:val="1"/>
      <w:numFmt w:val="bullet"/>
      <w:lvlText w:val=""/>
      <w:lvlJc w:val="left"/>
      <w:pPr>
        <w:ind w:left="2374" w:hanging="360"/>
      </w:pPr>
      <w:rPr>
        <w:rFonts w:ascii="Symbol" w:hAnsi="Symbol" w:hint="default"/>
      </w:rPr>
    </w:lvl>
    <w:lvl w:ilvl="4" w:tplc="08090003" w:tentative="1">
      <w:start w:val="1"/>
      <w:numFmt w:val="bullet"/>
      <w:lvlText w:val="o"/>
      <w:lvlJc w:val="left"/>
      <w:pPr>
        <w:ind w:left="3094" w:hanging="360"/>
      </w:pPr>
      <w:rPr>
        <w:rFonts w:ascii="Courier New" w:hAnsi="Courier New" w:cs="Courier New" w:hint="default"/>
      </w:rPr>
    </w:lvl>
    <w:lvl w:ilvl="5" w:tplc="08090005" w:tentative="1">
      <w:start w:val="1"/>
      <w:numFmt w:val="bullet"/>
      <w:lvlText w:val=""/>
      <w:lvlJc w:val="left"/>
      <w:pPr>
        <w:ind w:left="3814" w:hanging="360"/>
      </w:pPr>
      <w:rPr>
        <w:rFonts w:ascii="Wingdings" w:hAnsi="Wingdings" w:hint="default"/>
      </w:rPr>
    </w:lvl>
    <w:lvl w:ilvl="6" w:tplc="08090001" w:tentative="1">
      <w:start w:val="1"/>
      <w:numFmt w:val="bullet"/>
      <w:lvlText w:val=""/>
      <w:lvlJc w:val="left"/>
      <w:pPr>
        <w:ind w:left="4534" w:hanging="360"/>
      </w:pPr>
      <w:rPr>
        <w:rFonts w:ascii="Symbol" w:hAnsi="Symbol" w:hint="default"/>
      </w:rPr>
    </w:lvl>
    <w:lvl w:ilvl="7" w:tplc="08090003" w:tentative="1">
      <w:start w:val="1"/>
      <w:numFmt w:val="bullet"/>
      <w:lvlText w:val="o"/>
      <w:lvlJc w:val="left"/>
      <w:pPr>
        <w:ind w:left="5254" w:hanging="360"/>
      </w:pPr>
      <w:rPr>
        <w:rFonts w:ascii="Courier New" w:hAnsi="Courier New" w:cs="Courier New" w:hint="default"/>
      </w:rPr>
    </w:lvl>
    <w:lvl w:ilvl="8" w:tplc="08090005" w:tentative="1">
      <w:start w:val="1"/>
      <w:numFmt w:val="bullet"/>
      <w:lvlText w:val=""/>
      <w:lvlJc w:val="left"/>
      <w:pPr>
        <w:ind w:left="5974" w:hanging="360"/>
      </w:pPr>
      <w:rPr>
        <w:rFonts w:ascii="Wingdings" w:hAnsi="Wingdings" w:hint="default"/>
      </w:rPr>
    </w:lvl>
  </w:abstractNum>
  <w:abstractNum w:abstractNumId="28"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55F6046F"/>
    <w:multiLevelType w:val="hybridMultilevel"/>
    <w:tmpl w:val="AD1CA3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704C6F"/>
    <w:multiLevelType w:val="hybridMultilevel"/>
    <w:tmpl w:val="A7EA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D31E95"/>
    <w:multiLevelType w:val="hybridMultilevel"/>
    <w:tmpl w:val="19F6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DC0B8E"/>
    <w:multiLevelType w:val="hybridMultilevel"/>
    <w:tmpl w:val="E8E07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AA7639"/>
    <w:multiLevelType w:val="hybridMultilevel"/>
    <w:tmpl w:val="53508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0B62F"/>
    <w:multiLevelType w:val="hybridMultilevel"/>
    <w:tmpl w:val="B9DE1ED8"/>
    <w:lvl w:ilvl="0" w:tplc="BBE8354E">
      <w:start w:val="1"/>
      <w:numFmt w:val="bullet"/>
      <w:lvlText w:val=""/>
      <w:lvlJc w:val="left"/>
      <w:pPr>
        <w:ind w:left="720" w:hanging="360"/>
      </w:pPr>
      <w:rPr>
        <w:rFonts w:ascii="Symbol" w:hAnsi="Symbol" w:hint="default"/>
      </w:rPr>
    </w:lvl>
    <w:lvl w:ilvl="1" w:tplc="502E6256">
      <w:start w:val="1"/>
      <w:numFmt w:val="bullet"/>
      <w:lvlText w:val="o"/>
      <w:lvlJc w:val="left"/>
      <w:pPr>
        <w:ind w:left="1440" w:hanging="360"/>
      </w:pPr>
      <w:rPr>
        <w:rFonts w:ascii="Courier New" w:hAnsi="Courier New" w:hint="default"/>
      </w:rPr>
    </w:lvl>
    <w:lvl w:ilvl="2" w:tplc="0D586724">
      <w:start w:val="1"/>
      <w:numFmt w:val="bullet"/>
      <w:lvlText w:val=""/>
      <w:lvlJc w:val="left"/>
      <w:pPr>
        <w:ind w:left="2160" w:hanging="360"/>
      </w:pPr>
      <w:rPr>
        <w:rFonts w:ascii="Wingdings" w:hAnsi="Wingdings" w:hint="default"/>
      </w:rPr>
    </w:lvl>
    <w:lvl w:ilvl="3" w:tplc="5E7076EC">
      <w:start w:val="1"/>
      <w:numFmt w:val="bullet"/>
      <w:lvlText w:val=""/>
      <w:lvlJc w:val="left"/>
      <w:pPr>
        <w:ind w:left="2880" w:hanging="360"/>
      </w:pPr>
      <w:rPr>
        <w:rFonts w:ascii="Symbol" w:hAnsi="Symbol" w:hint="default"/>
      </w:rPr>
    </w:lvl>
    <w:lvl w:ilvl="4" w:tplc="9DA6580E">
      <w:start w:val="1"/>
      <w:numFmt w:val="bullet"/>
      <w:lvlText w:val="o"/>
      <w:lvlJc w:val="left"/>
      <w:pPr>
        <w:ind w:left="3600" w:hanging="360"/>
      </w:pPr>
      <w:rPr>
        <w:rFonts w:ascii="Courier New" w:hAnsi="Courier New" w:hint="default"/>
      </w:rPr>
    </w:lvl>
    <w:lvl w:ilvl="5" w:tplc="9A2CFDC2">
      <w:start w:val="1"/>
      <w:numFmt w:val="bullet"/>
      <w:lvlText w:val=""/>
      <w:lvlJc w:val="left"/>
      <w:pPr>
        <w:ind w:left="4320" w:hanging="360"/>
      </w:pPr>
      <w:rPr>
        <w:rFonts w:ascii="Wingdings" w:hAnsi="Wingdings" w:hint="default"/>
      </w:rPr>
    </w:lvl>
    <w:lvl w:ilvl="6" w:tplc="AAA61C16">
      <w:start w:val="1"/>
      <w:numFmt w:val="bullet"/>
      <w:lvlText w:val=""/>
      <w:lvlJc w:val="left"/>
      <w:pPr>
        <w:ind w:left="5040" w:hanging="360"/>
      </w:pPr>
      <w:rPr>
        <w:rFonts w:ascii="Symbol" w:hAnsi="Symbol" w:hint="default"/>
      </w:rPr>
    </w:lvl>
    <w:lvl w:ilvl="7" w:tplc="F83CA3EE">
      <w:start w:val="1"/>
      <w:numFmt w:val="bullet"/>
      <w:lvlText w:val="o"/>
      <w:lvlJc w:val="left"/>
      <w:pPr>
        <w:ind w:left="5760" w:hanging="360"/>
      </w:pPr>
      <w:rPr>
        <w:rFonts w:ascii="Courier New" w:hAnsi="Courier New" w:hint="default"/>
      </w:rPr>
    </w:lvl>
    <w:lvl w:ilvl="8" w:tplc="6908B588">
      <w:start w:val="1"/>
      <w:numFmt w:val="bullet"/>
      <w:lvlText w:val=""/>
      <w:lvlJc w:val="left"/>
      <w:pPr>
        <w:ind w:left="6480" w:hanging="360"/>
      </w:pPr>
      <w:rPr>
        <w:rFonts w:ascii="Wingdings" w:hAnsi="Wingdings" w:hint="default"/>
      </w:rPr>
    </w:lvl>
  </w:abstractNum>
  <w:abstractNum w:abstractNumId="35"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61B59EE"/>
    <w:multiLevelType w:val="hybridMultilevel"/>
    <w:tmpl w:val="DEA059DA"/>
    <w:lvl w:ilvl="0" w:tplc="08090001">
      <w:start w:val="1"/>
      <w:numFmt w:val="bullet"/>
      <w:lvlText w:val=""/>
      <w:lvlJc w:val="left"/>
      <w:pPr>
        <w:ind w:left="720" w:hanging="360"/>
      </w:pPr>
      <w:rPr>
        <w:rFonts w:ascii="Symbol" w:hAnsi="Symbol" w:hint="default"/>
      </w:rPr>
    </w:lvl>
    <w:lvl w:ilvl="1" w:tplc="92A2D120">
      <w:start w:val="349"/>
      <w:numFmt w:val="bullet"/>
      <w:lvlText w:val="•"/>
      <w:lvlJc w:val="left"/>
      <w:pPr>
        <w:ind w:left="1524" w:hanging="444"/>
      </w:pPr>
      <w:rPr>
        <w:rFonts w:ascii="Arial" w:eastAsia="Apto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736E6B"/>
    <w:multiLevelType w:val="hybridMultilevel"/>
    <w:tmpl w:val="ADEA5B9E"/>
    <w:lvl w:ilvl="0" w:tplc="08090001">
      <w:start w:val="1"/>
      <w:numFmt w:val="bullet"/>
      <w:lvlText w:val=""/>
      <w:lvlJc w:val="left"/>
      <w:pPr>
        <w:ind w:left="992" w:hanging="360"/>
      </w:pPr>
      <w:rPr>
        <w:rFonts w:ascii="Symbol" w:hAnsi="Symbol" w:hint="default"/>
      </w:rPr>
    </w:lvl>
    <w:lvl w:ilvl="1" w:tplc="08090003" w:tentative="1">
      <w:start w:val="1"/>
      <w:numFmt w:val="bullet"/>
      <w:lvlText w:val="o"/>
      <w:lvlJc w:val="left"/>
      <w:pPr>
        <w:ind w:left="1712" w:hanging="360"/>
      </w:pPr>
      <w:rPr>
        <w:rFonts w:ascii="Courier New" w:hAnsi="Courier New" w:cs="Courier New" w:hint="default"/>
      </w:rPr>
    </w:lvl>
    <w:lvl w:ilvl="2" w:tplc="08090005" w:tentative="1">
      <w:start w:val="1"/>
      <w:numFmt w:val="bullet"/>
      <w:lvlText w:val=""/>
      <w:lvlJc w:val="left"/>
      <w:pPr>
        <w:ind w:left="2432" w:hanging="360"/>
      </w:pPr>
      <w:rPr>
        <w:rFonts w:ascii="Wingdings" w:hAnsi="Wingdings" w:hint="default"/>
      </w:rPr>
    </w:lvl>
    <w:lvl w:ilvl="3" w:tplc="08090001" w:tentative="1">
      <w:start w:val="1"/>
      <w:numFmt w:val="bullet"/>
      <w:lvlText w:val=""/>
      <w:lvlJc w:val="left"/>
      <w:pPr>
        <w:ind w:left="3152" w:hanging="360"/>
      </w:pPr>
      <w:rPr>
        <w:rFonts w:ascii="Symbol" w:hAnsi="Symbol" w:hint="default"/>
      </w:rPr>
    </w:lvl>
    <w:lvl w:ilvl="4" w:tplc="08090003" w:tentative="1">
      <w:start w:val="1"/>
      <w:numFmt w:val="bullet"/>
      <w:lvlText w:val="o"/>
      <w:lvlJc w:val="left"/>
      <w:pPr>
        <w:ind w:left="3872" w:hanging="360"/>
      </w:pPr>
      <w:rPr>
        <w:rFonts w:ascii="Courier New" w:hAnsi="Courier New" w:cs="Courier New" w:hint="default"/>
      </w:rPr>
    </w:lvl>
    <w:lvl w:ilvl="5" w:tplc="08090005" w:tentative="1">
      <w:start w:val="1"/>
      <w:numFmt w:val="bullet"/>
      <w:lvlText w:val=""/>
      <w:lvlJc w:val="left"/>
      <w:pPr>
        <w:ind w:left="4592" w:hanging="360"/>
      </w:pPr>
      <w:rPr>
        <w:rFonts w:ascii="Wingdings" w:hAnsi="Wingdings" w:hint="default"/>
      </w:rPr>
    </w:lvl>
    <w:lvl w:ilvl="6" w:tplc="08090001" w:tentative="1">
      <w:start w:val="1"/>
      <w:numFmt w:val="bullet"/>
      <w:lvlText w:val=""/>
      <w:lvlJc w:val="left"/>
      <w:pPr>
        <w:ind w:left="5312" w:hanging="360"/>
      </w:pPr>
      <w:rPr>
        <w:rFonts w:ascii="Symbol" w:hAnsi="Symbol" w:hint="default"/>
      </w:rPr>
    </w:lvl>
    <w:lvl w:ilvl="7" w:tplc="08090003" w:tentative="1">
      <w:start w:val="1"/>
      <w:numFmt w:val="bullet"/>
      <w:lvlText w:val="o"/>
      <w:lvlJc w:val="left"/>
      <w:pPr>
        <w:ind w:left="6032" w:hanging="360"/>
      </w:pPr>
      <w:rPr>
        <w:rFonts w:ascii="Courier New" w:hAnsi="Courier New" w:cs="Courier New" w:hint="default"/>
      </w:rPr>
    </w:lvl>
    <w:lvl w:ilvl="8" w:tplc="08090005" w:tentative="1">
      <w:start w:val="1"/>
      <w:numFmt w:val="bullet"/>
      <w:lvlText w:val=""/>
      <w:lvlJc w:val="left"/>
      <w:pPr>
        <w:ind w:left="6752" w:hanging="360"/>
      </w:pPr>
      <w:rPr>
        <w:rFonts w:ascii="Wingdings" w:hAnsi="Wingdings" w:hint="default"/>
      </w:rPr>
    </w:lvl>
  </w:abstractNum>
  <w:abstractNum w:abstractNumId="40" w15:restartNumberingAfterBreak="0">
    <w:nsid w:val="78A7BEE5"/>
    <w:multiLevelType w:val="hybridMultilevel"/>
    <w:tmpl w:val="605E8E3E"/>
    <w:lvl w:ilvl="0" w:tplc="85C44C36">
      <w:start w:val="1"/>
      <w:numFmt w:val="bullet"/>
      <w:lvlText w:val=""/>
      <w:lvlJc w:val="left"/>
      <w:pPr>
        <w:ind w:left="720" w:hanging="360"/>
      </w:pPr>
      <w:rPr>
        <w:rFonts w:ascii="Symbol" w:hAnsi="Symbol" w:hint="default"/>
      </w:rPr>
    </w:lvl>
    <w:lvl w:ilvl="1" w:tplc="27F07B36">
      <w:start w:val="1"/>
      <w:numFmt w:val="bullet"/>
      <w:lvlText w:val="o"/>
      <w:lvlJc w:val="left"/>
      <w:pPr>
        <w:ind w:left="1440" w:hanging="360"/>
      </w:pPr>
      <w:rPr>
        <w:rFonts w:ascii="Courier New" w:hAnsi="Courier New" w:hint="default"/>
      </w:rPr>
    </w:lvl>
    <w:lvl w:ilvl="2" w:tplc="5CA6D926">
      <w:start w:val="1"/>
      <w:numFmt w:val="bullet"/>
      <w:lvlText w:val=""/>
      <w:lvlJc w:val="left"/>
      <w:pPr>
        <w:ind w:left="2160" w:hanging="360"/>
      </w:pPr>
      <w:rPr>
        <w:rFonts w:ascii="Wingdings" w:hAnsi="Wingdings" w:hint="default"/>
      </w:rPr>
    </w:lvl>
    <w:lvl w:ilvl="3" w:tplc="164824B6">
      <w:start w:val="1"/>
      <w:numFmt w:val="bullet"/>
      <w:lvlText w:val=""/>
      <w:lvlJc w:val="left"/>
      <w:pPr>
        <w:ind w:left="2880" w:hanging="360"/>
      </w:pPr>
      <w:rPr>
        <w:rFonts w:ascii="Symbol" w:hAnsi="Symbol" w:hint="default"/>
      </w:rPr>
    </w:lvl>
    <w:lvl w:ilvl="4" w:tplc="E57EC346">
      <w:start w:val="1"/>
      <w:numFmt w:val="bullet"/>
      <w:lvlText w:val="o"/>
      <w:lvlJc w:val="left"/>
      <w:pPr>
        <w:ind w:left="3600" w:hanging="360"/>
      </w:pPr>
      <w:rPr>
        <w:rFonts w:ascii="Courier New" w:hAnsi="Courier New" w:hint="default"/>
      </w:rPr>
    </w:lvl>
    <w:lvl w:ilvl="5" w:tplc="FD404556">
      <w:start w:val="1"/>
      <w:numFmt w:val="bullet"/>
      <w:lvlText w:val=""/>
      <w:lvlJc w:val="left"/>
      <w:pPr>
        <w:ind w:left="4320" w:hanging="360"/>
      </w:pPr>
      <w:rPr>
        <w:rFonts w:ascii="Wingdings" w:hAnsi="Wingdings" w:hint="default"/>
      </w:rPr>
    </w:lvl>
    <w:lvl w:ilvl="6" w:tplc="47947504">
      <w:start w:val="1"/>
      <w:numFmt w:val="bullet"/>
      <w:lvlText w:val=""/>
      <w:lvlJc w:val="left"/>
      <w:pPr>
        <w:ind w:left="5040" w:hanging="360"/>
      </w:pPr>
      <w:rPr>
        <w:rFonts w:ascii="Symbol" w:hAnsi="Symbol" w:hint="default"/>
      </w:rPr>
    </w:lvl>
    <w:lvl w:ilvl="7" w:tplc="B8E82CCA">
      <w:start w:val="1"/>
      <w:numFmt w:val="bullet"/>
      <w:lvlText w:val="o"/>
      <w:lvlJc w:val="left"/>
      <w:pPr>
        <w:ind w:left="5760" w:hanging="360"/>
      </w:pPr>
      <w:rPr>
        <w:rFonts w:ascii="Courier New" w:hAnsi="Courier New" w:hint="default"/>
      </w:rPr>
    </w:lvl>
    <w:lvl w:ilvl="8" w:tplc="87904174">
      <w:start w:val="1"/>
      <w:numFmt w:val="bullet"/>
      <w:lvlText w:val=""/>
      <w:lvlJc w:val="left"/>
      <w:pPr>
        <w:ind w:left="6480" w:hanging="360"/>
      </w:pPr>
      <w:rPr>
        <w:rFonts w:ascii="Wingdings" w:hAnsi="Wingdings" w:hint="default"/>
      </w:rPr>
    </w:lvl>
  </w:abstractNum>
  <w:abstractNum w:abstractNumId="41" w15:restartNumberingAfterBreak="0">
    <w:nsid w:val="78E009DA"/>
    <w:multiLevelType w:val="hybridMultilevel"/>
    <w:tmpl w:val="468A7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D6B27"/>
    <w:multiLevelType w:val="hybridMultilevel"/>
    <w:tmpl w:val="0E0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8"/>
  </w:num>
  <w:num w:numId="2" w16cid:durableId="718363073">
    <w:abstractNumId w:val="22"/>
  </w:num>
  <w:num w:numId="3" w16cid:durableId="1394087927">
    <w:abstractNumId w:val="28"/>
  </w:num>
  <w:num w:numId="4" w16cid:durableId="1149053297">
    <w:abstractNumId w:val="43"/>
  </w:num>
  <w:num w:numId="5" w16cid:durableId="595479366">
    <w:abstractNumId w:val="24"/>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35"/>
  </w:num>
  <w:num w:numId="17" w16cid:durableId="1962107285">
    <w:abstractNumId w:val="26"/>
  </w:num>
  <w:num w:numId="18" w16cid:durableId="1787042242">
    <w:abstractNumId w:val="38"/>
  </w:num>
  <w:num w:numId="19" w16cid:durableId="152070646">
    <w:abstractNumId w:val="42"/>
  </w:num>
  <w:num w:numId="20" w16cid:durableId="1245841396">
    <w:abstractNumId w:val="14"/>
  </w:num>
  <w:num w:numId="21" w16cid:durableId="445806616">
    <w:abstractNumId w:val="37"/>
  </w:num>
  <w:num w:numId="22" w16cid:durableId="1830901722">
    <w:abstractNumId w:val="36"/>
  </w:num>
  <w:num w:numId="23" w16cid:durableId="1896888530">
    <w:abstractNumId w:val="20"/>
  </w:num>
  <w:num w:numId="24" w16cid:durableId="790394013">
    <w:abstractNumId w:val="19"/>
  </w:num>
  <w:num w:numId="25" w16cid:durableId="1804345369">
    <w:abstractNumId w:val="11"/>
  </w:num>
  <w:num w:numId="26" w16cid:durableId="1695422097">
    <w:abstractNumId w:val="12"/>
  </w:num>
  <w:num w:numId="27" w16cid:durableId="939266120">
    <w:abstractNumId w:val="23"/>
  </w:num>
  <w:num w:numId="28" w16cid:durableId="489323646">
    <w:abstractNumId w:val="17"/>
  </w:num>
  <w:num w:numId="29" w16cid:durableId="2131824149">
    <w:abstractNumId w:val="41"/>
  </w:num>
  <w:num w:numId="30" w16cid:durableId="1200359177">
    <w:abstractNumId w:val="13"/>
  </w:num>
  <w:num w:numId="31" w16cid:durableId="2104253505">
    <w:abstractNumId w:val="31"/>
  </w:num>
  <w:num w:numId="32" w16cid:durableId="150096413">
    <w:abstractNumId w:val="34"/>
  </w:num>
  <w:num w:numId="33" w16cid:durableId="1847942730">
    <w:abstractNumId w:val="21"/>
  </w:num>
  <w:num w:numId="34" w16cid:durableId="900214108">
    <w:abstractNumId w:val="40"/>
  </w:num>
  <w:num w:numId="35" w16cid:durableId="864248466">
    <w:abstractNumId w:val="26"/>
  </w:num>
  <w:num w:numId="36" w16cid:durableId="1311793038">
    <w:abstractNumId w:val="16"/>
  </w:num>
  <w:num w:numId="37" w16cid:durableId="1911187157">
    <w:abstractNumId w:val="25"/>
  </w:num>
  <w:num w:numId="38" w16cid:durableId="1607884819">
    <w:abstractNumId w:val="39"/>
  </w:num>
  <w:num w:numId="39" w16cid:durableId="586574867">
    <w:abstractNumId w:val="33"/>
  </w:num>
  <w:num w:numId="40" w16cid:durableId="1040403406">
    <w:abstractNumId w:val="29"/>
  </w:num>
  <w:num w:numId="41" w16cid:durableId="222105881">
    <w:abstractNumId w:val="15"/>
  </w:num>
  <w:num w:numId="42" w16cid:durableId="811674489">
    <w:abstractNumId w:val="10"/>
  </w:num>
  <w:num w:numId="43" w16cid:durableId="699747678">
    <w:abstractNumId w:val="30"/>
  </w:num>
  <w:num w:numId="44" w16cid:durableId="928586785">
    <w:abstractNumId w:val="32"/>
  </w:num>
  <w:num w:numId="45" w16cid:durableId="1655329856">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26C9"/>
    <w:rsid w:val="000061E1"/>
    <w:rsid w:val="000063B4"/>
    <w:rsid w:val="00011276"/>
    <w:rsid w:val="000128AA"/>
    <w:rsid w:val="00013C6C"/>
    <w:rsid w:val="00015D33"/>
    <w:rsid w:val="000167BB"/>
    <w:rsid w:val="00020057"/>
    <w:rsid w:val="00020AC5"/>
    <w:rsid w:val="00024017"/>
    <w:rsid w:val="00030A10"/>
    <w:rsid w:val="00031199"/>
    <w:rsid w:val="000313F6"/>
    <w:rsid w:val="00031C81"/>
    <w:rsid w:val="000324CE"/>
    <w:rsid w:val="0003438F"/>
    <w:rsid w:val="00035CFF"/>
    <w:rsid w:val="0003625D"/>
    <w:rsid w:val="00036AF6"/>
    <w:rsid w:val="00036B72"/>
    <w:rsid w:val="00036F1C"/>
    <w:rsid w:val="00037350"/>
    <w:rsid w:val="000375E4"/>
    <w:rsid w:val="00040741"/>
    <w:rsid w:val="000409D5"/>
    <w:rsid w:val="0004276B"/>
    <w:rsid w:val="00044924"/>
    <w:rsid w:val="000450F5"/>
    <w:rsid w:val="000454BF"/>
    <w:rsid w:val="00045D36"/>
    <w:rsid w:val="00045F24"/>
    <w:rsid w:val="000472D4"/>
    <w:rsid w:val="00047A52"/>
    <w:rsid w:val="0005100F"/>
    <w:rsid w:val="000516FC"/>
    <w:rsid w:val="00051FE6"/>
    <w:rsid w:val="00052EB4"/>
    <w:rsid w:val="000537D3"/>
    <w:rsid w:val="00053C70"/>
    <w:rsid w:val="00053E43"/>
    <w:rsid w:val="0005479B"/>
    <w:rsid w:val="00056A06"/>
    <w:rsid w:val="00057266"/>
    <w:rsid w:val="00057BF9"/>
    <w:rsid w:val="00057FB2"/>
    <w:rsid w:val="00061B8B"/>
    <w:rsid w:val="00064B6D"/>
    <w:rsid w:val="000661BD"/>
    <w:rsid w:val="00066303"/>
    <w:rsid w:val="000669F3"/>
    <w:rsid w:val="00066CE6"/>
    <w:rsid w:val="00066DA4"/>
    <w:rsid w:val="00070C94"/>
    <w:rsid w:val="0007188D"/>
    <w:rsid w:val="000718D0"/>
    <w:rsid w:val="000718D8"/>
    <w:rsid w:val="00072BD8"/>
    <w:rsid w:val="0007621C"/>
    <w:rsid w:val="0007774F"/>
    <w:rsid w:val="0007788B"/>
    <w:rsid w:val="00077FAD"/>
    <w:rsid w:val="00084698"/>
    <w:rsid w:val="00085B4B"/>
    <w:rsid w:val="00087AF2"/>
    <w:rsid w:val="000902B9"/>
    <w:rsid w:val="00092EDB"/>
    <w:rsid w:val="0009479A"/>
    <w:rsid w:val="00094BA5"/>
    <w:rsid w:val="0009588E"/>
    <w:rsid w:val="00095D4C"/>
    <w:rsid w:val="000962AC"/>
    <w:rsid w:val="00096D75"/>
    <w:rsid w:val="000972AF"/>
    <w:rsid w:val="000978E2"/>
    <w:rsid w:val="000A2564"/>
    <w:rsid w:val="000A3256"/>
    <w:rsid w:val="000B0CB1"/>
    <w:rsid w:val="000B19FB"/>
    <w:rsid w:val="000B2285"/>
    <w:rsid w:val="000B2437"/>
    <w:rsid w:val="000B2628"/>
    <w:rsid w:val="000B2EDA"/>
    <w:rsid w:val="000B347B"/>
    <w:rsid w:val="000B376F"/>
    <w:rsid w:val="000B4ED3"/>
    <w:rsid w:val="000B525D"/>
    <w:rsid w:val="000B5A4F"/>
    <w:rsid w:val="000B78C9"/>
    <w:rsid w:val="000B7CFE"/>
    <w:rsid w:val="000C00B4"/>
    <w:rsid w:val="000C2FC0"/>
    <w:rsid w:val="000C399D"/>
    <w:rsid w:val="000D0562"/>
    <w:rsid w:val="000D1044"/>
    <w:rsid w:val="000D33D7"/>
    <w:rsid w:val="000D3872"/>
    <w:rsid w:val="000D44CF"/>
    <w:rsid w:val="000D464D"/>
    <w:rsid w:val="000D5C02"/>
    <w:rsid w:val="000D5D4E"/>
    <w:rsid w:val="000E1423"/>
    <w:rsid w:val="000E2CBB"/>
    <w:rsid w:val="000E3AB9"/>
    <w:rsid w:val="000F4AE9"/>
    <w:rsid w:val="000F4FAC"/>
    <w:rsid w:val="000F6533"/>
    <w:rsid w:val="000F7AC3"/>
    <w:rsid w:val="00100905"/>
    <w:rsid w:val="0010362B"/>
    <w:rsid w:val="0010388D"/>
    <w:rsid w:val="001079BD"/>
    <w:rsid w:val="00107DF9"/>
    <w:rsid w:val="00107F47"/>
    <w:rsid w:val="00107F9E"/>
    <w:rsid w:val="00111D7A"/>
    <w:rsid w:val="00112A2B"/>
    <w:rsid w:val="00112A51"/>
    <w:rsid w:val="001132E8"/>
    <w:rsid w:val="001139C7"/>
    <w:rsid w:val="00113BBA"/>
    <w:rsid w:val="001146C3"/>
    <w:rsid w:val="001159D7"/>
    <w:rsid w:val="00115C78"/>
    <w:rsid w:val="0011693E"/>
    <w:rsid w:val="0011796C"/>
    <w:rsid w:val="00117E18"/>
    <w:rsid w:val="00120B40"/>
    <w:rsid w:val="00123C0E"/>
    <w:rsid w:val="001255E8"/>
    <w:rsid w:val="00125D81"/>
    <w:rsid w:val="001274A9"/>
    <w:rsid w:val="00127832"/>
    <w:rsid w:val="00130C40"/>
    <w:rsid w:val="0013130B"/>
    <w:rsid w:val="0013134B"/>
    <w:rsid w:val="00131AB8"/>
    <w:rsid w:val="00131D0A"/>
    <w:rsid w:val="00133FB4"/>
    <w:rsid w:val="001341A7"/>
    <w:rsid w:val="001341C6"/>
    <w:rsid w:val="00137161"/>
    <w:rsid w:val="00141BEE"/>
    <w:rsid w:val="00141E65"/>
    <w:rsid w:val="00143484"/>
    <w:rsid w:val="00144783"/>
    <w:rsid w:val="001463C2"/>
    <w:rsid w:val="00146545"/>
    <w:rsid w:val="00152912"/>
    <w:rsid w:val="00154432"/>
    <w:rsid w:val="00156175"/>
    <w:rsid w:val="0015706F"/>
    <w:rsid w:val="001579CA"/>
    <w:rsid w:val="001605C0"/>
    <w:rsid w:val="00161F31"/>
    <w:rsid w:val="001647E8"/>
    <w:rsid w:val="00165B94"/>
    <w:rsid w:val="00167CCD"/>
    <w:rsid w:val="00171F61"/>
    <w:rsid w:val="00172200"/>
    <w:rsid w:val="00174922"/>
    <w:rsid w:val="00176108"/>
    <w:rsid w:val="001761D3"/>
    <w:rsid w:val="00176474"/>
    <w:rsid w:val="00182BB3"/>
    <w:rsid w:val="001864ED"/>
    <w:rsid w:val="00186538"/>
    <w:rsid w:val="0018661B"/>
    <w:rsid w:val="00186995"/>
    <w:rsid w:val="0018707E"/>
    <w:rsid w:val="0018749F"/>
    <w:rsid w:val="00190051"/>
    <w:rsid w:val="001908A4"/>
    <w:rsid w:val="0019093B"/>
    <w:rsid w:val="00190A1C"/>
    <w:rsid w:val="00190DC9"/>
    <w:rsid w:val="00191EFB"/>
    <w:rsid w:val="0019272E"/>
    <w:rsid w:val="001939AE"/>
    <w:rsid w:val="0019483B"/>
    <w:rsid w:val="00196C86"/>
    <w:rsid w:val="001A0D12"/>
    <w:rsid w:val="001A1BC5"/>
    <w:rsid w:val="001A2183"/>
    <w:rsid w:val="001A381B"/>
    <w:rsid w:val="001A3DBC"/>
    <w:rsid w:val="001A4524"/>
    <w:rsid w:val="001B06D5"/>
    <w:rsid w:val="001B1001"/>
    <w:rsid w:val="001B2E5F"/>
    <w:rsid w:val="001B339B"/>
    <w:rsid w:val="001B5675"/>
    <w:rsid w:val="001B644D"/>
    <w:rsid w:val="001B7523"/>
    <w:rsid w:val="001C03C0"/>
    <w:rsid w:val="001C1201"/>
    <w:rsid w:val="001C31A9"/>
    <w:rsid w:val="001C3FB1"/>
    <w:rsid w:val="001C4427"/>
    <w:rsid w:val="001C54F9"/>
    <w:rsid w:val="001C6751"/>
    <w:rsid w:val="001C7B2A"/>
    <w:rsid w:val="001C7CDB"/>
    <w:rsid w:val="001D0E1D"/>
    <w:rsid w:val="001D132D"/>
    <w:rsid w:val="001D25C3"/>
    <w:rsid w:val="001D3A60"/>
    <w:rsid w:val="001D4C22"/>
    <w:rsid w:val="001D5199"/>
    <w:rsid w:val="001D53B6"/>
    <w:rsid w:val="001D6C2B"/>
    <w:rsid w:val="001D6CAE"/>
    <w:rsid w:val="001D6CE6"/>
    <w:rsid w:val="001E0789"/>
    <w:rsid w:val="001E17B2"/>
    <w:rsid w:val="001E18A9"/>
    <w:rsid w:val="001E1F16"/>
    <w:rsid w:val="001E3288"/>
    <w:rsid w:val="001E35D2"/>
    <w:rsid w:val="001E3F2D"/>
    <w:rsid w:val="001E469D"/>
    <w:rsid w:val="001E46E5"/>
    <w:rsid w:val="001E5E98"/>
    <w:rsid w:val="001E6799"/>
    <w:rsid w:val="001E6DA2"/>
    <w:rsid w:val="001F0BD0"/>
    <w:rsid w:val="001F1909"/>
    <w:rsid w:val="001F2EF9"/>
    <w:rsid w:val="001F46A5"/>
    <w:rsid w:val="001F478D"/>
    <w:rsid w:val="001F4811"/>
    <w:rsid w:val="001F4F22"/>
    <w:rsid w:val="001F5194"/>
    <w:rsid w:val="001F7DC1"/>
    <w:rsid w:val="00200783"/>
    <w:rsid w:val="00201717"/>
    <w:rsid w:val="00201F8D"/>
    <w:rsid w:val="002024E3"/>
    <w:rsid w:val="00202930"/>
    <w:rsid w:val="00202BCF"/>
    <w:rsid w:val="00203DEA"/>
    <w:rsid w:val="00204B43"/>
    <w:rsid w:val="002055AD"/>
    <w:rsid w:val="0021034E"/>
    <w:rsid w:val="002104D4"/>
    <w:rsid w:val="00211164"/>
    <w:rsid w:val="00215400"/>
    <w:rsid w:val="0022162D"/>
    <w:rsid w:val="00221E6B"/>
    <w:rsid w:val="002241D9"/>
    <w:rsid w:val="00224646"/>
    <w:rsid w:val="002248B5"/>
    <w:rsid w:val="00225285"/>
    <w:rsid w:val="00227620"/>
    <w:rsid w:val="0022762C"/>
    <w:rsid w:val="002320BA"/>
    <w:rsid w:val="002336AD"/>
    <w:rsid w:val="00234A36"/>
    <w:rsid w:val="00234D41"/>
    <w:rsid w:val="00240019"/>
    <w:rsid w:val="00240591"/>
    <w:rsid w:val="00241551"/>
    <w:rsid w:val="002417C1"/>
    <w:rsid w:val="00242947"/>
    <w:rsid w:val="00242E1C"/>
    <w:rsid w:val="002432E1"/>
    <w:rsid w:val="00243778"/>
    <w:rsid w:val="00245C75"/>
    <w:rsid w:val="00245CA4"/>
    <w:rsid w:val="00246005"/>
    <w:rsid w:val="00247046"/>
    <w:rsid w:val="00250DD2"/>
    <w:rsid w:val="0025175F"/>
    <w:rsid w:val="00251F15"/>
    <w:rsid w:val="00253FB5"/>
    <w:rsid w:val="00257540"/>
    <w:rsid w:val="00257587"/>
    <w:rsid w:val="002577DF"/>
    <w:rsid w:val="0025784B"/>
    <w:rsid w:val="0026100C"/>
    <w:rsid w:val="00261A60"/>
    <w:rsid w:val="00261B51"/>
    <w:rsid w:val="0026258B"/>
    <w:rsid w:val="00264522"/>
    <w:rsid w:val="00266199"/>
    <w:rsid w:val="00266263"/>
    <w:rsid w:val="00266459"/>
    <w:rsid w:val="00267287"/>
    <w:rsid w:val="002677D8"/>
    <w:rsid w:val="0027138E"/>
    <w:rsid w:val="002724AC"/>
    <w:rsid w:val="0027288A"/>
    <w:rsid w:val="00272917"/>
    <w:rsid w:val="002740FE"/>
    <w:rsid w:val="0027492E"/>
    <w:rsid w:val="0027548F"/>
    <w:rsid w:val="00275B5B"/>
    <w:rsid w:val="00277804"/>
    <w:rsid w:val="00280234"/>
    <w:rsid w:val="00280B16"/>
    <w:rsid w:val="00281C70"/>
    <w:rsid w:val="00281E0A"/>
    <w:rsid w:val="00282AE0"/>
    <w:rsid w:val="0028318B"/>
    <w:rsid w:val="00284106"/>
    <w:rsid w:val="00284D5A"/>
    <w:rsid w:val="00284ECF"/>
    <w:rsid w:val="00285DE4"/>
    <w:rsid w:val="0028631E"/>
    <w:rsid w:val="00287CF2"/>
    <w:rsid w:val="00291218"/>
    <w:rsid w:val="00291615"/>
    <w:rsid w:val="00292DEB"/>
    <w:rsid w:val="00293380"/>
    <w:rsid w:val="00293488"/>
    <w:rsid w:val="00293908"/>
    <w:rsid w:val="00294C1C"/>
    <w:rsid w:val="002970E1"/>
    <w:rsid w:val="002A06D5"/>
    <w:rsid w:val="002A208A"/>
    <w:rsid w:val="002A3C00"/>
    <w:rsid w:val="002A404F"/>
    <w:rsid w:val="002A457D"/>
    <w:rsid w:val="002A4B70"/>
    <w:rsid w:val="002A5379"/>
    <w:rsid w:val="002A5A13"/>
    <w:rsid w:val="002B1682"/>
    <w:rsid w:val="002B2501"/>
    <w:rsid w:val="002B2901"/>
    <w:rsid w:val="002B40E4"/>
    <w:rsid w:val="002B599E"/>
    <w:rsid w:val="002C22D2"/>
    <w:rsid w:val="002C72FB"/>
    <w:rsid w:val="002C78B4"/>
    <w:rsid w:val="002D0DDD"/>
    <w:rsid w:val="002D3A97"/>
    <w:rsid w:val="002D462F"/>
    <w:rsid w:val="002D5D29"/>
    <w:rsid w:val="002D7A86"/>
    <w:rsid w:val="002E0434"/>
    <w:rsid w:val="002E0865"/>
    <w:rsid w:val="002E27BD"/>
    <w:rsid w:val="002E50D1"/>
    <w:rsid w:val="002E5C32"/>
    <w:rsid w:val="002E781B"/>
    <w:rsid w:val="002F19DA"/>
    <w:rsid w:val="002F221F"/>
    <w:rsid w:val="002F4378"/>
    <w:rsid w:val="002F45A9"/>
    <w:rsid w:val="002F4ABE"/>
    <w:rsid w:val="002F696C"/>
    <w:rsid w:val="0030092F"/>
    <w:rsid w:val="0030160F"/>
    <w:rsid w:val="00302846"/>
    <w:rsid w:val="00302CDB"/>
    <w:rsid w:val="0030397F"/>
    <w:rsid w:val="003041CB"/>
    <w:rsid w:val="00304673"/>
    <w:rsid w:val="00304EBB"/>
    <w:rsid w:val="00306208"/>
    <w:rsid w:val="00306ED5"/>
    <w:rsid w:val="0030708F"/>
    <w:rsid w:val="0031439F"/>
    <w:rsid w:val="003158BF"/>
    <w:rsid w:val="00315E50"/>
    <w:rsid w:val="00316A7F"/>
    <w:rsid w:val="00317B29"/>
    <w:rsid w:val="003205AE"/>
    <w:rsid w:val="00320F10"/>
    <w:rsid w:val="00323671"/>
    <w:rsid w:val="00323F80"/>
    <w:rsid w:val="00324090"/>
    <w:rsid w:val="003242B1"/>
    <w:rsid w:val="003243DD"/>
    <w:rsid w:val="00324AAF"/>
    <w:rsid w:val="003257BE"/>
    <w:rsid w:val="0032582F"/>
    <w:rsid w:val="00325E7D"/>
    <w:rsid w:val="00325ED9"/>
    <w:rsid w:val="00327ADA"/>
    <w:rsid w:val="00327BA0"/>
    <w:rsid w:val="00330673"/>
    <w:rsid w:val="00330771"/>
    <w:rsid w:val="00331089"/>
    <w:rsid w:val="0033473F"/>
    <w:rsid w:val="00334BBC"/>
    <w:rsid w:val="00336D27"/>
    <w:rsid w:val="00343207"/>
    <w:rsid w:val="00343E63"/>
    <w:rsid w:val="003440EC"/>
    <w:rsid w:val="0034489C"/>
    <w:rsid w:val="003448E4"/>
    <w:rsid w:val="003459A5"/>
    <w:rsid w:val="00346E80"/>
    <w:rsid w:val="00347ECB"/>
    <w:rsid w:val="003505B0"/>
    <w:rsid w:val="00351304"/>
    <w:rsid w:val="00351354"/>
    <w:rsid w:val="00351824"/>
    <w:rsid w:val="00353646"/>
    <w:rsid w:val="00354786"/>
    <w:rsid w:val="003551B8"/>
    <w:rsid w:val="003559C9"/>
    <w:rsid w:val="00356A27"/>
    <w:rsid w:val="00357CCC"/>
    <w:rsid w:val="00361CAC"/>
    <w:rsid w:val="003641AC"/>
    <w:rsid w:val="0036513D"/>
    <w:rsid w:val="00365F91"/>
    <w:rsid w:val="00370798"/>
    <w:rsid w:val="00373791"/>
    <w:rsid w:val="00373A71"/>
    <w:rsid w:val="00374CB6"/>
    <w:rsid w:val="0037571A"/>
    <w:rsid w:val="00376C9A"/>
    <w:rsid w:val="00377AA9"/>
    <w:rsid w:val="00377F79"/>
    <w:rsid w:val="00380D71"/>
    <w:rsid w:val="00382D7E"/>
    <w:rsid w:val="00383B7C"/>
    <w:rsid w:val="0038487D"/>
    <w:rsid w:val="0038524F"/>
    <w:rsid w:val="00386753"/>
    <w:rsid w:val="00390F30"/>
    <w:rsid w:val="0039110A"/>
    <w:rsid w:val="003935CD"/>
    <w:rsid w:val="003947D6"/>
    <w:rsid w:val="00394E6D"/>
    <w:rsid w:val="003958DF"/>
    <w:rsid w:val="00396B26"/>
    <w:rsid w:val="00397263"/>
    <w:rsid w:val="0039732D"/>
    <w:rsid w:val="003A1DBF"/>
    <w:rsid w:val="003A3B2E"/>
    <w:rsid w:val="003A5E65"/>
    <w:rsid w:val="003A6EA2"/>
    <w:rsid w:val="003A745A"/>
    <w:rsid w:val="003A7CF9"/>
    <w:rsid w:val="003B0424"/>
    <w:rsid w:val="003B08CB"/>
    <w:rsid w:val="003B14F1"/>
    <w:rsid w:val="003B1BD2"/>
    <w:rsid w:val="003B3CFB"/>
    <w:rsid w:val="003B7D83"/>
    <w:rsid w:val="003B7E84"/>
    <w:rsid w:val="003C0946"/>
    <w:rsid w:val="003C1020"/>
    <w:rsid w:val="003C17A8"/>
    <w:rsid w:val="003C2442"/>
    <w:rsid w:val="003C3B76"/>
    <w:rsid w:val="003C3E41"/>
    <w:rsid w:val="003C5364"/>
    <w:rsid w:val="003C606B"/>
    <w:rsid w:val="003C62AD"/>
    <w:rsid w:val="003C70FC"/>
    <w:rsid w:val="003D2802"/>
    <w:rsid w:val="003D2882"/>
    <w:rsid w:val="003D2981"/>
    <w:rsid w:val="003D3415"/>
    <w:rsid w:val="003D3EA2"/>
    <w:rsid w:val="003D4C62"/>
    <w:rsid w:val="003D4E6B"/>
    <w:rsid w:val="003D6CC0"/>
    <w:rsid w:val="003E0059"/>
    <w:rsid w:val="003E0554"/>
    <w:rsid w:val="003E117D"/>
    <w:rsid w:val="003E2A21"/>
    <w:rsid w:val="003E2FF6"/>
    <w:rsid w:val="003E4842"/>
    <w:rsid w:val="003E68D6"/>
    <w:rsid w:val="003E7C51"/>
    <w:rsid w:val="003F0AB7"/>
    <w:rsid w:val="003F13AE"/>
    <w:rsid w:val="003F468C"/>
    <w:rsid w:val="003F46AA"/>
    <w:rsid w:val="003F6790"/>
    <w:rsid w:val="003F6FBC"/>
    <w:rsid w:val="003F7090"/>
    <w:rsid w:val="004004F9"/>
    <w:rsid w:val="00404EDB"/>
    <w:rsid w:val="0040610E"/>
    <w:rsid w:val="004061E9"/>
    <w:rsid w:val="00407BA9"/>
    <w:rsid w:val="00411D6C"/>
    <w:rsid w:val="00411F3D"/>
    <w:rsid w:val="00416DB1"/>
    <w:rsid w:val="00417037"/>
    <w:rsid w:val="00417476"/>
    <w:rsid w:val="00422E26"/>
    <w:rsid w:val="00425EA2"/>
    <w:rsid w:val="00426362"/>
    <w:rsid w:val="004274FB"/>
    <w:rsid w:val="00430A8A"/>
    <w:rsid w:val="00430CF9"/>
    <w:rsid w:val="00432013"/>
    <w:rsid w:val="004321B9"/>
    <w:rsid w:val="00432EE9"/>
    <w:rsid w:val="004338C0"/>
    <w:rsid w:val="00433F10"/>
    <w:rsid w:val="00434609"/>
    <w:rsid w:val="00435F37"/>
    <w:rsid w:val="00437A2E"/>
    <w:rsid w:val="004426D9"/>
    <w:rsid w:val="00442743"/>
    <w:rsid w:val="00444999"/>
    <w:rsid w:val="00445113"/>
    <w:rsid w:val="00445C24"/>
    <w:rsid w:val="00445CAE"/>
    <w:rsid w:val="004507C6"/>
    <w:rsid w:val="00450EC7"/>
    <w:rsid w:val="004531F4"/>
    <w:rsid w:val="00453FD5"/>
    <w:rsid w:val="00456DCE"/>
    <w:rsid w:val="00457560"/>
    <w:rsid w:val="0045798C"/>
    <w:rsid w:val="00460023"/>
    <w:rsid w:val="0046034B"/>
    <w:rsid w:val="00461354"/>
    <w:rsid w:val="00461771"/>
    <w:rsid w:val="0046204E"/>
    <w:rsid w:val="004624E4"/>
    <w:rsid w:val="0046470E"/>
    <w:rsid w:val="00466C1F"/>
    <w:rsid w:val="004677AD"/>
    <w:rsid w:val="00470534"/>
    <w:rsid w:val="00472DA4"/>
    <w:rsid w:val="00473003"/>
    <w:rsid w:val="004738F2"/>
    <w:rsid w:val="00473CF6"/>
    <w:rsid w:val="004762CF"/>
    <w:rsid w:val="00476CF4"/>
    <w:rsid w:val="0047703C"/>
    <w:rsid w:val="00481415"/>
    <w:rsid w:val="0048149B"/>
    <w:rsid w:val="004818F6"/>
    <w:rsid w:val="004834D9"/>
    <w:rsid w:val="004839BD"/>
    <w:rsid w:val="00483F64"/>
    <w:rsid w:val="004849FF"/>
    <w:rsid w:val="00484EE5"/>
    <w:rsid w:val="00485271"/>
    <w:rsid w:val="0048530D"/>
    <w:rsid w:val="00486280"/>
    <w:rsid w:val="00487316"/>
    <w:rsid w:val="00490239"/>
    <w:rsid w:val="00491E73"/>
    <w:rsid w:val="00492970"/>
    <w:rsid w:val="00495D12"/>
    <w:rsid w:val="004961F5"/>
    <w:rsid w:val="004962A8"/>
    <w:rsid w:val="004A0933"/>
    <w:rsid w:val="004A0D72"/>
    <w:rsid w:val="004A1D9E"/>
    <w:rsid w:val="004A23E4"/>
    <w:rsid w:val="004A2798"/>
    <w:rsid w:val="004A313E"/>
    <w:rsid w:val="004A33F2"/>
    <w:rsid w:val="004A3E94"/>
    <w:rsid w:val="004A5113"/>
    <w:rsid w:val="004A535B"/>
    <w:rsid w:val="004A6C62"/>
    <w:rsid w:val="004A71DE"/>
    <w:rsid w:val="004A742F"/>
    <w:rsid w:val="004B225E"/>
    <w:rsid w:val="004B2705"/>
    <w:rsid w:val="004B2D64"/>
    <w:rsid w:val="004B3299"/>
    <w:rsid w:val="004B3778"/>
    <w:rsid w:val="004B42DF"/>
    <w:rsid w:val="004B7B86"/>
    <w:rsid w:val="004C28D0"/>
    <w:rsid w:val="004C2AF1"/>
    <w:rsid w:val="004C34F5"/>
    <w:rsid w:val="004C3F32"/>
    <w:rsid w:val="004C4E14"/>
    <w:rsid w:val="004C648B"/>
    <w:rsid w:val="004D2358"/>
    <w:rsid w:val="004D3B5B"/>
    <w:rsid w:val="004D41EF"/>
    <w:rsid w:val="004D45B1"/>
    <w:rsid w:val="004D483C"/>
    <w:rsid w:val="004D5569"/>
    <w:rsid w:val="004D5A4D"/>
    <w:rsid w:val="004D5E58"/>
    <w:rsid w:val="004E04A6"/>
    <w:rsid w:val="004E0746"/>
    <w:rsid w:val="004E3460"/>
    <w:rsid w:val="004E4192"/>
    <w:rsid w:val="004E488C"/>
    <w:rsid w:val="004E5025"/>
    <w:rsid w:val="004E7C05"/>
    <w:rsid w:val="004F1945"/>
    <w:rsid w:val="004F35A7"/>
    <w:rsid w:val="004F4717"/>
    <w:rsid w:val="004F6B64"/>
    <w:rsid w:val="004F7320"/>
    <w:rsid w:val="004F7CA2"/>
    <w:rsid w:val="00501079"/>
    <w:rsid w:val="00501322"/>
    <w:rsid w:val="005017BC"/>
    <w:rsid w:val="005018D0"/>
    <w:rsid w:val="0050262B"/>
    <w:rsid w:val="0050399B"/>
    <w:rsid w:val="0050459F"/>
    <w:rsid w:val="005052B5"/>
    <w:rsid w:val="00506893"/>
    <w:rsid w:val="0050738B"/>
    <w:rsid w:val="00510C7F"/>
    <w:rsid w:val="0051123B"/>
    <w:rsid w:val="00511903"/>
    <w:rsid w:val="00512EA6"/>
    <w:rsid w:val="00513039"/>
    <w:rsid w:val="005130E2"/>
    <w:rsid w:val="0051357C"/>
    <w:rsid w:val="00515040"/>
    <w:rsid w:val="005156BB"/>
    <w:rsid w:val="0051604A"/>
    <w:rsid w:val="00517246"/>
    <w:rsid w:val="00520D7E"/>
    <w:rsid w:val="00521E84"/>
    <w:rsid w:val="00521F73"/>
    <w:rsid w:val="00523EB7"/>
    <w:rsid w:val="0052416B"/>
    <w:rsid w:val="005267F7"/>
    <w:rsid w:val="00527317"/>
    <w:rsid w:val="005278FC"/>
    <w:rsid w:val="00527FA6"/>
    <w:rsid w:val="005305CB"/>
    <w:rsid w:val="005317B0"/>
    <w:rsid w:val="005350E1"/>
    <w:rsid w:val="00540651"/>
    <w:rsid w:val="00543A80"/>
    <w:rsid w:val="00543C79"/>
    <w:rsid w:val="00543EE9"/>
    <w:rsid w:val="00545DE6"/>
    <w:rsid w:val="00545E49"/>
    <w:rsid w:val="005461CA"/>
    <w:rsid w:val="005467DB"/>
    <w:rsid w:val="005469FB"/>
    <w:rsid w:val="00547BF7"/>
    <w:rsid w:val="00551126"/>
    <w:rsid w:val="00551849"/>
    <w:rsid w:val="00551979"/>
    <w:rsid w:val="00552145"/>
    <w:rsid w:val="00552321"/>
    <w:rsid w:val="0055510A"/>
    <w:rsid w:val="00557648"/>
    <w:rsid w:val="00560338"/>
    <w:rsid w:val="005622B9"/>
    <w:rsid w:val="005623E9"/>
    <w:rsid w:val="00565E3A"/>
    <w:rsid w:val="00566BE1"/>
    <w:rsid w:val="00572D33"/>
    <w:rsid w:val="005745EF"/>
    <w:rsid w:val="0057651F"/>
    <w:rsid w:val="00577C90"/>
    <w:rsid w:val="00577D94"/>
    <w:rsid w:val="00577E09"/>
    <w:rsid w:val="00577E91"/>
    <w:rsid w:val="0058092A"/>
    <w:rsid w:val="00584EB4"/>
    <w:rsid w:val="00586611"/>
    <w:rsid w:val="00586ADB"/>
    <w:rsid w:val="00587014"/>
    <w:rsid w:val="00587A62"/>
    <w:rsid w:val="00590CA0"/>
    <w:rsid w:val="00591EA4"/>
    <w:rsid w:val="005926E8"/>
    <w:rsid w:val="00593270"/>
    <w:rsid w:val="0059389B"/>
    <w:rsid w:val="00594113"/>
    <w:rsid w:val="00594F3F"/>
    <w:rsid w:val="00596335"/>
    <w:rsid w:val="005967DB"/>
    <w:rsid w:val="00596863"/>
    <w:rsid w:val="00597EF5"/>
    <w:rsid w:val="005A0C39"/>
    <w:rsid w:val="005A1014"/>
    <w:rsid w:val="005A2877"/>
    <w:rsid w:val="005A30F6"/>
    <w:rsid w:val="005A3171"/>
    <w:rsid w:val="005A387E"/>
    <w:rsid w:val="005A40EF"/>
    <w:rsid w:val="005A420D"/>
    <w:rsid w:val="005A5C19"/>
    <w:rsid w:val="005A5E3D"/>
    <w:rsid w:val="005A747E"/>
    <w:rsid w:val="005A790E"/>
    <w:rsid w:val="005B14DC"/>
    <w:rsid w:val="005B1D26"/>
    <w:rsid w:val="005B2993"/>
    <w:rsid w:val="005B2A9A"/>
    <w:rsid w:val="005B3188"/>
    <w:rsid w:val="005B3C08"/>
    <w:rsid w:val="005B4623"/>
    <w:rsid w:val="005B55A1"/>
    <w:rsid w:val="005B7B8F"/>
    <w:rsid w:val="005C263F"/>
    <w:rsid w:val="005C26B9"/>
    <w:rsid w:val="005C410C"/>
    <w:rsid w:val="005C4171"/>
    <w:rsid w:val="005C442E"/>
    <w:rsid w:val="005C7873"/>
    <w:rsid w:val="005D02AD"/>
    <w:rsid w:val="005D03BE"/>
    <w:rsid w:val="005D11EC"/>
    <w:rsid w:val="005D2503"/>
    <w:rsid w:val="005D35FD"/>
    <w:rsid w:val="005D36A5"/>
    <w:rsid w:val="005D57B4"/>
    <w:rsid w:val="005D5A52"/>
    <w:rsid w:val="005D6A06"/>
    <w:rsid w:val="005D71C0"/>
    <w:rsid w:val="005E015F"/>
    <w:rsid w:val="005E0741"/>
    <w:rsid w:val="005E1341"/>
    <w:rsid w:val="005E150C"/>
    <w:rsid w:val="005E2AFE"/>
    <w:rsid w:val="005E3ACA"/>
    <w:rsid w:val="005E4B71"/>
    <w:rsid w:val="005E757D"/>
    <w:rsid w:val="005F1290"/>
    <w:rsid w:val="005F231E"/>
    <w:rsid w:val="005F2F49"/>
    <w:rsid w:val="005F3572"/>
    <w:rsid w:val="005F5261"/>
    <w:rsid w:val="005F5A9B"/>
    <w:rsid w:val="005F7EB4"/>
    <w:rsid w:val="0060047E"/>
    <w:rsid w:val="00600E12"/>
    <w:rsid w:val="00603A18"/>
    <w:rsid w:val="00604B90"/>
    <w:rsid w:val="00604D4B"/>
    <w:rsid w:val="006072A6"/>
    <w:rsid w:val="00607933"/>
    <w:rsid w:val="00607E74"/>
    <w:rsid w:val="00610BF0"/>
    <w:rsid w:val="00611D2F"/>
    <w:rsid w:val="00613237"/>
    <w:rsid w:val="00614962"/>
    <w:rsid w:val="00614DA2"/>
    <w:rsid w:val="00615738"/>
    <w:rsid w:val="00615926"/>
    <w:rsid w:val="0061598C"/>
    <w:rsid w:val="00615B02"/>
    <w:rsid w:val="00617284"/>
    <w:rsid w:val="006206E7"/>
    <w:rsid w:val="006207BC"/>
    <w:rsid w:val="00621535"/>
    <w:rsid w:val="006235F1"/>
    <w:rsid w:val="006258DE"/>
    <w:rsid w:val="00626CD5"/>
    <w:rsid w:val="00627ECB"/>
    <w:rsid w:val="006305AF"/>
    <w:rsid w:val="0063077C"/>
    <w:rsid w:val="006307E1"/>
    <w:rsid w:val="00630AE6"/>
    <w:rsid w:val="00630E73"/>
    <w:rsid w:val="00631FB3"/>
    <w:rsid w:val="00632D30"/>
    <w:rsid w:val="006340A1"/>
    <w:rsid w:val="00635FD1"/>
    <w:rsid w:val="00636BE3"/>
    <w:rsid w:val="00637CCA"/>
    <w:rsid w:val="006406F2"/>
    <w:rsid w:val="00641F09"/>
    <w:rsid w:val="00642DD3"/>
    <w:rsid w:val="006455D8"/>
    <w:rsid w:val="006472A6"/>
    <w:rsid w:val="006477CB"/>
    <w:rsid w:val="0064785B"/>
    <w:rsid w:val="006505F3"/>
    <w:rsid w:val="006517D1"/>
    <w:rsid w:val="00653354"/>
    <w:rsid w:val="00654E52"/>
    <w:rsid w:val="00655297"/>
    <w:rsid w:val="00655D1F"/>
    <w:rsid w:val="0065669F"/>
    <w:rsid w:val="00657240"/>
    <w:rsid w:val="006613E2"/>
    <w:rsid w:val="00662205"/>
    <w:rsid w:val="00664079"/>
    <w:rsid w:val="00664500"/>
    <w:rsid w:val="00664678"/>
    <w:rsid w:val="006650FB"/>
    <w:rsid w:val="00665802"/>
    <w:rsid w:val="00665A70"/>
    <w:rsid w:val="00670074"/>
    <w:rsid w:val="00673167"/>
    <w:rsid w:val="00673BB9"/>
    <w:rsid w:val="0067531D"/>
    <w:rsid w:val="006764CF"/>
    <w:rsid w:val="0067659D"/>
    <w:rsid w:val="00676F11"/>
    <w:rsid w:val="006773C5"/>
    <w:rsid w:val="00680331"/>
    <w:rsid w:val="00680C65"/>
    <w:rsid w:val="00682E9F"/>
    <w:rsid w:val="00684522"/>
    <w:rsid w:val="006853EF"/>
    <w:rsid w:val="00687240"/>
    <w:rsid w:val="00690C6A"/>
    <w:rsid w:val="00691884"/>
    <w:rsid w:val="0069461C"/>
    <w:rsid w:val="00695D72"/>
    <w:rsid w:val="006975FC"/>
    <w:rsid w:val="00697D6E"/>
    <w:rsid w:val="006A05C6"/>
    <w:rsid w:val="006A0E57"/>
    <w:rsid w:val="006A2E10"/>
    <w:rsid w:val="006A3C18"/>
    <w:rsid w:val="006A3E14"/>
    <w:rsid w:val="006A473B"/>
    <w:rsid w:val="006A59AF"/>
    <w:rsid w:val="006A65B6"/>
    <w:rsid w:val="006A7309"/>
    <w:rsid w:val="006B0646"/>
    <w:rsid w:val="006B0A29"/>
    <w:rsid w:val="006B0CE8"/>
    <w:rsid w:val="006B4535"/>
    <w:rsid w:val="006B50E3"/>
    <w:rsid w:val="006B5B3B"/>
    <w:rsid w:val="006B7554"/>
    <w:rsid w:val="006C0FF0"/>
    <w:rsid w:val="006C1BBC"/>
    <w:rsid w:val="006C2D35"/>
    <w:rsid w:val="006C4584"/>
    <w:rsid w:val="006C5A46"/>
    <w:rsid w:val="006C5EBC"/>
    <w:rsid w:val="006C6C63"/>
    <w:rsid w:val="006C72B8"/>
    <w:rsid w:val="006C7E4A"/>
    <w:rsid w:val="006D13A9"/>
    <w:rsid w:val="006D3064"/>
    <w:rsid w:val="006D365F"/>
    <w:rsid w:val="006D37B7"/>
    <w:rsid w:val="006E14E8"/>
    <w:rsid w:val="006E1749"/>
    <w:rsid w:val="006E1D10"/>
    <w:rsid w:val="006E356E"/>
    <w:rsid w:val="006E5C76"/>
    <w:rsid w:val="006F0D82"/>
    <w:rsid w:val="006F1076"/>
    <w:rsid w:val="006F1C14"/>
    <w:rsid w:val="006F2FC0"/>
    <w:rsid w:val="006F50B2"/>
    <w:rsid w:val="006F5433"/>
    <w:rsid w:val="006F56C8"/>
    <w:rsid w:val="006F59B4"/>
    <w:rsid w:val="006F5DF0"/>
    <w:rsid w:val="006F6A84"/>
    <w:rsid w:val="006F7D77"/>
    <w:rsid w:val="00700366"/>
    <w:rsid w:val="007028F8"/>
    <w:rsid w:val="00704C90"/>
    <w:rsid w:val="00704CDB"/>
    <w:rsid w:val="00705436"/>
    <w:rsid w:val="00705451"/>
    <w:rsid w:val="007054C2"/>
    <w:rsid w:val="00705B13"/>
    <w:rsid w:val="00705B26"/>
    <w:rsid w:val="0070678A"/>
    <w:rsid w:val="007151EA"/>
    <w:rsid w:val="00715C08"/>
    <w:rsid w:val="00717074"/>
    <w:rsid w:val="0071755F"/>
    <w:rsid w:val="007203E3"/>
    <w:rsid w:val="007207A5"/>
    <w:rsid w:val="00721A27"/>
    <w:rsid w:val="00721C6F"/>
    <w:rsid w:val="0072243A"/>
    <w:rsid w:val="00730285"/>
    <w:rsid w:val="0073083C"/>
    <w:rsid w:val="00730F4B"/>
    <w:rsid w:val="00730F6E"/>
    <w:rsid w:val="007324F1"/>
    <w:rsid w:val="0073354D"/>
    <w:rsid w:val="007343E3"/>
    <w:rsid w:val="00734FCC"/>
    <w:rsid w:val="007350EE"/>
    <w:rsid w:val="007356AC"/>
    <w:rsid w:val="00737754"/>
    <w:rsid w:val="007407D1"/>
    <w:rsid w:val="00741CE8"/>
    <w:rsid w:val="007445B9"/>
    <w:rsid w:val="00744BFF"/>
    <w:rsid w:val="007458C7"/>
    <w:rsid w:val="0074600E"/>
    <w:rsid w:val="007463E4"/>
    <w:rsid w:val="00747F31"/>
    <w:rsid w:val="00750B35"/>
    <w:rsid w:val="00751346"/>
    <w:rsid w:val="00751966"/>
    <w:rsid w:val="00752953"/>
    <w:rsid w:val="00752FBC"/>
    <w:rsid w:val="00753CE0"/>
    <w:rsid w:val="007577D8"/>
    <w:rsid w:val="00760245"/>
    <w:rsid w:val="00761724"/>
    <w:rsid w:val="00761A9A"/>
    <w:rsid w:val="00761D4F"/>
    <w:rsid w:val="00761E44"/>
    <w:rsid w:val="00761ED6"/>
    <w:rsid w:val="00761F28"/>
    <w:rsid w:val="00762D16"/>
    <w:rsid w:val="0076341F"/>
    <w:rsid w:val="00764DBD"/>
    <w:rsid w:val="00766BB9"/>
    <w:rsid w:val="0077092F"/>
    <w:rsid w:val="00770E10"/>
    <w:rsid w:val="00771571"/>
    <w:rsid w:val="00772A25"/>
    <w:rsid w:val="00772E25"/>
    <w:rsid w:val="007752E1"/>
    <w:rsid w:val="00775775"/>
    <w:rsid w:val="0077666E"/>
    <w:rsid w:val="00780283"/>
    <w:rsid w:val="00780EF5"/>
    <w:rsid w:val="0078170F"/>
    <w:rsid w:val="007827AD"/>
    <w:rsid w:val="007852F6"/>
    <w:rsid w:val="007858F1"/>
    <w:rsid w:val="00785F77"/>
    <w:rsid w:val="007871FE"/>
    <w:rsid w:val="0079110E"/>
    <w:rsid w:val="00795882"/>
    <w:rsid w:val="007A0013"/>
    <w:rsid w:val="007A0696"/>
    <w:rsid w:val="007A1226"/>
    <w:rsid w:val="007A3D89"/>
    <w:rsid w:val="007A651F"/>
    <w:rsid w:val="007A718C"/>
    <w:rsid w:val="007A7CA0"/>
    <w:rsid w:val="007B2234"/>
    <w:rsid w:val="007B2E00"/>
    <w:rsid w:val="007B55D1"/>
    <w:rsid w:val="007B57AD"/>
    <w:rsid w:val="007B6621"/>
    <w:rsid w:val="007B6896"/>
    <w:rsid w:val="007B68B9"/>
    <w:rsid w:val="007B7459"/>
    <w:rsid w:val="007C05B1"/>
    <w:rsid w:val="007C09F4"/>
    <w:rsid w:val="007C1931"/>
    <w:rsid w:val="007C4E84"/>
    <w:rsid w:val="007C5ADC"/>
    <w:rsid w:val="007C66DF"/>
    <w:rsid w:val="007C6E67"/>
    <w:rsid w:val="007C7242"/>
    <w:rsid w:val="007D0374"/>
    <w:rsid w:val="007D2E49"/>
    <w:rsid w:val="007D5E5C"/>
    <w:rsid w:val="007D71BC"/>
    <w:rsid w:val="007E2D48"/>
    <w:rsid w:val="007E314A"/>
    <w:rsid w:val="007E4C51"/>
    <w:rsid w:val="007E525B"/>
    <w:rsid w:val="007E7810"/>
    <w:rsid w:val="007E7F57"/>
    <w:rsid w:val="007E7FD7"/>
    <w:rsid w:val="007F23CA"/>
    <w:rsid w:val="007F2837"/>
    <w:rsid w:val="007F388A"/>
    <w:rsid w:val="007F3ECF"/>
    <w:rsid w:val="007F5371"/>
    <w:rsid w:val="007F5A32"/>
    <w:rsid w:val="007F6BD7"/>
    <w:rsid w:val="007F6F23"/>
    <w:rsid w:val="00800B3B"/>
    <w:rsid w:val="00802105"/>
    <w:rsid w:val="00802525"/>
    <w:rsid w:val="00803CAB"/>
    <w:rsid w:val="00805F72"/>
    <w:rsid w:val="0080699F"/>
    <w:rsid w:val="00806D35"/>
    <w:rsid w:val="00807F0C"/>
    <w:rsid w:val="00810502"/>
    <w:rsid w:val="00812300"/>
    <w:rsid w:val="0081513C"/>
    <w:rsid w:val="008151CB"/>
    <w:rsid w:val="00815437"/>
    <w:rsid w:val="0081581A"/>
    <w:rsid w:val="00815E33"/>
    <w:rsid w:val="0081659D"/>
    <w:rsid w:val="0081696E"/>
    <w:rsid w:val="00820149"/>
    <w:rsid w:val="0082058A"/>
    <w:rsid w:val="00821AFE"/>
    <w:rsid w:val="0082303E"/>
    <w:rsid w:val="00823391"/>
    <w:rsid w:val="00823EF8"/>
    <w:rsid w:val="0082508E"/>
    <w:rsid w:val="008272BD"/>
    <w:rsid w:val="00827B19"/>
    <w:rsid w:val="00831758"/>
    <w:rsid w:val="00831E16"/>
    <w:rsid w:val="00833890"/>
    <w:rsid w:val="00833F7F"/>
    <w:rsid w:val="00835C25"/>
    <w:rsid w:val="00836220"/>
    <w:rsid w:val="0083631D"/>
    <w:rsid w:val="0083679D"/>
    <w:rsid w:val="0083778A"/>
    <w:rsid w:val="00837F95"/>
    <w:rsid w:val="008401F8"/>
    <w:rsid w:val="008405F0"/>
    <w:rsid w:val="0084093C"/>
    <w:rsid w:val="0084137A"/>
    <w:rsid w:val="008413F5"/>
    <w:rsid w:val="00841E91"/>
    <w:rsid w:val="00842818"/>
    <w:rsid w:val="008438CC"/>
    <w:rsid w:val="00843EF2"/>
    <w:rsid w:val="008453F3"/>
    <w:rsid w:val="00847524"/>
    <w:rsid w:val="00847AC1"/>
    <w:rsid w:val="00847D3C"/>
    <w:rsid w:val="008503D6"/>
    <w:rsid w:val="00853C3C"/>
    <w:rsid w:val="00855152"/>
    <w:rsid w:val="0085637B"/>
    <w:rsid w:val="008621D5"/>
    <w:rsid w:val="008630F1"/>
    <w:rsid w:val="0086496D"/>
    <w:rsid w:val="00865A39"/>
    <w:rsid w:val="00866128"/>
    <w:rsid w:val="00870C06"/>
    <w:rsid w:val="008720F4"/>
    <w:rsid w:val="00873673"/>
    <w:rsid w:val="00873D41"/>
    <w:rsid w:val="0087418F"/>
    <w:rsid w:val="0087510E"/>
    <w:rsid w:val="00876026"/>
    <w:rsid w:val="00876709"/>
    <w:rsid w:val="00876BAF"/>
    <w:rsid w:val="00877FC6"/>
    <w:rsid w:val="00880361"/>
    <w:rsid w:val="00880DF2"/>
    <w:rsid w:val="00882C15"/>
    <w:rsid w:val="008848B1"/>
    <w:rsid w:val="00890E61"/>
    <w:rsid w:val="00891E06"/>
    <w:rsid w:val="008926F7"/>
    <w:rsid w:val="00892A81"/>
    <w:rsid w:val="00892E9D"/>
    <w:rsid w:val="008936D7"/>
    <w:rsid w:val="0089425E"/>
    <w:rsid w:val="00895980"/>
    <w:rsid w:val="008959DB"/>
    <w:rsid w:val="00896E4D"/>
    <w:rsid w:val="00896F70"/>
    <w:rsid w:val="00897720"/>
    <w:rsid w:val="00897CDB"/>
    <w:rsid w:val="008A0027"/>
    <w:rsid w:val="008A0642"/>
    <w:rsid w:val="008A15EC"/>
    <w:rsid w:val="008A1A29"/>
    <w:rsid w:val="008A2F61"/>
    <w:rsid w:val="008A5BD7"/>
    <w:rsid w:val="008B41E7"/>
    <w:rsid w:val="008B4C3E"/>
    <w:rsid w:val="008C1D74"/>
    <w:rsid w:val="008C3663"/>
    <w:rsid w:val="008C45A5"/>
    <w:rsid w:val="008C4850"/>
    <w:rsid w:val="008C4C2C"/>
    <w:rsid w:val="008C6A69"/>
    <w:rsid w:val="008C7D72"/>
    <w:rsid w:val="008D1E5B"/>
    <w:rsid w:val="008D4C0A"/>
    <w:rsid w:val="008D5896"/>
    <w:rsid w:val="008D7DE4"/>
    <w:rsid w:val="008E1261"/>
    <w:rsid w:val="008E14E4"/>
    <w:rsid w:val="008E38B8"/>
    <w:rsid w:val="008E50C4"/>
    <w:rsid w:val="008E5268"/>
    <w:rsid w:val="008E5331"/>
    <w:rsid w:val="008E536F"/>
    <w:rsid w:val="008E5EF2"/>
    <w:rsid w:val="008E71D1"/>
    <w:rsid w:val="008E7E6B"/>
    <w:rsid w:val="008F0062"/>
    <w:rsid w:val="008F2888"/>
    <w:rsid w:val="008F2B3C"/>
    <w:rsid w:val="008F3F2A"/>
    <w:rsid w:val="008F745E"/>
    <w:rsid w:val="00900251"/>
    <w:rsid w:val="00900B19"/>
    <w:rsid w:val="00900B26"/>
    <w:rsid w:val="009019A4"/>
    <w:rsid w:val="009024C6"/>
    <w:rsid w:val="0090256D"/>
    <w:rsid w:val="00903190"/>
    <w:rsid w:val="009049D5"/>
    <w:rsid w:val="00904A2C"/>
    <w:rsid w:val="00905F8E"/>
    <w:rsid w:val="00910F13"/>
    <w:rsid w:val="00911822"/>
    <w:rsid w:val="00913664"/>
    <w:rsid w:val="00914716"/>
    <w:rsid w:val="00915A01"/>
    <w:rsid w:val="00915F23"/>
    <w:rsid w:val="00917309"/>
    <w:rsid w:val="00917E23"/>
    <w:rsid w:val="00920014"/>
    <w:rsid w:val="00921A08"/>
    <w:rsid w:val="009238A6"/>
    <w:rsid w:val="0092455A"/>
    <w:rsid w:val="00925C80"/>
    <w:rsid w:val="00932091"/>
    <w:rsid w:val="00932C20"/>
    <w:rsid w:val="00932E3B"/>
    <w:rsid w:val="009336EB"/>
    <w:rsid w:val="009379AD"/>
    <w:rsid w:val="009402BA"/>
    <w:rsid w:val="009403B4"/>
    <w:rsid w:val="00940488"/>
    <w:rsid w:val="0094274D"/>
    <w:rsid w:val="00943240"/>
    <w:rsid w:val="00944D81"/>
    <w:rsid w:val="009456B2"/>
    <w:rsid w:val="00946F55"/>
    <w:rsid w:val="00946F6F"/>
    <w:rsid w:val="0094795B"/>
    <w:rsid w:val="00950074"/>
    <w:rsid w:val="009500EC"/>
    <w:rsid w:val="0095026B"/>
    <w:rsid w:val="009537DF"/>
    <w:rsid w:val="00953A92"/>
    <w:rsid w:val="009544AD"/>
    <w:rsid w:val="00954E51"/>
    <w:rsid w:val="00955A76"/>
    <w:rsid w:val="00956EAC"/>
    <w:rsid w:val="00956ECA"/>
    <w:rsid w:val="00957308"/>
    <w:rsid w:val="00957797"/>
    <w:rsid w:val="00957DF2"/>
    <w:rsid w:val="00957E4F"/>
    <w:rsid w:val="0096136E"/>
    <w:rsid w:val="00962B06"/>
    <w:rsid w:val="00963659"/>
    <w:rsid w:val="009655B0"/>
    <w:rsid w:val="009667C2"/>
    <w:rsid w:val="00967391"/>
    <w:rsid w:val="00970443"/>
    <w:rsid w:val="00973648"/>
    <w:rsid w:val="009739A7"/>
    <w:rsid w:val="00973F18"/>
    <w:rsid w:val="00975569"/>
    <w:rsid w:val="0097557C"/>
    <w:rsid w:val="009775CF"/>
    <w:rsid w:val="009838FC"/>
    <w:rsid w:val="00991024"/>
    <w:rsid w:val="00991A15"/>
    <w:rsid w:val="0099237E"/>
    <w:rsid w:val="009929A4"/>
    <w:rsid w:val="00992F9A"/>
    <w:rsid w:val="00993710"/>
    <w:rsid w:val="00994330"/>
    <w:rsid w:val="00994931"/>
    <w:rsid w:val="0099546C"/>
    <w:rsid w:val="009956FB"/>
    <w:rsid w:val="00995A50"/>
    <w:rsid w:val="0099600A"/>
    <w:rsid w:val="009968FA"/>
    <w:rsid w:val="009A229F"/>
    <w:rsid w:val="009A26DD"/>
    <w:rsid w:val="009A3644"/>
    <w:rsid w:val="009A379A"/>
    <w:rsid w:val="009A5607"/>
    <w:rsid w:val="009A5E48"/>
    <w:rsid w:val="009A6002"/>
    <w:rsid w:val="009A7880"/>
    <w:rsid w:val="009A7BF5"/>
    <w:rsid w:val="009B1993"/>
    <w:rsid w:val="009B19DA"/>
    <w:rsid w:val="009B269B"/>
    <w:rsid w:val="009B3554"/>
    <w:rsid w:val="009B4553"/>
    <w:rsid w:val="009B4716"/>
    <w:rsid w:val="009B4AB4"/>
    <w:rsid w:val="009B4FA2"/>
    <w:rsid w:val="009B753B"/>
    <w:rsid w:val="009B7989"/>
    <w:rsid w:val="009C129A"/>
    <w:rsid w:val="009C1B65"/>
    <w:rsid w:val="009C22B4"/>
    <w:rsid w:val="009C25AA"/>
    <w:rsid w:val="009C2A6E"/>
    <w:rsid w:val="009C4FA3"/>
    <w:rsid w:val="009C5B77"/>
    <w:rsid w:val="009C770F"/>
    <w:rsid w:val="009C79C1"/>
    <w:rsid w:val="009D1893"/>
    <w:rsid w:val="009D331E"/>
    <w:rsid w:val="009D3BEC"/>
    <w:rsid w:val="009D4E88"/>
    <w:rsid w:val="009D53C1"/>
    <w:rsid w:val="009D6162"/>
    <w:rsid w:val="009D6E62"/>
    <w:rsid w:val="009D7607"/>
    <w:rsid w:val="009E0491"/>
    <w:rsid w:val="009E1A31"/>
    <w:rsid w:val="009E210A"/>
    <w:rsid w:val="009E4F57"/>
    <w:rsid w:val="009E503F"/>
    <w:rsid w:val="009E56E5"/>
    <w:rsid w:val="009E61CC"/>
    <w:rsid w:val="009E6CB7"/>
    <w:rsid w:val="009F1B66"/>
    <w:rsid w:val="009F37C8"/>
    <w:rsid w:val="009F3AB3"/>
    <w:rsid w:val="009F55B2"/>
    <w:rsid w:val="009F7894"/>
    <w:rsid w:val="00A011E2"/>
    <w:rsid w:val="00A01A75"/>
    <w:rsid w:val="00A025F9"/>
    <w:rsid w:val="00A02A12"/>
    <w:rsid w:val="00A0491D"/>
    <w:rsid w:val="00A0524C"/>
    <w:rsid w:val="00A05396"/>
    <w:rsid w:val="00A060B3"/>
    <w:rsid w:val="00A06529"/>
    <w:rsid w:val="00A10D4B"/>
    <w:rsid w:val="00A1274B"/>
    <w:rsid w:val="00A13B58"/>
    <w:rsid w:val="00A14B47"/>
    <w:rsid w:val="00A15213"/>
    <w:rsid w:val="00A15DA0"/>
    <w:rsid w:val="00A1631E"/>
    <w:rsid w:val="00A16A5F"/>
    <w:rsid w:val="00A17059"/>
    <w:rsid w:val="00A17AAA"/>
    <w:rsid w:val="00A17AC0"/>
    <w:rsid w:val="00A21966"/>
    <w:rsid w:val="00A21A41"/>
    <w:rsid w:val="00A24522"/>
    <w:rsid w:val="00A256A2"/>
    <w:rsid w:val="00A26E7E"/>
    <w:rsid w:val="00A27E96"/>
    <w:rsid w:val="00A3033F"/>
    <w:rsid w:val="00A31527"/>
    <w:rsid w:val="00A32595"/>
    <w:rsid w:val="00A32DF1"/>
    <w:rsid w:val="00A37CE2"/>
    <w:rsid w:val="00A401E0"/>
    <w:rsid w:val="00A40741"/>
    <w:rsid w:val="00A4113A"/>
    <w:rsid w:val="00A42B64"/>
    <w:rsid w:val="00A4459B"/>
    <w:rsid w:val="00A44718"/>
    <w:rsid w:val="00A44BE2"/>
    <w:rsid w:val="00A45576"/>
    <w:rsid w:val="00A46A8A"/>
    <w:rsid w:val="00A475CF"/>
    <w:rsid w:val="00A50061"/>
    <w:rsid w:val="00A50381"/>
    <w:rsid w:val="00A5058A"/>
    <w:rsid w:val="00A50A0F"/>
    <w:rsid w:val="00A5151A"/>
    <w:rsid w:val="00A51E20"/>
    <w:rsid w:val="00A54262"/>
    <w:rsid w:val="00A54712"/>
    <w:rsid w:val="00A54C58"/>
    <w:rsid w:val="00A54F7A"/>
    <w:rsid w:val="00A556B6"/>
    <w:rsid w:val="00A55EC8"/>
    <w:rsid w:val="00A561B1"/>
    <w:rsid w:val="00A5671F"/>
    <w:rsid w:val="00A5685E"/>
    <w:rsid w:val="00A56934"/>
    <w:rsid w:val="00A56E59"/>
    <w:rsid w:val="00A5707B"/>
    <w:rsid w:val="00A573C9"/>
    <w:rsid w:val="00A573CD"/>
    <w:rsid w:val="00A6118F"/>
    <w:rsid w:val="00A6199D"/>
    <w:rsid w:val="00A6351D"/>
    <w:rsid w:val="00A64C9A"/>
    <w:rsid w:val="00A66F1D"/>
    <w:rsid w:val="00A71318"/>
    <w:rsid w:val="00A71450"/>
    <w:rsid w:val="00A71D9E"/>
    <w:rsid w:val="00A71EFE"/>
    <w:rsid w:val="00A72BBF"/>
    <w:rsid w:val="00A733FC"/>
    <w:rsid w:val="00A75369"/>
    <w:rsid w:val="00A76829"/>
    <w:rsid w:val="00A76D57"/>
    <w:rsid w:val="00A76D5F"/>
    <w:rsid w:val="00A77430"/>
    <w:rsid w:val="00A77D36"/>
    <w:rsid w:val="00A83737"/>
    <w:rsid w:val="00A8385B"/>
    <w:rsid w:val="00A845C9"/>
    <w:rsid w:val="00A849B0"/>
    <w:rsid w:val="00A87849"/>
    <w:rsid w:val="00A9041C"/>
    <w:rsid w:val="00A91188"/>
    <w:rsid w:val="00A91FD3"/>
    <w:rsid w:val="00A9277C"/>
    <w:rsid w:val="00A93646"/>
    <w:rsid w:val="00A95D6F"/>
    <w:rsid w:val="00A95E27"/>
    <w:rsid w:val="00A9622E"/>
    <w:rsid w:val="00A96E34"/>
    <w:rsid w:val="00A97646"/>
    <w:rsid w:val="00A9786A"/>
    <w:rsid w:val="00AA07E4"/>
    <w:rsid w:val="00AA104E"/>
    <w:rsid w:val="00AA28A0"/>
    <w:rsid w:val="00AA33A6"/>
    <w:rsid w:val="00AA49C0"/>
    <w:rsid w:val="00AA632E"/>
    <w:rsid w:val="00AA7A26"/>
    <w:rsid w:val="00AA7E25"/>
    <w:rsid w:val="00AB0263"/>
    <w:rsid w:val="00AB2D07"/>
    <w:rsid w:val="00AB2DDB"/>
    <w:rsid w:val="00AB2FA6"/>
    <w:rsid w:val="00AB491C"/>
    <w:rsid w:val="00AB49DE"/>
    <w:rsid w:val="00AB4B7D"/>
    <w:rsid w:val="00AB5E3B"/>
    <w:rsid w:val="00AB6CE2"/>
    <w:rsid w:val="00AC04F4"/>
    <w:rsid w:val="00AC0FEF"/>
    <w:rsid w:val="00AC18AC"/>
    <w:rsid w:val="00AC2247"/>
    <w:rsid w:val="00AC38E5"/>
    <w:rsid w:val="00AC7266"/>
    <w:rsid w:val="00AC76D4"/>
    <w:rsid w:val="00AC7D23"/>
    <w:rsid w:val="00AD0545"/>
    <w:rsid w:val="00AD1CA2"/>
    <w:rsid w:val="00AD3101"/>
    <w:rsid w:val="00AD431F"/>
    <w:rsid w:val="00AD5583"/>
    <w:rsid w:val="00AD6B5A"/>
    <w:rsid w:val="00AD73EA"/>
    <w:rsid w:val="00AE0778"/>
    <w:rsid w:val="00AE0EA7"/>
    <w:rsid w:val="00AE275F"/>
    <w:rsid w:val="00AE50C5"/>
    <w:rsid w:val="00AE55C6"/>
    <w:rsid w:val="00AE6B50"/>
    <w:rsid w:val="00AE70DE"/>
    <w:rsid w:val="00AE7791"/>
    <w:rsid w:val="00AE7FB9"/>
    <w:rsid w:val="00AF0BDE"/>
    <w:rsid w:val="00AF1A29"/>
    <w:rsid w:val="00AF2819"/>
    <w:rsid w:val="00AF4322"/>
    <w:rsid w:val="00AF6E10"/>
    <w:rsid w:val="00AF7B70"/>
    <w:rsid w:val="00B00025"/>
    <w:rsid w:val="00B008F5"/>
    <w:rsid w:val="00B01166"/>
    <w:rsid w:val="00B02918"/>
    <w:rsid w:val="00B032FB"/>
    <w:rsid w:val="00B05057"/>
    <w:rsid w:val="00B05693"/>
    <w:rsid w:val="00B07012"/>
    <w:rsid w:val="00B10714"/>
    <w:rsid w:val="00B1332E"/>
    <w:rsid w:val="00B14DF5"/>
    <w:rsid w:val="00B153CA"/>
    <w:rsid w:val="00B15438"/>
    <w:rsid w:val="00B16443"/>
    <w:rsid w:val="00B20774"/>
    <w:rsid w:val="00B20AE2"/>
    <w:rsid w:val="00B226C5"/>
    <w:rsid w:val="00B24417"/>
    <w:rsid w:val="00B244D3"/>
    <w:rsid w:val="00B26FFA"/>
    <w:rsid w:val="00B27E57"/>
    <w:rsid w:val="00B30207"/>
    <w:rsid w:val="00B30953"/>
    <w:rsid w:val="00B30B01"/>
    <w:rsid w:val="00B34ABE"/>
    <w:rsid w:val="00B34B69"/>
    <w:rsid w:val="00B34E97"/>
    <w:rsid w:val="00B3584E"/>
    <w:rsid w:val="00B37282"/>
    <w:rsid w:val="00B402C8"/>
    <w:rsid w:val="00B402E1"/>
    <w:rsid w:val="00B41AB1"/>
    <w:rsid w:val="00B423D0"/>
    <w:rsid w:val="00B42692"/>
    <w:rsid w:val="00B43ED7"/>
    <w:rsid w:val="00B46D15"/>
    <w:rsid w:val="00B5074B"/>
    <w:rsid w:val="00B515CA"/>
    <w:rsid w:val="00B51F38"/>
    <w:rsid w:val="00B52858"/>
    <w:rsid w:val="00B53613"/>
    <w:rsid w:val="00B5367B"/>
    <w:rsid w:val="00B53EF1"/>
    <w:rsid w:val="00B556A6"/>
    <w:rsid w:val="00B566A4"/>
    <w:rsid w:val="00B56E01"/>
    <w:rsid w:val="00B60BF5"/>
    <w:rsid w:val="00B627BB"/>
    <w:rsid w:val="00B6430E"/>
    <w:rsid w:val="00B65D42"/>
    <w:rsid w:val="00B66FFB"/>
    <w:rsid w:val="00B671BF"/>
    <w:rsid w:val="00B67224"/>
    <w:rsid w:val="00B67586"/>
    <w:rsid w:val="00B71728"/>
    <w:rsid w:val="00B7272E"/>
    <w:rsid w:val="00B74337"/>
    <w:rsid w:val="00B7478F"/>
    <w:rsid w:val="00B75319"/>
    <w:rsid w:val="00B75B36"/>
    <w:rsid w:val="00B760F7"/>
    <w:rsid w:val="00B764E7"/>
    <w:rsid w:val="00B771B5"/>
    <w:rsid w:val="00B80254"/>
    <w:rsid w:val="00B8044F"/>
    <w:rsid w:val="00B817A6"/>
    <w:rsid w:val="00B8476E"/>
    <w:rsid w:val="00B866FE"/>
    <w:rsid w:val="00B87D27"/>
    <w:rsid w:val="00B91CA7"/>
    <w:rsid w:val="00B93F61"/>
    <w:rsid w:val="00B946C8"/>
    <w:rsid w:val="00B94CF8"/>
    <w:rsid w:val="00B95543"/>
    <w:rsid w:val="00B95A28"/>
    <w:rsid w:val="00B95DC6"/>
    <w:rsid w:val="00BA12ED"/>
    <w:rsid w:val="00BA1956"/>
    <w:rsid w:val="00BA1A69"/>
    <w:rsid w:val="00BA1DF9"/>
    <w:rsid w:val="00BA212F"/>
    <w:rsid w:val="00BA358E"/>
    <w:rsid w:val="00BA4576"/>
    <w:rsid w:val="00BA4752"/>
    <w:rsid w:val="00BB18E8"/>
    <w:rsid w:val="00BB19BC"/>
    <w:rsid w:val="00BB3FBD"/>
    <w:rsid w:val="00BB4F97"/>
    <w:rsid w:val="00BB7E75"/>
    <w:rsid w:val="00BC0BFE"/>
    <w:rsid w:val="00BC31C0"/>
    <w:rsid w:val="00BC3A33"/>
    <w:rsid w:val="00BC4897"/>
    <w:rsid w:val="00BC5164"/>
    <w:rsid w:val="00BC5AAF"/>
    <w:rsid w:val="00BC604E"/>
    <w:rsid w:val="00BC6DB3"/>
    <w:rsid w:val="00BC7F58"/>
    <w:rsid w:val="00BD51DC"/>
    <w:rsid w:val="00BD57E1"/>
    <w:rsid w:val="00BD68DA"/>
    <w:rsid w:val="00BD6B47"/>
    <w:rsid w:val="00BD7DD8"/>
    <w:rsid w:val="00BE0B79"/>
    <w:rsid w:val="00BE38FF"/>
    <w:rsid w:val="00BE46E3"/>
    <w:rsid w:val="00BE5131"/>
    <w:rsid w:val="00BF03D5"/>
    <w:rsid w:val="00BF0F23"/>
    <w:rsid w:val="00BF1114"/>
    <w:rsid w:val="00BF3A5F"/>
    <w:rsid w:val="00BF4A05"/>
    <w:rsid w:val="00C0004E"/>
    <w:rsid w:val="00C0089E"/>
    <w:rsid w:val="00C02BD3"/>
    <w:rsid w:val="00C02E4B"/>
    <w:rsid w:val="00C038D4"/>
    <w:rsid w:val="00C03AF8"/>
    <w:rsid w:val="00C04200"/>
    <w:rsid w:val="00C06CEC"/>
    <w:rsid w:val="00C0748F"/>
    <w:rsid w:val="00C07858"/>
    <w:rsid w:val="00C10070"/>
    <w:rsid w:val="00C103F8"/>
    <w:rsid w:val="00C11B3F"/>
    <w:rsid w:val="00C1246F"/>
    <w:rsid w:val="00C133F6"/>
    <w:rsid w:val="00C1360D"/>
    <w:rsid w:val="00C13A7A"/>
    <w:rsid w:val="00C162F3"/>
    <w:rsid w:val="00C16302"/>
    <w:rsid w:val="00C1640E"/>
    <w:rsid w:val="00C17E97"/>
    <w:rsid w:val="00C212D6"/>
    <w:rsid w:val="00C21C8C"/>
    <w:rsid w:val="00C22084"/>
    <w:rsid w:val="00C22D48"/>
    <w:rsid w:val="00C25094"/>
    <w:rsid w:val="00C25148"/>
    <w:rsid w:val="00C257C4"/>
    <w:rsid w:val="00C27915"/>
    <w:rsid w:val="00C312A3"/>
    <w:rsid w:val="00C31757"/>
    <w:rsid w:val="00C32244"/>
    <w:rsid w:val="00C3246B"/>
    <w:rsid w:val="00C3338E"/>
    <w:rsid w:val="00C340F6"/>
    <w:rsid w:val="00C34268"/>
    <w:rsid w:val="00C353C6"/>
    <w:rsid w:val="00C35C8D"/>
    <w:rsid w:val="00C3737F"/>
    <w:rsid w:val="00C37DF5"/>
    <w:rsid w:val="00C4110F"/>
    <w:rsid w:val="00C439D1"/>
    <w:rsid w:val="00C43F17"/>
    <w:rsid w:val="00C44755"/>
    <w:rsid w:val="00C4575A"/>
    <w:rsid w:val="00C4615E"/>
    <w:rsid w:val="00C473E5"/>
    <w:rsid w:val="00C50BB0"/>
    <w:rsid w:val="00C51A56"/>
    <w:rsid w:val="00C56065"/>
    <w:rsid w:val="00C61511"/>
    <w:rsid w:val="00C63519"/>
    <w:rsid w:val="00C639EE"/>
    <w:rsid w:val="00C674F2"/>
    <w:rsid w:val="00C70185"/>
    <w:rsid w:val="00C709D6"/>
    <w:rsid w:val="00C72F36"/>
    <w:rsid w:val="00C74C92"/>
    <w:rsid w:val="00C757CF"/>
    <w:rsid w:val="00C76875"/>
    <w:rsid w:val="00C77752"/>
    <w:rsid w:val="00C81E47"/>
    <w:rsid w:val="00C823E4"/>
    <w:rsid w:val="00C82F1A"/>
    <w:rsid w:val="00C84B71"/>
    <w:rsid w:val="00C85976"/>
    <w:rsid w:val="00C863E6"/>
    <w:rsid w:val="00C86AB0"/>
    <w:rsid w:val="00C86C2E"/>
    <w:rsid w:val="00C8727B"/>
    <w:rsid w:val="00C90BCC"/>
    <w:rsid w:val="00C9109E"/>
    <w:rsid w:val="00C919CE"/>
    <w:rsid w:val="00C93D99"/>
    <w:rsid w:val="00C9554B"/>
    <w:rsid w:val="00C959D2"/>
    <w:rsid w:val="00C960A0"/>
    <w:rsid w:val="00C96DAC"/>
    <w:rsid w:val="00C977D0"/>
    <w:rsid w:val="00C97DB2"/>
    <w:rsid w:val="00C97DCC"/>
    <w:rsid w:val="00CA0B05"/>
    <w:rsid w:val="00CA1C27"/>
    <w:rsid w:val="00CA2280"/>
    <w:rsid w:val="00CA2439"/>
    <w:rsid w:val="00CA4808"/>
    <w:rsid w:val="00CA5BFD"/>
    <w:rsid w:val="00CA62A2"/>
    <w:rsid w:val="00CA7D07"/>
    <w:rsid w:val="00CB0959"/>
    <w:rsid w:val="00CB1F8F"/>
    <w:rsid w:val="00CB27C4"/>
    <w:rsid w:val="00CB28E0"/>
    <w:rsid w:val="00CB56BF"/>
    <w:rsid w:val="00CB5CC0"/>
    <w:rsid w:val="00CB632E"/>
    <w:rsid w:val="00CB7941"/>
    <w:rsid w:val="00CC1A46"/>
    <w:rsid w:val="00CC284B"/>
    <w:rsid w:val="00CC33A5"/>
    <w:rsid w:val="00CC4AB7"/>
    <w:rsid w:val="00CC524F"/>
    <w:rsid w:val="00CC5396"/>
    <w:rsid w:val="00CC5DEF"/>
    <w:rsid w:val="00CC6367"/>
    <w:rsid w:val="00CC7608"/>
    <w:rsid w:val="00CD084C"/>
    <w:rsid w:val="00CD0AE2"/>
    <w:rsid w:val="00CD0DB1"/>
    <w:rsid w:val="00CD1DCA"/>
    <w:rsid w:val="00CD218D"/>
    <w:rsid w:val="00CD4E91"/>
    <w:rsid w:val="00CD5E80"/>
    <w:rsid w:val="00CD605A"/>
    <w:rsid w:val="00CE0303"/>
    <w:rsid w:val="00CE04B6"/>
    <w:rsid w:val="00CE0F08"/>
    <w:rsid w:val="00CE1F13"/>
    <w:rsid w:val="00CE2B08"/>
    <w:rsid w:val="00CE4302"/>
    <w:rsid w:val="00CE4E7D"/>
    <w:rsid w:val="00CE7F81"/>
    <w:rsid w:val="00CF3180"/>
    <w:rsid w:val="00CF3272"/>
    <w:rsid w:val="00CF4EF5"/>
    <w:rsid w:val="00CF5A71"/>
    <w:rsid w:val="00CF5D47"/>
    <w:rsid w:val="00CF7415"/>
    <w:rsid w:val="00CF78F9"/>
    <w:rsid w:val="00CF7D22"/>
    <w:rsid w:val="00D004C2"/>
    <w:rsid w:val="00D00CAC"/>
    <w:rsid w:val="00D041D2"/>
    <w:rsid w:val="00D0483A"/>
    <w:rsid w:val="00D0606B"/>
    <w:rsid w:val="00D07164"/>
    <w:rsid w:val="00D0748A"/>
    <w:rsid w:val="00D12096"/>
    <w:rsid w:val="00D12FBF"/>
    <w:rsid w:val="00D132B2"/>
    <w:rsid w:val="00D14059"/>
    <w:rsid w:val="00D16F2B"/>
    <w:rsid w:val="00D202DF"/>
    <w:rsid w:val="00D20E97"/>
    <w:rsid w:val="00D20FF5"/>
    <w:rsid w:val="00D220DE"/>
    <w:rsid w:val="00D235B5"/>
    <w:rsid w:val="00D24782"/>
    <w:rsid w:val="00D24A18"/>
    <w:rsid w:val="00D2629E"/>
    <w:rsid w:val="00D2710C"/>
    <w:rsid w:val="00D30950"/>
    <w:rsid w:val="00D31AF6"/>
    <w:rsid w:val="00D333BF"/>
    <w:rsid w:val="00D33C70"/>
    <w:rsid w:val="00D34C3B"/>
    <w:rsid w:val="00D355B0"/>
    <w:rsid w:val="00D3620A"/>
    <w:rsid w:val="00D40470"/>
    <w:rsid w:val="00D40CE0"/>
    <w:rsid w:val="00D40F4B"/>
    <w:rsid w:val="00D417CF"/>
    <w:rsid w:val="00D4283F"/>
    <w:rsid w:val="00D42897"/>
    <w:rsid w:val="00D42CCB"/>
    <w:rsid w:val="00D43314"/>
    <w:rsid w:val="00D434CA"/>
    <w:rsid w:val="00D450A6"/>
    <w:rsid w:val="00D454B4"/>
    <w:rsid w:val="00D45CC1"/>
    <w:rsid w:val="00D46EBE"/>
    <w:rsid w:val="00D47AFD"/>
    <w:rsid w:val="00D47E89"/>
    <w:rsid w:val="00D549DF"/>
    <w:rsid w:val="00D54D78"/>
    <w:rsid w:val="00D54DA7"/>
    <w:rsid w:val="00D55942"/>
    <w:rsid w:val="00D560EA"/>
    <w:rsid w:val="00D57469"/>
    <w:rsid w:val="00D60DE1"/>
    <w:rsid w:val="00D60E7C"/>
    <w:rsid w:val="00D638EC"/>
    <w:rsid w:val="00D6739E"/>
    <w:rsid w:val="00D6759E"/>
    <w:rsid w:val="00D70185"/>
    <w:rsid w:val="00D70214"/>
    <w:rsid w:val="00D7027D"/>
    <w:rsid w:val="00D710EF"/>
    <w:rsid w:val="00D717DA"/>
    <w:rsid w:val="00D71989"/>
    <w:rsid w:val="00D73F21"/>
    <w:rsid w:val="00D75153"/>
    <w:rsid w:val="00D77DD7"/>
    <w:rsid w:val="00D81057"/>
    <w:rsid w:val="00D811C8"/>
    <w:rsid w:val="00D813AB"/>
    <w:rsid w:val="00D82BCA"/>
    <w:rsid w:val="00D83420"/>
    <w:rsid w:val="00D83DD0"/>
    <w:rsid w:val="00D84A75"/>
    <w:rsid w:val="00D85532"/>
    <w:rsid w:val="00D90654"/>
    <w:rsid w:val="00D917BE"/>
    <w:rsid w:val="00D9256F"/>
    <w:rsid w:val="00D92FB0"/>
    <w:rsid w:val="00D93CBA"/>
    <w:rsid w:val="00D96BFD"/>
    <w:rsid w:val="00D96C23"/>
    <w:rsid w:val="00D97481"/>
    <w:rsid w:val="00D97E1E"/>
    <w:rsid w:val="00DA1CC3"/>
    <w:rsid w:val="00DA5476"/>
    <w:rsid w:val="00DA5D0C"/>
    <w:rsid w:val="00DA6E30"/>
    <w:rsid w:val="00DA6E84"/>
    <w:rsid w:val="00DB0179"/>
    <w:rsid w:val="00DB0283"/>
    <w:rsid w:val="00DB04EF"/>
    <w:rsid w:val="00DB1A2C"/>
    <w:rsid w:val="00DB448E"/>
    <w:rsid w:val="00DB49D8"/>
    <w:rsid w:val="00DB4F1C"/>
    <w:rsid w:val="00DB7DDA"/>
    <w:rsid w:val="00DC06AF"/>
    <w:rsid w:val="00DC15F6"/>
    <w:rsid w:val="00DC21D2"/>
    <w:rsid w:val="00DC2EAF"/>
    <w:rsid w:val="00DC4728"/>
    <w:rsid w:val="00DC7CBD"/>
    <w:rsid w:val="00DD5B91"/>
    <w:rsid w:val="00DD64FB"/>
    <w:rsid w:val="00DD6561"/>
    <w:rsid w:val="00DD7AD1"/>
    <w:rsid w:val="00DE19DF"/>
    <w:rsid w:val="00DE20C8"/>
    <w:rsid w:val="00DE21C7"/>
    <w:rsid w:val="00DE2E30"/>
    <w:rsid w:val="00DE38A0"/>
    <w:rsid w:val="00DE71A4"/>
    <w:rsid w:val="00DF307C"/>
    <w:rsid w:val="00DF347E"/>
    <w:rsid w:val="00DF4BE4"/>
    <w:rsid w:val="00DF5305"/>
    <w:rsid w:val="00DF5F55"/>
    <w:rsid w:val="00DF5FEB"/>
    <w:rsid w:val="00E004BF"/>
    <w:rsid w:val="00E02338"/>
    <w:rsid w:val="00E0302B"/>
    <w:rsid w:val="00E03FC0"/>
    <w:rsid w:val="00E04A9D"/>
    <w:rsid w:val="00E05815"/>
    <w:rsid w:val="00E06BEB"/>
    <w:rsid w:val="00E07160"/>
    <w:rsid w:val="00E116DE"/>
    <w:rsid w:val="00E12079"/>
    <w:rsid w:val="00E1244B"/>
    <w:rsid w:val="00E125A6"/>
    <w:rsid w:val="00E1271A"/>
    <w:rsid w:val="00E136C9"/>
    <w:rsid w:val="00E17B0C"/>
    <w:rsid w:val="00E20BB2"/>
    <w:rsid w:val="00E22B4B"/>
    <w:rsid w:val="00E231DA"/>
    <w:rsid w:val="00E25D5E"/>
    <w:rsid w:val="00E261C8"/>
    <w:rsid w:val="00E26DA0"/>
    <w:rsid w:val="00E27FE7"/>
    <w:rsid w:val="00E3079E"/>
    <w:rsid w:val="00E31491"/>
    <w:rsid w:val="00E31CE6"/>
    <w:rsid w:val="00E34407"/>
    <w:rsid w:val="00E344AF"/>
    <w:rsid w:val="00E351B3"/>
    <w:rsid w:val="00E35969"/>
    <w:rsid w:val="00E35BF9"/>
    <w:rsid w:val="00E35E26"/>
    <w:rsid w:val="00E36319"/>
    <w:rsid w:val="00E3733F"/>
    <w:rsid w:val="00E40DD6"/>
    <w:rsid w:val="00E4206A"/>
    <w:rsid w:val="00E44178"/>
    <w:rsid w:val="00E441FC"/>
    <w:rsid w:val="00E44A39"/>
    <w:rsid w:val="00E44D44"/>
    <w:rsid w:val="00E46509"/>
    <w:rsid w:val="00E507BA"/>
    <w:rsid w:val="00E50F09"/>
    <w:rsid w:val="00E537BE"/>
    <w:rsid w:val="00E539BB"/>
    <w:rsid w:val="00E53BCC"/>
    <w:rsid w:val="00E5784C"/>
    <w:rsid w:val="00E57AAD"/>
    <w:rsid w:val="00E60C90"/>
    <w:rsid w:val="00E6198A"/>
    <w:rsid w:val="00E620BD"/>
    <w:rsid w:val="00E6327D"/>
    <w:rsid w:val="00E63890"/>
    <w:rsid w:val="00E67649"/>
    <w:rsid w:val="00E71C03"/>
    <w:rsid w:val="00E7263A"/>
    <w:rsid w:val="00E73BEB"/>
    <w:rsid w:val="00E7407B"/>
    <w:rsid w:val="00E74FD1"/>
    <w:rsid w:val="00E76794"/>
    <w:rsid w:val="00E76CE7"/>
    <w:rsid w:val="00E76DCA"/>
    <w:rsid w:val="00E778F2"/>
    <w:rsid w:val="00E814A9"/>
    <w:rsid w:val="00E81958"/>
    <w:rsid w:val="00E819F2"/>
    <w:rsid w:val="00E82AC8"/>
    <w:rsid w:val="00E903C1"/>
    <w:rsid w:val="00E91C84"/>
    <w:rsid w:val="00E9393A"/>
    <w:rsid w:val="00E94152"/>
    <w:rsid w:val="00E9657C"/>
    <w:rsid w:val="00E975A1"/>
    <w:rsid w:val="00E97CBA"/>
    <w:rsid w:val="00EA02EA"/>
    <w:rsid w:val="00EA105E"/>
    <w:rsid w:val="00EA16CF"/>
    <w:rsid w:val="00EA19CC"/>
    <w:rsid w:val="00EA1CE9"/>
    <w:rsid w:val="00EA24BE"/>
    <w:rsid w:val="00EA3249"/>
    <w:rsid w:val="00EA621D"/>
    <w:rsid w:val="00EA6A81"/>
    <w:rsid w:val="00EA6EDA"/>
    <w:rsid w:val="00EA7869"/>
    <w:rsid w:val="00EA7AAA"/>
    <w:rsid w:val="00EB211F"/>
    <w:rsid w:val="00EB57A4"/>
    <w:rsid w:val="00EB6118"/>
    <w:rsid w:val="00EB71B2"/>
    <w:rsid w:val="00EC0631"/>
    <w:rsid w:val="00EC1699"/>
    <w:rsid w:val="00EC18A9"/>
    <w:rsid w:val="00EC3EB0"/>
    <w:rsid w:val="00EC45A2"/>
    <w:rsid w:val="00EC46A8"/>
    <w:rsid w:val="00EC56BE"/>
    <w:rsid w:val="00EC6DF8"/>
    <w:rsid w:val="00EC6F9C"/>
    <w:rsid w:val="00EC7B2B"/>
    <w:rsid w:val="00EC7CE3"/>
    <w:rsid w:val="00ED204A"/>
    <w:rsid w:val="00ED5470"/>
    <w:rsid w:val="00ED5733"/>
    <w:rsid w:val="00EE524F"/>
    <w:rsid w:val="00EE62E7"/>
    <w:rsid w:val="00EE6746"/>
    <w:rsid w:val="00EE6795"/>
    <w:rsid w:val="00EE7168"/>
    <w:rsid w:val="00EE7382"/>
    <w:rsid w:val="00EF05A9"/>
    <w:rsid w:val="00EF0FA5"/>
    <w:rsid w:val="00EF1256"/>
    <w:rsid w:val="00EF16E4"/>
    <w:rsid w:val="00EF2124"/>
    <w:rsid w:val="00EF3955"/>
    <w:rsid w:val="00EF3D23"/>
    <w:rsid w:val="00EF54AF"/>
    <w:rsid w:val="00EF5D02"/>
    <w:rsid w:val="00EF76C2"/>
    <w:rsid w:val="00F0290A"/>
    <w:rsid w:val="00F03227"/>
    <w:rsid w:val="00F058E6"/>
    <w:rsid w:val="00F10E78"/>
    <w:rsid w:val="00F1322F"/>
    <w:rsid w:val="00F13EC1"/>
    <w:rsid w:val="00F1473E"/>
    <w:rsid w:val="00F17756"/>
    <w:rsid w:val="00F244D2"/>
    <w:rsid w:val="00F24588"/>
    <w:rsid w:val="00F26199"/>
    <w:rsid w:val="00F26A89"/>
    <w:rsid w:val="00F308F3"/>
    <w:rsid w:val="00F31218"/>
    <w:rsid w:val="00F32681"/>
    <w:rsid w:val="00F33BE5"/>
    <w:rsid w:val="00F342A5"/>
    <w:rsid w:val="00F35A5A"/>
    <w:rsid w:val="00F366DC"/>
    <w:rsid w:val="00F36C6B"/>
    <w:rsid w:val="00F36E9F"/>
    <w:rsid w:val="00F3743C"/>
    <w:rsid w:val="00F3781E"/>
    <w:rsid w:val="00F40443"/>
    <w:rsid w:val="00F404F4"/>
    <w:rsid w:val="00F4073B"/>
    <w:rsid w:val="00F40D0A"/>
    <w:rsid w:val="00F41B07"/>
    <w:rsid w:val="00F42F72"/>
    <w:rsid w:val="00F436A6"/>
    <w:rsid w:val="00F43F52"/>
    <w:rsid w:val="00F45834"/>
    <w:rsid w:val="00F45CE8"/>
    <w:rsid w:val="00F4783D"/>
    <w:rsid w:val="00F500D8"/>
    <w:rsid w:val="00F50DC8"/>
    <w:rsid w:val="00F50EC8"/>
    <w:rsid w:val="00F55601"/>
    <w:rsid w:val="00F57707"/>
    <w:rsid w:val="00F61E52"/>
    <w:rsid w:val="00F638EA"/>
    <w:rsid w:val="00F656D3"/>
    <w:rsid w:val="00F65D32"/>
    <w:rsid w:val="00F6630F"/>
    <w:rsid w:val="00F67255"/>
    <w:rsid w:val="00F716FA"/>
    <w:rsid w:val="00F71D26"/>
    <w:rsid w:val="00F7334E"/>
    <w:rsid w:val="00F75A0A"/>
    <w:rsid w:val="00F76F61"/>
    <w:rsid w:val="00F77CF2"/>
    <w:rsid w:val="00F80F79"/>
    <w:rsid w:val="00F815CB"/>
    <w:rsid w:val="00F81696"/>
    <w:rsid w:val="00F8341E"/>
    <w:rsid w:val="00F910C6"/>
    <w:rsid w:val="00F938EE"/>
    <w:rsid w:val="00F93C29"/>
    <w:rsid w:val="00F93DB3"/>
    <w:rsid w:val="00F93EFA"/>
    <w:rsid w:val="00F94523"/>
    <w:rsid w:val="00F9488D"/>
    <w:rsid w:val="00F949A7"/>
    <w:rsid w:val="00F967AD"/>
    <w:rsid w:val="00FA03DF"/>
    <w:rsid w:val="00FA0C4E"/>
    <w:rsid w:val="00FA39B8"/>
    <w:rsid w:val="00FA4156"/>
    <w:rsid w:val="00FA7C08"/>
    <w:rsid w:val="00FB0D89"/>
    <w:rsid w:val="00FB1367"/>
    <w:rsid w:val="00FB21E2"/>
    <w:rsid w:val="00FB2942"/>
    <w:rsid w:val="00FB29E1"/>
    <w:rsid w:val="00FB3E9D"/>
    <w:rsid w:val="00FB45AA"/>
    <w:rsid w:val="00FB7011"/>
    <w:rsid w:val="00FB7524"/>
    <w:rsid w:val="00FB7CFB"/>
    <w:rsid w:val="00FC0AFB"/>
    <w:rsid w:val="00FC0EE7"/>
    <w:rsid w:val="00FC3B74"/>
    <w:rsid w:val="00FC455D"/>
    <w:rsid w:val="00FC4BB4"/>
    <w:rsid w:val="00FC4BD4"/>
    <w:rsid w:val="00FC56A5"/>
    <w:rsid w:val="00FC7896"/>
    <w:rsid w:val="00FD4371"/>
    <w:rsid w:val="00FE113A"/>
    <w:rsid w:val="00FE2BB4"/>
    <w:rsid w:val="00FE5619"/>
    <w:rsid w:val="00FE6FDD"/>
    <w:rsid w:val="00FE7BED"/>
    <w:rsid w:val="00FF0A5D"/>
    <w:rsid w:val="00FF27AD"/>
    <w:rsid w:val="00FF3A81"/>
    <w:rsid w:val="00FF6C7F"/>
    <w:rsid w:val="00FF7779"/>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C0EA33E5-3B39-4692-9940-8755AE97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tabs>
        <w:tab w:val="clear" w:pos="284"/>
      </w:tabs>
      <w:spacing w:after="300"/>
      <w:ind w:left="360" w:hanging="36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link w:val="PlainTextChar"/>
    <w:uiPriority w:val="99"/>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Level 2 Bullets"/>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ListParagraphChar">
    <w:name w:val="List Paragraph Char"/>
    <w:aliases w:val="Level 2 Bullets Char"/>
    <w:basedOn w:val="DefaultParagraphFont"/>
    <w:link w:val="ListParagraph"/>
    <w:uiPriority w:val="34"/>
    <w:locked/>
    <w:rsid w:val="0013134B"/>
    <w:rPr>
      <w:rFonts w:ascii="Foundry Form Sans" w:hAnsi="Foundry Form Sans"/>
      <w:color w:val="313231"/>
      <w:sz w:val="24"/>
      <w:szCs w:val="24"/>
    </w:rPr>
  </w:style>
  <w:style w:type="character" w:customStyle="1" w:styleId="PlainTextChar">
    <w:name w:val="Plain Text Char"/>
    <w:basedOn w:val="DefaultParagraphFont"/>
    <w:link w:val="PlainText"/>
    <w:uiPriority w:val="99"/>
    <w:semiHidden/>
    <w:rsid w:val="00CF3180"/>
    <w:rPr>
      <w:rFonts w:ascii="Courier New" w:hAnsi="Courier New" w:cs="Courier New"/>
      <w:color w:val="3132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3935">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167940463">
      <w:bodyDiv w:val="1"/>
      <w:marLeft w:val="0"/>
      <w:marRight w:val="0"/>
      <w:marTop w:val="0"/>
      <w:marBottom w:val="0"/>
      <w:divBdr>
        <w:top w:val="none" w:sz="0" w:space="0" w:color="auto"/>
        <w:left w:val="none" w:sz="0" w:space="0" w:color="auto"/>
        <w:bottom w:val="none" w:sz="0" w:space="0" w:color="auto"/>
        <w:right w:val="none" w:sz="0" w:space="0" w:color="auto"/>
      </w:divBdr>
    </w:div>
    <w:div w:id="1447383907">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rnet.gov.uk/recycling-and-waste/reduce-reuse-and-repair-barnet" TargetMode="External"/><Relationship Id="rId18" Type="http://schemas.openxmlformats.org/officeDocument/2006/relationships/hyperlink" Target="https://www.recyclenow.com/repeatthecycl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barnet.gov.uk/recycling-and-waste/household-recycling-and-waste/household-recycling-and-waste-policies" TargetMode="External"/><Relationship Id="rId7" Type="http://schemas.openxmlformats.org/officeDocument/2006/relationships/settings" Target="settings.xml"/><Relationship Id="rId12" Type="http://schemas.openxmlformats.org/officeDocument/2006/relationships/hyperlink" Target="https://www.barnet.gov.uk/recycling-and-waste/household-recycling-and-waste" TargetMode="External"/><Relationship Id="rId17" Type="http://schemas.openxmlformats.org/officeDocument/2006/relationships/hyperlink" Target="https://www.barnet.gov.uk/communityskips"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arnet.gov.uk/recycling-and-waste/reduce-reuse-and-repair-barnet/reusable-nappies" TargetMode="External"/><Relationship Id="rId20" Type="http://schemas.openxmlformats.org/officeDocument/2006/relationships/hyperlink" Target="https://www.barnet.gov.uk/recycling-and-waste/household-recycling-and-waste/information-developers-and-architect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rnet.gov.uk/recycling" TargetMode="External"/><Relationship Id="rId24" Type="http://schemas.openxmlformats.org/officeDocument/2006/relationships/hyperlink" Target="https://www.barnet.gov.uk/recycling-and-waste/summers-lane-recycling-and-reuse-centr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atlikealondoner.com/?medium=email&amp;source=GovDelivery" TargetMode="External"/><Relationship Id="rId23" Type="http://schemas.openxmlformats.org/officeDocument/2006/relationships/hyperlink" Target="https://www.barnet.gov.uk/recycling-and-waste/business-recycling-and-waste/business-recycling"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barnet.gov.uk/recycling-and-waste/reduce-reuse-and-repair-barnet/reducing-food-wast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rnet.gov.uk/recycling-and-waste/summers-lane-recycling-and-reuse-centre" TargetMode="External"/><Relationship Id="rId22" Type="http://schemas.openxmlformats.org/officeDocument/2006/relationships/hyperlink" Target="https://www.nlwa.gov.uk/ourauthority/our-strategies" TargetMode="External"/><Relationship Id="rId27" Type="http://schemas.openxmlformats.org/officeDocument/2006/relationships/header" Target="header2.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087204de-280a-4058-a24e-e18e33ff50d2"/>
    <ds:schemaRef ds:uri="46f0c65a-9df1-41ca-bb43-d731f8c1a26a"/>
  </ds:schemaRefs>
</ds:datastoreItem>
</file>

<file path=customXml/itemProps2.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3.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4.xml><?xml version="1.0" encoding="utf-8"?>
<ds:datastoreItem xmlns:ds="http://schemas.openxmlformats.org/officeDocument/2006/customXml" ds:itemID="{E6BC13EA-0E8A-459E-B470-D8B466F6E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cdf8477-5183-4317-8e8b-f69ff0053fb7}" enabled="1" method="Standard" siteId="{1ba468b9-1414-4675-be4f-53c478ad47bb}" contentBits="0" removed="0"/>
</clbl:labelList>
</file>

<file path=docProps/app.xml><?xml version="1.0" encoding="utf-8"?>
<Properties xmlns="http://schemas.openxmlformats.org/officeDocument/2006/extended-properties" xmlns:vt="http://schemas.openxmlformats.org/officeDocument/2006/docPropsVTypes">
  <Template>MoL_REPORT_TEMPLATE</Template>
  <TotalTime>2</TotalTime>
  <Pages>10</Pages>
  <Words>8735</Words>
  <Characters>49536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58155</CharactersWithSpaces>
  <SharedDoc>false</SharedDoc>
  <HLinks>
    <vt:vector size="48" baseType="variant">
      <vt:variant>
        <vt:i4>4325457</vt:i4>
      </vt:variant>
      <vt:variant>
        <vt:i4>21</vt:i4>
      </vt:variant>
      <vt:variant>
        <vt:i4>0</vt:i4>
      </vt:variant>
      <vt:variant>
        <vt:i4>5</vt:i4>
      </vt:variant>
      <vt:variant>
        <vt:lpwstr>http://www.london.gov.uk/</vt:lpwstr>
      </vt:variant>
      <vt:variant>
        <vt:lpwstr/>
      </vt:variant>
      <vt:variant>
        <vt:i4>6094857</vt:i4>
      </vt:variant>
      <vt:variant>
        <vt:i4>18</vt:i4>
      </vt:variant>
      <vt:variant>
        <vt:i4>0</vt:i4>
      </vt:variant>
      <vt:variant>
        <vt:i4>5</vt:i4>
      </vt:variant>
      <vt:variant>
        <vt:lpwstr>https://data.london.gov.uk/download/waste-plans/c1788469-3263-455a-b00f-741fdafc6448/2023 to 2025 RRP Actions index tool.xlsx</vt:lpwstr>
      </vt:variant>
      <vt:variant>
        <vt:lpwstr/>
      </vt:variant>
      <vt:variant>
        <vt:i4>7077920</vt:i4>
      </vt:variant>
      <vt:variant>
        <vt:i4>15</vt:i4>
      </vt:variant>
      <vt:variant>
        <vt:i4>0</vt:i4>
      </vt:variant>
      <vt:variant>
        <vt:i4>5</vt:i4>
      </vt:variant>
      <vt:variant>
        <vt:lpwstr>https://data.london.gov.uk/dataset/waste-plans</vt:lpwstr>
      </vt:variant>
      <vt:variant>
        <vt:lpwstr/>
      </vt:variant>
      <vt:variant>
        <vt:i4>4849788</vt:i4>
      </vt:variant>
      <vt:variant>
        <vt:i4>12</vt:i4>
      </vt:variant>
      <vt:variant>
        <vt:i4>0</vt:i4>
      </vt:variant>
      <vt:variant>
        <vt:i4>5</vt:i4>
      </vt:variant>
      <vt:variant>
        <vt:lpwstr>mailto:Sam.Davies@london.gov.uk</vt:lpwstr>
      </vt:variant>
      <vt:variant>
        <vt:lpwstr/>
      </vt:variant>
      <vt:variant>
        <vt:i4>7077920</vt:i4>
      </vt:variant>
      <vt:variant>
        <vt:i4>9</vt:i4>
      </vt:variant>
      <vt:variant>
        <vt:i4>0</vt:i4>
      </vt:variant>
      <vt:variant>
        <vt:i4>5</vt:i4>
      </vt:variant>
      <vt:variant>
        <vt:lpwstr>https://data.london.gov.uk/dataset/waste-plans</vt:lpwstr>
      </vt:variant>
      <vt:variant>
        <vt:lpwstr/>
      </vt:variant>
      <vt:variant>
        <vt:i4>7077920</vt:i4>
      </vt:variant>
      <vt:variant>
        <vt:i4>6</vt:i4>
      </vt:variant>
      <vt:variant>
        <vt:i4>0</vt:i4>
      </vt:variant>
      <vt:variant>
        <vt:i4>5</vt:i4>
      </vt:variant>
      <vt:variant>
        <vt:lpwstr>https://data.london.gov.uk/dataset/waste-plans</vt:lpwstr>
      </vt:variant>
      <vt:variant>
        <vt:lpwstr/>
      </vt:variant>
      <vt:variant>
        <vt:i4>7536679</vt:i4>
      </vt:variant>
      <vt:variant>
        <vt:i4>3</vt:i4>
      </vt:variant>
      <vt:variant>
        <vt:i4>0</vt:i4>
      </vt:variant>
      <vt:variant>
        <vt:i4>5</vt:i4>
      </vt:variant>
      <vt:variant>
        <vt:lpwstr>https://www.london.gov.uk/sites/default/files/rrp_guidance_note_economy_10feb2022.pdf</vt:lpwstr>
      </vt:variant>
      <vt:variant>
        <vt:lpwstr/>
      </vt:variant>
      <vt:variant>
        <vt:i4>4325457</vt:i4>
      </vt:variant>
      <vt:variant>
        <vt:i4>0</vt:i4>
      </vt:variant>
      <vt:variant>
        <vt:i4>0</vt:i4>
      </vt:variant>
      <vt:variant>
        <vt:i4>5</vt:i4>
      </vt:variant>
      <vt:variant>
        <vt:lpwstr>http://www.london.gov.uk/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4</cp:revision>
  <cp:lastPrinted>2022-01-28T15:49:00Z</cp:lastPrinted>
  <dcterms:created xsi:type="dcterms:W3CDTF">2024-08-20T13:29:00Z</dcterms:created>
  <dcterms:modified xsi:type="dcterms:W3CDTF">2024-09-05T14:30:00Z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0x01010030373052E3CCCB47AB18CDE9D7FA170F</vt:lpwstr>
  </property>
  <property fmtid="{D5CDD505-2E9C-101B-9397-08002B2CF9AE}" pid="14" name="MediaServiceImageTags">
    <vt:lpwstr/>
  </property>
</Properties>
</file>