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sidRPr="00BB4648">
        <w:rPr>
          <w:noProof/>
          <w:lang w:eastAsia="en-GB"/>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77777777" w:rsidR="008824E4" w:rsidRDefault="00355B3D" w:rsidP="00813DEF">
      <w:pPr>
        <w:pStyle w:val="Subtitle"/>
        <w:rPr>
          <w:b/>
          <w:sz w:val="38"/>
          <w:szCs w:val="38"/>
        </w:rPr>
      </w:pPr>
      <w:r w:rsidRPr="00813DEF">
        <w:rPr>
          <w:b/>
          <w:sz w:val="38"/>
          <w:szCs w:val="38"/>
        </w:rPr>
        <w:t xml:space="preserve">Part 1 -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7F06BDB0" w14:textId="77777777" w:rsidR="00B32A87" w:rsidRPr="009B286E" w:rsidRDefault="00B32A87" w:rsidP="00864944">
      <w:pPr>
        <w:spacing w:after="0" w:line="240" w:lineRule="auto"/>
        <w:textAlignment w:val="baseline"/>
        <w:rPr>
          <w:rFonts w:ascii="Arial" w:eastAsia="Times New Roman" w:hAnsi="Arial" w:cs="Arial"/>
          <w:sz w:val="36"/>
          <w:szCs w:val="36"/>
          <w:lang w:eastAsia="en-GB"/>
        </w:rPr>
      </w:pPr>
    </w:p>
    <w:p w14:paraId="40728133" w14:textId="77777777" w:rsidR="009200F5" w:rsidRPr="0009214F" w:rsidRDefault="009200F5" w:rsidP="009200F5">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Borough context:</w:t>
      </w:r>
    </w:p>
    <w:p w14:paraId="03D35899" w14:textId="77777777" w:rsidR="009200F5" w:rsidRPr="005C257E" w:rsidRDefault="009200F5" w:rsidP="009200F5">
      <w:pPr>
        <w:spacing w:after="0" w:line="240" w:lineRule="auto"/>
        <w:textAlignment w:val="baseline"/>
        <w:rPr>
          <w:rFonts w:ascii="Arial" w:eastAsia="Times New Roman" w:hAnsi="Arial" w:cs="Arial"/>
          <w:lang w:eastAsia="en-GB"/>
        </w:rPr>
      </w:pPr>
    </w:p>
    <w:p w14:paraId="5DFA9B9B" w14:textId="0EE2C0C3" w:rsidR="009200F5" w:rsidRPr="00B93BB0" w:rsidRDefault="009200F5" w:rsidP="009200F5">
      <w:pPr>
        <w:pStyle w:val="ListParagraph"/>
        <w:numPr>
          <w:ilvl w:val="0"/>
          <w:numId w:val="9"/>
        </w:numPr>
        <w:spacing w:after="0" w:line="240" w:lineRule="auto"/>
        <w:textAlignment w:val="baseline"/>
        <w:rPr>
          <w:rFonts w:ascii="Arial" w:eastAsia="Times New Roman" w:hAnsi="Arial" w:cs="Arial"/>
          <w:iCs/>
          <w:lang w:eastAsia="en-GB"/>
        </w:rPr>
      </w:pPr>
      <w:r w:rsidRPr="00B93BB0">
        <w:rPr>
          <w:rFonts w:ascii="Arial" w:eastAsia="Times New Roman" w:hAnsi="Arial" w:cs="Arial"/>
          <w:bCs/>
          <w:iCs/>
          <w:lang w:val="en-US" w:eastAsia="en-GB"/>
        </w:rPr>
        <w:t xml:space="preserve">Brent Council currently provides a comingled recycling service to all residents in street level properties, flats, and flats above shops. The service is easy to use and provides residents with the ability to collect all the six main dry recyclable materials. We offer a food waste service to </w:t>
      </w:r>
      <w:proofErr w:type="gramStart"/>
      <w:r w:rsidRPr="00B93BB0">
        <w:rPr>
          <w:rFonts w:ascii="Arial" w:eastAsia="Times New Roman" w:hAnsi="Arial" w:cs="Arial"/>
          <w:bCs/>
          <w:iCs/>
          <w:lang w:val="en-US" w:eastAsia="en-GB"/>
        </w:rPr>
        <w:t>the majority of</w:t>
      </w:r>
      <w:proofErr w:type="gramEnd"/>
      <w:r w:rsidRPr="00B93BB0">
        <w:rPr>
          <w:rFonts w:ascii="Arial" w:eastAsia="Times New Roman" w:hAnsi="Arial" w:cs="Arial"/>
          <w:bCs/>
          <w:iCs/>
          <w:lang w:val="en-US" w:eastAsia="en-GB"/>
        </w:rPr>
        <w:t xml:space="preserve"> residents; with the exception being </w:t>
      </w:r>
      <w:r w:rsidR="00A214D7">
        <w:rPr>
          <w:rFonts w:ascii="Arial" w:eastAsia="Times New Roman" w:hAnsi="Arial" w:cs="Arial"/>
          <w:bCs/>
          <w:iCs/>
          <w:lang w:val="en-US" w:eastAsia="en-GB"/>
        </w:rPr>
        <w:t xml:space="preserve">some communal blocks, </w:t>
      </w:r>
      <w:r w:rsidRPr="00B93BB0">
        <w:rPr>
          <w:rFonts w:ascii="Arial" w:eastAsia="Times New Roman" w:hAnsi="Arial" w:cs="Arial"/>
          <w:bCs/>
          <w:iCs/>
          <w:lang w:val="en-US" w:eastAsia="en-GB"/>
        </w:rPr>
        <w:t xml:space="preserve">residents in flats above shops and on the North Circular Road; which is a red route. </w:t>
      </w:r>
    </w:p>
    <w:p w14:paraId="723061B9" w14:textId="0C3F1463" w:rsidR="009200F5" w:rsidRPr="00B93BB0" w:rsidRDefault="009200F5" w:rsidP="009200F5">
      <w:pPr>
        <w:pStyle w:val="ListParagraph"/>
        <w:numPr>
          <w:ilvl w:val="0"/>
          <w:numId w:val="9"/>
        </w:numPr>
        <w:spacing w:after="0" w:line="240" w:lineRule="auto"/>
        <w:textAlignment w:val="baseline"/>
        <w:rPr>
          <w:rFonts w:ascii="Arial" w:eastAsia="Times New Roman" w:hAnsi="Arial" w:cs="Arial"/>
          <w:iCs/>
          <w:lang w:eastAsia="en-GB"/>
        </w:rPr>
      </w:pPr>
      <w:r w:rsidRPr="00B93BB0">
        <w:rPr>
          <w:rFonts w:ascii="Arial" w:eastAsia="Times New Roman" w:hAnsi="Arial" w:cs="Arial"/>
          <w:bCs/>
          <w:iCs/>
          <w:lang w:val="en-US" w:eastAsia="en-GB"/>
        </w:rPr>
        <w:t xml:space="preserve">The main challenges for us to overcome as a borough, rest with two main issues. The first is contamination in mainly communal bins for blocks of </w:t>
      </w:r>
      <w:proofErr w:type="gramStart"/>
      <w:r w:rsidRPr="00B93BB0">
        <w:rPr>
          <w:rFonts w:ascii="Arial" w:eastAsia="Times New Roman" w:hAnsi="Arial" w:cs="Arial"/>
          <w:bCs/>
          <w:iCs/>
          <w:lang w:val="en-US" w:eastAsia="en-GB"/>
        </w:rPr>
        <w:t>flats;</w:t>
      </w:r>
      <w:proofErr w:type="gramEnd"/>
      <w:r w:rsidRPr="00B93BB0">
        <w:rPr>
          <w:rFonts w:ascii="Arial" w:eastAsia="Times New Roman" w:hAnsi="Arial" w:cs="Arial"/>
          <w:bCs/>
          <w:iCs/>
          <w:lang w:val="en-US" w:eastAsia="en-GB"/>
        </w:rPr>
        <w:t xml:space="preserve"> which form a</w:t>
      </w:r>
      <w:r w:rsidR="00A214D7">
        <w:rPr>
          <w:rFonts w:ascii="Arial" w:eastAsia="Times New Roman" w:hAnsi="Arial" w:cs="Arial"/>
          <w:bCs/>
          <w:iCs/>
          <w:lang w:val="en-US" w:eastAsia="en-GB"/>
        </w:rPr>
        <w:t>round one third</w:t>
      </w:r>
      <w:r w:rsidRPr="00B93BB0">
        <w:rPr>
          <w:rFonts w:ascii="Arial" w:eastAsia="Times New Roman" w:hAnsi="Arial" w:cs="Arial"/>
          <w:bCs/>
          <w:iCs/>
          <w:lang w:val="en-US" w:eastAsia="en-GB"/>
        </w:rPr>
        <w:t xml:space="preserve"> of the housing stock in the borough. The second main issue affecting our current recycling rate and our ability to increase recycling tonnage is the prevention of food waste entering the general waste stream. </w:t>
      </w:r>
    </w:p>
    <w:p w14:paraId="4521DCEF" w14:textId="204587EB" w:rsidR="009200F5" w:rsidRPr="00B93BB0" w:rsidRDefault="00A214D7" w:rsidP="009200F5">
      <w:pPr>
        <w:pStyle w:val="ListParagraph"/>
        <w:numPr>
          <w:ilvl w:val="0"/>
          <w:numId w:val="9"/>
        </w:numPr>
        <w:spacing w:after="0" w:line="240" w:lineRule="auto"/>
        <w:textAlignment w:val="baseline"/>
        <w:rPr>
          <w:rFonts w:ascii="Arial" w:eastAsia="Times New Roman" w:hAnsi="Arial" w:cs="Arial"/>
          <w:iCs/>
          <w:lang w:eastAsia="en-GB"/>
        </w:rPr>
      </w:pPr>
      <w:r>
        <w:rPr>
          <w:rFonts w:ascii="Arial" w:eastAsia="Times New Roman" w:hAnsi="Arial" w:cs="Arial"/>
          <w:bCs/>
          <w:iCs/>
          <w:lang w:val="en-US" w:eastAsia="en-GB"/>
        </w:rPr>
        <w:t>Our</w:t>
      </w:r>
      <w:r w:rsidR="009200F5" w:rsidRPr="00B93BB0">
        <w:rPr>
          <w:rFonts w:ascii="Arial" w:eastAsia="Times New Roman" w:hAnsi="Arial" w:cs="Arial"/>
          <w:bCs/>
          <w:iCs/>
          <w:lang w:val="en-US" w:eastAsia="en-GB"/>
        </w:rPr>
        <w:t xml:space="preserve"> new Integrated Street Cleansing, Waste Collections and Winter Maintenance Services contract commence</w:t>
      </w:r>
      <w:r>
        <w:rPr>
          <w:rFonts w:ascii="Arial" w:eastAsia="Times New Roman" w:hAnsi="Arial" w:cs="Arial"/>
          <w:bCs/>
          <w:iCs/>
          <w:lang w:val="en-US" w:eastAsia="en-GB"/>
        </w:rPr>
        <w:t>d</w:t>
      </w:r>
      <w:r w:rsidR="009200F5" w:rsidRPr="00B93BB0">
        <w:rPr>
          <w:rFonts w:ascii="Arial" w:eastAsia="Times New Roman" w:hAnsi="Arial" w:cs="Arial"/>
          <w:bCs/>
          <w:iCs/>
          <w:lang w:val="en-US" w:eastAsia="en-GB"/>
        </w:rPr>
        <w:t xml:space="preserve"> in April 2023.</w:t>
      </w:r>
    </w:p>
    <w:p w14:paraId="49196708" w14:textId="1DF6A62C" w:rsidR="00C80D5D" w:rsidRPr="00C80D5D" w:rsidRDefault="00A214D7" w:rsidP="009200F5">
      <w:pPr>
        <w:pStyle w:val="ListParagraph"/>
        <w:numPr>
          <w:ilvl w:val="0"/>
          <w:numId w:val="9"/>
        </w:numPr>
        <w:spacing w:after="0" w:line="240" w:lineRule="auto"/>
        <w:textAlignment w:val="baseline"/>
        <w:rPr>
          <w:rFonts w:ascii="Arial" w:eastAsia="Times New Roman" w:hAnsi="Arial" w:cs="Arial"/>
          <w:iCs/>
          <w:lang w:eastAsia="en-GB"/>
        </w:rPr>
      </w:pPr>
      <w:r>
        <w:rPr>
          <w:rFonts w:ascii="Arial" w:eastAsia="Times New Roman" w:hAnsi="Arial" w:cs="Arial"/>
          <w:bCs/>
          <w:iCs/>
          <w:lang w:val="en-US" w:eastAsia="en-GB"/>
        </w:rPr>
        <w:t>As part of this ne</w:t>
      </w:r>
      <w:r w:rsidR="00C70DF9">
        <w:rPr>
          <w:rFonts w:ascii="Arial" w:eastAsia="Times New Roman" w:hAnsi="Arial" w:cs="Arial"/>
          <w:bCs/>
          <w:iCs/>
          <w:lang w:val="en-US" w:eastAsia="en-GB"/>
        </w:rPr>
        <w:t>w</w:t>
      </w:r>
      <w:r>
        <w:rPr>
          <w:rFonts w:ascii="Arial" w:eastAsia="Times New Roman" w:hAnsi="Arial" w:cs="Arial"/>
          <w:bCs/>
          <w:iCs/>
          <w:lang w:val="en-US" w:eastAsia="en-GB"/>
        </w:rPr>
        <w:t xml:space="preserve"> contract</w:t>
      </w:r>
      <w:r w:rsidR="00C80D5D">
        <w:rPr>
          <w:rFonts w:ascii="Arial" w:eastAsia="Times New Roman" w:hAnsi="Arial" w:cs="Arial"/>
          <w:bCs/>
          <w:iCs/>
          <w:lang w:val="en-US" w:eastAsia="en-GB"/>
        </w:rPr>
        <w:t>, from October 2023</w:t>
      </w:r>
      <w:r w:rsidR="00894907">
        <w:rPr>
          <w:rFonts w:ascii="Arial" w:eastAsia="Times New Roman" w:hAnsi="Arial" w:cs="Arial"/>
          <w:bCs/>
          <w:iCs/>
          <w:lang w:val="en-US" w:eastAsia="en-GB"/>
        </w:rPr>
        <w:t xml:space="preserve"> </w:t>
      </w:r>
      <w:r>
        <w:rPr>
          <w:rFonts w:ascii="Arial" w:eastAsia="Times New Roman" w:hAnsi="Arial" w:cs="Arial"/>
          <w:bCs/>
          <w:iCs/>
          <w:lang w:val="en-US" w:eastAsia="en-GB"/>
        </w:rPr>
        <w:t>we will be</w:t>
      </w:r>
      <w:r w:rsidR="009200F5" w:rsidRPr="00B93BB0">
        <w:rPr>
          <w:rFonts w:ascii="Arial" w:eastAsia="Times New Roman" w:hAnsi="Arial" w:cs="Arial"/>
          <w:bCs/>
          <w:iCs/>
          <w:lang w:val="en-US" w:eastAsia="en-GB"/>
        </w:rPr>
        <w:t xml:space="preserve"> </w:t>
      </w:r>
      <w:r w:rsidR="009200F5">
        <w:rPr>
          <w:rFonts w:ascii="Arial" w:eastAsia="Times New Roman" w:hAnsi="Arial" w:cs="Arial"/>
          <w:bCs/>
          <w:iCs/>
          <w:lang w:val="en-US" w:eastAsia="en-GB"/>
        </w:rPr>
        <w:t>introduc</w:t>
      </w:r>
      <w:r>
        <w:rPr>
          <w:rFonts w:ascii="Arial" w:eastAsia="Times New Roman" w:hAnsi="Arial" w:cs="Arial"/>
          <w:bCs/>
          <w:iCs/>
          <w:lang w:val="en-US" w:eastAsia="en-GB"/>
        </w:rPr>
        <w:t>ing</w:t>
      </w:r>
      <w:r w:rsidR="009200F5" w:rsidRPr="00B93BB0">
        <w:rPr>
          <w:rFonts w:ascii="Arial" w:eastAsia="Times New Roman" w:hAnsi="Arial" w:cs="Arial"/>
          <w:bCs/>
          <w:iCs/>
          <w:lang w:val="en-US" w:eastAsia="en-GB"/>
        </w:rPr>
        <w:t xml:space="preserve"> an alternate weekly twin stream collection </w:t>
      </w:r>
      <w:r w:rsidR="009200F5">
        <w:rPr>
          <w:rFonts w:ascii="Arial" w:eastAsia="Times New Roman" w:hAnsi="Arial" w:cs="Arial"/>
          <w:bCs/>
          <w:iCs/>
          <w:lang w:val="en-US" w:eastAsia="en-GB"/>
        </w:rPr>
        <w:t xml:space="preserve">for </w:t>
      </w:r>
      <w:r w:rsidR="00C80D5D">
        <w:rPr>
          <w:rFonts w:ascii="Arial" w:eastAsia="Times New Roman" w:hAnsi="Arial" w:cs="Arial"/>
          <w:bCs/>
          <w:iCs/>
          <w:lang w:val="en-US" w:eastAsia="en-GB"/>
        </w:rPr>
        <w:t xml:space="preserve">all street level </w:t>
      </w:r>
      <w:r w:rsidR="009200F5">
        <w:rPr>
          <w:rFonts w:ascii="Arial" w:eastAsia="Times New Roman" w:hAnsi="Arial" w:cs="Arial"/>
          <w:bCs/>
          <w:iCs/>
          <w:lang w:val="en-US" w:eastAsia="en-GB"/>
        </w:rPr>
        <w:t>households in Brent</w:t>
      </w:r>
      <w:r w:rsidR="00C80D5D">
        <w:rPr>
          <w:rFonts w:ascii="Arial" w:eastAsia="Times New Roman" w:hAnsi="Arial" w:cs="Arial"/>
          <w:bCs/>
          <w:iCs/>
          <w:lang w:val="en-US" w:eastAsia="en-GB"/>
        </w:rPr>
        <w:t xml:space="preserve"> (84,000)</w:t>
      </w:r>
      <w:r w:rsidR="009200F5">
        <w:rPr>
          <w:rFonts w:ascii="Arial" w:eastAsia="Times New Roman" w:hAnsi="Arial" w:cs="Arial"/>
          <w:bCs/>
          <w:iCs/>
          <w:lang w:val="en-US" w:eastAsia="en-GB"/>
        </w:rPr>
        <w:t>, with</w:t>
      </w:r>
      <w:r w:rsidR="009200F5" w:rsidRPr="00B93BB0">
        <w:rPr>
          <w:rFonts w:ascii="Arial" w:eastAsia="Times New Roman" w:hAnsi="Arial" w:cs="Arial"/>
          <w:bCs/>
          <w:iCs/>
          <w:lang w:val="en-US" w:eastAsia="en-GB"/>
        </w:rPr>
        <w:t xml:space="preserve"> the first week containers and the second week paper and card. </w:t>
      </w:r>
      <w:r w:rsidR="00C80D5D">
        <w:rPr>
          <w:rFonts w:ascii="Arial" w:eastAsia="Times New Roman" w:hAnsi="Arial" w:cs="Arial"/>
          <w:bCs/>
          <w:iCs/>
          <w:lang w:val="en-US" w:eastAsia="en-GB"/>
        </w:rPr>
        <w:t xml:space="preserve">The initial </w:t>
      </w:r>
      <w:proofErr w:type="spellStart"/>
      <w:r>
        <w:rPr>
          <w:rFonts w:ascii="Arial" w:eastAsia="Times New Roman" w:hAnsi="Arial" w:cs="Arial"/>
          <w:bCs/>
          <w:iCs/>
          <w:lang w:val="en-US" w:eastAsia="en-GB"/>
        </w:rPr>
        <w:t>containerisation</w:t>
      </w:r>
      <w:proofErr w:type="spellEnd"/>
      <w:r>
        <w:rPr>
          <w:rFonts w:ascii="Arial" w:eastAsia="Times New Roman" w:hAnsi="Arial" w:cs="Arial"/>
          <w:bCs/>
          <w:iCs/>
          <w:lang w:val="en-US" w:eastAsia="en-GB"/>
        </w:rPr>
        <w:t xml:space="preserve"> </w:t>
      </w:r>
      <w:r w:rsidR="00C80D5D">
        <w:rPr>
          <w:rFonts w:ascii="Arial" w:eastAsia="Times New Roman" w:hAnsi="Arial" w:cs="Arial"/>
          <w:bCs/>
          <w:iCs/>
          <w:lang w:val="en-US" w:eastAsia="en-GB"/>
        </w:rPr>
        <w:t xml:space="preserve">will be a 240l wheelie bin for containers and a </w:t>
      </w:r>
      <w:r w:rsidR="00FC316E">
        <w:rPr>
          <w:rFonts w:ascii="Arial" w:eastAsia="Times New Roman" w:hAnsi="Arial" w:cs="Arial"/>
          <w:bCs/>
          <w:iCs/>
          <w:lang w:val="en-US" w:eastAsia="en-GB"/>
        </w:rPr>
        <w:t>90</w:t>
      </w:r>
      <w:r w:rsidR="00C80D5D">
        <w:rPr>
          <w:rFonts w:ascii="Arial" w:eastAsia="Times New Roman" w:hAnsi="Arial" w:cs="Arial"/>
          <w:bCs/>
          <w:iCs/>
          <w:lang w:val="en-US" w:eastAsia="en-GB"/>
        </w:rPr>
        <w:t>ltr sack for paper/card.</w:t>
      </w:r>
    </w:p>
    <w:p w14:paraId="4E2F1E2D" w14:textId="580760E2" w:rsidR="00C80D5D" w:rsidRPr="00C80D5D" w:rsidRDefault="009200F5" w:rsidP="009200F5">
      <w:pPr>
        <w:pStyle w:val="ListParagraph"/>
        <w:numPr>
          <w:ilvl w:val="0"/>
          <w:numId w:val="9"/>
        </w:numPr>
        <w:spacing w:after="0" w:line="240" w:lineRule="auto"/>
        <w:textAlignment w:val="baseline"/>
        <w:rPr>
          <w:rFonts w:ascii="Arial" w:eastAsia="Times New Roman" w:hAnsi="Arial" w:cs="Arial"/>
          <w:iCs/>
          <w:lang w:eastAsia="en-GB"/>
        </w:rPr>
      </w:pPr>
      <w:r w:rsidRPr="00B93BB0">
        <w:rPr>
          <w:rFonts w:ascii="Arial" w:eastAsia="Times New Roman" w:hAnsi="Arial" w:cs="Arial"/>
          <w:bCs/>
          <w:iCs/>
          <w:lang w:val="en-US" w:eastAsia="en-GB"/>
        </w:rPr>
        <w:t xml:space="preserve">We </w:t>
      </w:r>
      <w:r w:rsidR="00A214D7">
        <w:rPr>
          <w:rFonts w:ascii="Arial" w:eastAsia="Times New Roman" w:hAnsi="Arial" w:cs="Arial"/>
          <w:bCs/>
          <w:iCs/>
          <w:lang w:val="en-US" w:eastAsia="en-GB"/>
        </w:rPr>
        <w:t>will</w:t>
      </w:r>
      <w:r w:rsidR="00A214D7" w:rsidRPr="00B93BB0">
        <w:rPr>
          <w:rFonts w:ascii="Arial" w:eastAsia="Times New Roman" w:hAnsi="Arial" w:cs="Arial"/>
          <w:bCs/>
          <w:iCs/>
          <w:lang w:val="en-US" w:eastAsia="en-GB"/>
        </w:rPr>
        <w:t xml:space="preserve"> </w:t>
      </w:r>
      <w:r w:rsidRPr="00B93BB0">
        <w:rPr>
          <w:rFonts w:ascii="Arial" w:eastAsia="Times New Roman" w:hAnsi="Arial" w:cs="Arial"/>
          <w:bCs/>
          <w:iCs/>
          <w:lang w:val="en-US" w:eastAsia="en-GB"/>
        </w:rPr>
        <w:t xml:space="preserve">also </w:t>
      </w:r>
      <w:r w:rsidR="00A214D7">
        <w:rPr>
          <w:rFonts w:ascii="Arial" w:eastAsia="Times New Roman" w:hAnsi="Arial" w:cs="Arial"/>
          <w:bCs/>
          <w:iCs/>
          <w:lang w:val="en-US" w:eastAsia="en-GB"/>
        </w:rPr>
        <w:t>be</w:t>
      </w:r>
      <w:r w:rsidRPr="00B93BB0">
        <w:rPr>
          <w:rFonts w:ascii="Arial" w:eastAsia="Times New Roman" w:hAnsi="Arial" w:cs="Arial"/>
          <w:bCs/>
          <w:iCs/>
          <w:lang w:val="en-US" w:eastAsia="en-GB"/>
        </w:rPr>
        <w:t xml:space="preserve"> introduc</w:t>
      </w:r>
      <w:r w:rsidR="00A214D7">
        <w:rPr>
          <w:rFonts w:ascii="Arial" w:eastAsia="Times New Roman" w:hAnsi="Arial" w:cs="Arial"/>
          <w:bCs/>
          <w:iCs/>
          <w:lang w:val="en-US" w:eastAsia="en-GB"/>
        </w:rPr>
        <w:t>ing</w:t>
      </w:r>
      <w:r w:rsidRPr="00B93BB0">
        <w:rPr>
          <w:rFonts w:ascii="Arial" w:eastAsia="Times New Roman" w:hAnsi="Arial" w:cs="Arial"/>
          <w:bCs/>
          <w:iCs/>
          <w:lang w:val="en-US" w:eastAsia="en-GB"/>
        </w:rPr>
        <w:t xml:space="preserve"> a </w:t>
      </w:r>
      <w:r w:rsidR="00A214D7">
        <w:rPr>
          <w:rFonts w:ascii="Arial" w:eastAsia="Times New Roman" w:hAnsi="Arial" w:cs="Arial"/>
          <w:bCs/>
          <w:iCs/>
          <w:lang w:val="en-US" w:eastAsia="en-GB"/>
        </w:rPr>
        <w:t xml:space="preserve">free, bookable </w:t>
      </w:r>
      <w:r w:rsidRPr="00B93BB0">
        <w:rPr>
          <w:rFonts w:ascii="Arial" w:eastAsia="Times New Roman" w:hAnsi="Arial" w:cs="Arial"/>
          <w:bCs/>
          <w:iCs/>
          <w:lang w:val="en-US" w:eastAsia="en-GB"/>
        </w:rPr>
        <w:t xml:space="preserve">small items collection service </w:t>
      </w:r>
      <w:r w:rsidR="00A214D7">
        <w:rPr>
          <w:rFonts w:ascii="Arial" w:eastAsia="Times New Roman" w:hAnsi="Arial" w:cs="Arial"/>
          <w:bCs/>
          <w:iCs/>
          <w:lang w:val="en-US" w:eastAsia="en-GB"/>
        </w:rPr>
        <w:t xml:space="preserve">in </w:t>
      </w:r>
      <w:r w:rsidR="00FC316E">
        <w:rPr>
          <w:rFonts w:ascii="Arial" w:eastAsia="Times New Roman" w:hAnsi="Arial" w:cs="Arial"/>
          <w:bCs/>
          <w:iCs/>
          <w:lang w:val="en-US" w:eastAsia="en-GB"/>
        </w:rPr>
        <w:t>October</w:t>
      </w:r>
      <w:r w:rsidR="00E97585">
        <w:rPr>
          <w:rFonts w:ascii="Arial" w:eastAsia="Times New Roman" w:hAnsi="Arial" w:cs="Arial"/>
          <w:bCs/>
          <w:iCs/>
          <w:lang w:val="en-US" w:eastAsia="en-GB"/>
        </w:rPr>
        <w:t xml:space="preserve"> 2023 </w:t>
      </w:r>
      <w:r>
        <w:rPr>
          <w:rFonts w:ascii="Arial" w:eastAsia="Times New Roman" w:hAnsi="Arial" w:cs="Arial"/>
          <w:bCs/>
          <w:iCs/>
          <w:lang w:val="en-US" w:eastAsia="en-GB"/>
        </w:rPr>
        <w:t>to enable additional materials to be recycled</w:t>
      </w:r>
      <w:r w:rsidR="00A214D7">
        <w:rPr>
          <w:rFonts w:ascii="Arial" w:eastAsia="Times New Roman" w:hAnsi="Arial" w:cs="Arial"/>
          <w:bCs/>
          <w:iCs/>
          <w:lang w:val="en-US" w:eastAsia="en-GB"/>
        </w:rPr>
        <w:t>,</w:t>
      </w:r>
      <w:r>
        <w:rPr>
          <w:rFonts w:ascii="Arial" w:eastAsia="Times New Roman" w:hAnsi="Arial" w:cs="Arial"/>
          <w:bCs/>
          <w:iCs/>
          <w:lang w:val="en-US" w:eastAsia="en-GB"/>
        </w:rPr>
        <w:t xml:space="preserve"> </w:t>
      </w:r>
      <w:r w:rsidRPr="00B93BB0">
        <w:rPr>
          <w:rFonts w:ascii="Arial" w:eastAsia="Times New Roman" w:hAnsi="Arial" w:cs="Arial"/>
          <w:bCs/>
          <w:iCs/>
          <w:lang w:val="en-US" w:eastAsia="en-GB"/>
        </w:rPr>
        <w:t xml:space="preserve">and </w:t>
      </w:r>
      <w:r w:rsidR="00A214D7">
        <w:rPr>
          <w:rFonts w:ascii="Arial" w:eastAsia="Times New Roman" w:hAnsi="Arial" w:cs="Arial"/>
          <w:bCs/>
          <w:iCs/>
          <w:lang w:val="en-US" w:eastAsia="en-GB"/>
        </w:rPr>
        <w:t>we are also</w:t>
      </w:r>
      <w:r w:rsidR="00A214D7" w:rsidRPr="00B93BB0">
        <w:rPr>
          <w:rFonts w:ascii="Arial" w:eastAsia="Times New Roman" w:hAnsi="Arial" w:cs="Arial"/>
          <w:bCs/>
          <w:iCs/>
          <w:lang w:val="en-US" w:eastAsia="en-GB"/>
        </w:rPr>
        <w:t xml:space="preserve"> </w:t>
      </w:r>
      <w:r w:rsidRPr="00B93BB0">
        <w:rPr>
          <w:rFonts w:ascii="Arial" w:eastAsia="Times New Roman" w:hAnsi="Arial" w:cs="Arial"/>
          <w:bCs/>
          <w:iCs/>
          <w:lang w:val="en-US" w:eastAsia="en-GB"/>
        </w:rPr>
        <w:t>improv</w:t>
      </w:r>
      <w:r w:rsidR="00A214D7">
        <w:rPr>
          <w:rFonts w:ascii="Arial" w:eastAsia="Times New Roman" w:hAnsi="Arial" w:cs="Arial"/>
          <w:bCs/>
          <w:iCs/>
          <w:lang w:val="en-US" w:eastAsia="en-GB"/>
        </w:rPr>
        <w:t>ing</w:t>
      </w:r>
      <w:r w:rsidRPr="00B93BB0">
        <w:rPr>
          <w:rFonts w:ascii="Arial" w:eastAsia="Times New Roman" w:hAnsi="Arial" w:cs="Arial"/>
          <w:bCs/>
          <w:iCs/>
          <w:lang w:val="en-US" w:eastAsia="en-GB"/>
        </w:rPr>
        <w:t xml:space="preserve"> arrangements for bul</w:t>
      </w:r>
      <w:r>
        <w:rPr>
          <w:rFonts w:ascii="Arial" w:eastAsia="Times New Roman" w:hAnsi="Arial" w:cs="Arial"/>
          <w:bCs/>
          <w:iCs/>
          <w:lang w:val="en-US" w:eastAsia="en-GB"/>
        </w:rPr>
        <w:t>k</w:t>
      </w:r>
      <w:r w:rsidRPr="00B93BB0">
        <w:rPr>
          <w:rFonts w:ascii="Arial" w:eastAsia="Times New Roman" w:hAnsi="Arial" w:cs="Arial"/>
          <w:bCs/>
          <w:iCs/>
          <w:lang w:val="en-US" w:eastAsia="en-GB"/>
        </w:rPr>
        <w:t xml:space="preserve">y </w:t>
      </w:r>
      <w:r w:rsidR="00A214D7">
        <w:rPr>
          <w:rFonts w:ascii="Arial" w:eastAsia="Times New Roman" w:hAnsi="Arial" w:cs="Arial"/>
          <w:bCs/>
          <w:iCs/>
          <w:lang w:val="en-US" w:eastAsia="en-GB"/>
        </w:rPr>
        <w:t xml:space="preserve">household </w:t>
      </w:r>
      <w:r w:rsidRPr="00B93BB0">
        <w:rPr>
          <w:rFonts w:ascii="Arial" w:eastAsia="Times New Roman" w:hAnsi="Arial" w:cs="Arial"/>
          <w:bCs/>
          <w:iCs/>
          <w:lang w:val="en-US" w:eastAsia="en-GB"/>
        </w:rPr>
        <w:t>waste collections.</w:t>
      </w:r>
      <w:r>
        <w:rPr>
          <w:rFonts w:ascii="Arial" w:eastAsia="Times New Roman" w:hAnsi="Arial" w:cs="Arial"/>
          <w:bCs/>
          <w:iCs/>
          <w:lang w:val="en-US" w:eastAsia="en-GB"/>
        </w:rPr>
        <w:t xml:space="preserve"> </w:t>
      </w:r>
    </w:p>
    <w:p w14:paraId="3F2597DD" w14:textId="2959F346" w:rsidR="009200F5" w:rsidRPr="00B93BB0" w:rsidRDefault="009200F5" w:rsidP="009200F5">
      <w:pPr>
        <w:pStyle w:val="ListParagraph"/>
        <w:numPr>
          <w:ilvl w:val="0"/>
          <w:numId w:val="9"/>
        </w:numPr>
        <w:spacing w:after="0" w:line="240" w:lineRule="auto"/>
        <w:textAlignment w:val="baseline"/>
        <w:rPr>
          <w:rFonts w:ascii="Arial" w:eastAsia="Times New Roman" w:hAnsi="Arial" w:cs="Arial"/>
          <w:iCs/>
          <w:lang w:eastAsia="en-GB"/>
        </w:rPr>
      </w:pPr>
      <w:r>
        <w:rPr>
          <w:rFonts w:ascii="Arial" w:eastAsia="Times New Roman" w:hAnsi="Arial" w:cs="Arial"/>
          <w:bCs/>
          <w:iCs/>
          <w:lang w:val="en-US" w:eastAsia="en-GB"/>
        </w:rPr>
        <w:t>Finally</w:t>
      </w:r>
      <w:r w:rsidR="00E97585">
        <w:rPr>
          <w:rFonts w:ascii="Arial" w:eastAsia="Times New Roman" w:hAnsi="Arial" w:cs="Arial"/>
          <w:bCs/>
          <w:iCs/>
          <w:lang w:val="en-US" w:eastAsia="en-GB"/>
        </w:rPr>
        <w:t>,</w:t>
      </w:r>
      <w:r>
        <w:rPr>
          <w:rFonts w:ascii="Arial" w:eastAsia="Times New Roman" w:hAnsi="Arial" w:cs="Arial"/>
          <w:bCs/>
          <w:iCs/>
          <w:lang w:val="en-US" w:eastAsia="en-GB"/>
        </w:rPr>
        <w:t xml:space="preserve"> we </w:t>
      </w:r>
      <w:r w:rsidR="00A214D7">
        <w:rPr>
          <w:rFonts w:ascii="Arial" w:eastAsia="Times New Roman" w:hAnsi="Arial" w:cs="Arial"/>
          <w:bCs/>
          <w:iCs/>
          <w:lang w:val="en-US" w:eastAsia="en-GB"/>
        </w:rPr>
        <w:t xml:space="preserve">have brought </w:t>
      </w:r>
      <w:r>
        <w:rPr>
          <w:rFonts w:ascii="Arial" w:eastAsia="Times New Roman" w:hAnsi="Arial" w:cs="Arial"/>
          <w:bCs/>
          <w:iCs/>
          <w:lang w:val="en-US" w:eastAsia="en-GB"/>
        </w:rPr>
        <w:t xml:space="preserve">in house the Education, Communications and Outreach function </w:t>
      </w:r>
      <w:r w:rsidR="00A214D7">
        <w:rPr>
          <w:rFonts w:ascii="Arial" w:eastAsia="Times New Roman" w:hAnsi="Arial" w:cs="Arial"/>
          <w:bCs/>
          <w:iCs/>
          <w:lang w:val="en-US" w:eastAsia="en-GB"/>
        </w:rPr>
        <w:t>from our</w:t>
      </w:r>
      <w:r>
        <w:rPr>
          <w:rFonts w:ascii="Arial" w:eastAsia="Times New Roman" w:hAnsi="Arial" w:cs="Arial"/>
          <w:bCs/>
          <w:iCs/>
          <w:lang w:val="en-US" w:eastAsia="en-GB"/>
        </w:rPr>
        <w:t xml:space="preserve"> contractor and we are planning a major campaign to support the roll out of the new service and to tackle </w:t>
      </w:r>
      <w:proofErr w:type="gramStart"/>
      <w:r>
        <w:rPr>
          <w:rFonts w:ascii="Arial" w:eastAsia="Times New Roman" w:hAnsi="Arial" w:cs="Arial"/>
          <w:bCs/>
          <w:iCs/>
          <w:lang w:val="en-US" w:eastAsia="en-GB"/>
        </w:rPr>
        <w:t>contamination in particular</w:t>
      </w:r>
      <w:proofErr w:type="gramEnd"/>
      <w:r>
        <w:rPr>
          <w:rFonts w:ascii="Arial" w:eastAsia="Times New Roman" w:hAnsi="Arial" w:cs="Arial"/>
          <w:bCs/>
          <w:iCs/>
          <w:lang w:val="en-US" w:eastAsia="en-GB"/>
        </w:rPr>
        <w:t>.</w:t>
      </w:r>
    </w:p>
    <w:p w14:paraId="203FC75D" w14:textId="36FD0C80" w:rsidR="009200F5" w:rsidRPr="00B93BB0" w:rsidRDefault="009200F5" w:rsidP="009200F5">
      <w:pPr>
        <w:pStyle w:val="ListParagraph"/>
        <w:numPr>
          <w:ilvl w:val="0"/>
          <w:numId w:val="9"/>
        </w:numPr>
        <w:spacing w:after="0" w:line="240" w:lineRule="auto"/>
        <w:textAlignment w:val="baseline"/>
        <w:rPr>
          <w:rFonts w:ascii="Arial" w:eastAsia="Times New Roman" w:hAnsi="Arial" w:cs="Arial"/>
          <w:iCs/>
          <w:lang w:eastAsia="en-GB"/>
        </w:rPr>
      </w:pPr>
      <w:r w:rsidRPr="00B93BB0">
        <w:rPr>
          <w:rFonts w:ascii="Arial" w:eastAsia="Times New Roman" w:hAnsi="Arial" w:cs="Arial"/>
          <w:bCs/>
          <w:iCs/>
          <w:lang w:val="en-US" w:eastAsia="en-GB"/>
        </w:rPr>
        <w:t xml:space="preserve">Brent has declared a Climate and Ecological Emergency and </w:t>
      </w:r>
      <w:r>
        <w:rPr>
          <w:rFonts w:ascii="Arial" w:eastAsia="Times New Roman" w:hAnsi="Arial" w:cs="Arial"/>
          <w:bCs/>
          <w:iCs/>
          <w:lang w:val="en-US" w:eastAsia="en-GB"/>
        </w:rPr>
        <w:t xml:space="preserve">has a strategy in place to do all reasonable in our gift to achieve carbon neutrality on a Borough-wide basis by 2030. As part of our delivery plan for 2022-24 we are </w:t>
      </w:r>
      <w:proofErr w:type="spellStart"/>
      <w:r>
        <w:rPr>
          <w:rFonts w:ascii="Arial" w:eastAsia="Times New Roman" w:hAnsi="Arial" w:cs="Arial"/>
          <w:bCs/>
          <w:iCs/>
          <w:lang w:val="en-US" w:eastAsia="en-GB"/>
        </w:rPr>
        <w:t>prioritising</w:t>
      </w:r>
      <w:proofErr w:type="spellEnd"/>
      <w:r>
        <w:rPr>
          <w:rFonts w:ascii="Arial" w:eastAsia="Times New Roman" w:hAnsi="Arial" w:cs="Arial"/>
          <w:bCs/>
          <w:iCs/>
          <w:lang w:val="en-US" w:eastAsia="en-GB"/>
        </w:rPr>
        <w:t xml:space="preserve"> initiatives focusing on promoting a culture of “give, take, borrow and mend”, such as through practical </w:t>
      </w:r>
      <w:r w:rsidR="0043226F">
        <w:rPr>
          <w:rFonts w:ascii="Arial" w:eastAsia="Times New Roman" w:hAnsi="Arial" w:cs="Arial"/>
          <w:bCs/>
          <w:iCs/>
          <w:lang w:val="en-US" w:eastAsia="en-GB"/>
        </w:rPr>
        <w:t>pop-up</w:t>
      </w:r>
      <w:r>
        <w:rPr>
          <w:rFonts w:ascii="Arial" w:eastAsia="Times New Roman" w:hAnsi="Arial" w:cs="Arial"/>
          <w:bCs/>
          <w:iCs/>
          <w:lang w:val="en-US" w:eastAsia="en-GB"/>
        </w:rPr>
        <w:t xml:space="preserve"> reuse and repair hubs/cafes,</w:t>
      </w:r>
      <w:r w:rsidR="00C80D5D">
        <w:rPr>
          <w:rFonts w:ascii="Arial" w:eastAsia="Times New Roman" w:hAnsi="Arial" w:cs="Arial"/>
          <w:bCs/>
          <w:iCs/>
          <w:lang w:val="en-US" w:eastAsia="en-GB"/>
        </w:rPr>
        <w:t xml:space="preserve"> </w:t>
      </w:r>
      <w:r>
        <w:rPr>
          <w:rFonts w:ascii="Arial" w:eastAsia="Times New Roman" w:hAnsi="Arial" w:cs="Arial"/>
          <w:bCs/>
          <w:iCs/>
          <w:lang w:val="en-US" w:eastAsia="en-GB"/>
        </w:rPr>
        <w:t>fixing factories to augment the H</w:t>
      </w:r>
      <w:r w:rsidR="0043226F">
        <w:rPr>
          <w:rFonts w:ascii="Arial" w:eastAsia="Times New Roman" w:hAnsi="Arial" w:cs="Arial"/>
          <w:bCs/>
          <w:iCs/>
          <w:lang w:val="en-US" w:eastAsia="en-GB"/>
        </w:rPr>
        <w:t>R</w:t>
      </w:r>
      <w:r>
        <w:rPr>
          <w:rFonts w:ascii="Arial" w:eastAsia="Times New Roman" w:hAnsi="Arial" w:cs="Arial"/>
          <w:bCs/>
          <w:iCs/>
          <w:lang w:val="en-US" w:eastAsia="en-GB"/>
        </w:rPr>
        <w:t>RC</w:t>
      </w:r>
      <w:r w:rsidR="00E97585">
        <w:rPr>
          <w:rFonts w:ascii="Arial" w:eastAsia="Times New Roman" w:hAnsi="Arial" w:cs="Arial"/>
          <w:bCs/>
          <w:iCs/>
          <w:lang w:val="en-US" w:eastAsia="en-GB"/>
        </w:rPr>
        <w:t xml:space="preserve"> and</w:t>
      </w:r>
      <w:r>
        <w:rPr>
          <w:rFonts w:ascii="Arial" w:eastAsia="Times New Roman" w:hAnsi="Arial" w:cs="Arial"/>
          <w:bCs/>
          <w:iCs/>
          <w:lang w:val="en-US" w:eastAsia="en-GB"/>
        </w:rPr>
        <w:t xml:space="preserve"> a new </w:t>
      </w:r>
      <w:r w:rsidR="0043226F">
        <w:rPr>
          <w:rFonts w:ascii="Arial" w:eastAsia="Times New Roman" w:hAnsi="Arial" w:cs="Arial"/>
          <w:bCs/>
          <w:iCs/>
          <w:lang w:val="en-US" w:eastAsia="en-GB"/>
        </w:rPr>
        <w:t>L</w:t>
      </w:r>
      <w:r>
        <w:rPr>
          <w:rFonts w:ascii="Arial" w:eastAsia="Times New Roman" w:hAnsi="Arial" w:cs="Arial"/>
          <w:bCs/>
          <w:iCs/>
          <w:lang w:val="en-US" w:eastAsia="en-GB"/>
        </w:rPr>
        <w:t xml:space="preserve">ibrary of </w:t>
      </w:r>
      <w:r w:rsidR="0043226F">
        <w:rPr>
          <w:rFonts w:ascii="Arial" w:eastAsia="Times New Roman" w:hAnsi="Arial" w:cs="Arial"/>
          <w:bCs/>
          <w:iCs/>
          <w:lang w:val="en-US" w:eastAsia="en-GB"/>
        </w:rPr>
        <w:t>T</w:t>
      </w:r>
      <w:r>
        <w:rPr>
          <w:rFonts w:ascii="Arial" w:eastAsia="Times New Roman" w:hAnsi="Arial" w:cs="Arial"/>
          <w:bCs/>
          <w:iCs/>
          <w:lang w:val="en-US" w:eastAsia="en-GB"/>
        </w:rPr>
        <w:t>hings.</w:t>
      </w:r>
    </w:p>
    <w:p w14:paraId="49CFF89A" w14:textId="77777777" w:rsidR="009200F5" w:rsidRPr="005C257E" w:rsidRDefault="009200F5" w:rsidP="009200F5">
      <w:pPr>
        <w:spacing w:after="0" w:line="240" w:lineRule="auto"/>
        <w:textAlignment w:val="baseline"/>
        <w:rPr>
          <w:rFonts w:ascii="Arial" w:eastAsia="Times New Roman" w:hAnsi="Arial" w:cs="Arial"/>
          <w:lang w:eastAsia="en-GB"/>
        </w:rPr>
      </w:pPr>
    </w:p>
    <w:p w14:paraId="4A81002A" w14:textId="77777777" w:rsidR="009200F5" w:rsidRPr="009C11C1" w:rsidRDefault="009200F5" w:rsidP="009200F5">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51F02B64" w14:textId="77777777" w:rsidR="009200F5" w:rsidRPr="005C257E" w:rsidRDefault="009200F5" w:rsidP="009200F5">
      <w:pPr>
        <w:spacing w:after="0" w:line="240" w:lineRule="auto"/>
        <w:textAlignment w:val="baseline"/>
        <w:rPr>
          <w:rFonts w:ascii="Arial" w:eastAsia="Times New Roman" w:hAnsi="Arial" w:cs="Arial"/>
          <w:b/>
          <w:bCs/>
          <w:lang w:eastAsia="en-GB"/>
        </w:rPr>
      </w:pPr>
    </w:p>
    <w:p w14:paraId="05BD76E5" w14:textId="04F56C70" w:rsidR="009200F5" w:rsidRDefault="003828A0" w:rsidP="009200F5">
      <w:pPr>
        <w:pStyle w:val="ListParagraph"/>
        <w:numPr>
          <w:ilvl w:val="0"/>
          <w:numId w:val="9"/>
        </w:numPr>
        <w:spacing w:after="0" w:line="240" w:lineRule="auto"/>
        <w:textAlignment w:val="baseline"/>
        <w:rPr>
          <w:rFonts w:ascii="Arial" w:eastAsia="Times New Roman" w:hAnsi="Arial" w:cs="Arial"/>
          <w:iCs/>
          <w:lang w:eastAsia="en-GB"/>
        </w:rPr>
      </w:pPr>
      <w:r>
        <w:rPr>
          <w:rFonts w:ascii="Arial" w:eastAsia="Times New Roman" w:hAnsi="Arial" w:cs="Arial"/>
          <w:iCs/>
          <w:lang w:eastAsia="en-GB"/>
        </w:rPr>
        <w:t xml:space="preserve">Brent </w:t>
      </w:r>
      <w:r w:rsidR="009200F5" w:rsidRPr="0004437C">
        <w:rPr>
          <w:rFonts w:ascii="Arial" w:eastAsia="Times New Roman" w:hAnsi="Arial" w:cs="Arial"/>
          <w:iCs/>
          <w:lang w:eastAsia="en-GB"/>
        </w:rPr>
        <w:t>Borough Plan</w:t>
      </w:r>
      <w:r>
        <w:rPr>
          <w:rFonts w:ascii="Arial" w:eastAsia="Times New Roman" w:hAnsi="Arial" w:cs="Arial"/>
          <w:iCs/>
          <w:lang w:eastAsia="en-GB"/>
        </w:rPr>
        <w:t xml:space="preserve"> (2023 – 2027)</w:t>
      </w:r>
    </w:p>
    <w:p w14:paraId="5086E151" w14:textId="1BF5A7EE" w:rsidR="009200F5" w:rsidRDefault="009200F5" w:rsidP="009200F5">
      <w:pPr>
        <w:pStyle w:val="ListParagraph"/>
        <w:numPr>
          <w:ilvl w:val="0"/>
          <w:numId w:val="9"/>
        </w:numPr>
        <w:spacing w:after="0" w:line="240" w:lineRule="auto"/>
        <w:textAlignment w:val="baseline"/>
        <w:rPr>
          <w:rFonts w:ascii="Arial" w:eastAsia="Times New Roman" w:hAnsi="Arial" w:cs="Arial"/>
          <w:iCs/>
          <w:lang w:eastAsia="en-GB"/>
        </w:rPr>
      </w:pPr>
      <w:r w:rsidRPr="0004437C">
        <w:rPr>
          <w:rFonts w:ascii="Arial" w:eastAsia="Times New Roman" w:hAnsi="Arial" w:cs="Arial"/>
          <w:iCs/>
          <w:lang w:eastAsia="en-GB"/>
        </w:rPr>
        <w:t>Brent Climate &amp; Ecological Emergency Strategy (2021</w:t>
      </w:r>
      <w:r w:rsidR="003828A0">
        <w:rPr>
          <w:rFonts w:ascii="Arial" w:eastAsia="Times New Roman" w:hAnsi="Arial" w:cs="Arial"/>
          <w:iCs/>
          <w:lang w:eastAsia="en-GB"/>
        </w:rPr>
        <w:t xml:space="preserve"> </w:t>
      </w:r>
      <w:r w:rsidRPr="0004437C">
        <w:rPr>
          <w:rFonts w:ascii="Arial" w:eastAsia="Times New Roman" w:hAnsi="Arial" w:cs="Arial"/>
          <w:iCs/>
          <w:lang w:eastAsia="en-GB"/>
        </w:rPr>
        <w:t>-</w:t>
      </w:r>
      <w:r w:rsidR="003828A0">
        <w:rPr>
          <w:rFonts w:ascii="Arial" w:eastAsia="Times New Roman" w:hAnsi="Arial" w:cs="Arial"/>
          <w:iCs/>
          <w:lang w:eastAsia="en-GB"/>
        </w:rPr>
        <w:t xml:space="preserve"> </w:t>
      </w:r>
      <w:r w:rsidRPr="0004437C">
        <w:rPr>
          <w:rFonts w:ascii="Arial" w:eastAsia="Times New Roman" w:hAnsi="Arial" w:cs="Arial"/>
          <w:iCs/>
          <w:lang w:eastAsia="en-GB"/>
        </w:rPr>
        <w:t>2030)</w:t>
      </w:r>
    </w:p>
    <w:p w14:paraId="3A381CF1" w14:textId="4677DCCD" w:rsidR="00AE41A5" w:rsidRDefault="00AE41A5" w:rsidP="009200F5">
      <w:pPr>
        <w:pStyle w:val="ListParagraph"/>
        <w:numPr>
          <w:ilvl w:val="0"/>
          <w:numId w:val="9"/>
        </w:numPr>
        <w:spacing w:after="0" w:line="240" w:lineRule="auto"/>
        <w:textAlignment w:val="baseline"/>
        <w:rPr>
          <w:rFonts w:ascii="Arial" w:eastAsia="Times New Roman" w:hAnsi="Arial" w:cs="Arial"/>
          <w:iCs/>
          <w:lang w:eastAsia="en-GB"/>
        </w:rPr>
      </w:pPr>
      <w:r>
        <w:rPr>
          <w:rFonts w:ascii="Arial" w:eastAsia="Times New Roman" w:hAnsi="Arial" w:cs="Arial"/>
          <w:iCs/>
          <w:lang w:eastAsia="en-GB"/>
        </w:rPr>
        <w:t>Environment Act 2021</w:t>
      </w:r>
    </w:p>
    <w:p w14:paraId="125B8CF6" w14:textId="3E8CF213" w:rsidR="003828A0" w:rsidRDefault="003828A0" w:rsidP="009200F5">
      <w:pPr>
        <w:pStyle w:val="ListParagraph"/>
        <w:numPr>
          <w:ilvl w:val="0"/>
          <w:numId w:val="9"/>
        </w:numPr>
        <w:spacing w:after="0" w:line="240" w:lineRule="auto"/>
        <w:textAlignment w:val="baseline"/>
        <w:rPr>
          <w:rFonts w:ascii="Arial" w:eastAsia="Times New Roman" w:hAnsi="Arial" w:cs="Arial"/>
          <w:iCs/>
          <w:lang w:eastAsia="en-GB"/>
        </w:rPr>
      </w:pPr>
      <w:r>
        <w:rPr>
          <w:rFonts w:ascii="Arial" w:eastAsia="Times New Roman" w:hAnsi="Arial" w:cs="Arial"/>
          <w:iCs/>
          <w:lang w:eastAsia="en-GB"/>
        </w:rPr>
        <w:t xml:space="preserve">WLWA Joint Municipal Waste Management Strategy (JMWMS) </w:t>
      </w:r>
    </w:p>
    <w:p w14:paraId="769B67B1" w14:textId="0C5CBB98" w:rsidR="0043226F" w:rsidRPr="0004437C" w:rsidRDefault="0043226F" w:rsidP="009200F5">
      <w:pPr>
        <w:pStyle w:val="ListParagraph"/>
        <w:numPr>
          <w:ilvl w:val="0"/>
          <w:numId w:val="9"/>
        </w:numPr>
        <w:spacing w:after="0" w:line="240" w:lineRule="auto"/>
        <w:textAlignment w:val="baseline"/>
        <w:rPr>
          <w:rFonts w:ascii="Arial" w:eastAsia="Times New Roman" w:hAnsi="Arial" w:cs="Arial"/>
          <w:iCs/>
          <w:lang w:eastAsia="en-GB"/>
        </w:rPr>
      </w:pPr>
      <w:r>
        <w:rPr>
          <w:rFonts w:ascii="Arial" w:eastAsia="Times New Roman" w:hAnsi="Arial" w:cs="Arial"/>
          <w:iCs/>
          <w:lang w:eastAsia="en-GB"/>
        </w:rPr>
        <w:t>WLWA Circular Economy Strategy</w:t>
      </w:r>
    </w:p>
    <w:p w14:paraId="5DB5EB5C" w14:textId="77777777" w:rsidR="00C80D5D" w:rsidRPr="00C80D5D" w:rsidRDefault="00C80D5D" w:rsidP="00C80D5D">
      <w:pPr>
        <w:spacing w:after="0" w:line="240" w:lineRule="auto"/>
        <w:ind w:left="360"/>
        <w:textAlignment w:val="baseline"/>
        <w:rPr>
          <w:rFonts w:ascii="Arial" w:eastAsia="Times New Roman" w:hAnsi="Arial" w:cs="Arial"/>
          <w:lang w:eastAsia="en-GB"/>
        </w:rPr>
      </w:pPr>
    </w:p>
    <w:p w14:paraId="0005D522" w14:textId="6A6C7448" w:rsidR="009516DF" w:rsidRPr="00C80D5D" w:rsidRDefault="009200F5" w:rsidP="00C80D5D">
      <w:pPr>
        <w:spacing w:after="0" w:line="240" w:lineRule="auto"/>
        <w:ind w:left="360"/>
        <w:textAlignment w:val="baseline"/>
        <w:rPr>
          <w:rFonts w:ascii="Arial" w:eastAsia="Times New Roman" w:hAnsi="Arial" w:cs="Arial"/>
          <w:lang w:eastAsia="en-GB"/>
        </w:rPr>
      </w:pPr>
      <w:r w:rsidRPr="00C80D5D">
        <w:rPr>
          <w:rFonts w:ascii="Arial" w:eastAsia="Times New Roman" w:hAnsi="Arial" w:cs="Arial"/>
          <w:lang w:eastAsia="en-GB"/>
        </w:rPr>
        <w:br w:type="page"/>
      </w:r>
    </w:p>
    <w:p w14:paraId="13B93709" w14:textId="4A02E3FB" w:rsidR="00B9467E" w:rsidRPr="0009214F" w:rsidRDefault="00B9467E"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562"/>
        <w:gridCol w:w="1562"/>
        <w:gridCol w:w="3007"/>
        <w:gridCol w:w="10006"/>
      </w:tblGrid>
      <w:tr w:rsidR="00365F80" w:rsidRPr="005C257E" w14:paraId="62811998" w14:textId="654E1200" w:rsidTr="00566026">
        <w:trPr>
          <w:trHeight w:val="300"/>
          <w:tblHeader/>
        </w:trPr>
        <w:tc>
          <w:tcPr>
            <w:tcW w:w="6464" w:type="dxa"/>
            <w:shd w:val="clear" w:color="auto" w:fill="auto"/>
            <w:noWrap/>
            <w:vAlign w:val="bottom"/>
            <w:hideMark/>
          </w:tcPr>
          <w:p w14:paraId="283E09F2" w14:textId="77777777" w:rsidR="008231CD" w:rsidRPr="005C257E" w:rsidRDefault="008231CD" w:rsidP="00F76FDF">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562" w:type="dxa"/>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562" w:type="dxa"/>
            <w:shd w:val="clear" w:color="auto" w:fill="auto"/>
            <w:vAlign w:val="bottom"/>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tcPr>
          <w:p w14:paraId="6D734961" w14:textId="01DC8BEA" w:rsidR="008231CD" w:rsidRPr="005C257E" w:rsidRDefault="008231CD" w:rsidP="00F76FDF">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10006" w:type="dxa"/>
          </w:tcPr>
          <w:p w14:paraId="7F1581F5" w14:textId="084C30D2" w:rsidR="008231CD" w:rsidRPr="005C257E" w:rsidRDefault="008231CD" w:rsidP="00F76FDF">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566026">
        <w:trPr>
          <w:trHeight w:val="290"/>
        </w:trPr>
        <w:tc>
          <w:tcPr>
            <w:tcW w:w="6464" w:type="dxa"/>
            <w:shd w:val="clear" w:color="auto" w:fill="auto"/>
            <w:noWrap/>
            <w:vAlign w:val="bottom"/>
            <w:hideMark/>
          </w:tcPr>
          <w:p w14:paraId="0DBFC8F1" w14:textId="77777777" w:rsidR="008231CD" w:rsidRPr="005C257E" w:rsidRDefault="008231CD" w:rsidP="00F76FDF">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562" w:type="dxa"/>
          </w:tcPr>
          <w:p w14:paraId="140A1B03" w14:textId="77777777" w:rsidR="008231CD" w:rsidRPr="005C257E" w:rsidRDefault="008231CD" w:rsidP="00F76FDF">
            <w:pPr>
              <w:spacing w:after="0" w:line="240" w:lineRule="auto"/>
              <w:jc w:val="center"/>
              <w:rPr>
                <w:rFonts w:ascii="Arial" w:eastAsia="Times New Roman" w:hAnsi="Arial" w:cs="Arial"/>
                <w:b/>
                <w:bCs/>
                <w:color w:val="000000"/>
                <w:lang w:eastAsia="en-GB"/>
              </w:rPr>
            </w:pPr>
          </w:p>
        </w:tc>
        <w:tc>
          <w:tcPr>
            <w:tcW w:w="1562" w:type="dxa"/>
            <w:shd w:val="clear" w:color="auto" w:fill="auto"/>
            <w:noWrap/>
            <w:vAlign w:val="bottom"/>
            <w:hideMark/>
          </w:tcPr>
          <w:p w14:paraId="5844CE19" w14:textId="3F551874" w:rsidR="008231CD" w:rsidRPr="005C257E" w:rsidRDefault="008231CD" w:rsidP="00F76FDF">
            <w:pPr>
              <w:spacing w:after="0" w:line="240" w:lineRule="auto"/>
              <w:jc w:val="center"/>
              <w:rPr>
                <w:rFonts w:ascii="Arial" w:eastAsia="Times New Roman" w:hAnsi="Arial" w:cs="Arial"/>
                <w:b/>
                <w:bCs/>
                <w:color w:val="000000"/>
                <w:lang w:eastAsia="en-GB"/>
              </w:rPr>
            </w:pPr>
          </w:p>
        </w:tc>
        <w:tc>
          <w:tcPr>
            <w:tcW w:w="3007" w:type="dxa"/>
          </w:tcPr>
          <w:p w14:paraId="586F2F3F" w14:textId="77777777" w:rsidR="008231CD" w:rsidRPr="005C257E" w:rsidRDefault="008231CD" w:rsidP="00F76FDF">
            <w:pPr>
              <w:spacing w:after="0" w:line="240" w:lineRule="auto"/>
              <w:jc w:val="center"/>
              <w:rPr>
                <w:rFonts w:ascii="Arial" w:eastAsia="Times New Roman" w:hAnsi="Arial" w:cs="Arial"/>
                <w:b/>
                <w:bCs/>
                <w:color w:val="000000"/>
                <w:lang w:eastAsia="en-GB"/>
              </w:rPr>
            </w:pPr>
          </w:p>
        </w:tc>
        <w:tc>
          <w:tcPr>
            <w:tcW w:w="10006" w:type="dxa"/>
          </w:tcPr>
          <w:p w14:paraId="72EB646E" w14:textId="77777777" w:rsidR="008231CD" w:rsidRPr="005C257E" w:rsidRDefault="008231CD" w:rsidP="00F76FDF">
            <w:pPr>
              <w:spacing w:after="0" w:line="240" w:lineRule="auto"/>
              <w:jc w:val="center"/>
              <w:rPr>
                <w:rFonts w:ascii="Arial" w:eastAsia="Times New Roman" w:hAnsi="Arial" w:cs="Arial"/>
                <w:b/>
                <w:bCs/>
                <w:color w:val="000000"/>
                <w:lang w:eastAsia="en-GB"/>
              </w:rPr>
            </w:pPr>
          </w:p>
        </w:tc>
      </w:tr>
      <w:tr w:rsidR="00520847" w:rsidRPr="005C257E" w14:paraId="75C6F641" w14:textId="2041F95F" w:rsidTr="00566026">
        <w:trPr>
          <w:trHeight w:val="300"/>
        </w:trPr>
        <w:tc>
          <w:tcPr>
            <w:tcW w:w="6464" w:type="dxa"/>
            <w:shd w:val="clear" w:color="000000" w:fill="92D050"/>
            <w:noWrap/>
            <w:vAlign w:val="center"/>
            <w:hideMark/>
          </w:tcPr>
          <w:p w14:paraId="33CBFAEF" w14:textId="06D140A5" w:rsidR="00520847" w:rsidRPr="005C257E" w:rsidRDefault="003F1A28" w:rsidP="004B40A1">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562" w:type="dxa"/>
            <w:shd w:val="clear" w:color="auto" w:fill="E2EFD9" w:themeFill="accent6" w:themeFillTint="33"/>
            <w:vAlign w:val="center"/>
          </w:tcPr>
          <w:p w14:paraId="11F5E7C4" w14:textId="6D999E26" w:rsidR="00520847" w:rsidRPr="00992310" w:rsidRDefault="000F3782" w:rsidP="00970772">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319kg</w:t>
            </w:r>
          </w:p>
        </w:tc>
        <w:tc>
          <w:tcPr>
            <w:tcW w:w="1562" w:type="dxa"/>
            <w:shd w:val="clear" w:color="auto" w:fill="E2EFD9" w:themeFill="accent6" w:themeFillTint="33"/>
            <w:noWrap/>
            <w:vAlign w:val="center"/>
            <w:hideMark/>
          </w:tcPr>
          <w:p w14:paraId="79B026A1" w14:textId="523B217A" w:rsidR="00520847" w:rsidRPr="00992310" w:rsidRDefault="0060795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288kg</w:t>
            </w:r>
          </w:p>
        </w:tc>
        <w:tc>
          <w:tcPr>
            <w:tcW w:w="3007" w:type="dxa"/>
            <w:shd w:val="clear" w:color="auto" w:fill="E2EFD9" w:themeFill="accent6" w:themeFillTint="33"/>
          </w:tcPr>
          <w:p w14:paraId="548625FC" w14:textId="5F00874F"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10006" w:type="dxa"/>
            <w:shd w:val="clear" w:color="auto" w:fill="E2EFD9" w:themeFill="accent6" w:themeFillTint="33"/>
          </w:tcPr>
          <w:p w14:paraId="1E087E2A" w14:textId="702912B2"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ReLondon (RL) /WRAP good practice.</w:t>
            </w:r>
          </w:p>
        </w:tc>
      </w:tr>
      <w:tr w:rsidR="00520847" w:rsidRPr="005C257E" w14:paraId="2424A63C" w14:textId="67ED20AB" w:rsidTr="00566026">
        <w:trPr>
          <w:trHeight w:val="290"/>
        </w:trPr>
        <w:tc>
          <w:tcPr>
            <w:tcW w:w="6464" w:type="dxa"/>
            <w:shd w:val="clear" w:color="000000" w:fill="92D050"/>
            <w:noWrap/>
            <w:vAlign w:val="center"/>
            <w:hideMark/>
          </w:tcPr>
          <w:p w14:paraId="6CE220E9" w14:textId="4D97B57E" w:rsidR="00520847" w:rsidRPr="005C257E" w:rsidRDefault="00052C8F" w:rsidP="004B40A1">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562" w:type="dxa"/>
            <w:shd w:val="clear" w:color="auto" w:fill="E2EFD9" w:themeFill="accent6" w:themeFillTint="33"/>
            <w:vAlign w:val="center"/>
          </w:tcPr>
          <w:p w14:paraId="55E72012" w14:textId="0C034A77" w:rsidR="00520847" w:rsidRPr="00992310" w:rsidRDefault="00992633" w:rsidP="00970772">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551</w:t>
            </w:r>
            <w:r w:rsidR="000F2D84">
              <w:rPr>
                <w:rFonts w:ascii="Arial" w:eastAsia="Times New Roman" w:hAnsi="Arial" w:cs="Arial"/>
                <w:color w:val="000000"/>
                <w:lang w:eastAsia="en-GB"/>
              </w:rPr>
              <w:t>kg</w:t>
            </w:r>
          </w:p>
        </w:tc>
        <w:tc>
          <w:tcPr>
            <w:tcW w:w="1562" w:type="dxa"/>
            <w:shd w:val="clear" w:color="auto" w:fill="E2EFD9" w:themeFill="accent6" w:themeFillTint="33"/>
            <w:vAlign w:val="center"/>
            <w:hideMark/>
          </w:tcPr>
          <w:p w14:paraId="628BB17B" w14:textId="21D6014B" w:rsidR="00520847" w:rsidRPr="00992310" w:rsidRDefault="0060795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500kg</w:t>
            </w:r>
          </w:p>
        </w:tc>
        <w:tc>
          <w:tcPr>
            <w:tcW w:w="3007" w:type="dxa"/>
            <w:shd w:val="clear" w:color="auto" w:fill="E2EFD9" w:themeFill="accent6" w:themeFillTint="33"/>
          </w:tcPr>
          <w:p w14:paraId="3C78A137" w14:textId="55C95B34"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10006" w:type="dxa"/>
            <w:shd w:val="clear" w:color="auto" w:fill="E2EFD9" w:themeFill="accent6" w:themeFillTint="33"/>
          </w:tcPr>
          <w:p w14:paraId="0F0B383C" w14:textId="0241EB4C"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w:t>
            </w:r>
          </w:p>
        </w:tc>
      </w:tr>
      <w:tr w:rsidR="00365F80" w:rsidRPr="005C257E" w14:paraId="2436E676" w14:textId="6FDD7F52" w:rsidTr="00566026">
        <w:trPr>
          <w:trHeight w:val="290"/>
        </w:trPr>
        <w:tc>
          <w:tcPr>
            <w:tcW w:w="6464" w:type="dxa"/>
            <w:shd w:val="clear" w:color="000000" w:fill="92D050"/>
            <w:noWrap/>
            <w:vAlign w:val="center"/>
            <w:hideMark/>
          </w:tcPr>
          <w:p w14:paraId="4CBA09C4" w14:textId="77777777"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2D0A0A83" w14:textId="18158A7C"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E2EFD9" w:themeFill="accent6" w:themeFillTint="33"/>
            <w:vAlign w:val="center"/>
          </w:tcPr>
          <w:p w14:paraId="020F2262" w14:textId="10C64540" w:rsidR="008231CD" w:rsidRPr="00992310" w:rsidRDefault="00C80D5D" w:rsidP="00970772">
            <w:pPr>
              <w:spacing w:after="0" w:line="240" w:lineRule="auto"/>
              <w:jc w:val="center"/>
              <w:rPr>
                <w:rFonts w:ascii="Arial" w:eastAsia="Times New Roman" w:hAnsi="Arial" w:cs="Arial"/>
                <w:color w:val="000000"/>
                <w:lang w:eastAsia="en-GB"/>
              </w:rPr>
            </w:pPr>
            <w:r>
              <w:rPr>
                <w:rFonts w:ascii="Arial" w:hAnsi="Arial" w:cs="Arial"/>
              </w:rPr>
              <w:t>77kg</w:t>
            </w:r>
          </w:p>
        </w:tc>
        <w:tc>
          <w:tcPr>
            <w:tcW w:w="1562" w:type="dxa"/>
            <w:shd w:val="clear" w:color="auto" w:fill="E2EFD9" w:themeFill="accent6" w:themeFillTint="33"/>
            <w:vAlign w:val="center"/>
          </w:tcPr>
          <w:p w14:paraId="6178B1B3" w14:textId="7BD88BBB" w:rsidR="008231CD" w:rsidRDefault="00235176"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77</w:t>
            </w:r>
            <w:r w:rsidR="00607957">
              <w:rPr>
                <w:rFonts w:ascii="Arial" w:eastAsia="Times New Roman" w:hAnsi="Arial" w:cs="Arial"/>
                <w:color w:val="000000"/>
                <w:lang w:eastAsia="en-GB"/>
              </w:rPr>
              <w:t>kg</w:t>
            </w:r>
            <w:r w:rsidR="00696446">
              <w:rPr>
                <w:rFonts w:ascii="Arial" w:eastAsia="Times New Roman" w:hAnsi="Arial" w:cs="Arial"/>
                <w:color w:val="000000"/>
                <w:lang w:eastAsia="en-GB"/>
              </w:rPr>
              <w:t>*</w:t>
            </w:r>
          </w:p>
          <w:p w14:paraId="04A0B470" w14:textId="647E6F17" w:rsidR="00696446" w:rsidRPr="00992310" w:rsidRDefault="00696446" w:rsidP="00992310">
            <w:pPr>
              <w:spacing w:after="0" w:line="240" w:lineRule="auto"/>
              <w:jc w:val="both"/>
              <w:rPr>
                <w:rFonts w:ascii="Arial" w:eastAsia="Times New Roman" w:hAnsi="Arial" w:cs="Arial"/>
                <w:color w:val="000000"/>
                <w:lang w:eastAsia="en-GB"/>
              </w:rPr>
            </w:pPr>
          </w:p>
        </w:tc>
        <w:tc>
          <w:tcPr>
            <w:tcW w:w="3007" w:type="dxa"/>
            <w:shd w:val="clear" w:color="auto" w:fill="E2EFD9" w:themeFill="accent6" w:themeFillTint="33"/>
          </w:tcPr>
          <w:p w14:paraId="649E3F38"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RL/WRAP food waste composition data. Estimates should be based on avoidable food waste produced (i</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e</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 xml:space="preserve"> not just food waste collected).</w:t>
            </w:r>
          </w:p>
          <w:p w14:paraId="224B1092" w14:textId="0CAC70D1" w:rsidR="00696446" w:rsidRPr="00696446" w:rsidRDefault="00696446" w:rsidP="004B40A1">
            <w:pPr>
              <w:spacing w:after="0" w:line="240" w:lineRule="auto"/>
              <w:rPr>
                <w:rFonts w:ascii="Arial" w:eastAsia="Times New Roman" w:hAnsi="Arial" w:cs="Arial"/>
                <w:color w:val="000000"/>
                <w:sz w:val="18"/>
                <w:szCs w:val="18"/>
                <w:lang w:eastAsia="en-GB"/>
              </w:rPr>
            </w:pPr>
            <w:r>
              <w:rPr>
                <w:rFonts w:ascii="Arial" w:hAnsi="Arial" w:cs="Arial"/>
                <w:sz w:val="18"/>
                <w:szCs w:val="18"/>
              </w:rPr>
              <w:t>*</w:t>
            </w:r>
            <w:r w:rsidRPr="00696446">
              <w:rPr>
                <w:rFonts w:ascii="Arial" w:hAnsi="Arial" w:cs="Arial"/>
                <w:sz w:val="18"/>
                <w:szCs w:val="18"/>
              </w:rPr>
              <w:t>Due to a lack of accurate data, LB Brent is not able to include an accurate target so is using 77kg as advised, but will endeavour to achieve a decrease. By 2024/25, LB Brent will obtain the necessary data to calculate an accurate baseline and target for the next RRP period</w:t>
            </w:r>
          </w:p>
        </w:tc>
        <w:tc>
          <w:tcPr>
            <w:tcW w:w="10006" w:type="dxa"/>
            <w:shd w:val="clear" w:color="auto" w:fill="E2EFD9" w:themeFill="accent6" w:themeFillTint="33"/>
          </w:tcPr>
          <w:p w14:paraId="1F6A5B9C" w14:textId="2306BF2B"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RL/WRAP good practice and support programmes (e.g. Trifocal).</w:t>
            </w:r>
          </w:p>
        </w:tc>
      </w:tr>
      <w:tr w:rsidR="00365F80" w:rsidRPr="005C257E" w14:paraId="61564982" w14:textId="672D8A3C" w:rsidTr="00566026">
        <w:trPr>
          <w:trHeight w:val="1005"/>
        </w:trPr>
        <w:tc>
          <w:tcPr>
            <w:tcW w:w="6464" w:type="dxa"/>
            <w:shd w:val="clear" w:color="000000" w:fill="FFC000"/>
            <w:noWrap/>
            <w:vAlign w:val="center"/>
            <w:hideMark/>
          </w:tcPr>
          <w:p w14:paraId="78E24806" w14:textId="2437FDE7" w:rsidR="00831031" w:rsidRPr="005C257E" w:rsidRDefault="00052C8F"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tc>
        <w:tc>
          <w:tcPr>
            <w:tcW w:w="1562" w:type="dxa"/>
            <w:shd w:val="clear" w:color="auto" w:fill="FFF2CC" w:themeFill="accent4" w:themeFillTint="33"/>
            <w:vAlign w:val="center"/>
          </w:tcPr>
          <w:p w14:paraId="2DAE422D" w14:textId="4B595594" w:rsidR="008231CD" w:rsidRPr="00992310" w:rsidRDefault="00970772" w:rsidP="00970772">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34%</w:t>
            </w:r>
          </w:p>
        </w:tc>
        <w:tc>
          <w:tcPr>
            <w:tcW w:w="1562" w:type="dxa"/>
            <w:shd w:val="clear" w:color="auto" w:fill="FFF2CC" w:themeFill="accent4" w:themeFillTint="33"/>
            <w:noWrap/>
            <w:vAlign w:val="center"/>
            <w:hideMark/>
          </w:tcPr>
          <w:p w14:paraId="31C80436" w14:textId="692A3A07" w:rsidR="008231CD" w:rsidRPr="00992310" w:rsidRDefault="0060795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41%</w:t>
            </w:r>
          </w:p>
        </w:tc>
        <w:tc>
          <w:tcPr>
            <w:tcW w:w="3007" w:type="dxa"/>
            <w:shd w:val="clear" w:color="auto" w:fill="FFF2CC" w:themeFill="accent4" w:themeFillTint="33"/>
          </w:tcPr>
          <w:p w14:paraId="1843BB97" w14:textId="7777777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863FD" w:rsidRPr="005C257E" w:rsidRDefault="004863FD" w:rsidP="004B40A1">
            <w:pPr>
              <w:rPr>
                <w:rFonts w:ascii="Arial" w:eastAsia="Times New Roman" w:hAnsi="Arial" w:cs="Arial"/>
                <w:sz w:val="18"/>
                <w:szCs w:val="18"/>
                <w:lang w:eastAsia="en-GB"/>
              </w:rPr>
            </w:pPr>
          </w:p>
        </w:tc>
        <w:tc>
          <w:tcPr>
            <w:tcW w:w="10006" w:type="dxa"/>
            <w:shd w:val="clear" w:color="auto" w:fill="FFF2CC" w:themeFill="accent4" w:themeFillTint="33"/>
          </w:tcPr>
          <w:p w14:paraId="591D0C11" w14:textId="518C97DD"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RL/WRAP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2"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365F80" w:rsidRPr="005C257E" w14:paraId="13756996" w14:textId="477385AA" w:rsidTr="00566026">
        <w:trPr>
          <w:trHeight w:val="290"/>
        </w:trPr>
        <w:tc>
          <w:tcPr>
            <w:tcW w:w="6464" w:type="dxa"/>
            <w:shd w:val="clear" w:color="000000" w:fill="FFC000"/>
            <w:noWrap/>
            <w:vAlign w:val="center"/>
            <w:hideMark/>
          </w:tcPr>
          <w:p w14:paraId="06B06452" w14:textId="77777777" w:rsidR="00A37161" w:rsidRDefault="00A37161" w:rsidP="004B40A1">
            <w:pPr>
              <w:spacing w:after="0" w:line="240" w:lineRule="auto"/>
              <w:rPr>
                <w:rFonts w:ascii="Arial" w:eastAsia="Times New Roman" w:hAnsi="Arial" w:cs="Arial"/>
                <w:color w:val="000000"/>
                <w:sz w:val="20"/>
                <w:szCs w:val="20"/>
                <w:lang w:eastAsia="en-GB"/>
              </w:rPr>
            </w:pPr>
          </w:p>
          <w:p w14:paraId="4B54615B" w14:textId="77FED7F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17B2515"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464EDB6A" w14:textId="20AF0110"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FFF2CC" w:themeFill="accent4" w:themeFillTint="33"/>
            <w:vAlign w:val="center"/>
          </w:tcPr>
          <w:p w14:paraId="7B888712" w14:textId="3B500AF9" w:rsidR="006C1C65" w:rsidRPr="00992310" w:rsidRDefault="000F3782" w:rsidP="00970772">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34</w:t>
            </w:r>
            <w:r w:rsidR="000F2D84">
              <w:rPr>
                <w:rFonts w:ascii="Arial" w:eastAsia="Times New Roman" w:hAnsi="Arial" w:cs="Arial"/>
                <w:color w:val="000000"/>
                <w:lang w:eastAsia="en-GB"/>
              </w:rPr>
              <w:t>%</w:t>
            </w:r>
          </w:p>
        </w:tc>
        <w:tc>
          <w:tcPr>
            <w:tcW w:w="1562" w:type="dxa"/>
            <w:shd w:val="clear" w:color="auto" w:fill="FFF2CC" w:themeFill="accent4" w:themeFillTint="33"/>
            <w:noWrap/>
            <w:vAlign w:val="center"/>
            <w:hideMark/>
          </w:tcPr>
          <w:p w14:paraId="095EC342" w14:textId="101AD476" w:rsidR="008231CD" w:rsidRPr="00992310" w:rsidRDefault="0060795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41%</w:t>
            </w:r>
          </w:p>
        </w:tc>
        <w:tc>
          <w:tcPr>
            <w:tcW w:w="3007" w:type="dxa"/>
            <w:shd w:val="clear" w:color="auto" w:fill="FFF2CC" w:themeFill="accent4" w:themeFillTint="33"/>
          </w:tcPr>
          <w:p w14:paraId="6CA0E96D" w14:textId="3AB6872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10006" w:type="dxa"/>
            <w:shd w:val="clear" w:color="auto" w:fill="FFF2CC" w:themeFill="accent4" w:themeFillTint="33"/>
          </w:tcPr>
          <w:p w14:paraId="35DBA68C" w14:textId="15423EC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 Targets should at least match household recycling targets, going beyond the Mayor's 50 per cent LACW recycling target by 2025 where possible.</w:t>
            </w:r>
          </w:p>
        </w:tc>
      </w:tr>
      <w:tr w:rsidR="00E77166" w:rsidRPr="005C257E" w14:paraId="66026DD1" w14:textId="79D774F4" w:rsidTr="00566026">
        <w:trPr>
          <w:gridAfter w:val="4"/>
          <w:wAfter w:w="16137" w:type="dxa"/>
          <w:trHeight w:val="290"/>
        </w:trPr>
        <w:tc>
          <w:tcPr>
            <w:tcW w:w="6464" w:type="dxa"/>
            <w:shd w:val="clear" w:color="000000" w:fill="8DB4E2"/>
            <w:vAlign w:val="center"/>
            <w:hideMark/>
          </w:tcPr>
          <w:p w14:paraId="2B275690" w14:textId="77777777" w:rsidR="00E77166" w:rsidRDefault="00E77166"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Proportion (%) of properties receiving the Mayor's minimum level of service for household </w:t>
            </w:r>
            <w:proofErr w:type="gramStart"/>
            <w:r w:rsidRPr="005C257E">
              <w:rPr>
                <w:rFonts w:ascii="Arial" w:eastAsia="Times New Roman" w:hAnsi="Arial" w:cs="Arial"/>
                <w:color w:val="000000"/>
                <w:sz w:val="20"/>
                <w:szCs w:val="20"/>
                <w:lang w:eastAsia="en-GB"/>
              </w:rPr>
              <w:t>recycling</w:t>
            </w:r>
            <w:proofErr w:type="gramEnd"/>
          </w:p>
          <w:p w14:paraId="43144959" w14:textId="50140597" w:rsidR="00E77166" w:rsidRPr="005C257E" w:rsidRDefault="00E77166" w:rsidP="004B40A1">
            <w:pPr>
              <w:spacing w:after="0" w:line="240" w:lineRule="auto"/>
              <w:rPr>
                <w:rFonts w:ascii="Arial" w:eastAsia="Times New Roman" w:hAnsi="Arial" w:cs="Arial"/>
                <w:color w:val="000000"/>
                <w:sz w:val="20"/>
                <w:szCs w:val="20"/>
                <w:lang w:eastAsia="en-GB"/>
              </w:rPr>
            </w:pPr>
          </w:p>
        </w:tc>
      </w:tr>
      <w:tr w:rsidR="00365F80" w:rsidRPr="005C257E" w14:paraId="7627A6C8" w14:textId="77777777" w:rsidTr="00566026">
        <w:trPr>
          <w:trHeight w:val="290"/>
        </w:trPr>
        <w:tc>
          <w:tcPr>
            <w:tcW w:w="6464" w:type="dxa"/>
            <w:shd w:val="clear" w:color="000000" w:fill="8DB4E2"/>
            <w:vAlign w:val="center"/>
          </w:tcPr>
          <w:p w14:paraId="7FD39439" w14:textId="77777777" w:rsidR="008231CD"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0F9FC84B" w:rsidR="00566026" w:rsidRPr="005C257E" w:rsidRDefault="0056602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65073E52" w14:textId="7D5E4BBF" w:rsidR="008231CD" w:rsidRPr="00992310" w:rsidRDefault="009D188E" w:rsidP="00970772">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99.5</w:t>
            </w:r>
            <w:r w:rsidR="007D7FD9">
              <w:rPr>
                <w:rFonts w:ascii="Arial" w:eastAsia="Times New Roman" w:hAnsi="Arial" w:cs="Arial"/>
                <w:color w:val="000000"/>
                <w:lang w:eastAsia="en-GB"/>
              </w:rPr>
              <w:t>%</w:t>
            </w:r>
          </w:p>
        </w:tc>
        <w:tc>
          <w:tcPr>
            <w:tcW w:w="1562" w:type="dxa"/>
            <w:shd w:val="clear" w:color="auto" w:fill="D9E2F3" w:themeFill="accent1" w:themeFillTint="33"/>
            <w:noWrap/>
            <w:vAlign w:val="center"/>
          </w:tcPr>
          <w:p w14:paraId="69010E9D" w14:textId="2DD4AD0E" w:rsidR="008231CD" w:rsidRPr="00992310" w:rsidRDefault="009D188E"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99.5</w:t>
            </w:r>
            <w:r w:rsidR="00607957">
              <w:rPr>
                <w:rFonts w:ascii="Arial" w:eastAsia="Times New Roman" w:hAnsi="Arial" w:cs="Arial"/>
                <w:color w:val="000000"/>
                <w:lang w:eastAsia="en-GB"/>
              </w:rPr>
              <w:t>%</w:t>
            </w:r>
          </w:p>
        </w:tc>
        <w:tc>
          <w:tcPr>
            <w:tcW w:w="3007" w:type="dxa"/>
            <w:shd w:val="clear" w:color="auto" w:fill="D9E2F3" w:themeFill="accent1" w:themeFillTint="33"/>
          </w:tcPr>
          <w:p w14:paraId="689A81D0" w14:textId="3B348C80"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r w:rsidR="009D188E">
              <w:rPr>
                <w:rFonts w:ascii="Arial" w:eastAsia="Times New Roman" w:hAnsi="Arial" w:cs="Arial"/>
                <w:color w:val="000000"/>
                <w:sz w:val="18"/>
                <w:szCs w:val="18"/>
                <w:lang w:eastAsia="en-GB"/>
              </w:rPr>
              <w:t xml:space="preserve">. </w:t>
            </w:r>
            <w:r w:rsidR="009D188E" w:rsidRPr="009D188E">
              <w:rPr>
                <w:rFonts w:ascii="Arial" w:eastAsia="Times New Roman" w:hAnsi="Arial" w:cs="Arial"/>
                <w:color w:val="000000"/>
                <w:sz w:val="18"/>
                <w:szCs w:val="18"/>
                <w:u w:val="single"/>
                <w:lang w:eastAsia="en-GB"/>
              </w:rPr>
              <w:t>Within kerbside properties, North Circular Road properties do not receive food waste collections</w:t>
            </w:r>
          </w:p>
        </w:tc>
        <w:tc>
          <w:tcPr>
            <w:tcW w:w="10006" w:type="dxa"/>
            <w:shd w:val="clear" w:color="auto" w:fill="D9E2F3" w:themeFill="accent1" w:themeFillTint="33"/>
          </w:tcPr>
          <w:p w14:paraId="0A72EE2B" w14:textId="3534DFF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 Separate food waste does not include co-mingled with garden waste</w:t>
            </w:r>
          </w:p>
        </w:tc>
      </w:tr>
      <w:tr w:rsidR="00365F80" w:rsidRPr="005C257E" w14:paraId="6F3C7111" w14:textId="2050949B" w:rsidTr="00566026">
        <w:trPr>
          <w:trHeight w:val="290"/>
        </w:trPr>
        <w:tc>
          <w:tcPr>
            <w:tcW w:w="6464" w:type="dxa"/>
            <w:shd w:val="clear" w:color="000000" w:fill="8DB4E2"/>
            <w:vAlign w:val="center"/>
            <w:hideMark/>
          </w:tcPr>
          <w:p w14:paraId="063BDB8C" w14:textId="19AAE735"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r w:rsidRPr="005C257E">
              <w:rPr>
                <w:rFonts w:ascii="Arial" w:eastAsia="Times New Roman" w:hAnsi="Arial" w:cs="Arial"/>
                <w:color w:val="000000"/>
                <w:sz w:val="20"/>
                <w:szCs w:val="20"/>
                <w:lang w:eastAsia="en-GB"/>
              </w:rPr>
              <w:t xml:space="preserve"> </w:t>
            </w:r>
          </w:p>
        </w:tc>
        <w:tc>
          <w:tcPr>
            <w:tcW w:w="1562" w:type="dxa"/>
            <w:shd w:val="clear" w:color="auto" w:fill="D9E2F3" w:themeFill="accent1" w:themeFillTint="33"/>
            <w:vAlign w:val="center"/>
          </w:tcPr>
          <w:p w14:paraId="1D40948F" w14:textId="0B490314" w:rsidR="008231CD" w:rsidRPr="00992310" w:rsidRDefault="00607957" w:rsidP="00970772">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w:t>
            </w:r>
            <w:r w:rsidR="007D7FD9">
              <w:rPr>
                <w:rFonts w:ascii="Arial" w:eastAsia="Times New Roman" w:hAnsi="Arial" w:cs="Arial"/>
                <w:color w:val="000000"/>
                <w:lang w:eastAsia="en-GB"/>
              </w:rPr>
              <w:t>%</w:t>
            </w:r>
          </w:p>
        </w:tc>
        <w:tc>
          <w:tcPr>
            <w:tcW w:w="1562" w:type="dxa"/>
            <w:shd w:val="clear" w:color="auto" w:fill="D9E2F3" w:themeFill="accent1" w:themeFillTint="33"/>
            <w:noWrap/>
            <w:vAlign w:val="center"/>
          </w:tcPr>
          <w:p w14:paraId="70E07D86" w14:textId="23E3D8AD" w:rsidR="008231CD" w:rsidRPr="00992310" w:rsidRDefault="0060795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346AAF81" w14:textId="58012752"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4E61C5CA" w14:textId="6FF3ACB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365F80" w:rsidRPr="005C257E" w14:paraId="641D8D62" w14:textId="77777777" w:rsidTr="00566026">
        <w:trPr>
          <w:trHeight w:val="290"/>
        </w:trPr>
        <w:tc>
          <w:tcPr>
            <w:tcW w:w="6464" w:type="dxa"/>
            <w:shd w:val="clear" w:color="000000" w:fill="8DB4E2"/>
            <w:vAlign w:val="center"/>
          </w:tcPr>
          <w:p w14:paraId="3CA57015" w14:textId="3E662898"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tc>
        <w:tc>
          <w:tcPr>
            <w:tcW w:w="1562" w:type="dxa"/>
            <w:shd w:val="clear" w:color="auto" w:fill="D9E2F3" w:themeFill="accent1" w:themeFillTint="33"/>
            <w:vAlign w:val="center"/>
          </w:tcPr>
          <w:p w14:paraId="4E9B7A4E" w14:textId="7677C019" w:rsidR="008231CD" w:rsidRPr="00992310" w:rsidRDefault="007D7FD9" w:rsidP="00970772">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w:t>
            </w:r>
          </w:p>
        </w:tc>
        <w:tc>
          <w:tcPr>
            <w:tcW w:w="1562" w:type="dxa"/>
            <w:shd w:val="clear" w:color="auto" w:fill="D9E2F3" w:themeFill="accent1" w:themeFillTint="33"/>
            <w:noWrap/>
            <w:vAlign w:val="center"/>
          </w:tcPr>
          <w:p w14:paraId="31C9AB33" w14:textId="6813C232" w:rsidR="008231CD" w:rsidRPr="00992310" w:rsidRDefault="0060795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20B987A4" w14:textId="3D0D89E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Please provide estimate for flats within commercial buildings if lacking data.</w:t>
            </w:r>
          </w:p>
        </w:tc>
        <w:tc>
          <w:tcPr>
            <w:tcW w:w="10006" w:type="dxa"/>
            <w:shd w:val="clear" w:color="auto" w:fill="D9E2F3" w:themeFill="accent1" w:themeFillTint="33"/>
          </w:tcPr>
          <w:p w14:paraId="02CF142F"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08955654" w14:textId="77777777" w:rsidR="008231CD" w:rsidRPr="005C257E" w:rsidRDefault="008231CD" w:rsidP="004B40A1">
            <w:pPr>
              <w:rPr>
                <w:rFonts w:ascii="Arial" w:hAnsi="Arial" w:cs="Arial"/>
                <w:color w:val="000000"/>
                <w:sz w:val="18"/>
                <w:szCs w:val="18"/>
              </w:rPr>
            </w:pPr>
          </w:p>
        </w:tc>
      </w:tr>
      <w:tr w:rsidR="00365F80" w:rsidRPr="005C257E" w14:paraId="25766FDF" w14:textId="4CAA245D" w:rsidTr="00566026">
        <w:trPr>
          <w:trHeight w:val="1496"/>
        </w:trPr>
        <w:tc>
          <w:tcPr>
            <w:tcW w:w="6464" w:type="dxa"/>
            <w:shd w:val="clear" w:color="000000" w:fill="8DB4E2"/>
            <w:vAlign w:val="center"/>
            <w:hideMark/>
          </w:tcPr>
          <w:p w14:paraId="7CCA8EE2" w14:textId="44E2E936"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562" w:type="dxa"/>
            <w:shd w:val="clear" w:color="auto" w:fill="D9E2F3" w:themeFill="accent1" w:themeFillTint="33"/>
            <w:vAlign w:val="center"/>
          </w:tcPr>
          <w:p w14:paraId="7E5E7FE3" w14:textId="08913652" w:rsidR="008231CD" w:rsidRPr="00992310" w:rsidRDefault="00986184" w:rsidP="00970772">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w:t>
            </w:r>
            <w:r w:rsidR="007D7FD9">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6A038E49" w14:textId="6ADBF348" w:rsidR="008231CD" w:rsidRPr="00992310" w:rsidRDefault="00986184"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70723AC9" w14:textId="418D435F" w:rsidR="008231CD" w:rsidRPr="00D35781" w:rsidRDefault="008231CD" w:rsidP="004B40A1">
            <w:pPr>
              <w:spacing w:after="0" w:line="240" w:lineRule="auto"/>
              <w:rPr>
                <w:rFonts w:ascii="Arial" w:eastAsia="Times New Roman" w:hAnsi="Arial" w:cs="Arial"/>
                <w:b/>
                <w:bCs/>
                <w:color w:val="000000"/>
                <w:sz w:val="18"/>
                <w:szCs w:val="18"/>
                <w:lang w:eastAsia="en-GB"/>
              </w:rPr>
            </w:pPr>
            <w:r w:rsidRPr="005C257E">
              <w:rPr>
                <w:rFonts w:ascii="Arial" w:eastAsia="Times New Roman" w:hAnsi="Arial" w:cs="Arial"/>
                <w:color w:val="000000"/>
                <w:sz w:val="18"/>
                <w:szCs w:val="18"/>
                <w:lang w:eastAsia="en-GB"/>
              </w:rPr>
              <w:t>Borough to take from own info. Please provide estimate for flats within commercial buildings if lacking data.</w:t>
            </w:r>
          </w:p>
        </w:tc>
        <w:tc>
          <w:tcPr>
            <w:tcW w:w="10006" w:type="dxa"/>
            <w:shd w:val="clear" w:color="auto" w:fill="D9E2F3" w:themeFill="accent1" w:themeFillTint="33"/>
          </w:tcPr>
          <w:p w14:paraId="377A3749" w14:textId="1E210106"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3641D7DB"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5A7E55A8" w14:textId="77777777" w:rsidTr="00566026">
        <w:trPr>
          <w:trHeight w:val="870"/>
        </w:trPr>
        <w:tc>
          <w:tcPr>
            <w:tcW w:w="6464" w:type="dxa"/>
            <w:shd w:val="clear" w:color="000000" w:fill="8DB4E2"/>
            <w:vAlign w:val="center"/>
          </w:tcPr>
          <w:p w14:paraId="689B5205" w14:textId="77777777" w:rsidR="008231CD" w:rsidRDefault="008231CD" w:rsidP="004B40A1">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sidR="001B661B">
              <w:rPr>
                <w:rFonts w:ascii="Arial" w:eastAsia="Times New Roman" w:hAnsi="Arial" w:cs="Arial"/>
                <w:color w:val="000000"/>
                <w:sz w:val="20"/>
                <w:szCs w:val="20"/>
                <w:lang w:eastAsia="en-GB"/>
              </w:rPr>
              <w:t xml:space="preserve"> </w:t>
            </w:r>
            <w:r w:rsidR="00A41632" w:rsidRPr="005C257E">
              <w:rPr>
                <w:rFonts w:ascii="Arial" w:eastAsia="Times New Roman" w:hAnsi="Arial" w:cs="Arial"/>
                <w:color w:val="000000"/>
                <w:sz w:val="20"/>
                <w:szCs w:val="20"/>
                <w:lang w:eastAsia="en-GB"/>
              </w:rPr>
              <w:t>(</w:t>
            </w:r>
            <w:r w:rsidR="00A41632"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 collection</w:t>
            </w:r>
          </w:p>
          <w:p w14:paraId="1E0BA863" w14:textId="0FB68865" w:rsidR="00067F78" w:rsidRPr="005C257E" w:rsidRDefault="00067F78"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0BCE025" w14:textId="7BD4C039" w:rsidR="008231CD" w:rsidRPr="00992310" w:rsidRDefault="007D7FD9" w:rsidP="00970772">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40479CAF" w14:textId="36ABC5DA" w:rsidR="008231CD" w:rsidRPr="00992310" w:rsidRDefault="0060795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w:t>
            </w:r>
          </w:p>
        </w:tc>
        <w:tc>
          <w:tcPr>
            <w:tcW w:w="3007" w:type="dxa"/>
            <w:shd w:val="clear" w:color="auto" w:fill="D9E2F3" w:themeFill="accent1" w:themeFillTint="33"/>
          </w:tcPr>
          <w:p w14:paraId="1652B154" w14:textId="173AC382"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446B1297"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7D69AF7D" w14:textId="77777777" w:rsidR="008231CD" w:rsidRPr="005C257E" w:rsidRDefault="008231CD" w:rsidP="004B40A1">
            <w:pPr>
              <w:rPr>
                <w:rFonts w:ascii="Arial" w:hAnsi="Arial" w:cs="Arial"/>
                <w:color w:val="000000"/>
                <w:sz w:val="18"/>
                <w:szCs w:val="18"/>
              </w:rPr>
            </w:pPr>
          </w:p>
        </w:tc>
      </w:tr>
      <w:tr w:rsidR="00365F80" w:rsidRPr="005C257E" w14:paraId="7D3B795F" w14:textId="7D079865" w:rsidTr="00566026">
        <w:trPr>
          <w:trHeight w:val="870"/>
        </w:trPr>
        <w:tc>
          <w:tcPr>
            <w:tcW w:w="6464" w:type="dxa"/>
            <w:shd w:val="clear" w:color="000000" w:fill="8DB4E2"/>
            <w:vAlign w:val="center"/>
          </w:tcPr>
          <w:p w14:paraId="4DBE99C5" w14:textId="2502714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hAnsi="Arial" w:cs="Arial"/>
                <w:sz w:val="20"/>
                <w:szCs w:val="20"/>
              </w:rPr>
              <w:t>.</w:t>
            </w:r>
          </w:p>
        </w:tc>
        <w:tc>
          <w:tcPr>
            <w:tcW w:w="1562" w:type="dxa"/>
            <w:shd w:val="clear" w:color="auto" w:fill="D9E2F3" w:themeFill="accent1" w:themeFillTint="33"/>
            <w:vAlign w:val="center"/>
          </w:tcPr>
          <w:p w14:paraId="0BA01120" w14:textId="5D2CA2AF" w:rsidR="008231CD" w:rsidRPr="00992310" w:rsidRDefault="007D7FD9" w:rsidP="00970772">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w:t>
            </w:r>
          </w:p>
        </w:tc>
        <w:tc>
          <w:tcPr>
            <w:tcW w:w="1562" w:type="dxa"/>
            <w:shd w:val="clear" w:color="auto" w:fill="D9E2F3" w:themeFill="accent1" w:themeFillTint="33"/>
            <w:noWrap/>
            <w:vAlign w:val="center"/>
          </w:tcPr>
          <w:p w14:paraId="241DF276" w14:textId="15201D52" w:rsidR="008231CD" w:rsidRPr="00992310" w:rsidRDefault="0060795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2BEB4ED1" w14:textId="75D12673"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1DDCCB8E" w14:textId="0B59D2C1"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276E5161"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28215753" w14:textId="6A0F3CE4" w:rsidTr="00566026">
        <w:trPr>
          <w:trHeight w:val="290"/>
        </w:trPr>
        <w:tc>
          <w:tcPr>
            <w:tcW w:w="6464" w:type="dxa"/>
            <w:shd w:val="clear" w:color="000000" w:fill="D9D9D9"/>
            <w:noWrap/>
            <w:vAlign w:val="center"/>
            <w:hideMark/>
          </w:tcPr>
          <w:p w14:paraId="454D3536" w14:textId="76A15645" w:rsidR="008231CD" w:rsidRPr="005C257E" w:rsidRDefault="008231CD" w:rsidP="004B40A1">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lastRenderedPageBreak/>
              <w:t>Proportion (%) of waste fleet heavy vehicles that are ULEZ compliant</w:t>
            </w:r>
          </w:p>
        </w:tc>
        <w:tc>
          <w:tcPr>
            <w:tcW w:w="1562" w:type="dxa"/>
            <w:shd w:val="clear" w:color="auto" w:fill="E7E6E6" w:themeFill="background2"/>
            <w:vAlign w:val="center"/>
          </w:tcPr>
          <w:p w14:paraId="741E6850" w14:textId="34B16D5D" w:rsidR="008231CD" w:rsidRPr="00992310" w:rsidRDefault="007D7FD9" w:rsidP="007D7FD9">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85</w:t>
            </w:r>
            <w:r w:rsidR="00E84E80">
              <w:rPr>
                <w:rFonts w:ascii="Arial" w:eastAsia="Times New Roman" w:hAnsi="Arial" w:cs="Arial"/>
                <w:color w:val="000000"/>
                <w:lang w:eastAsia="en-GB"/>
              </w:rPr>
              <w:t>%</w:t>
            </w:r>
          </w:p>
        </w:tc>
        <w:tc>
          <w:tcPr>
            <w:tcW w:w="1562" w:type="dxa"/>
            <w:shd w:val="clear" w:color="auto" w:fill="E7E6E6" w:themeFill="background2"/>
            <w:noWrap/>
            <w:vAlign w:val="center"/>
            <w:hideMark/>
          </w:tcPr>
          <w:p w14:paraId="048CC9AB" w14:textId="28C69404" w:rsidR="008231CD" w:rsidRPr="00992310" w:rsidRDefault="0060795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E7E6E6" w:themeFill="background2"/>
          </w:tcPr>
          <w:p w14:paraId="3E26736D" w14:textId="6764FCD9"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3"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10006" w:type="dxa"/>
            <w:shd w:val="clear" w:color="auto" w:fill="E7E6E6" w:themeFill="background2"/>
          </w:tcPr>
          <w:p w14:paraId="659FEA5E"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1524E557" w14:textId="19825C7E" w:rsidTr="00566026">
        <w:trPr>
          <w:trHeight w:val="290"/>
        </w:trPr>
        <w:tc>
          <w:tcPr>
            <w:tcW w:w="6464" w:type="dxa"/>
            <w:shd w:val="clear" w:color="000000" w:fill="D9D9D9"/>
            <w:vAlign w:val="center"/>
            <w:hideMark/>
          </w:tcPr>
          <w:p w14:paraId="221FD974" w14:textId="289C8BF0"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562" w:type="dxa"/>
            <w:shd w:val="clear" w:color="auto" w:fill="E7E6E6" w:themeFill="background2"/>
            <w:vAlign w:val="center"/>
          </w:tcPr>
          <w:p w14:paraId="23033E1A" w14:textId="77777777" w:rsidR="00A87D32" w:rsidRPr="00403D99" w:rsidRDefault="00A87D32" w:rsidP="00970772">
            <w:pPr>
              <w:spacing w:after="0" w:line="240" w:lineRule="auto"/>
              <w:jc w:val="center"/>
              <w:rPr>
                <w:rFonts w:ascii="Arial" w:eastAsia="Times New Roman" w:hAnsi="Arial" w:cs="Arial"/>
                <w:color w:val="000000"/>
                <w:lang w:eastAsia="en-GB"/>
              </w:rPr>
            </w:pPr>
          </w:p>
          <w:p w14:paraId="1FBE2A9A" w14:textId="034550ED" w:rsidR="00A87D32" w:rsidRPr="00403D99" w:rsidRDefault="00170527" w:rsidP="00970772">
            <w:pPr>
              <w:spacing w:after="0" w:line="240" w:lineRule="auto"/>
              <w:jc w:val="center"/>
              <w:rPr>
                <w:rFonts w:ascii="Arial" w:eastAsia="Times New Roman" w:hAnsi="Arial" w:cs="Arial"/>
                <w:color w:val="000000"/>
                <w:lang w:eastAsia="en-GB"/>
              </w:rPr>
            </w:pPr>
            <w:r w:rsidRPr="00403D99">
              <w:rPr>
                <w:rFonts w:ascii="Arial" w:eastAsia="Times New Roman" w:hAnsi="Arial" w:cs="Arial"/>
                <w:color w:val="000000"/>
                <w:lang w:eastAsia="en-GB"/>
              </w:rPr>
              <w:t>-0.02</w:t>
            </w:r>
          </w:p>
          <w:p w14:paraId="011C894E" w14:textId="32275FA9" w:rsidR="00A87D32" w:rsidRPr="00403D99" w:rsidRDefault="00A87D32" w:rsidP="00970772">
            <w:pPr>
              <w:spacing w:after="0" w:line="240" w:lineRule="auto"/>
              <w:jc w:val="center"/>
              <w:rPr>
                <w:rFonts w:ascii="Arial" w:eastAsia="Times New Roman" w:hAnsi="Arial" w:cs="Arial"/>
                <w:color w:val="000000"/>
                <w:lang w:eastAsia="en-GB"/>
              </w:rPr>
            </w:pPr>
          </w:p>
        </w:tc>
        <w:tc>
          <w:tcPr>
            <w:tcW w:w="1562" w:type="dxa"/>
            <w:shd w:val="clear" w:color="auto" w:fill="E7E6E6" w:themeFill="background2"/>
            <w:noWrap/>
            <w:vAlign w:val="center"/>
          </w:tcPr>
          <w:p w14:paraId="0FDEBE72" w14:textId="77777777" w:rsidR="00A87D32" w:rsidRPr="00403D99" w:rsidRDefault="00A87D32" w:rsidP="0004604E">
            <w:pPr>
              <w:spacing w:after="0" w:line="240" w:lineRule="auto"/>
              <w:jc w:val="center"/>
              <w:rPr>
                <w:rFonts w:ascii="Arial" w:eastAsia="Times New Roman" w:hAnsi="Arial" w:cs="Arial"/>
                <w:color w:val="000000"/>
                <w:lang w:eastAsia="en-GB"/>
              </w:rPr>
            </w:pPr>
          </w:p>
          <w:p w14:paraId="2E41568C" w14:textId="4BFC892D" w:rsidR="008231CD" w:rsidRPr="00403D99" w:rsidRDefault="00403D99" w:rsidP="0004604E">
            <w:pPr>
              <w:spacing w:after="0" w:line="240" w:lineRule="auto"/>
              <w:jc w:val="center"/>
              <w:rPr>
                <w:rFonts w:ascii="Arial" w:eastAsia="Times New Roman" w:hAnsi="Arial" w:cs="Arial"/>
                <w:color w:val="000000"/>
                <w:lang w:eastAsia="en-GB"/>
              </w:rPr>
            </w:pPr>
            <w:r w:rsidRPr="00403D99">
              <w:rPr>
                <w:rFonts w:ascii="Arial" w:eastAsia="Times New Roman" w:hAnsi="Arial" w:cs="Arial"/>
                <w:color w:val="000000"/>
                <w:lang w:eastAsia="en-GB"/>
              </w:rPr>
              <w:t>-</w:t>
            </w:r>
            <w:r w:rsidR="00B03E81" w:rsidRPr="00403D99">
              <w:rPr>
                <w:rFonts w:ascii="Arial" w:eastAsia="Times New Roman" w:hAnsi="Arial" w:cs="Arial"/>
                <w:color w:val="000000"/>
                <w:lang w:eastAsia="en-GB"/>
              </w:rPr>
              <w:t>0.10</w:t>
            </w:r>
          </w:p>
          <w:p w14:paraId="26152B25" w14:textId="2B8DA7D8" w:rsidR="00A87D32" w:rsidRPr="00403D99" w:rsidRDefault="00A87D32" w:rsidP="00403D99">
            <w:pPr>
              <w:spacing w:after="0" w:line="240" w:lineRule="auto"/>
              <w:rPr>
                <w:rFonts w:ascii="Arial" w:eastAsia="Times New Roman" w:hAnsi="Arial" w:cs="Arial"/>
                <w:color w:val="000000"/>
                <w:lang w:eastAsia="en-GB"/>
              </w:rPr>
            </w:pPr>
          </w:p>
        </w:tc>
        <w:tc>
          <w:tcPr>
            <w:tcW w:w="3007" w:type="dxa"/>
            <w:shd w:val="clear" w:color="auto" w:fill="E7E6E6" w:themeFill="background2"/>
          </w:tcPr>
          <w:p w14:paraId="64947702" w14:textId="3CCE64CB" w:rsidR="0068188F" w:rsidRPr="005C257E" w:rsidRDefault="00A76832" w:rsidP="004B40A1">
            <w:pPr>
              <w:spacing w:after="0" w:line="240" w:lineRule="auto"/>
              <w:rPr>
                <w:rFonts w:ascii="Arial" w:eastAsia="Times New Roman" w:hAnsi="Arial" w:cs="Arial"/>
                <w:color w:val="000000"/>
                <w:sz w:val="18"/>
                <w:szCs w:val="18"/>
                <w:lang w:eastAsia="en-GB"/>
              </w:rPr>
            </w:pPr>
            <w:hyperlink r:id="rId14" w:history="1">
              <w:r w:rsidR="0068188F" w:rsidRPr="005C257E">
                <w:rPr>
                  <w:rStyle w:val="Hyperlink"/>
                  <w:rFonts w:ascii="Arial" w:eastAsia="Times New Roman" w:hAnsi="Arial" w:cs="Arial"/>
                  <w:sz w:val="18"/>
                  <w:szCs w:val="18"/>
                  <w:lang w:eastAsia="en-GB"/>
                </w:rPr>
                <w:t>Use tool found here</w:t>
              </w:r>
            </w:hyperlink>
          </w:p>
          <w:p w14:paraId="3B62E5B9" w14:textId="18B14AE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Boroughs to set by uploading WDF data into the GLA tool. GLA will provide EPS training in spring 2022.</w:t>
            </w:r>
          </w:p>
        </w:tc>
        <w:tc>
          <w:tcPr>
            <w:tcW w:w="10006" w:type="dxa"/>
            <w:shd w:val="clear" w:color="auto" w:fill="E7E6E6" w:themeFill="background2"/>
          </w:tcPr>
          <w:p w14:paraId="392306DF" w14:textId="252C94B0"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tc>
      </w:tr>
    </w:tbl>
    <w:p w14:paraId="24CD9A00" w14:textId="60203B24" w:rsidR="00864944" w:rsidRPr="005C257E" w:rsidRDefault="00DB7AD7" w:rsidP="0009214F">
      <w:pPr>
        <w:pStyle w:val="ListParagraph"/>
        <w:numPr>
          <w:ilvl w:val="0"/>
          <w:numId w:val="4"/>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09214F">
        <w:rPr>
          <w:rFonts w:ascii="Arial" w:eastAsia="Times New Roman" w:hAnsi="Arial" w:cs="Times New Roman"/>
          <w:b/>
          <w:color w:val="313231"/>
          <w:sz w:val="26"/>
          <w:szCs w:val="24"/>
          <w:lang w:eastAsia="en-GB"/>
        </w:rPr>
        <w:lastRenderedPageBreak/>
        <w:t xml:space="preserve">RRP Actions: </w:t>
      </w:r>
      <w:r w:rsidR="00864944" w:rsidRPr="0009214F">
        <w:rPr>
          <w:rFonts w:ascii="Arial" w:eastAsia="Times New Roman" w:hAnsi="Arial" w:cs="Times New Roman"/>
          <w:b/>
          <w:color w:val="313231"/>
          <w:sz w:val="26"/>
          <w:szCs w:val="24"/>
          <w:lang w:eastAsia="en-GB"/>
        </w:rPr>
        <w:t> </w:t>
      </w:r>
      <w:r w:rsidR="005D0257" w:rsidRPr="0009214F">
        <w:rPr>
          <w:rFonts w:ascii="Arial" w:eastAsia="Times New Roman" w:hAnsi="Arial" w:cs="Times New Roman"/>
          <w:b/>
          <w:color w:val="313231"/>
          <w:sz w:val="26"/>
          <w:szCs w:val="24"/>
          <w:lang w:eastAsia="en-GB"/>
        </w:rPr>
        <w:t>Part on</w:t>
      </w:r>
      <w:r w:rsidR="00653E4B" w:rsidRPr="0009214F">
        <w:rPr>
          <w:rFonts w:ascii="Arial" w:eastAsia="Times New Roman" w:hAnsi="Arial" w:cs="Times New Roman"/>
          <w:b/>
          <w:color w:val="313231"/>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39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993"/>
        <w:gridCol w:w="1553"/>
        <w:gridCol w:w="2276"/>
        <w:gridCol w:w="9637"/>
        <w:gridCol w:w="4678"/>
        <w:gridCol w:w="1984"/>
        <w:gridCol w:w="1276"/>
      </w:tblGrid>
      <w:tr w:rsidR="009200F5" w:rsidRPr="005C257E" w14:paraId="56D8CBB2" w14:textId="77777777" w:rsidTr="00F804FA">
        <w:trPr>
          <w:trHeight w:val="300"/>
          <w:tblHeader/>
        </w:trPr>
        <w:tc>
          <w:tcPr>
            <w:tcW w:w="99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F57D668" w14:textId="77777777" w:rsidR="009200F5" w:rsidRPr="005419CD" w:rsidRDefault="009200F5" w:rsidP="0010535C">
            <w:pPr>
              <w:spacing w:after="0" w:line="240" w:lineRule="auto"/>
              <w:jc w:val="center"/>
              <w:textAlignment w:val="baseline"/>
              <w:rPr>
                <w:rFonts w:ascii="Arial" w:eastAsia="Times New Roman" w:hAnsi="Arial" w:cs="Arial"/>
                <w:b/>
                <w:bCs/>
                <w:lang w:eastAsia="en-GB"/>
              </w:rPr>
            </w:pPr>
            <w:r w:rsidRPr="005C257E">
              <w:rPr>
                <w:rFonts w:ascii="Arial" w:eastAsia="Times New Roman" w:hAnsi="Arial" w:cs="Arial"/>
                <w:b/>
                <w:bCs/>
                <w:lang w:eastAsia="en-GB"/>
              </w:rPr>
              <w:t>Ref</w:t>
            </w:r>
          </w:p>
          <w:p w14:paraId="27C92827" w14:textId="77777777" w:rsidR="009200F5" w:rsidRPr="005C257E" w:rsidRDefault="009200F5" w:rsidP="0010535C">
            <w:pPr>
              <w:spacing w:after="0" w:line="240" w:lineRule="auto"/>
              <w:jc w:val="center"/>
              <w:textAlignment w:val="baseline"/>
              <w:rPr>
                <w:rFonts w:ascii="Arial" w:eastAsia="Times New Roman" w:hAnsi="Arial" w:cs="Arial"/>
                <w:lang w:eastAsia="en-GB"/>
              </w:rPr>
            </w:pPr>
          </w:p>
        </w:tc>
        <w:tc>
          <w:tcPr>
            <w:tcW w:w="1553" w:type="dxa"/>
            <w:tcBorders>
              <w:top w:val="single" w:sz="6" w:space="0" w:color="auto"/>
              <w:left w:val="nil"/>
              <w:bottom w:val="single" w:sz="6" w:space="0" w:color="auto"/>
              <w:right w:val="single" w:sz="6" w:space="0" w:color="auto"/>
            </w:tcBorders>
            <w:shd w:val="clear" w:color="auto" w:fill="D9E2F3" w:themeFill="accent1" w:themeFillTint="33"/>
            <w:hideMark/>
          </w:tcPr>
          <w:p w14:paraId="6B1627DF" w14:textId="77777777" w:rsidR="009200F5" w:rsidRDefault="009200F5" w:rsidP="008C486F">
            <w:pPr>
              <w:spacing w:after="0" w:line="240" w:lineRule="auto"/>
              <w:ind w:left="113"/>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r w:rsidRPr="00E77752">
              <w:rPr>
                <w:rFonts w:ascii="Arial" w:eastAsia="Times New Roman" w:hAnsi="Arial" w:cs="Arial"/>
                <w:sz w:val="16"/>
                <w:szCs w:val="16"/>
                <w:lang w:eastAsia="en-GB"/>
              </w:rPr>
              <w:t>e.g.</w:t>
            </w:r>
          </w:p>
          <w:p w14:paraId="4C048FB2" w14:textId="77777777" w:rsidR="009200F5" w:rsidRPr="00D2447E" w:rsidRDefault="009200F5" w:rsidP="008C486F">
            <w:pPr>
              <w:pStyle w:val="ListParagraph"/>
              <w:numPr>
                <w:ilvl w:val="0"/>
                <w:numId w:val="7"/>
              </w:numPr>
              <w:spacing w:after="0" w:line="240" w:lineRule="auto"/>
              <w:ind w:left="11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 Reduction</w:t>
            </w:r>
          </w:p>
          <w:p w14:paraId="660978E7" w14:textId="77777777" w:rsidR="009200F5" w:rsidRPr="00DF7B1F" w:rsidRDefault="009200F5" w:rsidP="008C486F">
            <w:pPr>
              <w:pStyle w:val="ListParagraph"/>
              <w:numPr>
                <w:ilvl w:val="0"/>
                <w:numId w:val="7"/>
              </w:numPr>
              <w:spacing w:after="0" w:line="240" w:lineRule="auto"/>
              <w:ind w:left="11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14701C93" w14:textId="77777777" w:rsidR="009200F5" w:rsidRPr="00DF7B1F" w:rsidRDefault="009200F5" w:rsidP="008C486F">
            <w:pPr>
              <w:pStyle w:val="ListParagraph"/>
              <w:numPr>
                <w:ilvl w:val="0"/>
                <w:numId w:val="7"/>
              </w:numPr>
              <w:spacing w:after="0" w:line="240" w:lineRule="auto"/>
              <w:ind w:left="11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C04E109" w14:textId="77777777" w:rsidR="009200F5" w:rsidRDefault="009200F5" w:rsidP="008C486F">
            <w:pPr>
              <w:pStyle w:val="ListParagraph"/>
              <w:numPr>
                <w:ilvl w:val="0"/>
                <w:numId w:val="7"/>
              </w:numPr>
              <w:spacing w:after="0" w:line="240" w:lineRule="auto"/>
              <w:ind w:left="11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5239E17F" w14:textId="77777777" w:rsidR="009200F5" w:rsidRPr="00F04034" w:rsidRDefault="009200F5" w:rsidP="008C486F">
            <w:pPr>
              <w:pStyle w:val="ListParagraph"/>
              <w:numPr>
                <w:ilvl w:val="0"/>
                <w:numId w:val="7"/>
              </w:numPr>
              <w:spacing w:after="0" w:line="240" w:lineRule="auto"/>
              <w:ind w:left="113" w:hanging="283"/>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Other</w:t>
            </w:r>
          </w:p>
          <w:p w14:paraId="118CAD11" w14:textId="77777777" w:rsidR="009200F5" w:rsidRPr="005C257E" w:rsidRDefault="009200F5" w:rsidP="008C486F">
            <w:pPr>
              <w:spacing w:after="0" w:line="240" w:lineRule="auto"/>
              <w:ind w:left="113"/>
              <w:textAlignment w:val="baseline"/>
              <w:rPr>
                <w:rFonts w:ascii="Arial" w:eastAsia="Times New Roman" w:hAnsi="Arial" w:cs="Arial"/>
                <w:lang w:eastAsia="en-GB"/>
              </w:rPr>
            </w:pPr>
          </w:p>
        </w:tc>
        <w:tc>
          <w:tcPr>
            <w:tcW w:w="2276" w:type="dxa"/>
            <w:tcBorders>
              <w:top w:val="single" w:sz="6" w:space="0" w:color="auto"/>
              <w:left w:val="nil"/>
              <w:bottom w:val="single" w:sz="6" w:space="0" w:color="auto"/>
              <w:right w:val="single" w:sz="6" w:space="0" w:color="auto"/>
            </w:tcBorders>
            <w:shd w:val="clear" w:color="auto" w:fill="D9E2F3" w:themeFill="accent1" w:themeFillTint="33"/>
            <w:hideMark/>
          </w:tcPr>
          <w:p w14:paraId="5CD8162D" w14:textId="77777777" w:rsidR="009200F5" w:rsidRPr="005C257E" w:rsidRDefault="009200F5" w:rsidP="008C486F">
            <w:pPr>
              <w:spacing w:after="0" w:line="240" w:lineRule="auto"/>
              <w:ind w:left="113" w:right="113"/>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637" w:type="dxa"/>
            <w:tcBorders>
              <w:top w:val="single" w:sz="6" w:space="0" w:color="auto"/>
              <w:left w:val="nil"/>
              <w:bottom w:val="single" w:sz="6" w:space="0" w:color="auto"/>
              <w:right w:val="single" w:sz="6" w:space="0" w:color="auto"/>
            </w:tcBorders>
            <w:shd w:val="clear" w:color="auto" w:fill="D9E2F3" w:themeFill="accent1" w:themeFillTint="33"/>
            <w:hideMark/>
          </w:tcPr>
          <w:p w14:paraId="68D7B49B" w14:textId="1D7823DA" w:rsidR="009200F5" w:rsidRPr="005C257E" w:rsidRDefault="00E27FF3" w:rsidP="000802C3">
            <w:pPr>
              <w:spacing w:after="0" w:line="240" w:lineRule="auto"/>
              <w:ind w:right="113"/>
              <w:textAlignment w:val="baseline"/>
              <w:rPr>
                <w:rFonts w:ascii="Arial" w:eastAsia="Times New Roman" w:hAnsi="Arial" w:cs="Arial"/>
                <w:lang w:eastAsia="en-GB"/>
              </w:rPr>
            </w:pPr>
            <w:r>
              <w:rPr>
                <w:rFonts w:ascii="Arial" w:eastAsia="Times New Roman" w:hAnsi="Arial" w:cs="Arial"/>
                <w:b/>
                <w:bCs/>
                <w:lang w:eastAsia="en-GB"/>
              </w:rPr>
              <w:t xml:space="preserve">  </w:t>
            </w:r>
            <w:r w:rsidR="009200F5" w:rsidRPr="005C257E">
              <w:rPr>
                <w:rFonts w:ascii="Arial" w:eastAsia="Times New Roman" w:hAnsi="Arial" w:cs="Arial"/>
                <w:b/>
                <w:bCs/>
                <w:lang w:eastAsia="en-GB"/>
              </w:rPr>
              <w:t>Action Description</w:t>
            </w:r>
            <w:r w:rsidR="009200F5" w:rsidRPr="005C257E">
              <w:rPr>
                <w:rFonts w:ascii="Arial" w:eastAsia="Times New Roman" w:hAnsi="Arial" w:cs="Arial"/>
                <w:lang w:eastAsia="en-GB"/>
              </w:rPr>
              <w:t> </w:t>
            </w:r>
          </w:p>
        </w:tc>
        <w:tc>
          <w:tcPr>
            <w:tcW w:w="4678" w:type="dxa"/>
            <w:tcBorders>
              <w:top w:val="single" w:sz="6" w:space="0" w:color="auto"/>
              <w:left w:val="nil"/>
              <w:bottom w:val="single" w:sz="6" w:space="0" w:color="auto"/>
              <w:right w:val="single" w:sz="6" w:space="0" w:color="auto"/>
            </w:tcBorders>
            <w:shd w:val="clear" w:color="auto" w:fill="D9E2F3" w:themeFill="accent1" w:themeFillTint="33"/>
            <w:hideMark/>
          </w:tcPr>
          <w:p w14:paraId="36388C9B" w14:textId="2880FC01" w:rsidR="009200F5" w:rsidRPr="005C257E" w:rsidRDefault="00E27FF3" w:rsidP="000F5031">
            <w:pPr>
              <w:spacing w:after="0" w:line="240" w:lineRule="auto"/>
              <w:ind w:right="113"/>
              <w:textAlignment w:val="baseline"/>
              <w:rPr>
                <w:rFonts w:ascii="Arial" w:eastAsia="Times New Roman" w:hAnsi="Arial" w:cs="Arial"/>
                <w:lang w:eastAsia="en-GB"/>
              </w:rPr>
            </w:pPr>
            <w:r>
              <w:rPr>
                <w:rFonts w:ascii="Arial" w:eastAsia="Times New Roman" w:hAnsi="Arial" w:cs="Arial"/>
                <w:b/>
                <w:bCs/>
                <w:lang w:eastAsia="en-GB"/>
              </w:rPr>
              <w:t xml:space="preserve">  </w:t>
            </w:r>
            <w:r w:rsidR="009200F5">
              <w:rPr>
                <w:rFonts w:ascii="Arial" w:eastAsia="Times New Roman" w:hAnsi="Arial" w:cs="Arial"/>
                <w:b/>
                <w:bCs/>
                <w:lang w:eastAsia="en-GB"/>
              </w:rPr>
              <w:t xml:space="preserve">Expected </w:t>
            </w:r>
            <w:r w:rsidR="009200F5" w:rsidRPr="005C257E">
              <w:rPr>
                <w:rFonts w:ascii="Arial" w:eastAsia="Times New Roman" w:hAnsi="Arial" w:cs="Arial"/>
                <w:b/>
                <w:bCs/>
                <w:lang w:eastAsia="en-GB"/>
              </w:rPr>
              <w:t>Impact/target</w:t>
            </w:r>
            <w:r w:rsidR="009200F5" w:rsidRPr="005C257E">
              <w:rPr>
                <w:rFonts w:ascii="Arial" w:eastAsia="Times New Roman" w:hAnsi="Arial" w:cs="Arial"/>
                <w:lang w:eastAsia="en-GB"/>
              </w:rPr>
              <w:t> </w:t>
            </w:r>
          </w:p>
        </w:tc>
        <w:tc>
          <w:tcPr>
            <w:tcW w:w="1984" w:type="dxa"/>
            <w:tcBorders>
              <w:top w:val="single" w:sz="6" w:space="0" w:color="auto"/>
              <w:left w:val="nil"/>
              <w:bottom w:val="single" w:sz="6" w:space="0" w:color="auto"/>
              <w:right w:val="single" w:sz="6" w:space="0" w:color="auto"/>
            </w:tcBorders>
            <w:shd w:val="clear" w:color="auto" w:fill="D9E2F3" w:themeFill="accent1" w:themeFillTint="33"/>
            <w:hideMark/>
          </w:tcPr>
          <w:p w14:paraId="3276D82C" w14:textId="77777777" w:rsidR="009200F5" w:rsidRPr="005C257E" w:rsidRDefault="009200F5" w:rsidP="0010535C">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for action</w:t>
            </w:r>
          </w:p>
        </w:tc>
        <w:tc>
          <w:tcPr>
            <w:tcW w:w="1276" w:type="dxa"/>
            <w:tcBorders>
              <w:top w:val="single" w:sz="6" w:space="0" w:color="auto"/>
              <w:left w:val="nil"/>
              <w:bottom w:val="single" w:sz="6" w:space="0" w:color="auto"/>
              <w:right w:val="single" w:sz="6" w:space="0" w:color="auto"/>
            </w:tcBorders>
            <w:shd w:val="clear" w:color="auto" w:fill="D9E2F3" w:themeFill="accent1" w:themeFillTint="33"/>
            <w:hideMark/>
          </w:tcPr>
          <w:p w14:paraId="144FDCDD" w14:textId="29EC0F98" w:rsidR="009200F5" w:rsidRPr="005C257E" w:rsidRDefault="009200F5" w:rsidP="00F804FA">
            <w:pPr>
              <w:spacing w:after="0" w:line="240" w:lineRule="auto"/>
              <w:jc w:val="center"/>
              <w:textAlignment w:val="baseline"/>
              <w:rPr>
                <w:rFonts w:ascii="Arial" w:eastAsia="Times New Roman" w:hAnsi="Arial" w:cs="Arial"/>
                <w:lang w:eastAsia="en-GB"/>
              </w:rPr>
            </w:pPr>
            <w:r w:rsidRPr="005C257E">
              <w:rPr>
                <w:rFonts w:ascii="Arial" w:eastAsia="Times New Roman" w:hAnsi="Arial" w:cs="Arial"/>
                <w:b/>
                <w:bCs/>
                <w:lang w:eastAsia="en-GB"/>
              </w:rPr>
              <w:t>WCA/WDA</w:t>
            </w:r>
          </w:p>
        </w:tc>
      </w:tr>
      <w:tr w:rsidR="002020D6" w:rsidRPr="005C257E" w14:paraId="09113B5A" w14:textId="77777777" w:rsidTr="00E73A9B">
        <w:trPr>
          <w:trHeight w:val="300"/>
        </w:trPr>
        <w:tc>
          <w:tcPr>
            <w:tcW w:w="22397" w:type="dxa"/>
            <w:gridSpan w:val="7"/>
            <w:tcBorders>
              <w:top w:val="nil"/>
              <w:left w:val="single" w:sz="6" w:space="0" w:color="auto"/>
              <w:bottom w:val="single" w:sz="6" w:space="0" w:color="auto"/>
              <w:right w:val="single" w:sz="6" w:space="0" w:color="auto"/>
            </w:tcBorders>
            <w:shd w:val="clear" w:color="auto" w:fill="D0CECE" w:themeFill="background2" w:themeFillShade="E6"/>
          </w:tcPr>
          <w:p w14:paraId="2975036D" w14:textId="03205068" w:rsidR="002020D6" w:rsidRPr="002020D6" w:rsidRDefault="002020D6" w:rsidP="008E1A5B">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Waste Reduction</w:t>
            </w:r>
          </w:p>
        </w:tc>
      </w:tr>
      <w:tr w:rsidR="009200F5" w:rsidRPr="005C257E" w14:paraId="370B96D8"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560B5B75" w14:textId="77777777" w:rsidR="009200F5" w:rsidRPr="00115600"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WR1</w:t>
            </w:r>
          </w:p>
        </w:tc>
        <w:tc>
          <w:tcPr>
            <w:tcW w:w="1553" w:type="dxa"/>
            <w:tcBorders>
              <w:top w:val="nil"/>
              <w:left w:val="nil"/>
              <w:bottom w:val="single" w:sz="6" w:space="0" w:color="auto"/>
              <w:right w:val="single" w:sz="6" w:space="0" w:color="auto"/>
            </w:tcBorders>
            <w:shd w:val="clear" w:color="auto" w:fill="auto"/>
          </w:tcPr>
          <w:p w14:paraId="0CC071A5" w14:textId="77777777" w:rsidR="009200F5" w:rsidRPr="00115600"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36E0D107" w14:textId="4CF47CCA" w:rsidR="009200F5" w:rsidRDefault="00A70D80"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composition analysis</w:t>
            </w:r>
          </w:p>
          <w:p w14:paraId="7FF1DEB3" w14:textId="77777777" w:rsidR="001378AA" w:rsidRDefault="001378AA" w:rsidP="008C486F">
            <w:pPr>
              <w:spacing w:after="0" w:line="240" w:lineRule="auto"/>
              <w:ind w:left="113" w:right="113"/>
              <w:textAlignment w:val="baseline"/>
              <w:rPr>
                <w:rFonts w:ascii="Arial" w:eastAsia="Times New Roman" w:hAnsi="Arial" w:cs="Arial"/>
                <w:sz w:val="20"/>
                <w:szCs w:val="20"/>
                <w:lang w:eastAsia="en-GB"/>
              </w:rPr>
            </w:pPr>
          </w:p>
          <w:p w14:paraId="4DD48E1F" w14:textId="69BFD8ED" w:rsidR="001378AA" w:rsidRPr="00115600" w:rsidRDefault="001378AA" w:rsidP="008C486F">
            <w:pPr>
              <w:spacing w:after="0" w:line="240" w:lineRule="auto"/>
              <w:ind w:left="113" w:right="113"/>
              <w:textAlignment w:val="baseline"/>
              <w:rPr>
                <w:rFonts w:ascii="Arial" w:eastAsia="Times New Roman" w:hAnsi="Arial" w:cs="Arial"/>
                <w:sz w:val="20"/>
                <w:szCs w:val="20"/>
                <w:lang w:eastAsia="en-GB"/>
              </w:rPr>
            </w:pPr>
          </w:p>
        </w:tc>
        <w:tc>
          <w:tcPr>
            <w:tcW w:w="9637" w:type="dxa"/>
            <w:tcBorders>
              <w:top w:val="nil"/>
              <w:left w:val="nil"/>
              <w:bottom w:val="single" w:sz="6" w:space="0" w:color="auto"/>
              <w:right w:val="single" w:sz="6" w:space="0" w:color="auto"/>
            </w:tcBorders>
            <w:shd w:val="clear" w:color="auto" w:fill="auto"/>
          </w:tcPr>
          <w:p w14:paraId="24AC4E06" w14:textId="77777777" w:rsidR="009C7054" w:rsidRDefault="001378AA"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Use waste composition analysis from WLWA to </w:t>
            </w:r>
            <w:r w:rsidR="0021112B">
              <w:rPr>
                <w:rFonts w:ascii="Arial" w:eastAsia="Times New Roman" w:hAnsi="Arial" w:cs="Arial"/>
                <w:sz w:val="20"/>
                <w:szCs w:val="20"/>
                <w:lang w:eastAsia="en-GB"/>
              </w:rPr>
              <w:t xml:space="preserve">measure and analyse contents of residual waste </w:t>
            </w:r>
            <w:proofErr w:type="gramStart"/>
            <w:r w:rsidR="0021112B">
              <w:rPr>
                <w:rFonts w:ascii="Arial" w:eastAsia="Times New Roman" w:hAnsi="Arial" w:cs="Arial"/>
                <w:sz w:val="20"/>
                <w:szCs w:val="20"/>
                <w:lang w:eastAsia="en-GB"/>
              </w:rPr>
              <w:t>stream</w:t>
            </w:r>
            <w:proofErr w:type="gramEnd"/>
          </w:p>
          <w:p w14:paraId="1E5D1722" w14:textId="46E48593" w:rsidR="0021112B" w:rsidRDefault="009C7054"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Analyse trends and compositional data to measure, target and deliver waste reduction </w:t>
            </w:r>
            <w:proofErr w:type="gramStart"/>
            <w:r>
              <w:rPr>
                <w:rFonts w:ascii="Arial" w:eastAsia="Times New Roman" w:hAnsi="Arial" w:cs="Arial"/>
                <w:sz w:val="20"/>
                <w:szCs w:val="20"/>
                <w:lang w:eastAsia="en-GB"/>
              </w:rPr>
              <w:t>initiatives</w:t>
            </w:r>
            <w:proofErr w:type="gramEnd"/>
            <w:r>
              <w:rPr>
                <w:rFonts w:ascii="Arial" w:eastAsia="Times New Roman" w:hAnsi="Arial" w:cs="Arial"/>
                <w:sz w:val="20"/>
                <w:szCs w:val="20"/>
                <w:lang w:eastAsia="en-GB"/>
              </w:rPr>
              <w:t xml:space="preserve"> </w:t>
            </w:r>
            <w:r w:rsidR="0021112B">
              <w:rPr>
                <w:rFonts w:ascii="Arial" w:eastAsia="Times New Roman" w:hAnsi="Arial" w:cs="Arial"/>
                <w:sz w:val="20"/>
                <w:szCs w:val="20"/>
                <w:lang w:eastAsia="en-GB"/>
              </w:rPr>
              <w:t xml:space="preserve"> </w:t>
            </w:r>
          </w:p>
          <w:p w14:paraId="6E5D2A87" w14:textId="7DA3227A" w:rsidR="009200F5" w:rsidRPr="0032644F" w:rsidRDefault="0021112B" w:rsidP="000802C3">
            <w:pPr>
              <w:pStyle w:val="ListParagraph"/>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p>
        </w:tc>
        <w:tc>
          <w:tcPr>
            <w:tcW w:w="4678" w:type="dxa"/>
            <w:tcBorders>
              <w:top w:val="nil"/>
              <w:left w:val="nil"/>
              <w:bottom w:val="single" w:sz="6" w:space="0" w:color="auto"/>
              <w:right w:val="single" w:sz="6" w:space="0" w:color="auto"/>
            </w:tcBorders>
            <w:shd w:val="clear" w:color="auto" w:fill="auto"/>
          </w:tcPr>
          <w:p w14:paraId="07357322" w14:textId="2CEDA052" w:rsidR="009200F5" w:rsidRPr="009B7ED5" w:rsidRDefault="0021112B"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Track trends of identifi</w:t>
            </w:r>
            <w:r w:rsidR="00711347">
              <w:rPr>
                <w:rFonts w:ascii="Arial" w:eastAsia="Times New Roman" w:hAnsi="Arial" w:cs="Arial"/>
                <w:sz w:val="20"/>
                <w:szCs w:val="20"/>
                <w:lang w:eastAsia="en-GB"/>
              </w:rPr>
              <w:t xml:space="preserve">ed </w:t>
            </w:r>
            <w:r w:rsidR="00C95EDB">
              <w:rPr>
                <w:rFonts w:ascii="Arial" w:eastAsia="Times New Roman" w:hAnsi="Arial" w:cs="Arial"/>
                <w:sz w:val="20"/>
                <w:szCs w:val="20"/>
                <w:lang w:eastAsia="en-GB"/>
              </w:rPr>
              <w:t>divertible</w:t>
            </w:r>
            <w:r>
              <w:rPr>
                <w:rFonts w:ascii="Arial" w:eastAsia="Times New Roman" w:hAnsi="Arial" w:cs="Arial"/>
                <w:sz w:val="20"/>
                <w:szCs w:val="20"/>
                <w:lang w:eastAsia="en-GB"/>
              </w:rPr>
              <w:t xml:space="preserve"> </w:t>
            </w:r>
            <w:r w:rsidR="00711347">
              <w:rPr>
                <w:rFonts w:ascii="Arial" w:eastAsia="Times New Roman" w:hAnsi="Arial" w:cs="Arial"/>
                <w:sz w:val="20"/>
                <w:szCs w:val="20"/>
                <w:lang w:eastAsia="en-GB"/>
              </w:rPr>
              <w:t>material</w:t>
            </w:r>
            <w:r>
              <w:rPr>
                <w:rFonts w:ascii="Arial" w:eastAsia="Times New Roman" w:hAnsi="Arial" w:cs="Arial"/>
                <w:sz w:val="20"/>
                <w:szCs w:val="20"/>
                <w:lang w:eastAsia="en-GB"/>
              </w:rPr>
              <w:t xml:space="preserve"> within the residual waste</w:t>
            </w:r>
            <w:r w:rsidR="00711347">
              <w:rPr>
                <w:rFonts w:ascii="Arial" w:eastAsia="Times New Roman" w:hAnsi="Arial" w:cs="Arial"/>
                <w:sz w:val="20"/>
                <w:szCs w:val="20"/>
                <w:lang w:eastAsia="en-GB"/>
              </w:rPr>
              <w:t xml:space="preserve"> stream</w:t>
            </w:r>
          </w:p>
        </w:tc>
        <w:tc>
          <w:tcPr>
            <w:tcW w:w="1984" w:type="dxa"/>
            <w:tcBorders>
              <w:top w:val="nil"/>
              <w:left w:val="nil"/>
              <w:bottom w:val="single" w:sz="6" w:space="0" w:color="auto"/>
              <w:right w:val="single" w:sz="6" w:space="0" w:color="auto"/>
            </w:tcBorders>
            <w:shd w:val="clear" w:color="auto" w:fill="auto"/>
          </w:tcPr>
          <w:p w14:paraId="38F25552" w14:textId="1293C471" w:rsidR="009200F5" w:rsidRPr="00C95EDB" w:rsidRDefault="00C95EDB" w:rsidP="0010535C">
            <w:pPr>
              <w:spacing w:after="0" w:line="240" w:lineRule="auto"/>
              <w:ind w:left="360"/>
              <w:textAlignment w:val="baseline"/>
              <w:rPr>
                <w:rFonts w:ascii="Arial" w:eastAsia="Times New Roman" w:hAnsi="Arial" w:cs="Arial"/>
                <w:sz w:val="20"/>
                <w:szCs w:val="20"/>
                <w:lang w:eastAsia="en-GB"/>
              </w:rPr>
            </w:pPr>
            <w:r w:rsidRPr="00C95EDB">
              <w:rPr>
                <w:rFonts w:ascii="Arial" w:eastAsia="Times New Roman" w:hAnsi="Arial" w:cs="Arial"/>
                <w:sz w:val="20"/>
                <w:szCs w:val="20"/>
                <w:lang w:eastAsia="en-GB"/>
              </w:rPr>
              <w:t>Every 15 months</w:t>
            </w:r>
          </w:p>
        </w:tc>
        <w:tc>
          <w:tcPr>
            <w:tcW w:w="1276" w:type="dxa"/>
            <w:tcBorders>
              <w:top w:val="nil"/>
              <w:left w:val="nil"/>
              <w:bottom w:val="single" w:sz="6" w:space="0" w:color="auto"/>
              <w:right w:val="single" w:sz="6" w:space="0" w:color="auto"/>
            </w:tcBorders>
            <w:shd w:val="clear" w:color="auto" w:fill="auto"/>
          </w:tcPr>
          <w:p w14:paraId="43BFFAF6" w14:textId="601F0C0A" w:rsidR="009200F5" w:rsidRPr="00115600" w:rsidRDefault="009200F5"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r w:rsidR="00C95EDB">
              <w:rPr>
                <w:rFonts w:ascii="Arial" w:eastAsia="Times New Roman" w:hAnsi="Arial" w:cs="Arial"/>
                <w:sz w:val="20"/>
                <w:szCs w:val="20"/>
                <w:lang w:eastAsia="en-GB"/>
              </w:rPr>
              <w:t>/WDA</w:t>
            </w:r>
          </w:p>
        </w:tc>
      </w:tr>
      <w:tr w:rsidR="0021112B" w:rsidRPr="005C257E" w14:paraId="5E056DA8"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0764709E" w14:textId="609FA0DE" w:rsidR="0021112B" w:rsidRDefault="00417782"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WR2</w:t>
            </w:r>
          </w:p>
        </w:tc>
        <w:tc>
          <w:tcPr>
            <w:tcW w:w="1553" w:type="dxa"/>
            <w:tcBorders>
              <w:top w:val="nil"/>
              <w:left w:val="nil"/>
              <w:bottom w:val="single" w:sz="6" w:space="0" w:color="auto"/>
              <w:right w:val="single" w:sz="6" w:space="0" w:color="auto"/>
            </w:tcBorders>
            <w:shd w:val="clear" w:color="auto" w:fill="auto"/>
          </w:tcPr>
          <w:p w14:paraId="334110A7" w14:textId="2C1489A8" w:rsidR="0021112B" w:rsidRDefault="0021112B"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Waste Reduction </w:t>
            </w:r>
          </w:p>
        </w:tc>
        <w:tc>
          <w:tcPr>
            <w:tcW w:w="2276" w:type="dxa"/>
            <w:tcBorders>
              <w:top w:val="nil"/>
              <w:left w:val="nil"/>
              <w:bottom w:val="single" w:sz="6" w:space="0" w:color="auto"/>
              <w:right w:val="single" w:sz="6" w:space="0" w:color="auto"/>
            </w:tcBorders>
            <w:shd w:val="clear" w:color="auto" w:fill="auto"/>
          </w:tcPr>
          <w:p w14:paraId="268B2040" w14:textId="4CAA8FC5" w:rsidR="0021112B" w:rsidRDefault="00C95EDB"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Create</w:t>
            </w:r>
            <w:r w:rsidR="007D24D6">
              <w:rPr>
                <w:rFonts w:ascii="Arial" w:eastAsia="Times New Roman" w:hAnsi="Arial" w:cs="Arial"/>
                <w:sz w:val="20"/>
                <w:szCs w:val="20"/>
                <w:lang w:eastAsia="en-GB"/>
              </w:rPr>
              <w:t xml:space="preserve"> dedicated</w:t>
            </w:r>
            <w:r>
              <w:rPr>
                <w:rFonts w:ascii="Arial" w:eastAsia="Times New Roman" w:hAnsi="Arial" w:cs="Arial"/>
                <w:sz w:val="20"/>
                <w:szCs w:val="20"/>
                <w:lang w:eastAsia="en-GB"/>
              </w:rPr>
              <w:t xml:space="preserve"> in-house</w:t>
            </w:r>
            <w:r w:rsidR="002020D6">
              <w:rPr>
                <w:rFonts w:ascii="Arial" w:eastAsia="Times New Roman" w:hAnsi="Arial" w:cs="Arial"/>
                <w:sz w:val="20"/>
                <w:szCs w:val="20"/>
                <w:lang w:eastAsia="en-GB"/>
              </w:rPr>
              <w:t xml:space="preserve"> Education, Communication and Outreach</w:t>
            </w:r>
            <w:r w:rsidR="007D24D6">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team</w:t>
            </w:r>
            <w:proofErr w:type="gramEnd"/>
          </w:p>
          <w:p w14:paraId="1BBAAC01" w14:textId="77777777" w:rsidR="00711347" w:rsidRDefault="00711347" w:rsidP="008C486F">
            <w:pPr>
              <w:spacing w:after="0" w:line="240" w:lineRule="auto"/>
              <w:ind w:left="113" w:right="113"/>
              <w:textAlignment w:val="baseline"/>
              <w:rPr>
                <w:rFonts w:ascii="Arial" w:eastAsia="Times New Roman" w:hAnsi="Arial" w:cs="Arial"/>
                <w:sz w:val="20"/>
                <w:szCs w:val="20"/>
                <w:lang w:eastAsia="en-GB"/>
              </w:rPr>
            </w:pPr>
          </w:p>
          <w:p w14:paraId="4172AC97" w14:textId="77777777" w:rsidR="00711347" w:rsidRDefault="00711347" w:rsidP="008C486F">
            <w:pPr>
              <w:spacing w:after="0" w:line="240" w:lineRule="auto"/>
              <w:ind w:left="113" w:right="113"/>
              <w:textAlignment w:val="baseline"/>
              <w:rPr>
                <w:rFonts w:ascii="Arial" w:eastAsia="Times New Roman" w:hAnsi="Arial" w:cs="Arial"/>
                <w:sz w:val="20"/>
                <w:szCs w:val="20"/>
                <w:lang w:eastAsia="en-GB"/>
              </w:rPr>
            </w:pPr>
          </w:p>
          <w:p w14:paraId="6228936F" w14:textId="636554CA" w:rsidR="00711347" w:rsidRDefault="00711347" w:rsidP="008C486F">
            <w:pPr>
              <w:spacing w:after="0" w:line="240" w:lineRule="auto"/>
              <w:ind w:left="113" w:right="113"/>
              <w:textAlignment w:val="baseline"/>
              <w:rPr>
                <w:rFonts w:ascii="Arial" w:eastAsia="Times New Roman" w:hAnsi="Arial" w:cs="Arial"/>
                <w:sz w:val="20"/>
                <w:szCs w:val="20"/>
                <w:lang w:eastAsia="en-GB"/>
              </w:rPr>
            </w:pPr>
          </w:p>
        </w:tc>
        <w:tc>
          <w:tcPr>
            <w:tcW w:w="9637" w:type="dxa"/>
            <w:tcBorders>
              <w:top w:val="nil"/>
              <w:left w:val="nil"/>
              <w:bottom w:val="single" w:sz="6" w:space="0" w:color="auto"/>
              <w:right w:val="single" w:sz="6" w:space="0" w:color="auto"/>
            </w:tcBorders>
            <w:shd w:val="clear" w:color="auto" w:fill="auto"/>
          </w:tcPr>
          <w:p w14:paraId="76D65AEA" w14:textId="77777777" w:rsidR="0021112B" w:rsidRDefault="007D24D6"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Transfer</w:t>
            </w:r>
            <w:r w:rsidR="0021112B">
              <w:rPr>
                <w:rFonts w:ascii="Arial" w:eastAsia="Times New Roman" w:hAnsi="Arial" w:cs="Arial"/>
                <w:sz w:val="20"/>
                <w:szCs w:val="20"/>
                <w:lang w:eastAsia="en-GB"/>
              </w:rPr>
              <w:t xml:space="preserve"> </w:t>
            </w:r>
            <w:r w:rsidR="00711347">
              <w:rPr>
                <w:rFonts w:ascii="Arial" w:eastAsia="Times New Roman" w:hAnsi="Arial" w:cs="Arial"/>
                <w:sz w:val="20"/>
                <w:szCs w:val="20"/>
                <w:lang w:eastAsia="en-GB"/>
              </w:rPr>
              <w:t xml:space="preserve">waste </w:t>
            </w:r>
            <w:r w:rsidR="0021112B">
              <w:rPr>
                <w:rFonts w:ascii="Arial" w:eastAsia="Times New Roman" w:hAnsi="Arial" w:cs="Arial"/>
                <w:sz w:val="20"/>
                <w:szCs w:val="20"/>
                <w:lang w:eastAsia="en-GB"/>
              </w:rPr>
              <w:t>contractor’s</w:t>
            </w:r>
            <w:r>
              <w:rPr>
                <w:rFonts w:ascii="Arial" w:eastAsia="Times New Roman" w:hAnsi="Arial" w:cs="Arial"/>
                <w:sz w:val="20"/>
                <w:szCs w:val="20"/>
                <w:lang w:eastAsia="en-GB"/>
              </w:rPr>
              <w:t xml:space="preserve"> staff in the</w:t>
            </w:r>
            <w:r w:rsidR="0021112B">
              <w:rPr>
                <w:rFonts w:ascii="Arial" w:eastAsia="Times New Roman" w:hAnsi="Arial" w:cs="Arial"/>
                <w:sz w:val="20"/>
                <w:szCs w:val="20"/>
                <w:lang w:eastAsia="en-GB"/>
              </w:rPr>
              <w:t xml:space="preserve"> Education, Communication &amp; Outreach </w:t>
            </w:r>
            <w:r w:rsidR="00711347">
              <w:rPr>
                <w:rFonts w:ascii="Arial" w:eastAsia="Times New Roman" w:hAnsi="Arial" w:cs="Arial"/>
                <w:sz w:val="20"/>
                <w:szCs w:val="20"/>
                <w:lang w:eastAsia="en-GB"/>
              </w:rPr>
              <w:t xml:space="preserve">(ECO) Team </w:t>
            </w:r>
            <w:r>
              <w:rPr>
                <w:rFonts w:ascii="Arial" w:eastAsia="Times New Roman" w:hAnsi="Arial" w:cs="Arial"/>
                <w:sz w:val="20"/>
                <w:szCs w:val="20"/>
                <w:lang w:eastAsia="en-GB"/>
              </w:rPr>
              <w:t>into the Council</w:t>
            </w:r>
          </w:p>
          <w:p w14:paraId="05BEEA98" w14:textId="77777777" w:rsidR="007D24D6" w:rsidRDefault="007D24D6"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Create a program of waste reduction and minimisation initiatives targeting identified areas, housing types and audiences across the borough</w:t>
            </w:r>
            <w:r w:rsidR="0023676D">
              <w:rPr>
                <w:rFonts w:ascii="Arial" w:eastAsia="Times New Roman" w:hAnsi="Arial" w:cs="Arial"/>
                <w:sz w:val="20"/>
                <w:szCs w:val="20"/>
                <w:lang w:eastAsia="en-GB"/>
              </w:rPr>
              <w:t xml:space="preserve">, with an initial focus on the council’s Green Neighbourhood </w:t>
            </w:r>
            <w:proofErr w:type="gramStart"/>
            <w:r w:rsidR="0023676D">
              <w:rPr>
                <w:rFonts w:ascii="Arial" w:eastAsia="Times New Roman" w:hAnsi="Arial" w:cs="Arial"/>
                <w:sz w:val="20"/>
                <w:szCs w:val="20"/>
                <w:lang w:eastAsia="en-GB"/>
              </w:rPr>
              <w:t>areas</w:t>
            </w:r>
            <w:proofErr w:type="gramEnd"/>
          </w:p>
          <w:p w14:paraId="181232F3" w14:textId="77777777" w:rsidR="00CD6341" w:rsidRDefault="00CD6341"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Interventions include:</w:t>
            </w:r>
          </w:p>
          <w:p w14:paraId="54236608" w14:textId="77777777" w:rsidR="00CD6341" w:rsidRDefault="00CD6341" w:rsidP="00CD6341">
            <w:pPr>
              <w:pStyle w:val="ListParagraph"/>
              <w:numPr>
                <w:ilvl w:val="0"/>
                <w:numId w:val="20"/>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Tackling contamination for both kerbside and communal properties, applying research from WRAP and ReLondon to create behaviour </w:t>
            </w:r>
            <w:proofErr w:type="gramStart"/>
            <w:r>
              <w:rPr>
                <w:rFonts w:ascii="Arial" w:eastAsia="Times New Roman" w:hAnsi="Arial" w:cs="Arial"/>
                <w:sz w:val="20"/>
                <w:szCs w:val="20"/>
                <w:lang w:eastAsia="en-GB"/>
              </w:rPr>
              <w:t>change</w:t>
            </w:r>
            <w:proofErr w:type="gramEnd"/>
            <w:r>
              <w:rPr>
                <w:rFonts w:ascii="Arial" w:eastAsia="Times New Roman" w:hAnsi="Arial" w:cs="Arial"/>
                <w:sz w:val="20"/>
                <w:szCs w:val="20"/>
                <w:lang w:eastAsia="en-GB"/>
              </w:rPr>
              <w:t xml:space="preserve"> </w:t>
            </w:r>
          </w:p>
          <w:p w14:paraId="7E61A9EF" w14:textId="77777777" w:rsidR="00CD6341" w:rsidRDefault="00CD6341" w:rsidP="00CD6341">
            <w:pPr>
              <w:pStyle w:val="ListParagraph"/>
              <w:numPr>
                <w:ilvl w:val="0"/>
                <w:numId w:val="20"/>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food waste collected from communal properties, rolling out free food waste caddies and liners to communal </w:t>
            </w:r>
            <w:proofErr w:type="gramStart"/>
            <w:r>
              <w:rPr>
                <w:rFonts w:ascii="Arial" w:eastAsia="Times New Roman" w:hAnsi="Arial" w:cs="Arial"/>
                <w:sz w:val="20"/>
                <w:szCs w:val="20"/>
                <w:lang w:eastAsia="en-GB"/>
              </w:rPr>
              <w:t>residents</w:t>
            </w:r>
            <w:proofErr w:type="gramEnd"/>
          </w:p>
          <w:p w14:paraId="49ACEF14" w14:textId="1710A664" w:rsidR="00CD6341" w:rsidRDefault="00CD6341" w:rsidP="00CD6341">
            <w:pPr>
              <w:pStyle w:val="ListParagraph"/>
              <w:numPr>
                <w:ilvl w:val="0"/>
                <w:numId w:val="20"/>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Embedding and encouraging </w:t>
            </w:r>
            <w:r w:rsidR="00772052">
              <w:rPr>
                <w:rFonts w:ascii="Arial" w:eastAsia="Times New Roman" w:hAnsi="Arial" w:cs="Arial"/>
                <w:sz w:val="20"/>
                <w:szCs w:val="20"/>
                <w:lang w:eastAsia="en-GB"/>
              </w:rPr>
              <w:t xml:space="preserve">reduce, </w:t>
            </w:r>
            <w:r>
              <w:rPr>
                <w:rFonts w:ascii="Arial" w:eastAsia="Times New Roman" w:hAnsi="Arial" w:cs="Arial"/>
                <w:sz w:val="20"/>
                <w:szCs w:val="20"/>
                <w:lang w:eastAsia="en-GB"/>
              </w:rPr>
              <w:t xml:space="preserve">reuse, repair behaviours by targeted comms, repair events </w:t>
            </w:r>
            <w:r w:rsidR="00772052">
              <w:rPr>
                <w:rFonts w:ascii="Arial" w:eastAsia="Times New Roman" w:hAnsi="Arial" w:cs="Arial"/>
                <w:sz w:val="20"/>
                <w:szCs w:val="20"/>
                <w:lang w:eastAsia="en-GB"/>
              </w:rPr>
              <w:t>and initiatives</w:t>
            </w:r>
          </w:p>
        </w:tc>
        <w:tc>
          <w:tcPr>
            <w:tcW w:w="4678" w:type="dxa"/>
            <w:tcBorders>
              <w:top w:val="nil"/>
              <w:left w:val="nil"/>
              <w:bottom w:val="single" w:sz="6" w:space="0" w:color="auto"/>
              <w:right w:val="single" w:sz="6" w:space="0" w:color="auto"/>
            </w:tcBorders>
            <w:shd w:val="clear" w:color="auto" w:fill="auto"/>
          </w:tcPr>
          <w:p w14:paraId="162BDF38" w14:textId="77777777" w:rsidR="0021112B" w:rsidRDefault="00711347"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All waste minimisation activities under direct control of Brent Council</w:t>
            </w:r>
          </w:p>
          <w:p w14:paraId="0A5C9F5F" w14:textId="49A746B7" w:rsidR="007D24D6" w:rsidRDefault="007D24D6"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Tailored program</w:t>
            </w:r>
            <w:r w:rsidR="0000426C">
              <w:rPr>
                <w:rFonts w:ascii="Arial" w:eastAsia="Times New Roman" w:hAnsi="Arial" w:cs="Arial"/>
                <w:sz w:val="20"/>
                <w:szCs w:val="20"/>
                <w:lang w:eastAsia="en-GB"/>
              </w:rPr>
              <w:t>me</w:t>
            </w:r>
            <w:r>
              <w:rPr>
                <w:rFonts w:ascii="Arial" w:eastAsia="Times New Roman" w:hAnsi="Arial" w:cs="Arial"/>
                <w:sz w:val="20"/>
                <w:szCs w:val="20"/>
                <w:lang w:eastAsia="en-GB"/>
              </w:rPr>
              <w:t xml:space="preserve"> of education and communication outcomes</w:t>
            </w:r>
          </w:p>
        </w:tc>
        <w:tc>
          <w:tcPr>
            <w:tcW w:w="1984" w:type="dxa"/>
            <w:tcBorders>
              <w:top w:val="nil"/>
              <w:left w:val="nil"/>
              <w:bottom w:val="single" w:sz="6" w:space="0" w:color="auto"/>
              <w:right w:val="single" w:sz="6" w:space="0" w:color="auto"/>
            </w:tcBorders>
            <w:shd w:val="clear" w:color="auto" w:fill="auto"/>
          </w:tcPr>
          <w:p w14:paraId="1E5AAF78" w14:textId="276123F9" w:rsidR="0021112B" w:rsidRPr="00C95EDB" w:rsidRDefault="00711347" w:rsidP="0010535C">
            <w:pPr>
              <w:spacing w:after="0" w:line="240" w:lineRule="auto"/>
              <w:ind w:left="360"/>
              <w:textAlignment w:val="baseline"/>
              <w:rPr>
                <w:rFonts w:ascii="Arial" w:eastAsia="Times New Roman" w:hAnsi="Arial" w:cs="Arial"/>
                <w:sz w:val="20"/>
                <w:szCs w:val="20"/>
                <w:lang w:eastAsia="en-GB"/>
              </w:rPr>
            </w:pPr>
            <w:r w:rsidRPr="00C95EDB">
              <w:rPr>
                <w:rFonts w:ascii="Arial" w:eastAsia="Times New Roman" w:hAnsi="Arial" w:cs="Arial"/>
                <w:sz w:val="20"/>
                <w:szCs w:val="20"/>
                <w:lang w:eastAsia="en-GB"/>
              </w:rPr>
              <w:t>April 2023</w:t>
            </w:r>
          </w:p>
        </w:tc>
        <w:tc>
          <w:tcPr>
            <w:tcW w:w="1276" w:type="dxa"/>
            <w:tcBorders>
              <w:top w:val="nil"/>
              <w:left w:val="nil"/>
              <w:bottom w:val="single" w:sz="6" w:space="0" w:color="auto"/>
              <w:right w:val="single" w:sz="6" w:space="0" w:color="auto"/>
            </w:tcBorders>
            <w:shd w:val="clear" w:color="auto" w:fill="auto"/>
          </w:tcPr>
          <w:p w14:paraId="180A4BAA" w14:textId="221DC2F6" w:rsidR="0021112B" w:rsidRDefault="00711347"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C95EDB" w:rsidRPr="005C257E" w14:paraId="36136DAC"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4304ADC5" w14:textId="159DF849" w:rsidR="00C95EDB" w:rsidRDefault="00417782"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WR3</w:t>
            </w:r>
          </w:p>
        </w:tc>
        <w:tc>
          <w:tcPr>
            <w:tcW w:w="1553" w:type="dxa"/>
            <w:tcBorders>
              <w:top w:val="nil"/>
              <w:left w:val="nil"/>
              <w:bottom w:val="single" w:sz="6" w:space="0" w:color="auto"/>
              <w:right w:val="single" w:sz="6" w:space="0" w:color="auto"/>
            </w:tcBorders>
            <w:shd w:val="clear" w:color="auto" w:fill="auto"/>
          </w:tcPr>
          <w:p w14:paraId="258B3A0E" w14:textId="0CDA0F69" w:rsidR="00C95EDB" w:rsidRDefault="00C95EDB"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693EFC9B" w14:textId="40ABC98D" w:rsidR="00C95EDB" w:rsidRDefault="007D24D6"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ECO Schools program</w:t>
            </w:r>
          </w:p>
        </w:tc>
        <w:tc>
          <w:tcPr>
            <w:tcW w:w="9637" w:type="dxa"/>
            <w:tcBorders>
              <w:top w:val="nil"/>
              <w:left w:val="nil"/>
              <w:bottom w:val="single" w:sz="6" w:space="0" w:color="auto"/>
              <w:right w:val="single" w:sz="6" w:space="0" w:color="auto"/>
            </w:tcBorders>
            <w:shd w:val="clear" w:color="auto" w:fill="auto"/>
          </w:tcPr>
          <w:p w14:paraId="0DCD136D" w14:textId="00AC6DA9" w:rsidR="00C95EDB" w:rsidRDefault="007C1348"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Deliver several interactive sessions or assemblies with schools or youth groups across the borough as part of the ECO Schools program in conjunction with our waste contractor Veolia.</w:t>
            </w:r>
          </w:p>
          <w:p w14:paraId="306DB820" w14:textId="087BBB4C" w:rsidR="007C1348" w:rsidRDefault="007C1348" w:rsidP="000802C3">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nil"/>
              <w:left w:val="nil"/>
              <w:bottom w:val="single" w:sz="6" w:space="0" w:color="auto"/>
              <w:right w:val="single" w:sz="6" w:space="0" w:color="auto"/>
            </w:tcBorders>
            <w:shd w:val="clear" w:color="auto" w:fill="auto"/>
          </w:tcPr>
          <w:p w14:paraId="7C3D7A17" w14:textId="2AB8E67F" w:rsidR="00C95EDB" w:rsidRDefault="00C61F2A"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sidRPr="007A1066">
              <w:rPr>
                <w:rFonts w:ascii="Arial" w:eastAsia="Times New Roman" w:hAnsi="Arial" w:cs="Arial"/>
                <w:sz w:val="20"/>
                <w:szCs w:val="20"/>
                <w:lang w:eastAsia="en-GB"/>
              </w:rPr>
              <w:t>3</w:t>
            </w:r>
            <w:r w:rsidR="00DB5DAE" w:rsidRPr="007A1066">
              <w:rPr>
                <w:rFonts w:ascii="Arial" w:eastAsia="Times New Roman" w:hAnsi="Arial" w:cs="Arial"/>
                <w:sz w:val="20"/>
                <w:szCs w:val="20"/>
                <w:lang w:eastAsia="en-GB"/>
              </w:rPr>
              <w:t>0</w:t>
            </w:r>
            <w:r w:rsidR="007C1348">
              <w:rPr>
                <w:rFonts w:ascii="Arial" w:eastAsia="Times New Roman" w:hAnsi="Arial" w:cs="Arial"/>
                <w:sz w:val="20"/>
                <w:szCs w:val="20"/>
                <w:lang w:eastAsia="en-GB"/>
              </w:rPr>
              <w:t xml:space="preserve"> ECO School sessions delivered  </w:t>
            </w:r>
          </w:p>
        </w:tc>
        <w:tc>
          <w:tcPr>
            <w:tcW w:w="1984" w:type="dxa"/>
            <w:tcBorders>
              <w:top w:val="nil"/>
              <w:left w:val="nil"/>
              <w:bottom w:val="single" w:sz="6" w:space="0" w:color="auto"/>
              <w:right w:val="single" w:sz="6" w:space="0" w:color="auto"/>
            </w:tcBorders>
            <w:shd w:val="clear" w:color="auto" w:fill="auto"/>
          </w:tcPr>
          <w:p w14:paraId="5D81B5B8" w14:textId="39485EC0" w:rsidR="00C95EDB" w:rsidRPr="00C95EDB" w:rsidRDefault="007C1348"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nil"/>
              <w:left w:val="nil"/>
              <w:bottom w:val="single" w:sz="6" w:space="0" w:color="auto"/>
              <w:right w:val="single" w:sz="6" w:space="0" w:color="auto"/>
            </w:tcBorders>
            <w:shd w:val="clear" w:color="auto" w:fill="auto"/>
          </w:tcPr>
          <w:p w14:paraId="54254D4D" w14:textId="6ACD1D59" w:rsidR="00C95EDB" w:rsidRDefault="00A3222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711347" w:rsidRPr="005C257E" w14:paraId="60DAD45A"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2220642D" w14:textId="253714F1" w:rsidR="00711347" w:rsidRDefault="00417782"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WR4</w:t>
            </w:r>
          </w:p>
        </w:tc>
        <w:tc>
          <w:tcPr>
            <w:tcW w:w="1553" w:type="dxa"/>
            <w:tcBorders>
              <w:top w:val="nil"/>
              <w:left w:val="nil"/>
              <w:bottom w:val="single" w:sz="6" w:space="0" w:color="auto"/>
              <w:right w:val="single" w:sz="6" w:space="0" w:color="auto"/>
            </w:tcBorders>
            <w:shd w:val="clear" w:color="auto" w:fill="auto"/>
          </w:tcPr>
          <w:p w14:paraId="4FAFCAEB" w14:textId="727584A7" w:rsidR="00711347" w:rsidRDefault="00711347"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26087888" w14:textId="0BE7A290" w:rsidR="00711347" w:rsidRDefault="00711347"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Library of Things</w:t>
            </w:r>
          </w:p>
        </w:tc>
        <w:tc>
          <w:tcPr>
            <w:tcW w:w="9637" w:type="dxa"/>
            <w:tcBorders>
              <w:top w:val="nil"/>
              <w:left w:val="nil"/>
              <w:bottom w:val="single" w:sz="6" w:space="0" w:color="auto"/>
              <w:right w:val="single" w:sz="6" w:space="0" w:color="auto"/>
            </w:tcBorders>
            <w:shd w:val="clear" w:color="auto" w:fill="auto"/>
          </w:tcPr>
          <w:p w14:paraId="2E04C71C" w14:textId="1DAB5679" w:rsidR="00711347" w:rsidRDefault="00A32226"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Open</w:t>
            </w:r>
            <w:r w:rsidR="00D159C2">
              <w:rPr>
                <w:rFonts w:ascii="Arial" w:eastAsia="Times New Roman" w:hAnsi="Arial" w:cs="Arial"/>
                <w:sz w:val="20"/>
                <w:szCs w:val="20"/>
                <w:lang w:eastAsia="en-GB"/>
              </w:rPr>
              <w:t xml:space="preserve"> the borough’s first library of Things (</w:t>
            </w:r>
            <w:proofErr w:type="spellStart"/>
            <w:r w:rsidR="00D159C2">
              <w:rPr>
                <w:rFonts w:ascii="Arial" w:eastAsia="Times New Roman" w:hAnsi="Arial" w:cs="Arial"/>
                <w:sz w:val="20"/>
                <w:szCs w:val="20"/>
                <w:lang w:eastAsia="en-GB"/>
              </w:rPr>
              <w:t>LoT</w:t>
            </w:r>
            <w:proofErr w:type="spellEnd"/>
            <w:r w:rsidR="00D159C2">
              <w:rPr>
                <w:rFonts w:ascii="Arial" w:eastAsia="Times New Roman" w:hAnsi="Arial" w:cs="Arial"/>
                <w:sz w:val="20"/>
                <w:szCs w:val="20"/>
                <w:lang w:eastAsia="en-GB"/>
              </w:rPr>
              <w:t xml:space="preserve">) </w:t>
            </w:r>
            <w:r w:rsidR="001E4A1C">
              <w:rPr>
                <w:rFonts w:ascii="Arial" w:eastAsia="Times New Roman" w:hAnsi="Arial" w:cs="Arial"/>
                <w:sz w:val="20"/>
                <w:szCs w:val="20"/>
                <w:lang w:eastAsia="en-GB"/>
              </w:rPr>
              <w:t>site in an accessible location</w:t>
            </w:r>
            <w:r w:rsidR="00D159C2">
              <w:rPr>
                <w:rFonts w:ascii="Arial" w:eastAsia="Times New Roman" w:hAnsi="Arial" w:cs="Arial"/>
                <w:sz w:val="20"/>
                <w:szCs w:val="20"/>
                <w:lang w:eastAsia="en-GB"/>
              </w:rPr>
              <w:t xml:space="preserve"> </w:t>
            </w:r>
            <w:r w:rsidR="00C23014">
              <w:rPr>
                <w:rFonts w:ascii="Arial" w:eastAsia="Times New Roman" w:hAnsi="Arial" w:cs="Arial"/>
                <w:sz w:val="20"/>
                <w:szCs w:val="20"/>
                <w:lang w:eastAsia="en-GB"/>
              </w:rPr>
              <w:t xml:space="preserve">(Willesden </w:t>
            </w:r>
            <w:r w:rsidR="005F3065">
              <w:rPr>
                <w:rFonts w:ascii="Arial" w:eastAsia="Times New Roman" w:hAnsi="Arial" w:cs="Arial"/>
                <w:sz w:val="20"/>
                <w:szCs w:val="20"/>
                <w:lang w:eastAsia="en-GB"/>
              </w:rPr>
              <w:t xml:space="preserve">Green </w:t>
            </w:r>
            <w:r w:rsidR="00C23014">
              <w:rPr>
                <w:rFonts w:ascii="Arial" w:eastAsia="Times New Roman" w:hAnsi="Arial" w:cs="Arial"/>
                <w:sz w:val="20"/>
                <w:szCs w:val="20"/>
                <w:lang w:eastAsia="en-GB"/>
              </w:rPr>
              <w:t>Library)</w:t>
            </w:r>
          </w:p>
        </w:tc>
        <w:tc>
          <w:tcPr>
            <w:tcW w:w="4678" w:type="dxa"/>
            <w:tcBorders>
              <w:top w:val="nil"/>
              <w:left w:val="nil"/>
              <w:bottom w:val="single" w:sz="6" w:space="0" w:color="auto"/>
              <w:right w:val="single" w:sz="6" w:space="0" w:color="auto"/>
            </w:tcBorders>
            <w:shd w:val="clear" w:color="auto" w:fill="auto"/>
          </w:tcPr>
          <w:p w14:paraId="60D5CCD2" w14:textId="57B09BC4" w:rsidR="005F3065" w:rsidRPr="005F3065" w:rsidRDefault="005F3065" w:rsidP="005F3065">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sidRPr="005F3065">
              <w:rPr>
                <w:rFonts w:ascii="Arial" w:eastAsia="Times New Roman" w:hAnsi="Arial" w:cs="Arial"/>
                <w:sz w:val="20"/>
                <w:szCs w:val="20"/>
                <w:lang w:eastAsia="en-GB"/>
              </w:rPr>
              <w:t>Install a sharing kiosk in a designated space at The Library at Willesden Green</w:t>
            </w:r>
          </w:p>
          <w:p w14:paraId="051F8D14" w14:textId="2D5495C1" w:rsidR="005F3065" w:rsidRPr="005F3065" w:rsidRDefault="005F3065" w:rsidP="005F3065">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sidRPr="005F3065">
              <w:rPr>
                <w:rFonts w:ascii="Arial" w:eastAsia="Times New Roman" w:hAnsi="Arial" w:cs="Arial"/>
                <w:sz w:val="20"/>
                <w:szCs w:val="20"/>
                <w:lang w:eastAsia="en-GB"/>
              </w:rPr>
              <w:t>Make available up to 50 high quality DIY products for loan to residents.</w:t>
            </w:r>
          </w:p>
          <w:p w14:paraId="2673E440" w14:textId="2101E801" w:rsidR="005F3065" w:rsidRPr="005F3065" w:rsidRDefault="005F3065" w:rsidP="005F3065">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sidRPr="005F3065">
              <w:rPr>
                <w:rFonts w:ascii="Arial" w:eastAsia="Times New Roman" w:hAnsi="Arial" w:cs="Arial"/>
                <w:sz w:val="20"/>
                <w:szCs w:val="20"/>
                <w:lang w:eastAsia="en-GB"/>
              </w:rPr>
              <w:t>Engage 1,000 people in borrowing rather than buying.</w:t>
            </w:r>
          </w:p>
          <w:p w14:paraId="470836A1" w14:textId="612E2E80" w:rsidR="005F3065" w:rsidRPr="005F3065" w:rsidRDefault="005F3065" w:rsidP="005F3065">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sidRPr="005F3065">
              <w:rPr>
                <w:rFonts w:ascii="Arial" w:eastAsia="Times New Roman" w:hAnsi="Arial" w:cs="Arial"/>
                <w:sz w:val="20"/>
                <w:szCs w:val="20"/>
                <w:lang w:eastAsia="en-GB"/>
              </w:rPr>
              <w:t>Achieve 2,000 rentals.</w:t>
            </w:r>
          </w:p>
          <w:p w14:paraId="1267F20A" w14:textId="42B13411" w:rsidR="005F3065" w:rsidRPr="0010558C" w:rsidRDefault="005F3065" w:rsidP="0010558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sidRPr="005F3065">
              <w:rPr>
                <w:rFonts w:ascii="Arial" w:eastAsia="Times New Roman" w:hAnsi="Arial" w:cs="Arial"/>
                <w:sz w:val="20"/>
                <w:szCs w:val="20"/>
                <w:lang w:eastAsia="en-GB"/>
              </w:rPr>
              <w:t>Build an evidence base for waste and carbon reduction and community building in</w:t>
            </w:r>
            <w:r w:rsidR="0010558C">
              <w:rPr>
                <w:rFonts w:ascii="Arial" w:eastAsia="Times New Roman" w:hAnsi="Arial" w:cs="Arial"/>
                <w:sz w:val="20"/>
                <w:szCs w:val="20"/>
                <w:lang w:eastAsia="en-GB"/>
              </w:rPr>
              <w:t xml:space="preserve"> </w:t>
            </w:r>
            <w:r w:rsidRPr="0010558C">
              <w:rPr>
                <w:rFonts w:ascii="Arial" w:eastAsia="Times New Roman" w:hAnsi="Arial" w:cs="Arial"/>
                <w:sz w:val="20"/>
                <w:szCs w:val="20"/>
                <w:lang w:eastAsia="en-GB"/>
              </w:rPr>
              <w:t>the Willesden Green neighbourhood through collection &amp; collation of data and</w:t>
            </w:r>
          </w:p>
          <w:p w14:paraId="5BB3C0BF" w14:textId="77777777" w:rsidR="000D2C2D" w:rsidRDefault="005F3065" w:rsidP="000F5031">
            <w:pPr>
              <w:pStyle w:val="ListParagraph"/>
              <w:spacing w:after="0" w:line="240" w:lineRule="auto"/>
              <w:ind w:right="113"/>
              <w:textAlignment w:val="baseline"/>
              <w:rPr>
                <w:rFonts w:ascii="Arial" w:eastAsia="Times New Roman" w:hAnsi="Arial" w:cs="Arial"/>
                <w:sz w:val="20"/>
                <w:szCs w:val="20"/>
                <w:lang w:eastAsia="en-GB"/>
              </w:rPr>
            </w:pPr>
            <w:r w:rsidRPr="005F3065">
              <w:rPr>
                <w:rFonts w:ascii="Arial" w:eastAsia="Times New Roman" w:hAnsi="Arial" w:cs="Arial"/>
                <w:sz w:val="20"/>
                <w:szCs w:val="20"/>
                <w:lang w:eastAsia="en-GB"/>
              </w:rPr>
              <w:t>production of a case study/final report.</w:t>
            </w:r>
          </w:p>
          <w:p w14:paraId="08573E83" w14:textId="5E116099" w:rsidR="007227A2" w:rsidRDefault="007227A2" w:rsidP="000F5031">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nil"/>
              <w:left w:val="nil"/>
              <w:bottom w:val="single" w:sz="6" w:space="0" w:color="auto"/>
              <w:right w:val="single" w:sz="6" w:space="0" w:color="auto"/>
            </w:tcBorders>
            <w:shd w:val="clear" w:color="auto" w:fill="auto"/>
          </w:tcPr>
          <w:p w14:paraId="1605EA0E" w14:textId="42B83437" w:rsidR="00711347" w:rsidRPr="009B7ED5" w:rsidRDefault="00A32226"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w:t>
            </w:r>
            <w:r w:rsidR="005F3065">
              <w:rPr>
                <w:rFonts w:ascii="Arial" w:eastAsia="Times New Roman" w:hAnsi="Arial" w:cs="Arial"/>
                <w:sz w:val="20"/>
                <w:szCs w:val="20"/>
                <w:lang w:eastAsia="en-GB"/>
              </w:rPr>
              <w:t>5</w:t>
            </w:r>
          </w:p>
        </w:tc>
        <w:tc>
          <w:tcPr>
            <w:tcW w:w="1276" w:type="dxa"/>
            <w:tcBorders>
              <w:top w:val="nil"/>
              <w:left w:val="nil"/>
              <w:bottom w:val="single" w:sz="6" w:space="0" w:color="auto"/>
              <w:right w:val="single" w:sz="6" w:space="0" w:color="auto"/>
            </w:tcBorders>
            <w:shd w:val="clear" w:color="auto" w:fill="auto"/>
          </w:tcPr>
          <w:p w14:paraId="7BF0D2FB" w14:textId="59EBD232" w:rsidR="00711347" w:rsidRDefault="00D159C2"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711347" w:rsidRPr="005C257E" w14:paraId="502E06B2"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3939A423" w14:textId="453CA68C" w:rsidR="00711347" w:rsidRDefault="00417782"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WR5</w:t>
            </w:r>
          </w:p>
        </w:tc>
        <w:tc>
          <w:tcPr>
            <w:tcW w:w="1553" w:type="dxa"/>
            <w:tcBorders>
              <w:top w:val="nil"/>
              <w:left w:val="nil"/>
              <w:bottom w:val="single" w:sz="6" w:space="0" w:color="auto"/>
              <w:right w:val="single" w:sz="6" w:space="0" w:color="auto"/>
            </w:tcBorders>
            <w:shd w:val="clear" w:color="auto" w:fill="auto"/>
          </w:tcPr>
          <w:p w14:paraId="735A9B8B" w14:textId="04F5A4BC" w:rsidR="00711347" w:rsidRDefault="007C1348"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760E129D" w14:textId="66A252DE" w:rsidR="00711347" w:rsidRDefault="007C1348"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Fixing Factory</w:t>
            </w:r>
          </w:p>
        </w:tc>
        <w:tc>
          <w:tcPr>
            <w:tcW w:w="9637" w:type="dxa"/>
            <w:tcBorders>
              <w:top w:val="nil"/>
              <w:left w:val="nil"/>
              <w:bottom w:val="single" w:sz="6" w:space="0" w:color="auto"/>
              <w:right w:val="single" w:sz="6" w:space="0" w:color="auto"/>
            </w:tcBorders>
            <w:shd w:val="clear" w:color="auto" w:fill="auto"/>
          </w:tcPr>
          <w:p w14:paraId="30A7611A" w14:textId="4116B231" w:rsidR="00711347" w:rsidRDefault="000F5031"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Use internal digital channels to increase </w:t>
            </w:r>
            <w:r w:rsidR="00A32226">
              <w:rPr>
                <w:rFonts w:ascii="Arial" w:eastAsia="Times New Roman" w:hAnsi="Arial" w:cs="Arial"/>
                <w:sz w:val="20"/>
                <w:szCs w:val="20"/>
                <w:lang w:eastAsia="en-GB"/>
              </w:rPr>
              <w:t>awareness</w:t>
            </w:r>
            <w:r w:rsidR="002B23B5">
              <w:rPr>
                <w:rFonts w:ascii="Arial" w:eastAsia="Times New Roman" w:hAnsi="Arial" w:cs="Arial"/>
                <w:sz w:val="20"/>
                <w:szCs w:val="20"/>
                <w:lang w:eastAsia="en-GB"/>
              </w:rPr>
              <w:t xml:space="preserve"> of </w:t>
            </w:r>
            <w:r w:rsidR="00A32226">
              <w:rPr>
                <w:rFonts w:ascii="Arial" w:eastAsia="Times New Roman" w:hAnsi="Arial" w:cs="Arial"/>
                <w:sz w:val="20"/>
                <w:szCs w:val="20"/>
                <w:lang w:eastAsia="en-GB"/>
              </w:rPr>
              <w:t>London’s first</w:t>
            </w:r>
            <w:r w:rsidR="002B23B5">
              <w:rPr>
                <w:rFonts w:ascii="Arial" w:eastAsia="Times New Roman" w:hAnsi="Arial" w:cs="Arial"/>
                <w:sz w:val="20"/>
                <w:szCs w:val="20"/>
                <w:lang w:eastAsia="en-GB"/>
              </w:rPr>
              <w:t xml:space="preserve"> Fixing Factory located at the Abbey Road HRRC (Household Reuse and Recycling Centre) </w:t>
            </w:r>
            <w:hyperlink r:id="rId15" w:history="1">
              <w:r w:rsidR="00417782" w:rsidRPr="00895667">
                <w:rPr>
                  <w:rStyle w:val="Hyperlink"/>
                  <w:rFonts w:ascii="Arial" w:eastAsia="Times New Roman" w:hAnsi="Arial" w:cs="Arial"/>
                  <w:sz w:val="20"/>
                  <w:szCs w:val="20"/>
                  <w:lang w:eastAsia="en-GB"/>
                </w:rPr>
                <w:t>https://www.fixingfactory.org/visit/brent</w:t>
              </w:r>
            </w:hyperlink>
            <w:r w:rsidR="00417782">
              <w:rPr>
                <w:rFonts w:ascii="Arial" w:eastAsia="Times New Roman" w:hAnsi="Arial" w:cs="Arial"/>
                <w:sz w:val="20"/>
                <w:szCs w:val="20"/>
                <w:lang w:eastAsia="en-GB"/>
              </w:rPr>
              <w:t xml:space="preserve">. </w:t>
            </w:r>
          </w:p>
          <w:p w14:paraId="16B136AA" w14:textId="01F99996" w:rsidR="00A32226" w:rsidRDefault="00A32226"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Encourage </w:t>
            </w:r>
            <w:r w:rsidR="00FC316E">
              <w:rPr>
                <w:rFonts w:ascii="Arial" w:eastAsia="Times New Roman" w:hAnsi="Arial" w:cs="Arial"/>
                <w:sz w:val="20"/>
                <w:szCs w:val="20"/>
                <w:lang w:eastAsia="en-GB"/>
              </w:rPr>
              <w:t xml:space="preserve">residents to </w:t>
            </w:r>
            <w:r>
              <w:rPr>
                <w:rFonts w:ascii="Arial" w:eastAsia="Times New Roman" w:hAnsi="Arial" w:cs="Arial"/>
                <w:sz w:val="20"/>
                <w:szCs w:val="20"/>
                <w:lang w:eastAsia="en-GB"/>
              </w:rPr>
              <w:t>donat</w:t>
            </w:r>
            <w:r w:rsidR="00FC316E">
              <w:rPr>
                <w:rFonts w:ascii="Arial" w:eastAsia="Times New Roman" w:hAnsi="Arial" w:cs="Arial"/>
                <w:sz w:val="20"/>
                <w:szCs w:val="20"/>
                <w:lang w:eastAsia="en-GB"/>
              </w:rPr>
              <w:t>e</w:t>
            </w:r>
            <w:r>
              <w:rPr>
                <w:rFonts w:ascii="Arial" w:eastAsia="Times New Roman" w:hAnsi="Arial" w:cs="Arial"/>
                <w:sz w:val="20"/>
                <w:szCs w:val="20"/>
                <w:lang w:eastAsia="en-GB"/>
              </w:rPr>
              <w:t xml:space="preserve"> </w:t>
            </w:r>
            <w:r w:rsidR="00FC316E">
              <w:rPr>
                <w:rFonts w:ascii="Arial" w:eastAsia="Times New Roman" w:hAnsi="Arial" w:cs="Arial"/>
                <w:sz w:val="20"/>
                <w:szCs w:val="20"/>
                <w:lang w:eastAsia="en-GB"/>
              </w:rPr>
              <w:t>any broken or unwanted</w:t>
            </w:r>
            <w:r>
              <w:rPr>
                <w:rFonts w:ascii="Arial" w:eastAsia="Times New Roman" w:hAnsi="Arial" w:cs="Arial"/>
                <w:sz w:val="20"/>
                <w:szCs w:val="20"/>
                <w:lang w:eastAsia="en-GB"/>
              </w:rPr>
              <w:t xml:space="preserve"> laptops and tablets to the scheme so they can be repaired and </w:t>
            </w:r>
            <w:r w:rsidR="00FC316E">
              <w:rPr>
                <w:rFonts w:ascii="Arial" w:eastAsia="Times New Roman" w:hAnsi="Arial" w:cs="Arial"/>
                <w:sz w:val="20"/>
                <w:szCs w:val="20"/>
                <w:lang w:eastAsia="en-GB"/>
              </w:rPr>
              <w:t xml:space="preserve">put back into use or donated to other recognised </w:t>
            </w:r>
            <w:r w:rsidR="00F11656">
              <w:rPr>
                <w:rFonts w:ascii="Arial" w:eastAsia="Times New Roman" w:hAnsi="Arial" w:cs="Arial"/>
                <w:sz w:val="20"/>
                <w:szCs w:val="20"/>
                <w:lang w:eastAsia="en-GB"/>
              </w:rPr>
              <w:t>community</w:t>
            </w:r>
            <w:r>
              <w:rPr>
                <w:rFonts w:ascii="Arial" w:eastAsia="Times New Roman" w:hAnsi="Arial" w:cs="Arial"/>
                <w:sz w:val="20"/>
                <w:szCs w:val="20"/>
                <w:lang w:eastAsia="en-GB"/>
              </w:rPr>
              <w:t xml:space="preserve"> programs</w:t>
            </w:r>
            <w:r w:rsidR="00F11656">
              <w:rPr>
                <w:rFonts w:ascii="Arial" w:eastAsia="Times New Roman" w:hAnsi="Arial" w:cs="Arial"/>
                <w:sz w:val="20"/>
                <w:szCs w:val="20"/>
                <w:lang w:eastAsia="en-GB"/>
              </w:rPr>
              <w:t>.</w:t>
            </w:r>
            <w:r>
              <w:rPr>
                <w:rFonts w:ascii="Arial" w:eastAsia="Times New Roman" w:hAnsi="Arial" w:cs="Arial"/>
                <w:sz w:val="20"/>
                <w:szCs w:val="20"/>
                <w:lang w:eastAsia="en-GB"/>
              </w:rPr>
              <w:t xml:space="preserve"> </w:t>
            </w:r>
          </w:p>
          <w:p w14:paraId="14ECF943" w14:textId="05307A5A" w:rsidR="007C1348" w:rsidRPr="00417782" w:rsidRDefault="007C1348" w:rsidP="000802C3">
            <w:pPr>
              <w:spacing w:after="0" w:line="240" w:lineRule="auto"/>
              <w:ind w:left="360" w:right="113"/>
              <w:textAlignment w:val="baseline"/>
              <w:rPr>
                <w:rFonts w:ascii="Arial" w:eastAsia="Times New Roman" w:hAnsi="Arial" w:cs="Arial"/>
                <w:sz w:val="20"/>
                <w:szCs w:val="20"/>
                <w:lang w:eastAsia="en-GB"/>
              </w:rPr>
            </w:pPr>
          </w:p>
        </w:tc>
        <w:tc>
          <w:tcPr>
            <w:tcW w:w="4678" w:type="dxa"/>
            <w:tcBorders>
              <w:top w:val="nil"/>
              <w:left w:val="nil"/>
              <w:bottom w:val="single" w:sz="6" w:space="0" w:color="auto"/>
              <w:right w:val="single" w:sz="6" w:space="0" w:color="auto"/>
            </w:tcBorders>
            <w:shd w:val="clear" w:color="auto" w:fill="auto"/>
          </w:tcPr>
          <w:p w14:paraId="025406AA" w14:textId="74F9307E" w:rsidR="00711347" w:rsidRDefault="00DB5DAE"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Annual target of</w:t>
            </w:r>
            <w:r w:rsidR="0013070C">
              <w:rPr>
                <w:rFonts w:ascii="Arial" w:eastAsia="Times New Roman" w:hAnsi="Arial" w:cs="Arial"/>
                <w:sz w:val="20"/>
                <w:szCs w:val="20"/>
                <w:lang w:eastAsia="en-GB"/>
              </w:rPr>
              <w:t xml:space="preserve"> 12</w:t>
            </w:r>
            <w:r w:rsidR="001B139A">
              <w:rPr>
                <w:rFonts w:ascii="Arial" w:eastAsia="Times New Roman" w:hAnsi="Arial" w:cs="Arial"/>
                <w:sz w:val="20"/>
                <w:szCs w:val="20"/>
                <w:lang w:eastAsia="en-GB"/>
              </w:rPr>
              <w:t xml:space="preserve"> social media posts</w:t>
            </w:r>
            <w:r w:rsidR="0013070C">
              <w:rPr>
                <w:rFonts w:ascii="Arial" w:eastAsia="Times New Roman" w:hAnsi="Arial" w:cs="Arial"/>
                <w:sz w:val="20"/>
                <w:szCs w:val="20"/>
                <w:lang w:eastAsia="en-GB"/>
              </w:rPr>
              <w:t xml:space="preserve"> to</w:t>
            </w:r>
            <w:r>
              <w:rPr>
                <w:rFonts w:ascii="Arial" w:eastAsia="Times New Roman" w:hAnsi="Arial" w:cs="Arial"/>
                <w:sz w:val="20"/>
                <w:szCs w:val="20"/>
                <w:lang w:eastAsia="en-GB"/>
              </w:rPr>
              <w:t xml:space="preserve"> help</w:t>
            </w:r>
            <w:r w:rsidR="0013070C">
              <w:rPr>
                <w:rFonts w:ascii="Arial" w:eastAsia="Times New Roman" w:hAnsi="Arial" w:cs="Arial"/>
                <w:sz w:val="20"/>
                <w:szCs w:val="20"/>
                <w:lang w:eastAsia="en-GB"/>
              </w:rPr>
              <w:t xml:space="preserve"> raise </w:t>
            </w:r>
            <w:proofErr w:type="gramStart"/>
            <w:r w:rsidR="0013070C">
              <w:rPr>
                <w:rFonts w:ascii="Arial" w:eastAsia="Times New Roman" w:hAnsi="Arial" w:cs="Arial"/>
                <w:sz w:val="20"/>
                <w:szCs w:val="20"/>
                <w:lang w:eastAsia="en-GB"/>
              </w:rPr>
              <w:t>awareness</w:t>
            </w:r>
            <w:proofErr w:type="gramEnd"/>
            <w:r w:rsidR="0013070C">
              <w:rPr>
                <w:rFonts w:ascii="Arial" w:eastAsia="Times New Roman" w:hAnsi="Arial" w:cs="Arial"/>
                <w:sz w:val="20"/>
                <w:szCs w:val="20"/>
                <w:lang w:eastAsia="en-GB"/>
              </w:rPr>
              <w:t xml:space="preserve"> </w:t>
            </w:r>
          </w:p>
          <w:p w14:paraId="3CCDE2C7" w14:textId="0F6BB32A" w:rsidR="0013070C" w:rsidRDefault="0013070C"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repair and reuse</w:t>
            </w:r>
            <w:r w:rsidR="00DB5DAE">
              <w:rPr>
                <w:rFonts w:ascii="Arial" w:eastAsia="Times New Roman" w:hAnsi="Arial" w:cs="Arial"/>
                <w:sz w:val="20"/>
                <w:szCs w:val="20"/>
                <w:lang w:eastAsia="en-GB"/>
              </w:rPr>
              <w:t xml:space="preserve"> </w:t>
            </w:r>
            <w:proofErr w:type="gramStart"/>
            <w:r w:rsidR="00DB5DAE">
              <w:rPr>
                <w:rFonts w:ascii="Arial" w:eastAsia="Times New Roman" w:hAnsi="Arial" w:cs="Arial"/>
                <w:sz w:val="20"/>
                <w:szCs w:val="20"/>
                <w:lang w:eastAsia="en-GB"/>
              </w:rPr>
              <w:t>initiatives</w:t>
            </w:r>
            <w:proofErr w:type="gramEnd"/>
          </w:p>
          <w:p w14:paraId="62234C4A" w14:textId="75A05B3C" w:rsidR="0013070C" w:rsidRDefault="0013070C"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awareness of circular economy activities</w:t>
            </w:r>
          </w:p>
        </w:tc>
        <w:tc>
          <w:tcPr>
            <w:tcW w:w="1984" w:type="dxa"/>
            <w:tcBorders>
              <w:top w:val="nil"/>
              <w:left w:val="nil"/>
              <w:bottom w:val="single" w:sz="6" w:space="0" w:color="auto"/>
              <w:right w:val="single" w:sz="6" w:space="0" w:color="auto"/>
            </w:tcBorders>
            <w:shd w:val="clear" w:color="auto" w:fill="auto"/>
          </w:tcPr>
          <w:p w14:paraId="7F32A1A0" w14:textId="1A85C29C" w:rsidR="00711347" w:rsidRPr="009B7ED5" w:rsidRDefault="00DB5DAE"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2023 - 2024</w:t>
            </w:r>
          </w:p>
        </w:tc>
        <w:tc>
          <w:tcPr>
            <w:tcW w:w="1276" w:type="dxa"/>
            <w:tcBorders>
              <w:top w:val="nil"/>
              <w:left w:val="nil"/>
              <w:bottom w:val="single" w:sz="6" w:space="0" w:color="auto"/>
              <w:right w:val="single" w:sz="6" w:space="0" w:color="auto"/>
            </w:tcBorders>
            <w:shd w:val="clear" w:color="auto" w:fill="auto"/>
          </w:tcPr>
          <w:p w14:paraId="546F62CC" w14:textId="46EBB389" w:rsidR="00711347" w:rsidRDefault="008C486F"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7C1348" w:rsidRPr="005C257E" w14:paraId="52F79443"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01C8A32F" w14:textId="1C8E2A3D" w:rsidR="007C1348" w:rsidRDefault="00417782"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WR6</w:t>
            </w:r>
          </w:p>
        </w:tc>
        <w:tc>
          <w:tcPr>
            <w:tcW w:w="1553" w:type="dxa"/>
            <w:tcBorders>
              <w:top w:val="nil"/>
              <w:left w:val="nil"/>
              <w:bottom w:val="single" w:sz="6" w:space="0" w:color="auto"/>
              <w:right w:val="single" w:sz="6" w:space="0" w:color="auto"/>
            </w:tcBorders>
            <w:shd w:val="clear" w:color="auto" w:fill="auto"/>
          </w:tcPr>
          <w:p w14:paraId="0928F9C0" w14:textId="14696C31" w:rsidR="007C1348" w:rsidRDefault="007C1348"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0401ECA9" w14:textId="36B59EAD" w:rsidR="007C1348" w:rsidRDefault="002B23B5"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3R’s Education</w:t>
            </w:r>
          </w:p>
        </w:tc>
        <w:tc>
          <w:tcPr>
            <w:tcW w:w="9637" w:type="dxa"/>
            <w:tcBorders>
              <w:top w:val="nil"/>
              <w:left w:val="nil"/>
              <w:bottom w:val="single" w:sz="6" w:space="0" w:color="auto"/>
              <w:right w:val="single" w:sz="6" w:space="0" w:color="auto"/>
            </w:tcBorders>
            <w:shd w:val="clear" w:color="auto" w:fill="auto"/>
          </w:tcPr>
          <w:p w14:paraId="31F35D88" w14:textId="183AA1F7" w:rsidR="007C1348" w:rsidRDefault="00B17254"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Develop borough wide communication campaigns to encourage residents to minimise their waste and prevent it from ending up in the bin.</w:t>
            </w:r>
            <w:r w:rsidR="00F11656">
              <w:rPr>
                <w:rFonts w:ascii="Arial" w:eastAsia="Times New Roman" w:hAnsi="Arial" w:cs="Arial"/>
                <w:sz w:val="20"/>
                <w:szCs w:val="20"/>
                <w:lang w:eastAsia="en-GB"/>
              </w:rPr>
              <w:t xml:space="preserve"> Campaigns will aim to focus on carbon intensive material streams such as food and textiles.  </w:t>
            </w:r>
          </w:p>
          <w:p w14:paraId="1E54C6D1" w14:textId="77777777" w:rsidR="002B23B5" w:rsidRDefault="00B17254"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 national</w:t>
            </w:r>
            <w:r w:rsidR="002B23B5">
              <w:rPr>
                <w:rFonts w:ascii="Arial" w:eastAsia="Times New Roman" w:hAnsi="Arial" w:cs="Arial"/>
                <w:sz w:val="20"/>
                <w:szCs w:val="20"/>
                <w:lang w:eastAsia="en-GB"/>
              </w:rPr>
              <w:t xml:space="preserve"> or local</w:t>
            </w:r>
            <w:r>
              <w:rPr>
                <w:rFonts w:ascii="Arial" w:eastAsia="Times New Roman" w:hAnsi="Arial" w:cs="Arial"/>
                <w:sz w:val="20"/>
                <w:szCs w:val="20"/>
                <w:lang w:eastAsia="en-GB"/>
              </w:rPr>
              <w:t xml:space="preserve"> waste reduction campaigns that target waste reduction in any form e.g. Love Food Hate Waste, Repair Week</w:t>
            </w:r>
            <w:r w:rsidR="002B23B5">
              <w:rPr>
                <w:rFonts w:ascii="Arial" w:eastAsia="Times New Roman" w:hAnsi="Arial" w:cs="Arial"/>
                <w:sz w:val="20"/>
                <w:szCs w:val="20"/>
                <w:lang w:eastAsia="en-GB"/>
              </w:rPr>
              <w:t xml:space="preserve"> and</w:t>
            </w:r>
            <w:r>
              <w:rPr>
                <w:rFonts w:ascii="Arial" w:eastAsia="Times New Roman" w:hAnsi="Arial" w:cs="Arial"/>
                <w:sz w:val="20"/>
                <w:szCs w:val="20"/>
                <w:lang w:eastAsia="en-GB"/>
              </w:rPr>
              <w:t xml:space="preserve"> </w:t>
            </w:r>
            <w:r w:rsidR="002B23B5">
              <w:rPr>
                <w:rFonts w:ascii="Arial" w:eastAsia="Times New Roman" w:hAnsi="Arial" w:cs="Arial"/>
                <w:sz w:val="20"/>
                <w:szCs w:val="20"/>
                <w:lang w:eastAsia="en-GB"/>
              </w:rPr>
              <w:t>Buy Nothing New Month.</w:t>
            </w:r>
          </w:p>
          <w:p w14:paraId="4F4929D0" w14:textId="65A1503D" w:rsidR="00B17254" w:rsidRDefault="002B23B5"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Encourage the creation of local groups or promote the activities of </w:t>
            </w:r>
            <w:r w:rsidR="00F11656">
              <w:rPr>
                <w:rFonts w:ascii="Arial" w:eastAsia="Times New Roman" w:hAnsi="Arial" w:cs="Arial"/>
                <w:sz w:val="20"/>
                <w:szCs w:val="20"/>
                <w:lang w:eastAsia="en-GB"/>
              </w:rPr>
              <w:t>these groups particularly in targeted areas e.g. Brent’s Green Neighbourhoods</w:t>
            </w:r>
            <w:r w:rsidR="000802C3">
              <w:rPr>
                <w:rFonts w:ascii="Arial" w:eastAsia="Times New Roman" w:hAnsi="Arial" w:cs="Arial"/>
                <w:sz w:val="20"/>
                <w:szCs w:val="20"/>
                <w:lang w:eastAsia="en-GB"/>
              </w:rPr>
              <w:t xml:space="preserve"> </w:t>
            </w:r>
            <w:proofErr w:type="gramStart"/>
            <w:r w:rsidR="000802C3">
              <w:rPr>
                <w:rFonts w:ascii="Arial" w:eastAsia="Times New Roman" w:hAnsi="Arial" w:cs="Arial"/>
                <w:sz w:val="20"/>
                <w:szCs w:val="20"/>
                <w:lang w:eastAsia="en-GB"/>
              </w:rPr>
              <w:t>program</w:t>
            </w:r>
            <w:proofErr w:type="gramEnd"/>
          </w:p>
          <w:p w14:paraId="58E0B273" w14:textId="53F73F6D" w:rsidR="00A32226" w:rsidRDefault="00A32226" w:rsidP="000802C3">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nil"/>
              <w:left w:val="nil"/>
              <w:bottom w:val="single" w:sz="6" w:space="0" w:color="auto"/>
              <w:right w:val="single" w:sz="6" w:space="0" w:color="auto"/>
            </w:tcBorders>
            <w:shd w:val="clear" w:color="auto" w:fill="auto"/>
          </w:tcPr>
          <w:p w14:paraId="6DA47452" w14:textId="77777777" w:rsidR="007C1348" w:rsidRDefault="00053CC1"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Contribute to overall target of reducing non-recyclable waste across the </w:t>
            </w:r>
            <w:proofErr w:type="gramStart"/>
            <w:r>
              <w:rPr>
                <w:rFonts w:ascii="Arial" w:eastAsia="Times New Roman" w:hAnsi="Arial" w:cs="Arial"/>
                <w:sz w:val="20"/>
                <w:szCs w:val="20"/>
                <w:lang w:eastAsia="en-GB"/>
              </w:rPr>
              <w:t>borough</w:t>
            </w:r>
            <w:proofErr w:type="gramEnd"/>
          </w:p>
          <w:p w14:paraId="3F2AD706" w14:textId="56E7CBCF" w:rsidR="00053CC1" w:rsidRDefault="00053CC1"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educating residents about the benefits of reducing waste</w:t>
            </w:r>
          </w:p>
        </w:tc>
        <w:tc>
          <w:tcPr>
            <w:tcW w:w="1984" w:type="dxa"/>
            <w:tcBorders>
              <w:top w:val="nil"/>
              <w:left w:val="nil"/>
              <w:bottom w:val="single" w:sz="6" w:space="0" w:color="auto"/>
              <w:right w:val="single" w:sz="6" w:space="0" w:color="auto"/>
            </w:tcBorders>
            <w:shd w:val="clear" w:color="auto" w:fill="auto"/>
          </w:tcPr>
          <w:p w14:paraId="6987CDAE" w14:textId="7AD37AD5" w:rsidR="007C1348" w:rsidRPr="009B7ED5" w:rsidRDefault="009C7054"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July 2023 onwards</w:t>
            </w:r>
          </w:p>
        </w:tc>
        <w:tc>
          <w:tcPr>
            <w:tcW w:w="1276" w:type="dxa"/>
            <w:tcBorders>
              <w:top w:val="nil"/>
              <w:left w:val="nil"/>
              <w:bottom w:val="single" w:sz="6" w:space="0" w:color="auto"/>
              <w:right w:val="single" w:sz="6" w:space="0" w:color="auto"/>
            </w:tcBorders>
            <w:shd w:val="clear" w:color="auto" w:fill="auto"/>
          </w:tcPr>
          <w:p w14:paraId="19EA7783" w14:textId="5B5373C6" w:rsidR="007C1348" w:rsidRDefault="009C7054"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2F32A6" w:rsidRPr="005C257E" w14:paraId="05B129A9"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170E4429" w14:textId="539AB383" w:rsidR="002F32A6" w:rsidRDefault="00221111"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WR7</w:t>
            </w:r>
          </w:p>
        </w:tc>
        <w:tc>
          <w:tcPr>
            <w:tcW w:w="1553" w:type="dxa"/>
            <w:tcBorders>
              <w:top w:val="nil"/>
              <w:left w:val="nil"/>
              <w:bottom w:val="single" w:sz="6" w:space="0" w:color="auto"/>
              <w:right w:val="single" w:sz="6" w:space="0" w:color="auto"/>
            </w:tcBorders>
            <w:shd w:val="clear" w:color="auto" w:fill="auto"/>
          </w:tcPr>
          <w:p w14:paraId="1959A9AB" w14:textId="38955F83" w:rsidR="002F32A6" w:rsidRDefault="00221111"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6E924DE7" w14:textId="77777777" w:rsidR="002F32A6" w:rsidRDefault="002F32A6"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Reuse and Repair Pop Ups</w:t>
            </w:r>
          </w:p>
          <w:p w14:paraId="1FCED79F" w14:textId="3AF1F009" w:rsidR="002F32A6" w:rsidRDefault="002F32A6" w:rsidP="008C486F">
            <w:pPr>
              <w:spacing w:after="0" w:line="240" w:lineRule="auto"/>
              <w:ind w:left="113" w:right="113"/>
              <w:textAlignment w:val="baseline"/>
              <w:rPr>
                <w:rFonts w:ascii="Arial" w:eastAsia="Times New Roman" w:hAnsi="Arial" w:cs="Arial"/>
                <w:sz w:val="20"/>
                <w:szCs w:val="20"/>
                <w:lang w:eastAsia="en-GB"/>
              </w:rPr>
            </w:pPr>
          </w:p>
        </w:tc>
        <w:tc>
          <w:tcPr>
            <w:tcW w:w="9637" w:type="dxa"/>
            <w:tcBorders>
              <w:top w:val="nil"/>
              <w:left w:val="nil"/>
              <w:bottom w:val="single" w:sz="6" w:space="0" w:color="auto"/>
              <w:right w:val="single" w:sz="6" w:space="0" w:color="auto"/>
            </w:tcBorders>
            <w:shd w:val="clear" w:color="auto" w:fill="auto"/>
          </w:tcPr>
          <w:p w14:paraId="773BCD2D" w14:textId="2C8D54BD" w:rsidR="002F32A6" w:rsidRDefault="00221111"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Run reuse and repair pop up events in targeted Green Neighbourhood </w:t>
            </w:r>
            <w:proofErr w:type="gramStart"/>
            <w:r>
              <w:rPr>
                <w:rFonts w:ascii="Arial" w:eastAsia="Times New Roman" w:hAnsi="Arial" w:cs="Arial"/>
                <w:sz w:val="20"/>
                <w:szCs w:val="20"/>
                <w:lang w:eastAsia="en-GB"/>
              </w:rPr>
              <w:t>areas</w:t>
            </w:r>
            <w:proofErr w:type="gramEnd"/>
          </w:p>
          <w:p w14:paraId="6954D7D1" w14:textId="77777777" w:rsidR="00053CC1" w:rsidRDefault="00053CC1"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Explore the possibility of setting up additional repair pop up events in collaboration with local community groups and supported by the </w:t>
            </w:r>
            <w:proofErr w:type="gramStart"/>
            <w:r>
              <w:rPr>
                <w:rFonts w:ascii="Arial" w:eastAsia="Times New Roman" w:hAnsi="Arial" w:cs="Arial"/>
                <w:sz w:val="20"/>
                <w:szCs w:val="20"/>
                <w:lang w:eastAsia="en-GB"/>
              </w:rPr>
              <w:t>Council</w:t>
            </w:r>
            <w:proofErr w:type="gramEnd"/>
          </w:p>
          <w:p w14:paraId="5D32A1B6" w14:textId="508DC1E9" w:rsidR="00053CC1" w:rsidRDefault="00053CC1" w:rsidP="00053CC1">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nil"/>
              <w:left w:val="nil"/>
              <w:bottom w:val="single" w:sz="6" w:space="0" w:color="auto"/>
              <w:right w:val="single" w:sz="6" w:space="0" w:color="auto"/>
            </w:tcBorders>
            <w:shd w:val="clear" w:color="auto" w:fill="auto"/>
          </w:tcPr>
          <w:p w14:paraId="5257EC51" w14:textId="77777777" w:rsidR="002F32A6" w:rsidRDefault="00621CF3"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Encourage local reuse and repair </w:t>
            </w:r>
            <w:r w:rsidR="00053CC1">
              <w:rPr>
                <w:rFonts w:ascii="Arial" w:eastAsia="Times New Roman" w:hAnsi="Arial" w:cs="Arial"/>
                <w:sz w:val="20"/>
                <w:szCs w:val="20"/>
                <w:lang w:eastAsia="en-GB"/>
              </w:rPr>
              <w:t xml:space="preserve">in targeted </w:t>
            </w:r>
            <w:proofErr w:type="gramStart"/>
            <w:r w:rsidR="00053CC1">
              <w:rPr>
                <w:rFonts w:ascii="Arial" w:eastAsia="Times New Roman" w:hAnsi="Arial" w:cs="Arial"/>
                <w:sz w:val="20"/>
                <w:szCs w:val="20"/>
                <w:lang w:eastAsia="en-GB"/>
              </w:rPr>
              <w:t>areas</w:t>
            </w:r>
            <w:proofErr w:type="gramEnd"/>
            <w:r>
              <w:rPr>
                <w:rFonts w:ascii="Arial" w:eastAsia="Times New Roman" w:hAnsi="Arial" w:cs="Arial"/>
                <w:sz w:val="20"/>
                <w:szCs w:val="20"/>
                <w:lang w:eastAsia="en-GB"/>
              </w:rPr>
              <w:t xml:space="preserve"> </w:t>
            </w:r>
          </w:p>
          <w:p w14:paraId="7A72B0BC" w14:textId="5E3A4585" w:rsidR="00207720" w:rsidRDefault="00207720"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Target of 6 pop up events</w:t>
            </w:r>
          </w:p>
        </w:tc>
        <w:tc>
          <w:tcPr>
            <w:tcW w:w="1984" w:type="dxa"/>
            <w:tcBorders>
              <w:top w:val="nil"/>
              <w:left w:val="nil"/>
              <w:bottom w:val="single" w:sz="6" w:space="0" w:color="auto"/>
              <w:right w:val="single" w:sz="6" w:space="0" w:color="auto"/>
            </w:tcBorders>
            <w:shd w:val="clear" w:color="auto" w:fill="auto"/>
          </w:tcPr>
          <w:p w14:paraId="1CF31289" w14:textId="0BD9C36A" w:rsidR="002F32A6" w:rsidRDefault="00621CF3"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2023 - 2024</w:t>
            </w:r>
          </w:p>
        </w:tc>
        <w:tc>
          <w:tcPr>
            <w:tcW w:w="1276" w:type="dxa"/>
            <w:tcBorders>
              <w:top w:val="nil"/>
              <w:left w:val="nil"/>
              <w:bottom w:val="single" w:sz="6" w:space="0" w:color="auto"/>
              <w:right w:val="single" w:sz="6" w:space="0" w:color="auto"/>
            </w:tcBorders>
            <w:shd w:val="clear" w:color="auto" w:fill="auto"/>
          </w:tcPr>
          <w:p w14:paraId="341ADD86" w14:textId="2B8D4713" w:rsidR="002F32A6" w:rsidRDefault="00621CF3"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6A2315" w:rsidRPr="005C257E" w14:paraId="0E527FB0"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3C129709" w14:textId="1DC5423C" w:rsidR="006A2315" w:rsidRDefault="006A231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WR8</w:t>
            </w:r>
          </w:p>
        </w:tc>
        <w:tc>
          <w:tcPr>
            <w:tcW w:w="1553" w:type="dxa"/>
            <w:tcBorders>
              <w:top w:val="nil"/>
              <w:left w:val="nil"/>
              <w:bottom w:val="single" w:sz="6" w:space="0" w:color="auto"/>
              <w:right w:val="single" w:sz="6" w:space="0" w:color="auto"/>
            </w:tcBorders>
            <w:shd w:val="clear" w:color="auto" w:fill="auto"/>
          </w:tcPr>
          <w:p w14:paraId="30391920" w14:textId="69E11AD0" w:rsidR="006A2315" w:rsidRDefault="006A231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1985A6D6" w14:textId="45D23C2F" w:rsidR="006A2315" w:rsidRDefault="006A2315"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Reusable Napp</w:t>
            </w:r>
            <w:r w:rsidR="0026390C">
              <w:rPr>
                <w:rFonts w:ascii="Arial" w:eastAsia="Times New Roman" w:hAnsi="Arial" w:cs="Arial"/>
                <w:sz w:val="20"/>
                <w:szCs w:val="20"/>
                <w:lang w:eastAsia="en-GB"/>
              </w:rPr>
              <w:t>y Loan Scheme</w:t>
            </w:r>
          </w:p>
        </w:tc>
        <w:tc>
          <w:tcPr>
            <w:tcW w:w="9637" w:type="dxa"/>
            <w:tcBorders>
              <w:top w:val="nil"/>
              <w:left w:val="nil"/>
              <w:bottom w:val="single" w:sz="6" w:space="0" w:color="auto"/>
              <w:right w:val="single" w:sz="6" w:space="0" w:color="auto"/>
            </w:tcBorders>
            <w:shd w:val="clear" w:color="auto" w:fill="auto"/>
          </w:tcPr>
          <w:p w14:paraId="686453DC" w14:textId="0CC6157F" w:rsidR="006A2315" w:rsidRDefault="006A2315"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Explore </w:t>
            </w:r>
            <w:r w:rsidR="00053CC1">
              <w:rPr>
                <w:rFonts w:ascii="Arial" w:eastAsia="Times New Roman" w:hAnsi="Arial" w:cs="Arial"/>
                <w:sz w:val="20"/>
                <w:szCs w:val="20"/>
                <w:lang w:eastAsia="en-GB"/>
              </w:rPr>
              <w:t>options</w:t>
            </w:r>
            <w:r>
              <w:rPr>
                <w:rFonts w:ascii="Arial" w:eastAsia="Times New Roman" w:hAnsi="Arial" w:cs="Arial"/>
                <w:sz w:val="20"/>
                <w:szCs w:val="20"/>
                <w:lang w:eastAsia="en-GB"/>
              </w:rPr>
              <w:t xml:space="preserve"> </w:t>
            </w:r>
            <w:r w:rsidR="00053CC1">
              <w:rPr>
                <w:rFonts w:ascii="Arial" w:eastAsia="Times New Roman" w:hAnsi="Arial" w:cs="Arial"/>
                <w:sz w:val="20"/>
                <w:szCs w:val="20"/>
                <w:lang w:eastAsia="en-GB"/>
              </w:rPr>
              <w:t>for</w:t>
            </w:r>
            <w:r>
              <w:rPr>
                <w:rFonts w:ascii="Arial" w:eastAsia="Times New Roman" w:hAnsi="Arial" w:cs="Arial"/>
                <w:sz w:val="20"/>
                <w:szCs w:val="20"/>
                <w:lang w:eastAsia="en-GB"/>
              </w:rPr>
              <w:t xml:space="preserve"> introducing a reusable nappy loan scheme for residents across the borough</w:t>
            </w:r>
            <w:r w:rsidR="00053CC1">
              <w:rPr>
                <w:rFonts w:ascii="Arial" w:eastAsia="Times New Roman" w:hAnsi="Arial" w:cs="Arial"/>
                <w:sz w:val="20"/>
                <w:szCs w:val="20"/>
                <w:lang w:eastAsia="en-GB"/>
              </w:rPr>
              <w:t xml:space="preserve"> in collaboration with WLWA </w:t>
            </w:r>
            <w:hyperlink r:id="rId16" w:history="1">
              <w:r w:rsidR="00B53F76" w:rsidRPr="00034F10">
                <w:rPr>
                  <w:rStyle w:val="Hyperlink"/>
                  <w:rFonts w:ascii="Arial" w:eastAsia="Times New Roman" w:hAnsi="Arial" w:cs="Arial"/>
                  <w:sz w:val="20"/>
                  <w:szCs w:val="20"/>
                  <w:lang w:eastAsia="en-GB"/>
                </w:rPr>
                <w:t>https://westlondonwaste.gov.uk/nappies</w:t>
              </w:r>
            </w:hyperlink>
            <w:r w:rsidR="00B53F76">
              <w:rPr>
                <w:rFonts w:ascii="Arial" w:eastAsia="Times New Roman" w:hAnsi="Arial" w:cs="Arial"/>
                <w:sz w:val="20"/>
                <w:szCs w:val="20"/>
                <w:lang w:eastAsia="en-GB"/>
              </w:rPr>
              <w:t xml:space="preserve"> </w:t>
            </w:r>
          </w:p>
          <w:p w14:paraId="00707FD3" w14:textId="5991AF17" w:rsidR="006A2315" w:rsidRDefault="0026390C"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Work with</w:t>
            </w:r>
            <w:r w:rsidR="00D818CE">
              <w:rPr>
                <w:rFonts w:ascii="Arial" w:eastAsia="Times New Roman" w:hAnsi="Arial" w:cs="Arial"/>
                <w:sz w:val="20"/>
                <w:szCs w:val="20"/>
                <w:lang w:eastAsia="en-GB"/>
              </w:rPr>
              <w:t xml:space="preserve"> existing organisations across the borough e.g.</w:t>
            </w:r>
            <w:r w:rsidR="006A2315">
              <w:rPr>
                <w:rFonts w:ascii="Arial" w:eastAsia="Times New Roman" w:hAnsi="Arial" w:cs="Arial"/>
                <w:sz w:val="20"/>
                <w:szCs w:val="20"/>
                <w:lang w:eastAsia="en-GB"/>
              </w:rPr>
              <w:t xml:space="preserve"> Family Wellbeing Centres</w:t>
            </w:r>
            <w:r w:rsidR="00D818CE">
              <w:rPr>
                <w:rFonts w:ascii="Arial" w:eastAsia="Times New Roman" w:hAnsi="Arial" w:cs="Arial"/>
                <w:sz w:val="20"/>
                <w:szCs w:val="20"/>
                <w:lang w:eastAsia="en-GB"/>
              </w:rPr>
              <w:t>,</w:t>
            </w:r>
            <w:r w:rsidR="006A2315">
              <w:rPr>
                <w:rFonts w:ascii="Arial" w:eastAsia="Times New Roman" w:hAnsi="Arial" w:cs="Arial"/>
                <w:sz w:val="20"/>
                <w:szCs w:val="20"/>
                <w:lang w:eastAsia="en-GB"/>
              </w:rPr>
              <w:t xml:space="preserve"> to</w:t>
            </w:r>
            <w:r>
              <w:rPr>
                <w:rFonts w:ascii="Arial" w:eastAsia="Times New Roman" w:hAnsi="Arial" w:cs="Arial"/>
                <w:sz w:val="20"/>
                <w:szCs w:val="20"/>
                <w:lang w:eastAsia="en-GB"/>
              </w:rPr>
              <w:t xml:space="preserve"> understand capacity to</w:t>
            </w:r>
            <w:r w:rsidR="006A2315">
              <w:rPr>
                <w:rFonts w:ascii="Arial" w:eastAsia="Times New Roman" w:hAnsi="Arial" w:cs="Arial"/>
                <w:sz w:val="20"/>
                <w:szCs w:val="20"/>
                <w:lang w:eastAsia="en-GB"/>
              </w:rPr>
              <w:t xml:space="preserve"> </w:t>
            </w:r>
            <w:r>
              <w:rPr>
                <w:rFonts w:ascii="Arial" w:eastAsia="Times New Roman" w:hAnsi="Arial" w:cs="Arial"/>
                <w:sz w:val="20"/>
                <w:szCs w:val="20"/>
                <w:lang w:eastAsia="en-GB"/>
              </w:rPr>
              <w:t>administer the scheme to parents</w:t>
            </w:r>
            <w:r w:rsidR="00D818CE">
              <w:rPr>
                <w:rFonts w:ascii="Arial" w:eastAsia="Times New Roman" w:hAnsi="Arial" w:cs="Arial"/>
                <w:sz w:val="20"/>
                <w:szCs w:val="20"/>
                <w:lang w:eastAsia="en-GB"/>
              </w:rPr>
              <w:t xml:space="preserve"> who are considering converting to reusable </w:t>
            </w:r>
            <w:proofErr w:type="gramStart"/>
            <w:r w:rsidR="00D818CE">
              <w:rPr>
                <w:rFonts w:ascii="Arial" w:eastAsia="Times New Roman" w:hAnsi="Arial" w:cs="Arial"/>
                <w:sz w:val="20"/>
                <w:szCs w:val="20"/>
                <w:lang w:eastAsia="en-GB"/>
              </w:rPr>
              <w:t>nappies</w:t>
            </w:r>
            <w:proofErr w:type="gramEnd"/>
          </w:p>
          <w:p w14:paraId="265FEDA1" w14:textId="77777777" w:rsidR="0026390C" w:rsidRDefault="0026390C" w:rsidP="00053CC1">
            <w:pPr>
              <w:pStyle w:val="ListParagraph"/>
              <w:spacing w:after="0" w:line="240" w:lineRule="auto"/>
              <w:ind w:right="113"/>
              <w:textAlignment w:val="baseline"/>
              <w:rPr>
                <w:rFonts w:ascii="Arial" w:eastAsia="Times New Roman" w:hAnsi="Arial" w:cs="Arial"/>
                <w:sz w:val="20"/>
                <w:szCs w:val="20"/>
                <w:lang w:eastAsia="en-GB"/>
              </w:rPr>
            </w:pPr>
          </w:p>
          <w:p w14:paraId="375E1AC9" w14:textId="397A0678" w:rsidR="002020D6" w:rsidRPr="00C84F0B" w:rsidRDefault="002020D6" w:rsidP="00C84F0B">
            <w:pPr>
              <w:spacing w:after="0" w:line="240" w:lineRule="auto"/>
              <w:ind w:right="113"/>
              <w:textAlignment w:val="baseline"/>
              <w:rPr>
                <w:rFonts w:ascii="Arial" w:eastAsia="Times New Roman" w:hAnsi="Arial" w:cs="Arial"/>
                <w:sz w:val="20"/>
                <w:szCs w:val="20"/>
                <w:lang w:eastAsia="en-GB"/>
              </w:rPr>
            </w:pPr>
          </w:p>
        </w:tc>
        <w:tc>
          <w:tcPr>
            <w:tcW w:w="4678" w:type="dxa"/>
            <w:tcBorders>
              <w:top w:val="nil"/>
              <w:left w:val="nil"/>
              <w:bottom w:val="single" w:sz="6" w:space="0" w:color="auto"/>
              <w:right w:val="single" w:sz="6" w:space="0" w:color="auto"/>
            </w:tcBorders>
            <w:shd w:val="clear" w:color="auto" w:fill="auto"/>
          </w:tcPr>
          <w:p w14:paraId="75D6D8D4" w14:textId="1D37BDD4" w:rsidR="006A2315" w:rsidRDefault="005634B4"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in the number of single-use (plastic-based) nappies ending up in the residual waste.</w:t>
            </w:r>
          </w:p>
          <w:p w14:paraId="30366FF4" w14:textId="2C4BFC40" w:rsidR="00343B32" w:rsidRPr="00207720" w:rsidRDefault="005634B4" w:rsidP="00A76832">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Converting parents to reusable instead of single use nappies helps residents reduce their overall waste</w:t>
            </w:r>
          </w:p>
        </w:tc>
        <w:tc>
          <w:tcPr>
            <w:tcW w:w="1984" w:type="dxa"/>
            <w:tcBorders>
              <w:top w:val="nil"/>
              <w:left w:val="nil"/>
              <w:bottom w:val="single" w:sz="6" w:space="0" w:color="auto"/>
              <w:right w:val="single" w:sz="6" w:space="0" w:color="auto"/>
            </w:tcBorders>
            <w:shd w:val="clear" w:color="auto" w:fill="auto"/>
          </w:tcPr>
          <w:p w14:paraId="3371C2CD" w14:textId="21EA60F1" w:rsidR="006A2315" w:rsidRDefault="0026390C"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nil"/>
              <w:left w:val="nil"/>
              <w:bottom w:val="single" w:sz="6" w:space="0" w:color="auto"/>
              <w:right w:val="single" w:sz="6" w:space="0" w:color="auto"/>
            </w:tcBorders>
            <w:shd w:val="clear" w:color="auto" w:fill="auto"/>
          </w:tcPr>
          <w:p w14:paraId="2E4B002D" w14:textId="65EC7D11" w:rsidR="006A2315" w:rsidRDefault="0026390C"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2020D6" w:rsidRPr="005C257E" w14:paraId="2BF1ABE8" w14:textId="77777777" w:rsidTr="00E73A9B">
        <w:trPr>
          <w:trHeight w:val="300"/>
        </w:trPr>
        <w:tc>
          <w:tcPr>
            <w:tcW w:w="22397" w:type="dxa"/>
            <w:gridSpan w:val="7"/>
            <w:tcBorders>
              <w:top w:val="nil"/>
              <w:left w:val="single" w:sz="6" w:space="0" w:color="auto"/>
              <w:bottom w:val="single" w:sz="6" w:space="0" w:color="auto"/>
              <w:right w:val="single" w:sz="6" w:space="0" w:color="auto"/>
            </w:tcBorders>
            <w:shd w:val="clear" w:color="auto" w:fill="D0CECE" w:themeFill="background2" w:themeFillShade="E6"/>
          </w:tcPr>
          <w:p w14:paraId="0C296AC5" w14:textId="3E7DF943" w:rsidR="002020D6" w:rsidRPr="002020D6" w:rsidRDefault="002020D6" w:rsidP="002020D6">
            <w:pPr>
              <w:spacing w:after="0" w:line="240" w:lineRule="auto"/>
              <w:jc w:val="center"/>
              <w:textAlignment w:val="baseline"/>
              <w:rPr>
                <w:rFonts w:ascii="Arial" w:eastAsia="Times New Roman" w:hAnsi="Arial" w:cs="Arial"/>
                <w:b/>
                <w:bCs/>
                <w:sz w:val="28"/>
                <w:szCs w:val="28"/>
                <w:lang w:eastAsia="en-GB"/>
              </w:rPr>
            </w:pPr>
            <w:bookmarkStart w:id="0" w:name="_Hlk133519118"/>
            <w:r w:rsidRPr="002020D6">
              <w:rPr>
                <w:rFonts w:ascii="Arial" w:eastAsia="Times New Roman" w:hAnsi="Arial" w:cs="Arial"/>
                <w:b/>
                <w:bCs/>
                <w:sz w:val="28"/>
                <w:szCs w:val="28"/>
                <w:lang w:eastAsia="en-GB"/>
              </w:rPr>
              <w:t>Maximising Recycling</w:t>
            </w:r>
          </w:p>
        </w:tc>
      </w:tr>
      <w:bookmarkEnd w:id="0"/>
      <w:tr w:rsidR="0095124F" w:rsidRPr="005C257E" w14:paraId="74B299E0"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2873FF78" w14:textId="7682D6DA" w:rsidR="0095124F" w:rsidRDefault="0095124F"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w:t>
            </w:r>
            <w:r w:rsidR="00A81517">
              <w:rPr>
                <w:rFonts w:ascii="Arial" w:eastAsia="Times New Roman" w:hAnsi="Arial" w:cs="Arial"/>
                <w:sz w:val="20"/>
                <w:szCs w:val="20"/>
                <w:lang w:eastAsia="en-GB"/>
              </w:rPr>
              <w:t>1</w:t>
            </w:r>
          </w:p>
        </w:tc>
        <w:tc>
          <w:tcPr>
            <w:tcW w:w="1553" w:type="dxa"/>
            <w:tcBorders>
              <w:top w:val="nil"/>
              <w:left w:val="nil"/>
              <w:bottom w:val="single" w:sz="6" w:space="0" w:color="auto"/>
              <w:right w:val="single" w:sz="6" w:space="0" w:color="auto"/>
            </w:tcBorders>
            <w:shd w:val="clear" w:color="auto" w:fill="auto"/>
          </w:tcPr>
          <w:p w14:paraId="051C6854" w14:textId="2EF368E4" w:rsidR="0095124F" w:rsidRDefault="0095124F"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50D35138" w14:textId="79C8F6DA" w:rsidR="0095124F" w:rsidRDefault="0095124F"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Introduce kerbside twin-stream recycling</w:t>
            </w:r>
            <w:r w:rsidR="000D2C2D">
              <w:rPr>
                <w:rFonts w:ascii="Arial" w:eastAsia="Times New Roman" w:hAnsi="Arial" w:cs="Arial"/>
                <w:sz w:val="20"/>
                <w:szCs w:val="20"/>
                <w:lang w:eastAsia="en-GB"/>
              </w:rPr>
              <w:t xml:space="preserve"> </w:t>
            </w:r>
            <w:proofErr w:type="gramStart"/>
            <w:r w:rsidR="000D2C2D">
              <w:rPr>
                <w:rFonts w:ascii="Arial" w:eastAsia="Times New Roman" w:hAnsi="Arial" w:cs="Arial"/>
                <w:sz w:val="20"/>
                <w:szCs w:val="20"/>
                <w:lang w:eastAsia="en-GB"/>
              </w:rPr>
              <w:t>service</w:t>
            </w:r>
            <w:proofErr w:type="gramEnd"/>
          </w:p>
          <w:p w14:paraId="2DDB07CD" w14:textId="1477BE7C" w:rsidR="0095124F" w:rsidRDefault="0095124F" w:rsidP="008C486F">
            <w:pPr>
              <w:spacing w:after="0" w:line="240" w:lineRule="auto"/>
              <w:ind w:left="113" w:right="113"/>
              <w:textAlignment w:val="baseline"/>
              <w:rPr>
                <w:rFonts w:ascii="Arial" w:eastAsia="Times New Roman" w:hAnsi="Arial" w:cs="Arial"/>
                <w:sz w:val="20"/>
                <w:szCs w:val="20"/>
                <w:lang w:eastAsia="en-GB"/>
              </w:rPr>
            </w:pPr>
          </w:p>
        </w:tc>
        <w:tc>
          <w:tcPr>
            <w:tcW w:w="9637" w:type="dxa"/>
            <w:tcBorders>
              <w:top w:val="nil"/>
              <w:left w:val="nil"/>
              <w:bottom w:val="single" w:sz="6" w:space="0" w:color="auto"/>
              <w:right w:val="single" w:sz="6" w:space="0" w:color="auto"/>
            </w:tcBorders>
            <w:shd w:val="clear" w:color="auto" w:fill="auto"/>
          </w:tcPr>
          <w:p w14:paraId="3DA97407" w14:textId="4C9AF8E1" w:rsidR="0095124F" w:rsidRDefault="00355226"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Convert existing dry mixed recycling service to a twin-stream service</w:t>
            </w:r>
            <w:r w:rsidR="0097147B">
              <w:rPr>
                <w:rFonts w:ascii="Arial" w:eastAsia="Times New Roman" w:hAnsi="Arial" w:cs="Arial"/>
                <w:sz w:val="20"/>
                <w:szCs w:val="20"/>
                <w:lang w:eastAsia="en-GB"/>
              </w:rPr>
              <w:t xml:space="preserve"> in October 2023. </w:t>
            </w:r>
            <w:r w:rsidR="00B41F63">
              <w:rPr>
                <w:rFonts w:ascii="Arial" w:eastAsia="Times New Roman" w:hAnsi="Arial" w:cs="Arial"/>
                <w:sz w:val="20"/>
                <w:szCs w:val="20"/>
                <w:lang w:eastAsia="en-GB"/>
              </w:rPr>
              <w:t>Street level h</w:t>
            </w:r>
            <w:r w:rsidR="0097147B">
              <w:rPr>
                <w:rFonts w:ascii="Arial" w:eastAsia="Times New Roman" w:hAnsi="Arial" w:cs="Arial"/>
                <w:sz w:val="20"/>
                <w:szCs w:val="20"/>
                <w:lang w:eastAsia="en-GB"/>
              </w:rPr>
              <w:t xml:space="preserve">ouseholds on the current </w:t>
            </w:r>
            <w:r w:rsidR="00B41F63">
              <w:rPr>
                <w:rFonts w:ascii="Arial" w:eastAsia="Times New Roman" w:hAnsi="Arial" w:cs="Arial"/>
                <w:sz w:val="20"/>
                <w:szCs w:val="20"/>
                <w:lang w:eastAsia="en-GB"/>
              </w:rPr>
              <w:t>mixed recycling</w:t>
            </w:r>
            <w:r w:rsidR="0097147B">
              <w:rPr>
                <w:rFonts w:ascii="Arial" w:eastAsia="Times New Roman" w:hAnsi="Arial" w:cs="Arial"/>
                <w:sz w:val="20"/>
                <w:szCs w:val="20"/>
                <w:lang w:eastAsia="en-GB"/>
              </w:rPr>
              <w:t xml:space="preserve"> service will have to sort their cardboard/paper recycling and dry mixed recycling into separate streams to be collected on an alternate weekly collection service. Residents will be given a new</w:t>
            </w:r>
            <w:r w:rsidR="00484CEA">
              <w:rPr>
                <w:rFonts w:ascii="Arial" w:eastAsia="Times New Roman" w:hAnsi="Arial" w:cs="Arial"/>
                <w:sz w:val="20"/>
                <w:szCs w:val="20"/>
                <w:lang w:eastAsia="en-GB"/>
              </w:rPr>
              <w:t xml:space="preserve"> 90l</w:t>
            </w:r>
            <w:r w:rsidR="0097147B">
              <w:rPr>
                <w:rFonts w:ascii="Arial" w:eastAsia="Times New Roman" w:hAnsi="Arial" w:cs="Arial"/>
                <w:sz w:val="20"/>
                <w:szCs w:val="20"/>
                <w:lang w:eastAsia="en-GB"/>
              </w:rPr>
              <w:t xml:space="preserve"> recycling sack for their paper</w:t>
            </w:r>
            <w:r w:rsidR="00484CEA">
              <w:rPr>
                <w:rFonts w:ascii="Arial" w:eastAsia="Times New Roman" w:hAnsi="Arial" w:cs="Arial"/>
                <w:sz w:val="20"/>
                <w:szCs w:val="20"/>
                <w:lang w:eastAsia="en-GB"/>
              </w:rPr>
              <w:t>/</w:t>
            </w:r>
            <w:r w:rsidR="0097147B">
              <w:rPr>
                <w:rFonts w:ascii="Arial" w:eastAsia="Times New Roman" w:hAnsi="Arial" w:cs="Arial"/>
                <w:sz w:val="20"/>
                <w:szCs w:val="20"/>
                <w:lang w:eastAsia="en-GB"/>
              </w:rPr>
              <w:t>card and use their existing 240</w:t>
            </w:r>
            <w:r w:rsidR="00484CEA">
              <w:rPr>
                <w:rFonts w:ascii="Arial" w:eastAsia="Times New Roman" w:hAnsi="Arial" w:cs="Arial"/>
                <w:sz w:val="20"/>
                <w:szCs w:val="20"/>
                <w:lang w:eastAsia="en-GB"/>
              </w:rPr>
              <w:t xml:space="preserve">l recycling </w:t>
            </w:r>
            <w:proofErr w:type="gramStart"/>
            <w:r w:rsidR="00484CEA">
              <w:rPr>
                <w:rFonts w:ascii="Arial" w:eastAsia="Times New Roman" w:hAnsi="Arial" w:cs="Arial"/>
                <w:sz w:val="20"/>
                <w:szCs w:val="20"/>
                <w:lang w:eastAsia="en-GB"/>
              </w:rPr>
              <w:t>bin</w:t>
            </w:r>
            <w:proofErr w:type="gramEnd"/>
            <w:r w:rsidR="00484CEA">
              <w:rPr>
                <w:rFonts w:ascii="Arial" w:eastAsia="Times New Roman" w:hAnsi="Arial" w:cs="Arial"/>
                <w:sz w:val="20"/>
                <w:szCs w:val="20"/>
                <w:lang w:eastAsia="en-GB"/>
              </w:rPr>
              <w:t xml:space="preserve"> for all other dry recycling materials e.g. cans, plastic tubs &amp; trays and glass.</w:t>
            </w:r>
          </w:p>
          <w:p w14:paraId="44C20ABD" w14:textId="74CC0A3D" w:rsidR="00484CEA" w:rsidRDefault="00484CEA"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Produce and rollout a borough-wide communications campaign promot</w:t>
            </w:r>
            <w:r w:rsidR="000D2C2D">
              <w:rPr>
                <w:rFonts w:ascii="Arial" w:eastAsia="Times New Roman" w:hAnsi="Arial" w:cs="Arial"/>
                <w:sz w:val="20"/>
                <w:szCs w:val="20"/>
                <w:lang w:eastAsia="en-GB"/>
              </w:rPr>
              <w:t>ing</w:t>
            </w:r>
            <w:r w:rsidR="000372C1">
              <w:rPr>
                <w:rFonts w:ascii="Arial" w:eastAsia="Times New Roman" w:hAnsi="Arial" w:cs="Arial"/>
                <w:sz w:val="20"/>
                <w:szCs w:val="20"/>
                <w:lang w:eastAsia="en-GB"/>
              </w:rPr>
              <w:t xml:space="preserve"> all</w:t>
            </w:r>
            <w:r>
              <w:rPr>
                <w:rFonts w:ascii="Arial" w:eastAsia="Times New Roman" w:hAnsi="Arial" w:cs="Arial"/>
                <w:sz w:val="20"/>
                <w:szCs w:val="20"/>
                <w:lang w:eastAsia="en-GB"/>
              </w:rPr>
              <w:t xml:space="preserve"> the</w:t>
            </w:r>
            <w:r w:rsidR="000D2C2D">
              <w:rPr>
                <w:rFonts w:ascii="Arial" w:eastAsia="Times New Roman" w:hAnsi="Arial" w:cs="Arial"/>
                <w:sz w:val="20"/>
                <w:szCs w:val="20"/>
                <w:lang w:eastAsia="en-GB"/>
              </w:rPr>
              <w:t xml:space="preserve"> new</w:t>
            </w:r>
            <w:r>
              <w:rPr>
                <w:rFonts w:ascii="Arial" w:eastAsia="Times New Roman" w:hAnsi="Arial" w:cs="Arial"/>
                <w:sz w:val="20"/>
                <w:szCs w:val="20"/>
                <w:lang w:eastAsia="en-GB"/>
              </w:rPr>
              <w:t xml:space="preserve"> changes to recycling </w:t>
            </w:r>
            <w:proofErr w:type="gramStart"/>
            <w:r>
              <w:rPr>
                <w:rFonts w:ascii="Arial" w:eastAsia="Times New Roman" w:hAnsi="Arial" w:cs="Arial"/>
                <w:sz w:val="20"/>
                <w:szCs w:val="20"/>
                <w:lang w:eastAsia="en-GB"/>
              </w:rPr>
              <w:t>services</w:t>
            </w:r>
            <w:proofErr w:type="gramEnd"/>
          </w:p>
          <w:p w14:paraId="3508FF16" w14:textId="77777777" w:rsidR="00F652E1" w:rsidRPr="00F652E1" w:rsidRDefault="00772052" w:rsidP="00F652E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proofErr w:type="gramStart"/>
            <w:r>
              <w:rPr>
                <w:rFonts w:ascii="Arial" w:eastAsia="Times New Roman" w:hAnsi="Arial" w:cs="Arial"/>
                <w:sz w:val="20"/>
                <w:szCs w:val="20"/>
                <w:lang w:eastAsia="en-GB"/>
              </w:rPr>
              <w:t>8 week</w:t>
            </w:r>
            <w:proofErr w:type="gramEnd"/>
            <w:r>
              <w:rPr>
                <w:rFonts w:ascii="Arial" w:eastAsia="Times New Roman" w:hAnsi="Arial" w:cs="Arial"/>
                <w:sz w:val="20"/>
                <w:szCs w:val="20"/>
                <w:lang w:eastAsia="en-GB"/>
              </w:rPr>
              <w:t xml:space="preserve"> trial of </w:t>
            </w:r>
            <w:r w:rsidR="00F652E1" w:rsidRPr="00F652E1">
              <w:rPr>
                <w:rFonts w:ascii="Arial" w:eastAsia="Times New Roman" w:hAnsi="Arial" w:cs="Arial"/>
                <w:sz w:val="20"/>
                <w:szCs w:val="20"/>
                <w:lang w:eastAsia="en-GB"/>
              </w:rPr>
              <w:t xml:space="preserve">over 5000 households showed a positive trend in fibre tonnage collected, increasing by over 200% across the 8 week trial. Contamination of fibre was at 1% by the end of the trial with DMR also showing a reduction in contamination alongside. This change to twin stream positively impacts our recycling rates and contamination </w:t>
            </w:r>
            <w:proofErr w:type="gramStart"/>
            <w:r w:rsidR="00F652E1" w:rsidRPr="00F652E1">
              <w:rPr>
                <w:rFonts w:ascii="Arial" w:eastAsia="Times New Roman" w:hAnsi="Arial" w:cs="Arial"/>
                <w:sz w:val="20"/>
                <w:szCs w:val="20"/>
                <w:lang w:eastAsia="en-GB"/>
              </w:rPr>
              <w:t>rates</w:t>
            </w:r>
            <w:proofErr w:type="gramEnd"/>
          </w:p>
          <w:p w14:paraId="46C72089" w14:textId="352EAF35" w:rsidR="000D2C2D" w:rsidRDefault="00F652E1" w:rsidP="00F652E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sidRPr="00F652E1">
              <w:rPr>
                <w:rFonts w:ascii="Arial" w:eastAsia="Times New Roman" w:hAnsi="Arial" w:cs="Arial"/>
                <w:sz w:val="20"/>
                <w:szCs w:val="20"/>
                <w:lang w:eastAsia="en-GB"/>
              </w:rPr>
              <w:t>Produce and rollout a borough-wide communications campaign promoting all the new changes to recycling services.</w:t>
            </w:r>
          </w:p>
        </w:tc>
        <w:tc>
          <w:tcPr>
            <w:tcW w:w="4678" w:type="dxa"/>
            <w:tcBorders>
              <w:top w:val="nil"/>
              <w:left w:val="nil"/>
              <w:bottom w:val="single" w:sz="6" w:space="0" w:color="auto"/>
              <w:right w:val="single" w:sz="6" w:space="0" w:color="auto"/>
            </w:tcBorders>
            <w:shd w:val="clear" w:color="auto" w:fill="auto"/>
          </w:tcPr>
          <w:p w14:paraId="5A60E1F2" w14:textId="5A386119" w:rsidR="0095124F" w:rsidRDefault="000F5031"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Increased amount of recyclable materials </w:t>
            </w:r>
            <w:proofErr w:type="gramStart"/>
            <w:r>
              <w:rPr>
                <w:rFonts w:ascii="Arial" w:eastAsia="Times New Roman" w:hAnsi="Arial" w:cs="Arial"/>
                <w:sz w:val="20"/>
                <w:szCs w:val="20"/>
                <w:lang w:eastAsia="en-GB"/>
              </w:rPr>
              <w:t>collected</w:t>
            </w:r>
            <w:proofErr w:type="gramEnd"/>
          </w:p>
          <w:p w14:paraId="559A4463" w14:textId="77777777" w:rsidR="000F5031" w:rsidRDefault="000F5031"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Better quality recyclable material </w:t>
            </w:r>
            <w:proofErr w:type="gramStart"/>
            <w:r>
              <w:rPr>
                <w:rFonts w:ascii="Arial" w:eastAsia="Times New Roman" w:hAnsi="Arial" w:cs="Arial"/>
                <w:sz w:val="20"/>
                <w:szCs w:val="20"/>
                <w:lang w:eastAsia="en-GB"/>
              </w:rPr>
              <w:t>collected</w:t>
            </w:r>
            <w:proofErr w:type="gramEnd"/>
          </w:p>
          <w:p w14:paraId="6037F22C" w14:textId="78B7B956" w:rsidR="000F5031" w:rsidRDefault="000F5031"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in contaminated material collected and ending up at MRF</w:t>
            </w:r>
          </w:p>
        </w:tc>
        <w:tc>
          <w:tcPr>
            <w:tcW w:w="1984" w:type="dxa"/>
            <w:tcBorders>
              <w:top w:val="nil"/>
              <w:left w:val="nil"/>
              <w:bottom w:val="single" w:sz="6" w:space="0" w:color="auto"/>
              <w:right w:val="single" w:sz="6" w:space="0" w:color="auto"/>
            </w:tcBorders>
            <w:shd w:val="clear" w:color="auto" w:fill="auto"/>
          </w:tcPr>
          <w:p w14:paraId="5D5269FC" w14:textId="7FEF0687" w:rsidR="0095124F" w:rsidRPr="009B7ED5" w:rsidRDefault="00B41F63"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October 2023 onwards</w:t>
            </w:r>
          </w:p>
        </w:tc>
        <w:tc>
          <w:tcPr>
            <w:tcW w:w="1276" w:type="dxa"/>
            <w:tcBorders>
              <w:top w:val="nil"/>
              <w:left w:val="nil"/>
              <w:bottom w:val="single" w:sz="6" w:space="0" w:color="auto"/>
              <w:right w:val="single" w:sz="6" w:space="0" w:color="auto"/>
            </w:tcBorders>
            <w:shd w:val="clear" w:color="auto" w:fill="auto"/>
          </w:tcPr>
          <w:p w14:paraId="3DB8C6E2" w14:textId="3C86D4DC" w:rsidR="0095124F" w:rsidRDefault="00FE30B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5124F" w:rsidRPr="005C257E" w14:paraId="306A7EC9"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755AB5AA" w14:textId="147968BA" w:rsidR="0095124F" w:rsidRDefault="00F874C3"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w:t>
            </w:r>
            <w:r w:rsidR="00A81517">
              <w:rPr>
                <w:rFonts w:ascii="Arial" w:eastAsia="Times New Roman" w:hAnsi="Arial" w:cs="Arial"/>
                <w:sz w:val="20"/>
                <w:szCs w:val="20"/>
                <w:lang w:eastAsia="en-GB"/>
              </w:rPr>
              <w:t>2</w:t>
            </w:r>
          </w:p>
        </w:tc>
        <w:tc>
          <w:tcPr>
            <w:tcW w:w="1553" w:type="dxa"/>
            <w:tcBorders>
              <w:top w:val="nil"/>
              <w:left w:val="nil"/>
              <w:bottom w:val="single" w:sz="6" w:space="0" w:color="auto"/>
              <w:right w:val="single" w:sz="6" w:space="0" w:color="auto"/>
            </w:tcBorders>
            <w:shd w:val="clear" w:color="auto" w:fill="auto"/>
          </w:tcPr>
          <w:p w14:paraId="72C6B525" w14:textId="77777777" w:rsidR="0095124F" w:rsidRDefault="0095124F"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p w14:paraId="0C3ABDF0" w14:textId="77777777" w:rsidR="0095124F" w:rsidRDefault="0095124F" w:rsidP="008C486F">
            <w:pPr>
              <w:spacing w:after="0" w:line="240" w:lineRule="auto"/>
              <w:ind w:left="113"/>
              <w:textAlignment w:val="baseline"/>
              <w:rPr>
                <w:rFonts w:ascii="Arial" w:eastAsia="Times New Roman" w:hAnsi="Arial" w:cs="Arial"/>
                <w:sz w:val="20"/>
                <w:szCs w:val="20"/>
                <w:lang w:eastAsia="en-GB"/>
              </w:rPr>
            </w:pPr>
          </w:p>
          <w:p w14:paraId="33F84381" w14:textId="4C203FC1" w:rsidR="0095124F" w:rsidRDefault="0095124F" w:rsidP="008C486F">
            <w:pPr>
              <w:spacing w:after="0" w:line="240" w:lineRule="auto"/>
              <w:ind w:left="113"/>
              <w:textAlignment w:val="baseline"/>
              <w:rPr>
                <w:rFonts w:ascii="Arial" w:eastAsia="Times New Roman" w:hAnsi="Arial" w:cs="Arial"/>
                <w:sz w:val="20"/>
                <w:szCs w:val="20"/>
                <w:lang w:eastAsia="en-GB"/>
              </w:rPr>
            </w:pPr>
          </w:p>
        </w:tc>
        <w:tc>
          <w:tcPr>
            <w:tcW w:w="2276" w:type="dxa"/>
            <w:tcBorders>
              <w:top w:val="nil"/>
              <w:left w:val="nil"/>
              <w:bottom w:val="single" w:sz="6" w:space="0" w:color="auto"/>
              <w:right w:val="single" w:sz="6" w:space="0" w:color="auto"/>
            </w:tcBorders>
            <w:shd w:val="clear" w:color="auto" w:fill="auto"/>
          </w:tcPr>
          <w:p w14:paraId="5642725F" w14:textId="5683BE2A" w:rsidR="0095124F" w:rsidRDefault="0095124F"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Introduce a small items collection service</w:t>
            </w:r>
          </w:p>
        </w:tc>
        <w:tc>
          <w:tcPr>
            <w:tcW w:w="9637" w:type="dxa"/>
            <w:tcBorders>
              <w:top w:val="nil"/>
              <w:left w:val="nil"/>
              <w:bottom w:val="single" w:sz="6" w:space="0" w:color="auto"/>
              <w:right w:val="single" w:sz="6" w:space="0" w:color="auto"/>
            </w:tcBorders>
            <w:shd w:val="clear" w:color="auto" w:fill="auto"/>
          </w:tcPr>
          <w:p w14:paraId="5144D245" w14:textId="77777777" w:rsidR="0095124F" w:rsidRDefault="00CC41DA" w:rsidP="000802C3">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New collection service introduced to collect small recyclable items including e-waste, paint, textiles</w:t>
            </w:r>
            <w:r w:rsidR="0000426C">
              <w:rPr>
                <w:rFonts w:ascii="Arial" w:eastAsia="Times New Roman" w:hAnsi="Arial" w:cs="Arial"/>
                <w:sz w:val="20"/>
                <w:szCs w:val="20"/>
                <w:lang w:eastAsia="en-GB"/>
              </w:rPr>
              <w:t>, batteries</w:t>
            </w:r>
            <w:r>
              <w:rPr>
                <w:rFonts w:ascii="Arial" w:eastAsia="Times New Roman" w:hAnsi="Arial" w:cs="Arial"/>
                <w:sz w:val="20"/>
                <w:szCs w:val="20"/>
                <w:lang w:eastAsia="en-GB"/>
              </w:rPr>
              <w:t xml:space="preserve"> and coffee pods through the </w:t>
            </w:r>
            <w:proofErr w:type="spellStart"/>
            <w:r w:rsidR="0010558C">
              <w:rPr>
                <w:rFonts w:ascii="Arial" w:eastAsia="Times New Roman" w:hAnsi="Arial" w:cs="Arial"/>
                <w:sz w:val="20"/>
                <w:szCs w:val="20"/>
                <w:lang w:eastAsia="en-GB"/>
              </w:rPr>
              <w:t>P</w:t>
            </w:r>
            <w:r>
              <w:rPr>
                <w:rFonts w:ascii="Arial" w:eastAsia="Times New Roman" w:hAnsi="Arial" w:cs="Arial"/>
                <w:sz w:val="20"/>
                <w:szCs w:val="20"/>
                <w:lang w:eastAsia="en-GB"/>
              </w:rPr>
              <w:t>odback</w:t>
            </w:r>
            <w:proofErr w:type="spellEnd"/>
            <w:r>
              <w:rPr>
                <w:rFonts w:ascii="Arial" w:eastAsia="Times New Roman" w:hAnsi="Arial" w:cs="Arial"/>
                <w:sz w:val="20"/>
                <w:szCs w:val="20"/>
                <w:lang w:eastAsia="en-GB"/>
              </w:rPr>
              <w:t xml:space="preserve"> recycling service</w:t>
            </w:r>
            <w:r w:rsidR="00D04FE9">
              <w:rPr>
                <w:rFonts w:ascii="Arial" w:eastAsia="Times New Roman" w:hAnsi="Arial" w:cs="Arial"/>
                <w:sz w:val="20"/>
                <w:szCs w:val="20"/>
                <w:lang w:eastAsia="en-GB"/>
              </w:rPr>
              <w:t xml:space="preserve"> (NB: subject to the </w:t>
            </w:r>
            <w:proofErr w:type="spellStart"/>
            <w:r w:rsidR="00D04FE9">
              <w:rPr>
                <w:rFonts w:ascii="Arial" w:eastAsia="Times New Roman" w:hAnsi="Arial" w:cs="Arial"/>
                <w:sz w:val="20"/>
                <w:szCs w:val="20"/>
                <w:lang w:eastAsia="en-GB"/>
              </w:rPr>
              <w:t>Podback</w:t>
            </w:r>
            <w:proofErr w:type="spellEnd"/>
            <w:r w:rsidR="00D04FE9">
              <w:rPr>
                <w:rFonts w:ascii="Arial" w:eastAsia="Times New Roman" w:hAnsi="Arial" w:cs="Arial"/>
                <w:sz w:val="20"/>
                <w:szCs w:val="20"/>
                <w:lang w:eastAsia="en-GB"/>
              </w:rPr>
              <w:t xml:space="preserve"> scheme covering the costs, which is under discussion)</w:t>
            </w:r>
            <w:r>
              <w:rPr>
                <w:rFonts w:ascii="Arial" w:eastAsia="Times New Roman" w:hAnsi="Arial" w:cs="Arial"/>
                <w:sz w:val="20"/>
                <w:szCs w:val="20"/>
                <w:lang w:eastAsia="en-GB"/>
              </w:rPr>
              <w:t>.</w:t>
            </w:r>
            <w:r w:rsidR="00621CF3">
              <w:rPr>
                <w:rFonts w:ascii="Arial" w:eastAsia="Times New Roman" w:hAnsi="Arial" w:cs="Arial"/>
                <w:sz w:val="20"/>
                <w:szCs w:val="20"/>
                <w:lang w:eastAsia="en-GB"/>
              </w:rPr>
              <w:t xml:space="preserve"> </w:t>
            </w:r>
          </w:p>
          <w:p w14:paraId="7512D157" w14:textId="77777777" w:rsidR="003358AD" w:rsidRPr="003358AD" w:rsidRDefault="003358AD" w:rsidP="003358AD">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sidRPr="003358AD">
              <w:rPr>
                <w:rFonts w:ascii="Arial" w:eastAsia="Times New Roman" w:hAnsi="Arial" w:cs="Arial"/>
                <w:sz w:val="20"/>
                <w:szCs w:val="20"/>
                <w:lang w:eastAsia="en-GB"/>
              </w:rPr>
              <w:t xml:space="preserve">From tracking use of </w:t>
            </w:r>
            <w:proofErr w:type="spellStart"/>
            <w:r w:rsidRPr="003358AD">
              <w:rPr>
                <w:rFonts w:ascii="Arial" w:eastAsia="Times New Roman" w:hAnsi="Arial" w:cs="Arial"/>
                <w:sz w:val="20"/>
                <w:szCs w:val="20"/>
                <w:lang w:eastAsia="en-GB"/>
              </w:rPr>
              <w:t>Podback</w:t>
            </w:r>
            <w:proofErr w:type="spellEnd"/>
            <w:r w:rsidRPr="003358AD">
              <w:rPr>
                <w:rFonts w:ascii="Arial" w:eastAsia="Times New Roman" w:hAnsi="Arial" w:cs="Arial"/>
                <w:sz w:val="20"/>
                <w:szCs w:val="20"/>
                <w:lang w:eastAsia="en-GB"/>
              </w:rPr>
              <w:t xml:space="preserve"> postcode checker we know that 2,700 households in Brent have searched their postcode looking for a pod recycling solution. This is without any promotion in the area and provides a gauge for interest in recycling pods.</w:t>
            </w:r>
          </w:p>
          <w:p w14:paraId="25F9DD42" w14:textId="6DF5FC46" w:rsidR="003358AD" w:rsidRDefault="003358AD" w:rsidP="003358AD">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sidRPr="003358AD">
              <w:rPr>
                <w:rFonts w:ascii="Arial" w:eastAsia="Times New Roman" w:hAnsi="Arial" w:cs="Arial"/>
                <w:sz w:val="20"/>
                <w:szCs w:val="20"/>
                <w:lang w:eastAsia="en-GB"/>
              </w:rPr>
              <w:t>Currently we do not promote the collection of textiles/WEEE etc. however, with a clear communication plan and with it being a free service, collected from doorsteps, we expect to increase number of collections, reducing these items in the waste and recycling streams.</w:t>
            </w:r>
          </w:p>
          <w:p w14:paraId="4E2A7D6E" w14:textId="3D95C99E" w:rsidR="00781ACA" w:rsidRDefault="00781ACA" w:rsidP="00781ACA">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p>
        </w:tc>
        <w:tc>
          <w:tcPr>
            <w:tcW w:w="4678" w:type="dxa"/>
            <w:tcBorders>
              <w:top w:val="nil"/>
              <w:left w:val="nil"/>
              <w:bottom w:val="single" w:sz="6" w:space="0" w:color="auto"/>
              <w:right w:val="single" w:sz="6" w:space="0" w:color="auto"/>
            </w:tcBorders>
            <w:shd w:val="clear" w:color="auto" w:fill="auto"/>
          </w:tcPr>
          <w:p w14:paraId="4B0F4119" w14:textId="0C604FA9" w:rsidR="0095124F" w:rsidRDefault="00B41F63"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opportunities for residents to recycle more</w:t>
            </w:r>
            <w:r w:rsidR="0087712E">
              <w:rPr>
                <w:rFonts w:ascii="Arial" w:eastAsia="Times New Roman" w:hAnsi="Arial" w:cs="Arial"/>
                <w:sz w:val="20"/>
                <w:szCs w:val="20"/>
                <w:lang w:eastAsia="en-GB"/>
              </w:rPr>
              <w:t xml:space="preserve"> of</w:t>
            </w:r>
            <w:r w:rsidR="00D818CE">
              <w:rPr>
                <w:rFonts w:ascii="Arial" w:eastAsia="Times New Roman" w:hAnsi="Arial" w:cs="Arial"/>
                <w:sz w:val="20"/>
                <w:szCs w:val="20"/>
                <w:lang w:eastAsia="en-GB"/>
              </w:rPr>
              <w:t xml:space="preserve"> their difficult to dispose</w:t>
            </w:r>
            <w:r>
              <w:rPr>
                <w:rFonts w:ascii="Arial" w:eastAsia="Times New Roman" w:hAnsi="Arial" w:cs="Arial"/>
                <w:sz w:val="20"/>
                <w:szCs w:val="20"/>
                <w:lang w:eastAsia="en-GB"/>
              </w:rPr>
              <w:t xml:space="preserve"> </w:t>
            </w:r>
            <w:proofErr w:type="gramStart"/>
            <w:r w:rsidR="00D818CE">
              <w:rPr>
                <w:rFonts w:ascii="Arial" w:eastAsia="Times New Roman" w:hAnsi="Arial" w:cs="Arial"/>
                <w:sz w:val="20"/>
                <w:szCs w:val="20"/>
                <w:lang w:eastAsia="en-GB"/>
              </w:rPr>
              <w:t>items</w:t>
            </w:r>
            <w:proofErr w:type="gramEnd"/>
          </w:p>
          <w:p w14:paraId="4F1AB369" w14:textId="13A21537" w:rsidR="00B41F63" w:rsidRDefault="00B41F63" w:rsidP="00D818CE">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nil"/>
              <w:left w:val="nil"/>
              <w:bottom w:val="single" w:sz="6" w:space="0" w:color="auto"/>
              <w:right w:val="single" w:sz="6" w:space="0" w:color="auto"/>
            </w:tcBorders>
            <w:shd w:val="clear" w:color="auto" w:fill="auto"/>
          </w:tcPr>
          <w:p w14:paraId="4E61A3CD" w14:textId="027470B1" w:rsidR="0095124F" w:rsidRPr="009B7ED5" w:rsidRDefault="00FE30B6"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October 2023 onwards</w:t>
            </w:r>
          </w:p>
        </w:tc>
        <w:tc>
          <w:tcPr>
            <w:tcW w:w="1276" w:type="dxa"/>
            <w:tcBorders>
              <w:top w:val="nil"/>
              <w:left w:val="nil"/>
              <w:bottom w:val="single" w:sz="6" w:space="0" w:color="auto"/>
              <w:right w:val="single" w:sz="6" w:space="0" w:color="auto"/>
            </w:tcBorders>
            <w:shd w:val="clear" w:color="auto" w:fill="auto"/>
          </w:tcPr>
          <w:p w14:paraId="12D5D574" w14:textId="1BA0D40A" w:rsidR="0095124F" w:rsidRDefault="00FE30B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200F5" w:rsidRPr="005C257E" w14:paraId="388C05E8"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52A6B063" w14:textId="10B3610B" w:rsidR="009200F5" w:rsidRPr="00115600" w:rsidRDefault="00417782"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w:t>
            </w:r>
            <w:r w:rsidR="00A81517">
              <w:rPr>
                <w:rFonts w:ascii="Arial" w:eastAsia="Times New Roman" w:hAnsi="Arial" w:cs="Arial"/>
                <w:sz w:val="20"/>
                <w:szCs w:val="20"/>
                <w:lang w:eastAsia="en-GB"/>
              </w:rPr>
              <w:t>3</w:t>
            </w:r>
          </w:p>
        </w:tc>
        <w:tc>
          <w:tcPr>
            <w:tcW w:w="1553" w:type="dxa"/>
            <w:tcBorders>
              <w:top w:val="nil"/>
              <w:left w:val="nil"/>
              <w:bottom w:val="single" w:sz="6" w:space="0" w:color="auto"/>
              <w:right w:val="single" w:sz="6" w:space="0" w:color="auto"/>
            </w:tcBorders>
            <w:shd w:val="clear" w:color="auto" w:fill="auto"/>
          </w:tcPr>
          <w:p w14:paraId="6D0E1D89" w14:textId="77777777" w:rsidR="009200F5" w:rsidRDefault="0021112B"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p w14:paraId="1C896D6B" w14:textId="77777777" w:rsidR="009B0D0F" w:rsidRDefault="009B0D0F" w:rsidP="008C486F">
            <w:pPr>
              <w:spacing w:after="0" w:line="240" w:lineRule="auto"/>
              <w:ind w:left="113"/>
              <w:textAlignment w:val="baseline"/>
              <w:rPr>
                <w:rFonts w:ascii="Arial" w:eastAsia="Times New Roman" w:hAnsi="Arial" w:cs="Arial"/>
                <w:sz w:val="20"/>
                <w:szCs w:val="20"/>
                <w:lang w:eastAsia="en-GB"/>
              </w:rPr>
            </w:pPr>
          </w:p>
          <w:p w14:paraId="5FC9B096" w14:textId="51900129" w:rsidR="009B0D0F" w:rsidRPr="00115600" w:rsidRDefault="009B0D0F" w:rsidP="008C486F">
            <w:pPr>
              <w:spacing w:after="0" w:line="240" w:lineRule="auto"/>
              <w:ind w:left="113"/>
              <w:textAlignment w:val="baseline"/>
              <w:rPr>
                <w:rFonts w:ascii="Arial" w:eastAsia="Times New Roman" w:hAnsi="Arial" w:cs="Arial"/>
                <w:sz w:val="20"/>
                <w:szCs w:val="20"/>
                <w:lang w:eastAsia="en-GB"/>
              </w:rPr>
            </w:pPr>
          </w:p>
        </w:tc>
        <w:tc>
          <w:tcPr>
            <w:tcW w:w="2276" w:type="dxa"/>
            <w:tcBorders>
              <w:top w:val="nil"/>
              <w:left w:val="nil"/>
              <w:bottom w:val="single" w:sz="6" w:space="0" w:color="auto"/>
              <w:right w:val="single" w:sz="6" w:space="0" w:color="auto"/>
            </w:tcBorders>
            <w:shd w:val="clear" w:color="auto" w:fill="auto"/>
          </w:tcPr>
          <w:p w14:paraId="5788568A" w14:textId="29438242" w:rsidR="009200F5" w:rsidRPr="00115600" w:rsidRDefault="0095124F"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w:t>
            </w:r>
            <w:r w:rsidR="00B41F63">
              <w:rPr>
                <w:rFonts w:ascii="Arial" w:eastAsia="Times New Roman" w:hAnsi="Arial" w:cs="Arial"/>
                <w:sz w:val="20"/>
                <w:szCs w:val="20"/>
                <w:lang w:eastAsia="en-GB"/>
              </w:rPr>
              <w:t xml:space="preserve">accessibility and </w:t>
            </w:r>
            <w:r>
              <w:rPr>
                <w:rFonts w:ascii="Arial" w:eastAsia="Times New Roman" w:hAnsi="Arial" w:cs="Arial"/>
                <w:sz w:val="20"/>
                <w:szCs w:val="20"/>
                <w:lang w:eastAsia="en-GB"/>
              </w:rPr>
              <w:t>participation of food waste recycling services</w:t>
            </w:r>
          </w:p>
        </w:tc>
        <w:tc>
          <w:tcPr>
            <w:tcW w:w="9637" w:type="dxa"/>
            <w:tcBorders>
              <w:top w:val="nil"/>
              <w:left w:val="nil"/>
              <w:bottom w:val="single" w:sz="6" w:space="0" w:color="auto"/>
              <w:right w:val="single" w:sz="6" w:space="0" w:color="auto"/>
            </w:tcBorders>
            <w:shd w:val="clear" w:color="auto" w:fill="auto"/>
          </w:tcPr>
          <w:p w14:paraId="3F4811E8" w14:textId="77777777" w:rsidR="009200F5" w:rsidRDefault="00CC41DA"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Promote the food waste recycling service to increase participation of food waste recycling from households across the </w:t>
            </w:r>
            <w:proofErr w:type="gramStart"/>
            <w:r>
              <w:rPr>
                <w:rFonts w:ascii="Arial" w:eastAsia="Times New Roman" w:hAnsi="Arial" w:cs="Arial"/>
                <w:sz w:val="20"/>
                <w:szCs w:val="20"/>
                <w:lang w:eastAsia="en-GB"/>
              </w:rPr>
              <w:t>borough</w:t>
            </w:r>
            <w:proofErr w:type="gramEnd"/>
          </w:p>
          <w:p w14:paraId="0FBDEC5A" w14:textId="62465958" w:rsidR="000D2C2D" w:rsidRDefault="00CC41DA"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Deliver indoor food waste caddies and compostable liners to approximately 40,000 flats across the borough as part of a WLWA-funded food waste intervention project</w:t>
            </w:r>
            <w:r w:rsidR="000D2C2D">
              <w:rPr>
                <w:rFonts w:ascii="Arial" w:eastAsia="Times New Roman" w:hAnsi="Arial" w:cs="Arial"/>
                <w:sz w:val="20"/>
                <w:szCs w:val="20"/>
                <w:lang w:eastAsia="en-GB"/>
              </w:rPr>
              <w:t xml:space="preserve"> to increase food recycling at communal blocks</w:t>
            </w:r>
            <w:r w:rsidR="005F3065">
              <w:rPr>
                <w:rFonts w:ascii="Arial" w:eastAsia="Times New Roman" w:hAnsi="Arial" w:cs="Arial"/>
                <w:sz w:val="20"/>
                <w:szCs w:val="20"/>
                <w:lang w:eastAsia="en-GB"/>
              </w:rPr>
              <w:t xml:space="preserve"> (with an initial focus on eligible flats within the Green Neighbourhood areas)</w:t>
            </w:r>
          </w:p>
          <w:p w14:paraId="246CC320" w14:textId="3555E9A7" w:rsidR="00CC41DA" w:rsidRPr="00653E4B" w:rsidRDefault="00CC41DA" w:rsidP="00061DA8">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nil"/>
              <w:left w:val="nil"/>
              <w:bottom w:val="single" w:sz="6" w:space="0" w:color="auto"/>
              <w:right w:val="single" w:sz="6" w:space="0" w:color="auto"/>
            </w:tcBorders>
            <w:shd w:val="clear" w:color="auto" w:fill="auto"/>
          </w:tcPr>
          <w:p w14:paraId="7DCF1682" w14:textId="3830FD4A" w:rsidR="009200F5" w:rsidRDefault="00CD4DCC" w:rsidP="00CD4DC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in food waste collected </w:t>
            </w:r>
            <w:proofErr w:type="gramStart"/>
            <w:r>
              <w:rPr>
                <w:rFonts w:ascii="Arial" w:eastAsia="Times New Roman" w:hAnsi="Arial" w:cs="Arial"/>
                <w:sz w:val="20"/>
                <w:szCs w:val="20"/>
                <w:lang w:eastAsia="en-GB"/>
              </w:rPr>
              <w:t>tonnage</w:t>
            </w:r>
            <w:proofErr w:type="gramEnd"/>
            <w:r>
              <w:rPr>
                <w:rFonts w:ascii="Arial" w:eastAsia="Times New Roman" w:hAnsi="Arial" w:cs="Arial"/>
                <w:sz w:val="20"/>
                <w:szCs w:val="20"/>
                <w:lang w:eastAsia="en-GB"/>
              </w:rPr>
              <w:t xml:space="preserve"> </w:t>
            </w:r>
          </w:p>
          <w:p w14:paraId="4A71CD22" w14:textId="0577C90B" w:rsidR="00CD4DCC" w:rsidRDefault="00CD4DCC" w:rsidP="00CD4DC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in food recycling participation in </w:t>
            </w:r>
            <w:proofErr w:type="gramStart"/>
            <w:r>
              <w:rPr>
                <w:rFonts w:ascii="Arial" w:eastAsia="Times New Roman" w:hAnsi="Arial" w:cs="Arial"/>
                <w:sz w:val="20"/>
                <w:szCs w:val="20"/>
                <w:lang w:eastAsia="en-GB"/>
              </w:rPr>
              <w:t>flats</w:t>
            </w:r>
            <w:proofErr w:type="gramEnd"/>
          </w:p>
          <w:p w14:paraId="5F6855A1" w14:textId="2B7712DB" w:rsidR="00CD4DCC" w:rsidRDefault="00CD4DCC" w:rsidP="00CD4DC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in housing types with access to food </w:t>
            </w:r>
            <w:proofErr w:type="gramStart"/>
            <w:r>
              <w:rPr>
                <w:rFonts w:ascii="Arial" w:eastAsia="Times New Roman" w:hAnsi="Arial" w:cs="Arial"/>
                <w:sz w:val="20"/>
                <w:szCs w:val="20"/>
                <w:lang w:eastAsia="en-GB"/>
              </w:rPr>
              <w:t>recycling</w:t>
            </w:r>
            <w:proofErr w:type="gramEnd"/>
          </w:p>
          <w:p w14:paraId="66D305EA" w14:textId="77777777" w:rsidR="00CD4DCC" w:rsidRDefault="00CD4DCC" w:rsidP="00CD4DC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Decrease in percentage of food in residual waste </w:t>
            </w:r>
            <w:proofErr w:type="gramStart"/>
            <w:r>
              <w:rPr>
                <w:rFonts w:ascii="Arial" w:eastAsia="Times New Roman" w:hAnsi="Arial" w:cs="Arial"/>
                <w:sz w:val="20"/>
                <w:szCs w:val="20"/>
                <w:lang w:eastAsia="en-GB"/>
              </w:rPr>
              <w:t>stream</w:t>
            </w:r>
            <w:proofErr w:type="gramEnd"/>
          </w:p>
          <w:p w14:paraId="7B86780A" w14:textId="18E3662A" w:rsidR="00512D8D" w:rsidRPr="009819ED" w:rsidRDefault="00512D8D" w:rsidP="00A81517">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nil"/>
              <w:left w:val="nil"/>
              <w:bottom w:val="single" w:sz="6" w:space="0" w:color="auto"/>
              <w:right w:val="single" w:sz="6" w:space="0" w:color="auto"/>
            </w:tcBorders>
            <w:shd w:val="clear" w:color="auto" w:fill="auto"/>
          </w:tcPr>
          <w:p w14:paraId="70B81A88" w14:textId="4CBC17CA" w:rsidR="009200F5" w:rsidRPr="009819ED" w:rsidRDefault="00FE30B6"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Ju</w:t>
            </w:r>
            <w:r w:rsidR="00CD4DCC">
              <w:rPr>
                <w:rFonts w:ascii="Arial" w:eastAsia="Times New Roman" w:hAnsi="Arial" w:cs="Arial"/>
                <w:sz w:val="20"/>
                <w:szCs w:val="20"/>
                <w:lang w:eastAsia="en-GB"/>
              </w:rPr>
              <w:t>ly</w:t>
            </w:r>
            <w:r>
              <w:rPr>
                <w:rFonts w:ascii="Arial" w:eastAsia="Times New Roman" w:hAnsi="Arial" w:cs="Arial"/>
                <w:sz w:val="20"/>
                <w:szCs w:val="20"/>
                <w:lang w:eastAsia="en-GB"/>
              </w:rPr>
              <w:t xml:space="preserve"> 2023 onwards</w:t>
            </w:r>
          </w:p>
        </w:tc>
        <w:tc>
          <w:tcPr>
            <w:tcW w:w="1276" w:type="dxa"/>
            <w:tcBorders>
              <w:top w:val="nil"/>
              <w:left w:val="nil"/>
              <w:bottom w:val="single" w:sz="6" w:space="0" w:color="auto"/>
              <w:right w:val="single" w:sz="6" w:space="0" w:color="auto"/>
            </w:tcBorders>
            <w:shd w:val="clear" w:color="auto" w:fill="auto"/>
          </w:tcPr>
          <w:p w14:paraId="61DEB9D5" w14:textId="03F34E7D" w:rsidR="009200F5" w:rsidRPr="00115600" w:rsidRDefault="00CC41DA"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1B0354" w:rsidRPr="005C257E" w14:paraId="4145533C"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7D3EF262" w14:textId="4C9EA2AF" w:rsidR="001B0354" w:rsidRDefault="00A81517"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2E598FA" w14:textId="4602F99B" w:rsidR="001B0354" w:rsidRDefault="001B0354"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1665F24" w14:textId="6DA3EAA1" w:rsidR="001B0354" w:rsidRDefault="00A81517"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w:t>
            </w:r>
            <w:r w:rsidR="001B0354" w:rsidRPr="00F05987">
              <w:rPr>
                <w:rFonts w:ascii="Arial" w:eastAsia="Times New Roman" w:hAnsi="Arial" w:cs="Arial"/>
                <w:sz w:val="20"/>
                <w:szCs w:val="20"/>
                <w:lang w:eastAsia="en-GB"/>
              </w:rPr>
              <w:t>ood waste collections to North Circular Road</w:t>
            </w:r>
            <w:r>
              <w:rPr>
                <w:rFonts w:ascii="Arial" w:eastAsia="Times New Roman" w:hAnsi="Arial" w:cs="Arial"/>
                <w:sz w:val="20"/>
                <w:szCs w:val="20"/>
                <w:lang w:eastAsia="en-GB"/>
              </w:rPr>
              <w:t xml:space="preserve"> (red route)</w:t>
            </w:r>
            <w:r w:rsidR="00512D8D">
              <w:rPr>
                <w:rFonts w:ascii="Arial" w:eastAsia="Times New Roman" w:hAnsi="Arial" w:cs="Arial"/>
                <w:sz w:val="20"/>
                <w:szCs w:val="20"/>
                <w:lang w:eastAsia="en-GB"/>
              </w:rPr>
              <w:t xml:space="preserve"> and F</w:t>
            </w:r>
            <w:r>
              <w:rPr>
                <w:rFonts w:ascii="Arial" w:eastAsia="Times New Roman" w:hAnsi="Arial" w:cs="Arial"/>
                <w:sz w:val="20"/>
                <w:szCs w:val="20"/>
                <w:lang w:eastAsia="en-GB"/>
              </w:rPr>
              <w:t>lats Above Shops (FAS) properties</w:t>
            </w:r>
            <w:r w:rsidR="001B0354" w:rsidRPr="00F05987">
              <w:rPr>
                <w:rFonts w:ascii="Arial" w:eastAsia="Times New Roman" w:hAnsi="Arial" w:cs="Arial"/>
                <w:sz w:val="20"/>
                <w:szCs w:val="20"/>
                <w:lang w:eastAsia="en-GB"/>
              </w:rPr>
              <w:t>.</w:t>
            </w:r>
          </w:p>
          <w:p w14:paraId="6D2AA6EE" w14:textId="5CB185C9" w:rsidR="001B0354" w:rsidRDefault="001B0354" w:rsidP="008C486F">
            <w:pPr>
              <w:spacing w:after="0" w:line="240" w:lineRule="auto"/>
              <w:ind w:left="113" w:right="113"/>
              <w:textAlignment w:val="baseline"/>
              <w:rPr>
                <w:rFonts w:ascii="Arial" w:eastAsia="Times New Roman" w:hAnsi="Arial" w:cs="Arial"/>
                <w:sz w:val="20"/>
                <w:szCs w:val="20"/>
                <w:lang w:eastAsia="en-GB"/>
              </w:rPr>
            </w:pP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282ECA13" w14:textId="767C1D43" w:rsidR="001B0354" w:rsidRDefault="00C23014" w:rsidP="00512D8D">
            <w:pPr>
              <w:pStyle w:val="ListParagraph"/>
              <w:numPr>
                <w:ilvl w:val="0"/>
                <w:numId w:val="18"/>
              </w:numPr>
              <w:spacing w:after="0" w:line="240" w:lineRule="auto"/>
              <w:ind w:right="113"/>
              <w:textAlignment w:val="baseline"/>
              <w:rPr>
                <w:rFonts w:ascii="Arial" w:eastAsia="Times New Roman" w:hAnsi="Arial" w:cs="Arial"/>
                <w:sz w:val="20"/>
                <w:szCs w:val="20"/>
                <w:lang w:eastAsia="en-GB"/>
              </w:rPr>
            </w:pPr>
            <w:r w:rsidRPr="00512D8D">
              <w:rPr>
                <w:rFonts w:ascii="Arial" w:eastAsia="Times New Roman" w:hAnsi="Arial" w:cs="Arial"/>
                <w:sz w:val="20"/>
                <w:szCs w:val="20"/>
                <w:lang w:eastAsia="en-GB"/>
              </w:rPr>
              <w:t>Explore the feasibility of</w:t>
            </w:r>
            <w:r w:rsidR="001B0354" w:rsidRPr="00512D8D">
              <w:rPr>
                <w:rFonts w:ascii="Arial" w:eastAsia="Times New Roman" w:hAnsi="Arial" w:cs="Arial"/>
                <w:sz w:val="20"/>
                <w:szCs w:val="20"/>
                <w:lang w:eastAsia="en-GB"/>
              </w:rPr>
              <w:t xml:space="preserve"> </w:t>
            </w:r>
            <w:r w:rsidR="0087712E">
              <w:rPr>
                <w:rFonts w:ascii="Arial" w:eastAsia="Times New Roman" w:hAnsi="Arial" w:cs="Arial"/>
                <w:sz w:val="20"/>
                <w:szCs w:val="20"/>
                <w:lang w:eastAsia="en-GB"/>
              </w:rPr>
              <w:t>expanding the food waste collection</w:t>
            </w:r>
            <w:r w:rsidR="001B0354" w:rsidRPr="00512D8D">
              <w:rPr>
                <w:rFonts w:ascii="Arial" w:eastAsia="Times New Roman" w:hAnsi="Arial" w:cs="Arial"/>
                <w:sz w:val="20"/>
                <w:szCs w:val="20"/>
                <w:lang w:eastAsia="en-GB"/>
              </w:rPr>
              <w:t xml:space="preserve"> service to </w:t>
            </w:r>
            <w:r w:rsidR="0087712E">
              <w:rPr>
                <w:rFonts w:ascii="Arial" w:eastAsia="Times New Roman" w:hAnsi="Arial" w:cs="Arial"/>
                <w:sz w:val="20"/>
                <w:szCs w:val="20"/>
                <w:lang w:eastAsia="en-GB"/>
              </w:rPr>
              <w:t>cover NCR properties.</w:t>
            </w:r>
          </w:p>
          <w:p w14:paraId="553EBE1C" w14:textId="446D155A" w:rsidR="00512D8D" w:rsidRDefault="00512D8D" w:rsidP="00512D8D">
            <w:pPr>
              <w:pStyle w:val="ListParagraph"/>
              <w:numPr>
                <w:ilvl w:val="0"/>
                <w:numId w:val="1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Investigate the introduction of a food waste recycling collection service to FAS at selected locations across the borough.</w:t>
            </w:r>
          </w:p>
          <w:p w14:paraId="1852D8E5" w14:textId="2EBD1DD9" w:rsidR="00512D8D" w:rsidRPr="00512D8D" w:rsidRDefault="00512D8D" w:rsidP="00512D8D">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9A91501" w14:textId="77777777" w:rsidR="00512D8D" w:rsidRDefault="00512D8D" w:rsidP="00512D8D">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in food waste collected </w:t>
            </w:r>
            <w:proofErr w:type="gramStart"/>
            <w:r>
              <w:rPr>
                <w:rFonts w:ascii="Arial" w:eastAsia="Times New Roman" w:hAnsi="Arial" w:cs="Arial"/>
                <w:sz w:val="20"/>
                <w:szCs w:val="20"/>
                <w:lang w:eastAsia="en-GB"/>
              </w:rPr>
              <w:t>tonnage</w:t>
            </w:r>
            <w:proofErr w:type="gramEnd"/>
            <w:r>
              <w:rPr>
                <w:rFonts w:ascii="Arial" w:eastAsia="Times New Roman" w:hAnsi="Arial" w:cs="Arial"/>
                <w:sz w:val="20"/>
                <w:szCs w:val="20"/>
                <w:lang w:eastAsia="en-GB"/>
              </w:rPr>
              <w:t xml:space="preserve"> </w:t>
            </w:r>
          </w:p>
          <w:p w14:paraId="369781F5" w14:textId="77777777" w:rsidR="00512D8D" w:rsidRDefault="00512D8D" w:rsidP="00512D8D">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in food recycling participation in </w:t>
            </w:r>
            <w:proofErr w:type="gramStart"/>
            <w:r>
              <w:rPr>
                <w:rFonts w:ascii="Arial" w:eastAsia="Times New Roman" w:hAnsi="Arial" w:cs="Arial"/>
                <w:sz w:val="20"/>
                <w:szCs w:val="20"/>
                <w:lang w:eastAsia="en-GB"/>
              </w:rPr>
              <w:t>flats</w:t>
            </w:r>
            <w:proofErr w:type="gramEnd"/>
          </w:p>
          <w:p w14:paraId="6D616F7D" w14:textId="77777777" w:rsidR="00512D8D" w:rsidRDefault="00512D8D" w:rsidP="00512D8D">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in housing types with access to food </w:t>
            </w:r>
            <w:proofErr w:type="gramStart"/>
            <w:r>
              <w:rPr>
                <w:rFonts w:ascii="Arial" w:eastAsia="Times New Roman" w:hAnsi="Arial" w:cs="Arial"/>
                <w:sz w:val="20"/>
                <w:szCs w:val="20"/>
                <w:lang w:eastAsia="en-GB"/>
              </w:rPr>
              <w:t>recycling</w:t>
            </w:r>
            <w:proofErr w:type="gramEnd"/>
          </w:p>
          <w:p w14:paraId="087C0549" w14:textId="77777777" w:rsidR="00512D8D" w:rsidRDefault="00512D8D" w:rsidP="00512D8D">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Decrease in percentage of food in residual waste </w:t>
            </w:r>
            <w:proofErr w:type="gramStart"/>
            <w:r>
              <w:rPr>
                <w:rFonts w:ascii="Arial" w:eastAsia="Times New Roman" w:hAnsi="Arial" w:cs="Arial"/>
                <w:sz w:val="20"/>
                <w:szCs w:val="20"/>
                <w:lang w:eastAsia="en-GB"/>
              </w:rPr>
              <w:t>stream</w:t>
            </w:r>
            <w:proofErr w:type="gramEnd"/>
          </w:p>
          <w:p w14:paraId="3D579A57" w14:textId="4BA15D10" w:rsidR="00512D8D" w:rsidRPr="009819ED" w:rsidRDefault="00512D8D" w:rsidP="00A81517">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nil"/>
              <w:left w:val="nil"/>
              <w:bottom w:val="single" w:sz="6" w:space="0" w:color="auto"/>
              <w:right w:val="single" w:sz="6" w:space="0" w:color="auto"/>
            </w:tcBorders>
            <w:shd w:val="clear" w:color="auto" w:fill="auto"/>
          </w:tcPr>
          <w:p w14:paraId="64C8CA94" w14:textId="274A2A33" w:rsidR="001B0354" w:rsidRDefault="00C23014"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2024 - 2025</w:t>
            </w:r>
          </w:p>
        </w:tc>
        <w:tc>
          <w:tcPr>
            <w:tcW w:w="1276" w:type="dxa"/>
            <w:tcBorders>
              <w:top w:val="nil"/>
              <w:left w:val="nil"/>
              <w:bottom w:val="single" w:sz="6" w:space="0" w:color="auto"/>
              <w:right w:val="single" w:sz="6" w:space="0" w:color="auto"/>
            </w:tcBorders>
            <w:shd w:val="clear" w:color="auto" w:fill="auto"/>
          </w:tcPr>
          <w:p w14:paraId="06107AD8" w14:textId="2816D67F" w:rsidR="001B0354" w:rsidRDefault="00512D8D"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200F5" w:rsidRPr="005C257E" w14:paraId="49F8F89B"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6ECB73D7" w14:textId="7CD3FC8C" w:rsidR="009200F5" w:rsidRPr="00115600" w:rsidRDefault="00F874C3"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MR</w:t>
            </w:r>
            <w:r w:rsidR="00A81517">
              <w:rPr>
                <w:rFonts w:ascii="Arial" w:eastAsia="Times New Roman" w:hAnsi="Arial" w:cs="Arial"/>
                <w:sz w:val="20"/>
                <w:szCs w:val="20"/>
                <w:lang w:eastAsia="en-GB"/>
              </w:rPr>
              <w:t>5</w:t>
            </w:r>
          </w:p>
        </w:tc>
        <w:tc>
          <w:tcPr>
            <w:tcW w:w="1553" w:type="dxa"/>
            <w:tcBorders>
              <w:top w:val="nil"/>
              <w:left w:val="nil"/>
              <w:bottom w:val="single" w:sz="6" w:space="0" w:color="auto"/>
              <w:right w:val="single" w:sz="6" w:space="0" w:color="auto"/>
            </w:tcBorders>
            <w:shd w:val="clear" w:color="auto" w:fill="auto"/>
          </w:tcPr>
          <w:p w14:paraId="0E27E1CA" w14:textId="6A94D7A9" w:rsidR="009200F5" w:rsidRPr="00115600" w:rsidRDefault="004D1E6D"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22309D35" w14:textId="09E5DB66" w:rsidR="009200F5" w:rsidRDefault="00C52E2B"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bulky</w:t>
            </w:r>
            <w:r w:rsidR="00127F87">
              <w:rPr>
                <w:rFonts w:ascii="Arial" w:eastAsia="Times New Roman" w:hAnsi="Arial" w:cs="Arial"/>
                <w:sz w:val="20"/>
                <w:szCs w:val="20"/>
                <w:lang w:eastAsia="en-GB"/>
              </w:rPr>
              <w:t xml:space="preserve"> furniture recycling through</w:t>
            </w:r>
            <w:r w:rsidR="00CC41DA">
              <w:rPr>
                <w:rFonts w:ascii="Arial" w:eastAsia="Times New Roman" w:hAnsi="Arial" w:cs="Arial"/>
                <w:sz w:val="20"/>
                <w:szCs w:val="20"/>
                <w:lang w:eastAsia="en-GB"/>
              </w:rPr>
              <w:t xml:space="preserve"> the</w:t>
            </w:r>
            <w:r w:rsidR="00127F87">
              <w:rPr>
                <w:rFonts w:ascii="Arial" w:eastAsia="Times New Roman" w:hAnsi="Arial" w:cs="Arial"/>
                <w:sz w:val="20"/>
                <w:szCs w:val="20"/>
                <w:lang w:eastAsia="en-GB"/>
              </w:rPr>
              <w:t xml:space="preserve"> introducing</w:t>
            </w:r>
            <w:r w:rsidR="00CC41DA">
              <w:rPr>
                <w:rFonts w:ascii="Arial" w:eastAsia="Times New Roman" w:hAnsi="Arial" w:cs="Arial"/>
                <w:sz w:val="20"/>
                <w:szCs w:val="20"/>
                <w:lang w:eastAsia="en-GB"/>
              </w:rPr>
              <w:t xml:space="preserve"> of</w:t>
            </w:r>
            <w:r w:rsidR="00127F87">
              <w:rPr>
                <w:rFonts w:ascii="Arial" w:eastAsia="Times New Roman" w:hAnsi="Arial" w:cs="Arial"/>
                <w:sz w:val="20"/>
                <w:szCs w:val="20"/>
                <w:lang w:eastAsia="en-GB"/>
              </w:rPr>
              <w:t xml:space="preserve"> a new bulky </w:t>
            </w:r>
            <w:r w:rsidR="00CC41DA">
              <w:rPr>
                <w:rFonts w:ascii="Arial" w:eastAsia="Times New Roman" w:hAnsi="Arial" w:cs="Arial"/>
                <w:sz w:val="20"/>
                <w:szCs w:val="20"/>
                <w:lang w:eastAsia="en-GB"/>
              </w:rPr>
              <w:t>item</w:t>
            </w:r>
            <w:r w:rsidR="00127F87">
              <w:rPr>
                <w:rFonts w:ascii="Arial" w:eastAsia="Times New Roman" w:hAnsi="Arial" w:cs="Arial"/>
                <w:sz w:val="20"/>
                <w:szCs w:val="20"/>
                <w:lang w:eastAsia="en-GB"/>
              </w:rPr>
              <w:t xml:space="preserve"> collection </w:t>
            </w:r>
            <w:proofErr w:type="gramStart"/>
            <w:r w:rsidR="00127F87">
              <w:rPr>
                <w:rFonts w:ascii="Arial" w:eastAsia="Times New Roman" w:hAnsi="Arial" w:cs="Arial"/>
                <w:sz w:val="20"/>
                <w:szCs w:val="20"/>
                <w:lang w:eastAsia="en-GB"/>
              </w:rPr>
              <w:t>service</w:t>
            </w:r>
            <w:proofErr w:type="gramEnd"/>
          </w:p>
          <w:p w14:paraId="2B0DBE67" w14:textId="42C888B0" w:rsidR="00127F87" w:rsidRPr="00115600" w:rsidRDefault="00127F87" w:rsidP="008C486F">
            <w:pPr>
              <w:spacing w:after="0" w:line="240" w:lineRule="auto"/>
              <w:ind w:left="113" w:right="113"/>
              <w:textAlignment w:val="baseline"/>
              <w:rPr>
                <w:rFonts w:ascii="Arial" w:eastAsia="Times New Roman" w:hAnsi="Arial" w:cs="Arial"/>
                <w:sz w:val="20"/>
                <w:szCs w:val="20"/>
                <w:lang w:eastAsia="en-GB"/>
              </w:rPr>
            </w:pPr>
          </w:p>
        </w:tc>
        <w:tc>
          <w:tcPr>
            <w:tcW w:w="9637" w:type="dxa"/>
            <w:tcBorders>
              <w:top w:val="nil"/>
              <w:left w:val="nil"/>
              <w:bottom w:val="single" w:sz="6" w:space="0" w:color="auto"/>
              <w:right w:val="single" w:sz="6" w:space="0" w:color="auto"/>
            </w:tcBorders>
            <w:shd w:val="clear" w:color="auto" w:fill="auto"/>
          </w:tcPr>
          <w:p w14:paraId="04201A0B" w14:textId="263A76E3" w:rsidR="009200F5" w:rsidRDefault="0087712E"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Re-i</w:t>
            </w:r>
            <w:r w:rsidR="00C52E2B">
              <w:rPr>
                <w:rFonts w:ascii="Arial" w:eastAsia="Times New Roman" w:hAnsi="Arial" w:cs="Arial"/>
                <w:sz w:val="20"/>
                <w:szCs w:val="20"/>
                <w:lang w:eastAsia="en-GB"/>
              </w:rPr>
              <w:t xml:space="preserve">ntroduce a </w:t>
            </w:r>
            <w:r>
              <w:rPr>
                <w:rFonts w:ascii="Arial" w:eastAsia="Times New Roman" w:hAnsi="Arial" w:cs="Arial"/>
                <w:sz w:val="20"/>
                <w:szCs w:val="20"/>
                <w:lang w:eastAsia="en-GB"/>
              </w:rPr>
              <w:t>revamped</w:t>
            </w:r>
            <w:r w:rsidR="00C52E2B">
              <w:rPr>
                <w:rFonts w:ascii="Arial" w:eastAsia="Times New Roman" w:hAnsi="Arial" w:cs="Arial"/>
                <w:sz w:val="20"/>
                <w:szCs w:val="20"/>
                <w:lang w:eastAsia="en-GB"/>
              </w:rPr>
              <w:t xml:space="preserve"> borough-wide bulky waste recycling service by signing up and utilising WLWA’s current collection suppliers under their newly procured MCS (Materials Collection Service) contract.</w:t>
            </w:r>
          </w:p>
          <w:p w14:paraId="245CBDBD" w14:textId="0E702796" w:rsidR="00B76A32" w:rsidRDefault="00B76A32"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Upgrade existing service to a more digital, self-service offering with increased collection availability and reduced waiting times.</w:t>
            </w:r>
          </w:p>
          <w:p w14:paraId="25B63DEB" w14:textId="77777777" w:rsidR="00CC41DA" w:rsidRDefault="00CC41DA"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Divert more bulky (non-POPs) furniture away from residual waste and into repair, reuse, recycling or treatment processing.</w:t>
            </w:r>
          </w:p>
          <w:p w14:paraId="07D13360" w14:textId="2BEFB317" w:rsidR="00207720" w:rsidRPr="00F20371" w:rsidRDefault="00207720" w:rsidP="00207720">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nil"/>
              <w:left w:val="nil"/>
              <w:bottom w:val="single" w:sz="6" w:space="0" w:color="auto"/>
              <w:right w:val="single" w:sz="6" w:space="0" w:color="auto"/>
            </w:tcBorders>
            <w:shd w:val="clear" w:color="auto" w:fill="auto"/>
          </w:tcPr>
          <w:p w14:paraId="7A5C76DE" w14:textId="77777777" w:rsidR="009200F5" w:rsidRDefault="00CD4DCC" w:rsidP="00CD4DC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in bulky </w:t>
            </w:r>
            <w:proofErr w:type="gramStart"/>
            <w:r>
              <w:rPr>
                <w:rFonts w:ascii="Arial" w:eastAsia="Times New Roman" w:hAnsi="Arial" w:cs="Arial"/>
                <w:sz w:val="20"/>
                <w:szCs w:val="20"/>
                <w:lang w:eastAsia="en-GB"/>
              </w:rPr>
              <w:t>collections</w:t>
            </w:r>
            <w:proofErr w:type="gramEnd"/>
          </w:p>
          <w:p w14:paraId="16F56431" w14:textId="77777777" w:rsidR="00CD4DCC" w:rsidRDefault="00CD4DCC" w:rsidP="00CD4DC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access to</w:t>
            </w:r>
            <w:r w:rsidR="00B76A32">
              <w:rPr>
                <w:rFonts w:ascii="Arial" w:eastAsia="Times New Roman" w:hAnsi="Arial" w:cs="Arial"/>
                <w:sz w:val="20"/>
                <w:szCs w:val="20"/>
                <w:lang w:eastAsia="en-GB"/>
              </w:rPr>
              <w:t xml:space="preserve"> service</w:t>
            </w:r>
          </w:p>
          <w:p w14:paraId="79B76712" w14:textId="77777777" w:rsidR="00B76A32" w:rsidRDefault="00B76A32" w:rsidP="00CD4DC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Reduced collection waiting </w:t>
            </w:r>
            <w:proofErr w:type="gramStart"/>
            <w:r>
              <w:rPr>
                <w:rFonts w:ascii="Arial" w:eastAsia="Times New Roman" w:hAnsi="Arial" w:cs="Arial"/>
                <w:sz w:val="20"/>
                <w:szCs w:val="20"/>
                <w:lang w:eastAsia="en-GB"/>
              </w:rPr>
              <w:t>times</w:t>
            </w:r>
            <w:proofErr w:type="gramEnd"/>
          </w:p>
          <w:p w14:paraId="7FACAD02" w14:textId="560B7824" w:rsidR="00B76A32" w:rsidRPr="00F20371" w:rsidRDefault="00B76A32" w:rsidP="00CD4DC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in residual diversion rate</w:t>
            </w:r>
          </w:p>
        </w:tc>
        <w:tc>
          <w:tcPr>
            <w:tcW w:w="1984" w:type="dxa"/>
            <w:tcBorders>
              <w:top w:val="nil"/>
              <w:left w:val="nil"/>
              <w:bottom w:val="single" w:sz="6" w:space="0" w:color="auto"/>
              <w:right w:val="single" w:sz="6" w:space="0" w:color="auto"/>
            </w:tcBorders>
            <w:shd w:val="clear" w:color="auto" w:fill="auto"/>
          </w:tcPr>
          <w:p w14:paraId="1E761C57" w14:textId="75FD9373" w:rsidR="009200F5" w:rsidRPr="00F20371" w:rsidRDefault="00B76A32"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June</w:t>
            </w:r>
            <w:r w:rsidR="00FE30B6">
              <w:rPr>
                <w:rFonts w:ascii="Arial" w:eastAsia="Times New Roman" w:hAnsi="Arial" w:cs="Arial"/>
                <w:sz w:val="20"/>
                <w:szCs w:val="20"/>
                <w:lang w:eastAsia="en-GB"/>
              </w:rPr>
              <w:t xml:space="preserve"> 2023 onwards</w:t>
            </w:r>
          </w:p>
        </w:tc>
        <w:tc>
          <w:tcPr>
            <w:tcW w:w="1276" w:type="dxa"/>
            <w:tcBorders>
              <w:top w:val="nil"/>
              <w:left w:val="nil"/>
              <w:bottom w:val="single" w:sz="6" w:space="0" w:color="auto"/>
              <w:right w:val="single" w:sz="6" w:space="0" w:color="auto"/>
            </w:tcBorders>
            <w:shd w:val="clear" w:color="auto" w:fill="auto"/>
          </w:tcPr>
          <w:p w14:paraId="3429FDC3" w14:textId="0F2F8BC0" w:rsidR="009200F5" w:rsidRPr="00115600" w:rsidRDefault="00FE30B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9200F5" w:rsidRPr="005C257E" w14:paraId="32990F25"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6F66392F" w14:textId="47906E97" w:rsidR="009200F5" w:rsidRPr="00115600" w:rsidRDefault="00F874C3"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w:t>
            </w:r>
            <w:r w:rsidR="00750555">
              <w:rPr>
                <w:rFonts w:ascii="Arial" w:eastAsia="Times New Roman" w:hAnsi="Arial" w:cs="Arial"/>
                <w:sz w:val="20"/>
                <w:szCs w:val="20"/>
                <w:lang w:eastAsia="en-GB"/>
              </w:rPr>
              <w:t>6</w:t>
            </w:r>
          </w:p>
        </w:tc>
        <w:tc>
          <w:tcPr>
            <w:tcW w:w="1553" w:type="dxa"/>
            <w:tcBorders>
              <w:top w:val="nil"/>
              <w:left w:val="nil"/>
              <w:bottom w:val="single" w:sz="6" w:space="0" w:color="auto"/>
              <w:right w:val="single" w:sz="6" w:space="0" w:color="auto"/>
            </w:tcBorders>
            <w:shd w:val="clear" w:color="auto" w:fill="auto"/>
          </w:tcPr>
          <w:p w14:paraId="3FACA8F9" w14:textId="139A0F77" w:rsidR="009200F5" w:rsidRPr="00115600" w:rsidRDefault="00355226"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5DDB3DAF" w14:textId="141D8A92" w:rsidR="009200F5" w:rsidRPr="00115600" w:rsidRDefault="00355226"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Community skip programme</w:t>
            </w:r>
          </w:p>
        </w:tc>
        <w:tc>
          <w:tcPr>
            <w:tcW w:w="9637" w:type="dxa"/>
            <w:tcBorders>
              <w:top w:val="nil"/>
              <w:left w:val="nil"/>
              <w:bottom w:val="single" w:sz="6" w:space="0" w:color="auto"/>
              <w:right w:val="single" w:sz="6" w:space="0" w:color="auto"/>
            </w:tcBorders>
            <w:shd w:val="clear" w:color="auto" w:fill="auto"/>
          </w:tcPr>
          <w:p w14:paraId="1AF0ABD8" w14:textId="2C1A96FF" w:rsidR="00D64D2B" w:rsidRDefault="00A81517"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w:t>
            </w:r>
            <w:r w:rsidR="00D64D2B">
              <w:rPr>
                <w:rFonts w:ascii="Arial" w:eastAsia="Times New Roman" w:hAnsi="Arial" w:cs="Arial"/>
                <w:sz w:val="20"/>
                <w:szCs w:val="20"/>
                <w:lang w:eastAsia="en-GB"/>
              </w:rPr>
              <w:t>xisting community skip programme</w:t>
            </w:r>
            <w:r>
              <w:rPr>
                <w:rFonts w:ascii="Arial" w:eastAsia="Times New Roman" w:hAnsi="Arial" w:cs="Arial"/>
                <w:sz w:val="20"/>
                <w:szCs w:val="20"/>
                <w:lang w:eastAsia="en-GB"/>
              </w:rPr>
              <w:t xml:space="preserve"> will be reviewed</w:t>
            </w:r>
            <w:r w:rsidR="00D64D2B">
              <w:rPr>
                <w:rFonts w:ascii="Arial" w:eastAsia="Times New Roman" w:hAnsi="Arial" w:cs="Arial"/>
                <w:sz w:val="20"/>
                <w:szCs w:val="20"/>
                <w:lang w:eastAsia="en-GB"/>
              </w:rPr>
              <w:t xml:space="preserve"> to ensure scheme achieves intended outcomes</w:t>
            </w:r>
            <w:r w:rsidR="00D04FE9">
              <w:rPr>
                <w:rFonts w:ascii="Arial" w:eastAsia="Times New Roman" w:hAnsi="Arial" w:cs="Arial"/>
                <w:sz w:val="20"/>
                <w:szCs w:val="20"/>
                <w:lang w:eastAsia="en-GB"/>
              </w:rPr>
              <w:t xml:space="preserve"> and maximises opportunities for reuse and </w:t>
            </w:r>
            <w:proofErr w:type="gramStart"/>
            <w:r w:rsidR="00D04FE9">
              <w:rPr>
                <w:rFonts w:ascii="Arial" w:eastAsia="Times New Roman" w:hAnsi="Arial" w:cs="Arial"/>
                <w:sz w:val="20"/>
                <w:szCs w:val="20"/>
                <w:lang w:eastAsia="en-GB"/>
              </w:rPr>
              <w:t>repair</w:t>
            </w:r>
            <w:proofErr w:type="gramEnd"/>
          </w:p>
          <w:p w14:paraId="3EDA4BA0" w14:textId="10E31699" w:rsidR="00FE30B6" w:rsidRPr="00D64D2B" w:rsidRDefault="00FE30B6" w:rsidP="00D64D2B">
            <w:pPr>
              <w:spacing w:after="0" w:line="240" w:lineRule="auto"/>
              <w:ind w:left="360" w:right="113"/>
              <w:textAlignment w:val="baseline"/>
              <w:rPr>
                <w:rFonts w:ascii="Arial" w:eastAsia="Times New Roman" w:hAnsi="Arial" w:cs="Arial"/>
                <w:sz w:val="20"/>
                <w:szCs w:val="20"/>
                <w:lang w:eastAsia="en-GB"/>
              </w:rPr>
            </w:pPr>
          </w:p>
        </w:tc>
        <w:tc>
          <w:tcPr>
            <w:tcW w:w="4678" w:type="dxa"/>
            <w:tcBorders>
              <w:top w:val="nil"/>
              <w:left w:val="nil"/>
              <w:bottom w:val="single" w:sz="6" w:space="0" w:color="auto"/>
              <w:right w:val="single" w:sz="6" w:space="0" w:color="auto"/>
            </w:tcBorders>
            <w:shd w:val="clear" w:color="auto" w:fill="auto"/>
          </w:tcPr>
          <w:p w14:paraId="2040E5C9" w14:textId="6A420CF2" w:rsidR="00CA2A5B" w:rsidRDefault="00CA2A5B" w:rsidP="00CD4DC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Provide a local, convenient disposal point for those unable to access or bring items to the Abbey Road HRRC</w:t>
            </w:r>
          </w:p>
          <w:p w14:paraId="212F2616" w14:textId="2B469EA4" w:rsidR="00B41F9A" w:rsidRDefault="00B41F9A" w:rsidP="00CD4DCC">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Tonnage and number of items collected will be </w:t>
            </w:r>
            <w:proofErr w:type="gramStart"/>
            <w:r>
              <w:rPr>
                <w:rFonts w:ascii="Arial" w:eastAsia="Times New Roman" w:hAnsi="Arial" w:cs="Arial"/>
                <w:sz w:val="20"/>
                <w:szCs w:val="20"/>
                <w:lang w:eastAsia="en-GB"/>
              </w:rPr>
              <w:t>tracked</w:t>
            </w:r>
            <w:proofErr w:type="gramEnd"/>
          </w:p>
          <w:p w14:paraId="579405ED" w14:textId="3D48786E" w:rsidR="009200F5" w:rsidRPr="0032644F" w:rsidRDefault="00CA2A5B" w:rsidP="00CA2A5B">
            <w:pPr>
              <w:pStyle w:val="ListParagraph"/>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p>
        </w:tc>
        <w:tc>
          <w:tcPr>
            <w:tcW w:w="1984" w:type="dxa"/>
            <w:tcBorders>
              <w:top w:val="nil"/>
              <w:left w:val="nil"/>
              <w:bottom w:val="single" w:sz="6" w:space="0" w:color="auto"/>
              <w:right w:val="single" w:sz="6" w:space="0" w:color="auto"/>
            </w:tcBorders>
            <w:shd w:val="clear" w:color="auto" w:fill="auto"/>
          </w:tcPr>
          <w:p w14:paraId="64B435E7" w14:textId="7F24C194" w:rsidR="009200F5" w:rsidRPr="00127F87" w:rsidRDefault="00CA2A5B"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7084D2D4" w14:textId="2E10EE69" w:rsidR="009200F5" w:rsidRPr="00115600" w:rsidRDefault="00FE30B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96AD0" w:rsidRPr="005C257E" w14:paraId="7564CA6E" w14:textId="77777777" w:rsidTr="00F804FA">
        <w:trPr>
          <w:trHeight w:val="300"/>
        </w:trPr>
        <w:tc>
          <w:tcPr>
            <w:tcW w:w="993" w:type="dxa"/>
            <w:tcBorders>
              <w:top w:val="nil"/>
              <w:left w:val="single" w:sz="6" w:space="0" w:color="auto"/>
              <w:bottom w:val="single" w:sz="6" w:space="0" w:color="auto"/>
              <w:right w:val="single" w:sz="6" w:space="0" w:color="auto"/>
            </w:tcBorders>
            <w:shd w:val="clear" w:color="auto" w:fill="auto"/>
          </w:tcPr>
          <w:p w14:paraId="34E6C94C" w14:textId="0AEF76FE" w:rsidR="00E96AD0" w:rsidRPr="00115600" w:rsidRDefault="00F874C3"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w:t>
            </w:r>
            <w:r w:rsidR="00750555">
              <w:rPr>
                <w:rFonts w:ascii="Arial" w:eastAsia="Times New Roman" w:hAnsi="Arial" w:cs="Arial"/>
                <w:sz w:val="20"/>
                <w:szCs w:val="20"/>
                <w:lang w:eastAsia="en-GB"/>
              </w:rPr>
              <w:t>7</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4C52DB2" w14:textId="68FF58EC" w:rsidR="00E96AD0" w:rsidRPr="00115600" w:rsidRDefault="00E96AD0"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60C2F6A" w14:textId="50269630" w:rsidR="00E96AD0" w:rsidRDefault="00B41F9A"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w:t>
            </w:r>
            <w:r w:rsidR="00E96AD0" w:rsidRPr="00780811">
              <w:rPr>
                <w:rFonts w:ascii="Arial" w:eastAsia="Times New Roman" w:hAnsi="Arial" w:cs="Arial"/>
                <w:sz w:val="20"/>
                <w:szCs w:val="20"/>
                <w:lang w:eastAsia="en-GB"/>
              </w:rPr>
              <w:t>ontamination</w:t>
            </w:r>
            <w:r>
              <w:rPr>
                <w:rFonts w:ascii="Arial" w:eastAsia="Times New Roman" w:hAnsi="Arial" w:cs="Arial"/>
                <w:sz w:val="20"/>
                <w:szCs w:val="20"/>
                <w:lang w:eastAsia="en-GB"/>
              </w:rPr>
              <w:t xml:space="preserve"> reduction</w:t>
            </w:r>
            <w:r w:rsidR="00E96AD0" w:rsidRPr="00780811">
              <w:rPr>
                <w:rFonts w:ascii="Arial" w:eastAsia="Times New Roman" w:hAnsi="Arial" w:cs="Arial"/>
                <w:sz w:val="20"/>
                <w:szCs w:val="20"/>
                <w:lang w:eastAsia="en-GB"/>
              </w:rPr>
              <w:t xml:space="preserve"> in household recycling</w:t>
            </w:r>
          </w:p>
          <w:p w14:paraId="6B76CB45" w14:textId="41160D62" w:rsidR="00F874C3" w:rsidRPr="00115600" w:rsidRDefault="00F874C3" w:rsidP="008C486F">
            <w:pPr>
              <w:spacing w:after="0" w:line="240" w:lineRule="auto"/>
              <w:ind w:left="113" w:right="113"/>
              <w:textAlignment w:val="baseline"/>
              <w:rPr>
                <w:rFonts w:ascii="Arial" w:eastAsia="Times New Roman" w:hAnsi="Arial" w:cs="Arial"/>
                <w:sz w:val="20"/>
                <w:szCs w:val="20"/>
                <w:lang w:eastAsia="en-GB"/>
              </w:rPr>
            </w:pP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7FF4145D" w14:textId="05E7A0CB" w:rsidR="00E96AD0" w:rsidRDefault="00E96AD0"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sidRPr="00345F49">
              <w:rPr>
                <w:rFonts w:ascii="Arial" w:eastAsia="Times New Roman" w:hAnsi="Arial" w:cs="Arial"/>
                <w:sz w:val="20"/>
                <w:szCs w:val="20"/>
                <w:lang w:eastAsia="en-GB"/>
              </w:rPr>
              <w:t>Improve communications material, such as posters in bin sheds, stickers on communal bins, and leaflets provided to residents in communal blocks of flats on education visits.</w:t>
            </w:r>
          </w:p>
          <w:p w14:paraId="22104225" w14:textId="64C591A0" w:rsidR="00536F44" w:rsidRDefault="00536F44"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Developed communal contamination intervention, including audits and education, utilising ReLondon Flats research data.</w:t>
            </w:r>
          </w:p>
          <w:p w14:paraId="0F228035" w14:textId="743E46B9" w:rsidR="00F874C3" w:rsidRDefault="00F874C3"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Use MRF contamination reports to track and monitor levels of contamination from collection rounds across the borough. Work with contractor to develop a targeted program</w:t>
            </w:r>
            <w:r w:rsidR="00225077">
              <w:rPr>
                <w:rFonts w:ascii="Arial" w:eastAsia="Times New Roman" w:hAnsi="Arial" w:cs="Arial"/>
                <w:sz w:val="20"/>
                <w:szCs w:val="20"/>
                <w:lang w:eastAsia="en-GB"/>
              </w:rPr>
              <w:t>me</w:t>
            </w:r>
            <w:r>
              <w:rPr>
                <w:rFonts w:ascii="Arial" w:eastAsia="Times New Roman" w:hAnsi="Arial" w:cs="Arial"/>
                <w:sz w:val="20"/>
                <w:szCs w:val="20"/>
                <w:lang w:eastAsia="en-GB"/>
              </w:rPr>
              <w:t xml:space="preserve"> to reduce round contamination </w:t>
            </w:r>
            <w:proofErr w:type="gramStart"/>
            <w:r>
              <w:rPr>
                <w:rFonts w:ascii="Arial" w:eastAsia="Times New Roman" w:hAnsi="Arial" w:cs="Arial"/>
                <w:sz w:val="20"/>
                <w:szCs w:val="20"/>
                <w:lang w:eastAsia="en-GB"/>
              </w:rPr>
              <w:t>levels</w:t>
            </w:r>
            <w:proofErr w:type="gramEnd"/>
          </w:p>
          <w:p w14:paraId="74EEBA7E" w14:textId="77777777" w:rsidR="00F874C3" w:rsidRDefault="00F874C3"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Identify and target the most contaminated rounds for enhanced engagement and education </w:t>
            </w:r>
            <w:proofErr w:type="gramStart"/>
            <w:r>
              <w:rPr>
                <w:rFonts w:ascii="Arial" w:eastAsia="Times New Roman" w:hAnsi="Arial" w:cs="Arial"/>
                <w:sz w:val="20"/>
                <w:szCs w:val="20"/>
                <w:lang w:eastAsia="en-GB"/>
              </w:rPr>
              <w:t>interventions</w:t>
            </w:r>
            <w:proofErr w:type="gramEnd"/>
            <w:r>
              <w:rPr>
                <w:rFonts w:ascii="Arial" w:eastAsia="Times New Roman" w:hAnsi="Arial" w:cs="Arial"/>
                <w:sz w:val="20"/>
                <w:szCs w:val="20"/>
                <w:lang w:eastAsia="en-GB"/>
              </w:rPr>
              <w:t xml:space="preserve"> </w:t>
            </w:r>
          </w:p>
          <w:p w14:paraId="47610C74" w14:textId="3066DB10" w:rsidR="00F874C3" w:rsidRPr="0024499A" w:rsidRDefault="00F874C3" w:rsidP="000802C3">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62EF256" w14:textId="566F97F0" w:rsidR="00E96AD0" w:rsidRDefault="00343B32"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Target y</w:t>
            </w:r>
            <w:r w:rsidR="00F874C3">
              <w:rPr>
                <w:rFonts w:ascii="Arial" w:eastAsia="Times New Roman" w:hAnsi="Arial" w:cs="Arial"/>
                <w:sz w:val="20"/>
                <w:szCs w:val="20"/>
                <w:lang w:eastAsia="en-GB"/>
              </w:rPr>
              <w:t>ear on year reduction</w:t>
            </w:r>
            <w:r>
              <w:rPr>
                <w:rFonts w:ascii="Arial" w:eastAsia="Times New Roman" w:hAnsi="Arial" w:cs="Arial"/>
                <w:sz w:val="20"/>
                <w:szCs w:val="20"/>
                <w:lang w:eastAsia="en-GB"/>
              </w:rPr>
              <w:t>s</w:t>
            </w:r>
            <w:r w:rsidR="00F874C3">
              <w:rPr>
                <w:rFonts w:ascii="Arial" w:eastAsia="Times New Roman" w:hAnsi="Arial" w:cs="Arial"/>
                <w:sz w:val="20"/>
                <w:szCs w:val="20"/>
                <w:lang w:eastAsia="en-GB"/>
              </w:rPr>
              <w:t xml:space="preserve"> in</w:t>
            </w:r>
            <w:r>
              <w:rPr>
                <w:rFonts w:ascii="Arial" w:eastAsia="Times New Roman" w:hAnsi="Arial" w:cs="Arial"/>
                <w:sz w:val="20"/>
                <w:szCs w:val="20"/>
                <w:lang w:eastAsia="en-GB"/>
              </w:rPr>
              <w:t xml:space="preserve"> the</w:t>
            </w:r>
            <w:r w:rsidR="00F874C3">
              <w:rPr>
                <w:rFonts w:ascii="Arial" w:eastAsia="Times New Roman" w:hAnsi="Arial" w:cs="Arial"/>
                <w:sz w:val="20"/>
                <w:szCs w:val="20"/>
                <w:lang w:eastAsia="en-GB"/>
              </w:rPr>
              <w:t xml:space="preserve"> contamination</w:t>
            </w:r>
            <w:r>
              <w:rPr>
                <w:rFonts w:ascii="Arial" w:eastAsia="Times New Roman" w:hAnsi="Arial" w:cs="Arial"/>
                <w:sz w:val="20"/>
                <w:szCs w:val="20"/>
                <w:lang w:eastAsia="en-GB"/>
              </w:rPr>
              <w:t xml:space="preserve"> rate</w:t>
            </w:r>
            <w:r w:rsidR="00F874C3">
              <w:rPr>
                <w:rFonts w:ascii="Arial" w:eastAsia="Times New Roman" w:hAnsi="Arial" w:cs="Arial"/>
                <w:sz w:val="20"/>
                <w:szCs w:val="20"/>
                <w:lang w:eastAsia="en-GB"/>
              </w:rPr>
              <w:t xml:space="preserve"> of kerbside and communal recycling</w:t>
            </w:r>
          </w:p>
          <w:p w14:paraId="712797AD" w14:textId="3CD16AB9" w:rsidR="00FE30B6" w:rsidRPr="0032644F" w:rsidRDefault="00FE30B6"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w:t>
            </w:r>
            <w:r w:rsidR="00343B32">
              <w:rPr>
                <w:rFonts w:ascii="Arial" w:eastAsia="Times New Roman" w:hAnsi="Arial" w:cs="Arial"/>
                <w:sz w:val="20"/>
                <w:szCs w:val="20"/>
                <w:lang w:eastAsia="en-GB"/>
              </w:rPr>
              <w:t xml:space="preserve"> overall</w:t>
            </w:r>
            <w:r>
              <w:rPr>
                <w:rFonts w:ascii="Arial" w:eastAsia="Times New Roman" w:hAnsi="Arial" w:cs="Arial"/>
                <w:sz w:val="20"/>
                <w:szCs w:val="20"/>
                <w:lang w:eastAsia="en-GB"/>
              </w:rPr>
              <w:t xml:space="preserve"> dry mixed recycling contamination rate to 11% by 2026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F2CA60" w14:textId="6282C79D" w:rsidR="00E96AD0" w:rsidRPr="0032644F" w:rsidRDefault="00FE30B6"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nil"/>
              <w:left w:val="nil"/>
              <w:bottom w:val="single" w:sz="6" w:space="0" w:color="auto"/>
              <w:right w:val="single" w:sz="6" w:space="0" w:color="auto"/>
            </w:tcBorders>
            <w:shd w:val="clear" w:color="auto" w:fill="auto"/>
          </w:tcPr>
          <w:p w14:paraId="7B4A8888" w14:textId="5A970BAF" w:rsidR="00E96AD0" w:rsidRPr="00115600" w:rsidRDefault="00FE30B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200F5" w:rsidRPr="005C257E" w14:paraId="604EF139"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E404DDE" w14:textId="1FB4A37A" w:rsidR="009200F5" w:rsidRPr="00115600"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w:t>
            </w:r>
            <w:r w:rsidR="00750555">
              <w:rPr>
                <w:rFonts w:ascii="Arial" w:eastAsia="Times New Roman" w:hAnsi="Arial" w:cs="Arial"/>
                <w:sz w:val="20"/>
                <w:szCs w:val="20"/>
                <w:lang w:eastAsia="en-GB"/>
              </w:rPr>
              <w:t>8</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3F7EF67" w14:textId="77777777" w:rsidR="009200F5"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9A80D45" w14:textId="1D68536E" w:rsidR="009200F5" w:rsidRPr="00115600" w:rsidRDefault="009200F5"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p</w:t>
            </w:r>
            <w:r w:rsidRPr="00345F49">
              <w:rPr>
                <w:rFonts w:ascii="Arial" w:eastAsia="Times New Roman" w:hAnsi="Arial" w:cs="Arial"/>
                <w:sz w:val="20"/>
                <w:szCs w:val="20"/>
                <w:lang w:eastAsia="en-GB"/>
              </w:rPr>
              <w:t xml:space="preserve">romote recycling information </w:t>
            </w:r>
            <w:r w:rsidR="00FE30B6">
              <w:rPr>
                <w:rFonts w:ascii="Arial" w:eastAsia="Times New Roman" w:hAnsi="Arial" w:cs="Arial"/>
                <w:sz w:val="20"/>
                <w:szCs w:val="20"/>
                <w:lang w:eastAsia="en-GB"/>
              </w:rPr>
              <w:t>through dedicated Brent</w:t>
            </w:r>
            <w:r w:rsidRPr="00345F49">
              <w:rPr>
                <w:rFonts w:ascii="Arial" w:eastAsia="Times New Roman" w:hAnsi="Arial" w:cs="Arial"/>
                <w:sz w:val="20"/>
                <w:szCs w:val="20"/>
                <w:lang w:eastAsia="en-GB"/>
              </w:rPr>
              <w:t xml:space="preserve"> '</w:t>
            </w:r>
            <w:proofErr w:type="spellStart"/>
            <w:r w:rsidRPr="00345F49">
              <w:rPr>
                <w:rFonts w:ascii="Arial" w:eastAsia="Times New Roman" w:hAnsi="Arial" w:cs="Arial"/>
                <w:sz w:val="20"/>
                <w:szCs w:val="20"/>
                <w:lang w:eastAsia="en-GB"/>
              </w:rPr>
              <w:t>Recycleopedia</w:t>
            </w:r>
            <w:proofErr w:type="spellEnd"/>
            <w:r w:rsidRPr="00345F49">
              <w:rPr>
                <w:rFonts w:ascii="Arial" w:eastAsia="Times New Roman" w:hAnsi="Arial" w:cs="Arial"/>
                <w:sz w:val="20"/>
                <w:szCs w:val="20"/>
                <w:lang w:eastAsia="en-GB"/>
              </w:rPr>
              <w:t>' app</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5258FEF8" w14:textId="77777777" w:rsidR="009200F5" w:rsidRDefault="009200F5"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sidRPr="00345F49">
              <w:rPr>
                <w:rFonts w:ascii="Arial" w:eastAsia="Times New Roman" w:hAnsi="Arial" w:cs="Arial"/>
                <w:sz w:val="20"/>
                <w:szCs w:val="20"/>
                <w:lang w:eastAsia="en-GB"/>
              </w:rPr>
              <w:t>Residents are empowered to use the app to understand which bins they should be using to recycle their household waste and to look at alternative methods for use and disposal which move waste further up the waste hierarchy.</w:t>
            </w:r>
          </w:p>
          <w:p w14:paraId="3F11FB84" w14:textId="217641A7" w:rsidR="00225077" w:rsidRPr="00653E4B" w:rsidRDefault="00225077"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Review future use of the app in this final year (2023/24) of the current arrangement, identifying options for future improvement and alternatives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246CC8" w14:textId="77777777" w:rsidR="009200F5" w:rsidRDefault="00FE30B6"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Maintain 10,000 plus searches on the app monthly</w:t>
            </w:r>
            <w:r w:rsidR="00902F3D">
              <w:rPr>
                <w:rFonts w:ascii="Arial" w:eastAsia="Times New Roman" w:hAnsi="Arial" w:cs="Arial"/>
                <w:sz w:val="20"/>
                <w:szCs w:val="20"/>
                <w:lang w:eastAsia="en-GB"/>
              </w:rPr>
              <w:t xml:space="preserve"> as a </w:t>
            </w:r>
            <w:proofErr w:type="gramStart"/>
            <w:r w:rsidR="00902F3D">
              <w:rPr>
                <w:rFonts w:ascii="Arial" w:eastAsia="Times New Roman" w:hAnsi="Arial" w:cs="Arial"/>
                <w:sz w:val="20"/>
                <w:szCs w:val="20"/>
                <w:lang w:eastAsia="en-GB"/>
              </w:rPr>
              <w:t>minimum</w:t>
            </w:r>
            <w:proofErr w:type="gramEnd"/>
          </w:p>
          <w:p w14:paraId="5F84243A" w14:textId="77777777" w:rsidR="00902F3D" w:rsidRDefault="00902F3D" w:rsidP="000F503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app using digital comms channels (social media) and through physical media (Brent magazine)</w:t>
            </w:r>
          </w:p>
          <w:p w14:paraId="2FEABCB6" w14:textId="176A2E6F" w:rsidR="00902F3D" w:rsidRPr="00345F49" w:rsidRDefault="00902F3D" w:rsidP="000F5031">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567013" w14:textId="7AD6834B" w:rsidR="009200F5" w:rsidRPr="00345F49" w:rsidRDefault="00225077"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168091" w14:textId="6FA814BC" w:rsidR="009200F5" w:rsidRPr="00115600" w:rsidRDefault="00B41F9A"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200F5" w:rsidRPr="005C257E" w14:paraId="1536CEB9"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8308536" w14:textId="6FF03172" w:rsidR="009200F5" w:rsidRPr="00115600"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w:t>
            </w:r>
            <w:r w:rsidR="00750555">
              <w:rPr>
                <w:rFonts w:ascii="Arial" w:eastAsia="Times New Roman" w:hAnsi="Arial" w:cs="Arial"/>
                <w:sz w:val="20"/>
                <w:szCs w:val="20"/>
                <w:lang w:eastAsia="en-GB"/>
              </w:rPr>
              <w:t>9</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8733F15" w14:textId="77777777" w:rsidR="009200F5"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D08C084" w14:textId="77777777" w:rsidR="009200F5" w:rsidRDefault="00750555"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w:t>
            </w:r>
            <w:r w:rsidR="009200F5" w:rsidRPr="00D82E53">
              <w:rPr>
                <w:rFonts w:ascii="Arial" w:eastAsia="Times New Roman" w:hAnsi="Arial" w:cs="Arial"/>
                <w:sz w:val="20"/>
                <w:szCs w:val="20"/>
                <w:lang w:eastAsia="en-GB"/>
              </w:rPr>
              <w:t>romot</w:t>
            </w:r>
            <w:r>
              <w:rPr>
                <w:rFonts w:ascii="Arial" w:eastAsia="Times New Roman" w:hAnsi="Arial" w:cs="Arial"/>
                <w:sz w:val="20"/>
                <w:szCs w:val="20"/>
                <w:lang w:eastAsia="en-GB"/>
              </w:rPr>
              <w:t>e</w:t>
            </w:r>
            <w:r w:rsidR="009200F5" w:rsidRPr="00D82E53">
              <w:rPr>
                <w:rFonts w:ascii="Arial" w:eastAsia="Times New Roman" w:hAnsi="Arial" w:cs="Arial"/>
                <w:sz w:val="20"/>
                <w:szCs w:val="20"/>
                <w:lang w:eastAsia="en-GB"/>
              </w:rPr>
              <w:t xml:space="preserve"> commercial recycling and food waste collection </w:t>
            </w:r>
            <w:proofErr w:type="gramStart"/>
            <w:r w:rsidR="009200F5" w:rsidRPr="00D82E53">
              <w:rPr>
                <w:rFonts w:ascii="Arial" w:eastAsia="Times New Roman" w:hAnsi="Arial" w:cs="Arial"/>
                <w:sz w:val="20"/>
                <w:szCs w:val="20"/>
                <w:lang w:eastAsia="en-GB"/>
              </w:rPr>
              <w:t>service</w:t>
            </w:r>
            <w:proofErr w:type="gramEnd"/>
          </w:p>
          <w:p w14:paraId="5847F9FF" w14:textId="6DEB0AC3" w:rsidR="00750555" w:rsidRPr="00115600" w:rsidRDefault="00750555" w:rsidP="008C486F">
            <w:pPr>
              <w:spacing w:after="0" w:line="240" w:lineRule="auto"/>
              <w:ind w:left="113" w:right="113"/>
              <w:textAlignment w:val="baseline"/>
              <w:rPr>
                <w:rFonts w:ascii="Arial" w:eastAsia="Times New Roman" w:hAnsi="Arial" w:cs="Arial"/>
                <w:sz w:val="20"/>
                <w:szCs w:val="20"/>
                <w:lang w:eastAsia="en-GB"/>
              </w:rPr>
            </w:pP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34113AA1" w14:textId="77777777" w:rsidR="009200F5" w:rsidRDefault="00C23014"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review</w:t>
            </w:r>
            <w:r w:rsidR="009200F5" w:rsidRPr="00D82E53">
              <w:rPr>
                <w:rFonts w:ascii="Arial" w:eastAsia="Times New Roman" w:hAnsi="Arial" w:cs="Arial"/>
                <w:sz w:val="20"/>
                <w:szCs w:val="20"/>
                <w:lang w:eastAsia="en-GB"/>
              </w:rPr>
              <w:t xml:space="preserve"> </w:t>
            </w:r>
            <w:r>
              <w:rPr>
                <w:rFonts w:ascii="Arial" w:eastAsia="Times New Roman" w:hAnsi="Arial" w:cs="Arial"/>
                <w:sz w:val="20"/>
                <w:szCs w:val="20"/>
                <w:lang w:eastAsia="en-GB"/>
              </w:rPr>
              <w:t>delivery of the</w:t>
            </w:r>
            <w:r w:rsidR="009200F5" w:rsidRPr="00D82E53">
              <w:rPr>
                <w:rFonts w:ascii="Arial" w:eastAsia="Times New Roman" w:hAnsi="Arial" w:cs="Arial"/>
                <w:sz w:val="20"/>
                <w:szCs w:val="20"/>
                <w:lang w:eastAsia="en-GB"/>
              </w:rPr>
              <w:t xml:space="preserve"> commercial recycling and food waste collection service to local businesses.</w:t>
            </w:r>
          </w:p>
          <w:p w14:paraId="48AA47D7" w14:textId="77777777" w:rsidR="00976ED3" w:rsidRPr="00976ED3" w:rsidRDefault="00976ED3" w:rsidP="00976ED3">
            <w:pPr>
              <w:pStyle w:val="ListParagraph"/>
              <w:spacing w:after="0" w:line="240" w:lineRule="auto"/>
              <w:ind w:right="113"/>
              <w:textAlignment w:val="baseline"/>
              <w:rPr>
                <w:rFonts w:ascii="Arial" w:eastAsia="Times New Roman" w:hAnsi="Arial" w:cs="Arial"/>
                <w:sz w:val="20"/>
                <w:szCs w:val="20"/>
                <w:lang w:eastAsia="en-GB"/>
              </w:rPr>
            </w:pPr>
            <w:r w:rsidRPr="00976ED3">
              <w:rPr>
                <w:rFonts w:ascii="Arial" w:eastAsia="Times New Roman" w:hAnsi="Arial" w:cs="Arial"/>
                <w:sz w:val="20"/>
                <w:szCs w:val="20"/>
                <w:lang w:eastAsia="en-GB"/>
              </w:rPr>
              <w:t>•</w:t>
            </w:r>
            <w:r w:rsidRPr="00976ED3">
              <w:rPr>
                <w:rFonts w:ascii="Arial" w:eastAsia="Times New Roman" w:hAnsi="Arial" w:cs="Arial"/>
                <w:sz w:val="20"/>
                <w:szCs w:val="20"/>
                <w:lang w:eastAsia="en-GB"/>
              </w:rPr>
              <w:tab/>
              <w:t>Regular liaison meetings with the commercial team, monitoring the number of customers they have.</w:t>
            </w:r>
          </w:p>
          <w:p w14:paraId="4792CC03" w14:textId="77777777" w:rsidR="00976ED3" w:rsidRPr="00976ED3" w:rsidRDefault="00976ED3" w:rsidP="00976ED3">
            <w:pPr>
              <w:pStyle w:val="ListParagraph"/>
              <w:spacing w:after="0" w:line="240" w:lineRule="auto"/>
              <w:ind w:right="113"/>
              <w:textAlignment w:val="baseline"/>
              <w:rPr>
                <w:rFonts w:ascii="Arial" w:eastAsia="Times New Roman" w:hAnsi="Arial" w:cs="Arial"/>
                <w:sz w:val="20"/>
                <w:szCs w:val="20"/>
                <w:lang w:eastAsia="en-GB"/>
              </w:rPr>
            </w:pPr>
            <w:r w:rsidRPr="00976ED3">
              <w:rPr>
                <w:rFonts w:ascii="Arial" w:eastAsia="Times New Roman" w:hAnsi="Arial" w:cs="Arial"/>
                <w:sz w:val="20"/>
                <w:szCs w:val="20"/>
                <w:lang w:eastAsia="en-GB"/>
              </w:rPr>
              <w:t>•</w:t>
            </w:r>
            <w:r w:rsidRPr="00976ED3">
              <w:rPr>
                <w:rFonts w:ascii="Arial" w:eastAsia="Times New Roman" w:hAnsi="Arial" w:cs="Arial"/>
                <w:sz w:val="20"/>
                <w:szCs w:val="20"/>
                <w:lang w:eastAsia="en-GB"/>
              </w:rPr>
              <w:tab/>
              <w:t>Recent campaign stickering bins showing what can and cannot go in each trade waste bin.</w:t>
            </w:r>
          </w:p>
          <w:p w14:paraId="5C4E7EA8" w14:textId="65A95ED0" w:rsidR="00750555" w:rsidRPr="00653E4B" w:rsidRDefault="00976ED3" w:rsidP="00976ED3">
            <w:pPr>
              <w:pStyle w:val="ListParagraph"/>
              <w:spacing w:after="0" w:line="240" w:lineRule="auto"/>
              <w:ind w:right="113"/>
              <w:textAlignment w:val="baseline"/>
              <w:rPr>
                <w:rFonts w:ascii="Arial" w:eastAsia="Times New Roman" w:hAnsi="Arial" w:cs="Arial"/>
                <w:sz w:val="20"/>
                <w:szCs w:val="20"/>
                <w:lang w:eastAsia="en-GB"/>
              </w:rPr>
            </w:pPr>
            <w:r w:rsidRPr="00976ED3">
              <w:rPr>
                <w:rFonts w:ascii="Arial" w:eastAsia="Times New Roman" w:hAnsi="Arial" w:cs="Arial"/>
                <w:sz w:val="20"/>
                <w:szCs w:val="20"/>
                <w:lang w:eastAsia="en-GB"/>
              </w:rPr>
              <w:t>•</w:t>
            </w:r>
            <w:r w:rsidRPr="00976ED3">
              <w:rPr>
                <w:rFonts w:ascii="Arial" w:eastAsia="Times New Roman" w:hAnsi="Arial" w:cs="Arial"/>
                <w:sz w:val="20"/>
                <w:szCs w:val="20"/>
                <w:lang w:eastAsia="en-GB"/>
              </w:rPr>
              <w:tab/>
              <w:t>All commercial contracts are offered recycling and food waste service at point of sale, with clear guidance and advice.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5DD6C3" w14:textId="09E1E5A1" w:rsidR="009200F5" w:rsidRPr="001E4A1C" w:rsidRDefault="00750555" w:rsidP="001E4A1C">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w:t>
            </w:r>
            <w:r w:rsidR="009200F5" w:rsidRPr="001E4A1C">
              <w:rPr>
                <w:rFonts w:ascii="Arial" w:eastAsia="Times New Roman" w:hAnsi="Arial" w:cs="Arial"/>
                <w:sz w:val="20"/>
                <w:szCs w:val="20"/>
                <w:lang w:eastAsia="en-GB"/>
              </w:rPr>
              <w:t>ncrease in commercial recycling waste contracts will assist in the increase of Brent's municipal recycling rate.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04C79E" w14:textId="3D1C5704" w:rsidR="009200F5" w:rsidRPr="00F05987" w:rsidRDefault="00750555" w:rsidP="0043164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6AA489" w14:textId="1E305A2C" w:rsidR="009200F5" w:rsidRPr="00115600" w:rsidRDefault="00B41F9A"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200F5" w:rsidRPr="005C257E" w14:paraId="18898047"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2A55676" w14:textId="302D9904" w:rsidR="009200F5" w:rsidRPr="00115600"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w:t>
            </w:r>
            <w:r w:rsidR="00750555">
              <w:rPr>
                <w:rFonts w:ascii="Arial" w:eastAsia="Times New Roman" w:hAnsi="Arial" w:cs="Arial"/>
                <w:sz w:val="20"/>
                <w:szCs w:val="20"/>
                <w:lang w:eastAsia="en-GB"/>
              </w:rPr>
              <w:t>10</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BF2E31B" w14:textId="77777777" w:rsidR="009200F5"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FFF4E90" w14:textId="77777777" w:rsidR="009200F5" w:rsidRPr="00115600" w:rsidRDefault="009200F5" w:rsidP="008C486F">
            <w:pPr>
              <w:spacing w:after="0" w:line="240" w:lineRule="auto"/>
              <w:ind w:left="113" w:right="113"/>
              <w:textAlignment w:val="baseline"/>
              <w:rPr>
                <w:rFonts w:ascii="Arial" w:eastAsia="Times New Roman" w:hAnsi="Arial" w:cs="Arial"/>
                <w:sz w:val="20"/>
                <w:szCs w:val="20"/>
                <w:lang w:eastAsia="en-GB"/>
              </w:rPr>
            </w:pPr>
            <w:r w:rsidRPr="00F05987">
              <w:rPr>
                <w:rFonts w:ascii="Arial" w:eastAsia="Times New Roman" w:hAnsi="Arial" w:cs="Arial"/>
                <w:sz w:val="20"/>
                <w:szCs w:val="20"/>
                <w:lang w:eastAsia="en-GB"/>
              </w:rPr>
              <w:t>Christmas Tree recycling</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4075B64A" w14:textId="4ED98B9A" w:rsidR="009200F5" w:rsidRPr="00653E4B" w:rsidRDefault="00B41F9A"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Provision of </w:t>
            </w:r>
            <w:r w:rsidR="009200F5" w:rsidRPr="00F05987">
              <w:rPr>
                <w:rFonts w:ascii="Arial" w:eastAsia="Times New Roman" w:hAnsi="Arial" w:cs="Arial"/>
                <w:sz w:val="20"/>
                <w:szCs w:val="20"/>
                <w:lang w:eastAsia="en-GB"/>
              </w:rPr>
              <w:t xml:space="preserve">Christmas tree recycling points available to residents in 21 </w:t>
            </w:r>
            <w:r>
              <w:rPr>
                <w:rFonts w:ascii="Arial" w:eastAsia="Times New Roman" w:hAnsi="Arial" w:cs="Arial"/>
                <w:sz w:val="20"/>
                <w:szCs w:val="20"/>
                <w:lang w:eastAsia="en-GB"/>
              </w:rPr>
              <w:t>p</w:t>
            </w:r>
            <w:r w:rsidR="009200F5" w:rsidRPr="00F05987">
              <w:rPr>
                <w:rFonts w:ascii="Arial" w:eastAsia="Times New Roman" w:hAnsi="Arial" w:cs="Arial"/>
                <w:sz w:val="20"/>
                <w:szCs w:val="20"/>
                <w:lang w:eastAsia="en-GB"/>
              </w:rPr>
              <w:t>arks</w:t>
            </w:r>
            <w:r>
              <w:rPr>
                <w:rFonts w:ascii="Arial" w:eastAsia="Times New Roman" w:hAnsi="Arial" w:cs="Arial"/>
                <w:sz w:val="20"/>
                <w:szCs w:val="20"/>
                <w:lang w:eastAsia="en-GB"/>
              </w:rPr>
              <w:t xml:space="preserve"> across the borough every January.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AB90A14" w14:textId="77777777" w:rsidR="009200F5" w:rsidRDefault="00B41F9A" w:rsidP="00B41F9A">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Tonnage of trees collected </w:t>
            </w:r>
            <w:proofErr w:type="gramStart"/>
            <w:r>
              <w:rPr>
                <w:rFonts w:ascii="Arial" w:eastAsia="Times New Roman" w:hAnsi="Arial" w:cs="Arial"/>
                <w:sz w:val="20"/>
                <w:szCs w:val="20"/>
                <w:lang w:eastAsia="en-GB"/>
              </w:rPr>
              <w:t>annually</w:t>
            </w:r>
            <w:proofErr w:type="gramEnd"/>
          </w:p>
          <w:p w14:paraId="59851FFD" w14:textId="77777777" w:rsidR="00B41F9A" w:rsidRDefault="00B41F9A" w:rsidP="00B41F9A">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in garden </w:t>
            </w:r>
            <w:proofErr w:type="gramStart"/>
            <w:r>
              <w:rPr>
                <w:rFonts w:ascii="Arial" w:eastAsia="Times New Roman" w:hAnsi="Arial" w:cs="Arial"/>
                <w:sz w:val="20"/>
                <w:szCs w:val="20"/>
                <w:lang w:eastAsia="en-GB"/>
              </w:rPr>
              <w:t>waste</w:t>
            </w:r>
            <w:proofErr w:type="gramEnd"/>
          </w:p>
          <w:p w14:paraId="1D7BADEF" w14:textId="6F7E172B" w:rsidR="00B41F9A" w:rsidRDefault="00B41F9A" w:rsidP="00B41F9A">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Reduce the potential for Christmas tree </w:t>
            </w:r>
            <w:proofErr w:type="spellStart"/>
            <w:r>
              <w:rPr>
                <w:rFonts w:ascii="Arial" w:eastAsia="Times New Roman" w:hAnsi="Arial" w:cs="Arial"/>
                <w:sz w:val="20"/>
                <w:szCs w:val="20"/>
                <w:lang w:eastAsia="en-GB"/>
              </w:rPr>
              <w:t>flytipping</w:t>
            </w:r>
            <w:proofErr w:type="spellEnd"/>
            <w:r>
              <w:rPr>
                <w:rFonts w:ascii="Arial" w:eastAsia="Times New Roman" w:hAnsi="Arial" w:cs="Arial"/>
                <w:sz w:val="20"/>
                <w:szCs w:val="20"/>
                <w:lang w:eastAsia="en-GB"/>
              </w:rPr>
              <w:t xml:space="preserve"> b</w:t>
            </w:r>
            <w:r w:rsidR="006C6596">
              <w:rPr>
                <w:rFonts w:ascii="Arial" w:eastAsia="Times New Roman" w:hAnsi="Arial" w:cs="Arial"/>
                <w:sz w:val="20"/>
                <w:szCs w:val="20"/>
                <w:lang w:eastAsia="en-GB"/>
              </w:rPr>
              <w:t>y</w:t>
            </w:r>
            <w:r>
              <w:rPr>
                <w:rFonts w:ascii="Arial" w:eastAsia="Times New Roman" w:hAnsi="Arial" w:cs="Arial"/>
                <w:sz w:val="20"/>
                <w:szCs w:val="20"/>
                <w:lang w:eastAsia="en-GB"/>
              </w:rPr>
              <w:t xml:space="preserve"> allocating designated resident tree collection </w:t>
            </w:r>
            <w:proofErr w:type="gramStart"/>
            <w:r>
              <w:rPr>
                <w:rFonts w:ascii="Arial" w:eastAsia="Times New Roman" w:hAnsi="Arial" w:cs="Arial"/>
                <w:sz w:val="20"/>
                <w:szCs w:val="20"/>
                <w:lang w:eastAsia="en-GB"/>
              </w:rPr>
              <w:t>points</w:t>
            </w:r>
            <w:proofErr w:type="gramEnd"/>
          </w:p>
          <w:p w14:paraId="7EDF15C3" w14:textId="0F2F1D17" w:rsidR="001A2BD2" w:rsidRPr="00F05987" w:rsidRDefault="001A2BD2" w:rsidP="001A2BD2">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52D4B9" w14:textId="4FFBAD9D" w:rsidR="009200F5" w:rsidRPr="00F05987" w:rsidRDefault="00B41F9A"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B792DA" w14:textId="400016C9" w:rsidR="009200F5" w:rsidRPr="00115600" w:rsidRDefault="00B41F9A"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045356" w:rsidRPr="005C257E" w14:paraId="1400E5B6"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8C0889" w14:textId="1D86270E" w:rsidR="00045356" w:rsidRDefault="00045356"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w:t>
            </w:r>
            <w:r w:rsidR="00695E7B">
              <w:rPr>
                <w:rFonts w:ascii="Arial" w:eastAsia="Times New Roman" w:hAnsi="Arial" w:cs="Arial"/>
                <w:sz w:val="20"/>
                <w:szCs w:val="20"/>
                <w:lang w:eastAsia="en-GB"/>
              </w:rPr>
              <w:t>11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EB5CEC3" w14:textId="77777777" w:rsidR="00045356" w:rsidRDefault="00045356"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p w14:paraId="5D305E23" w14:textId="6CDC6905" w:rsidR="00045356" w:rsidRDefault="00045356" w:rsidP="008C486F">
            <w:pPr>
              <w:spacing w:after="0" w:line="240" w:lineRule="auto"/>
              <w:ind w:left="113"/>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39853FC" w14:textId="545067A7" w:rsidR="00045356" w:rsidRDefault="00045356"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Garden waste recycling</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1060F867" w14:textId="77777777" w:rsidR="00045356" w:rsidRDefault="00045356"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Promote and increase participation in the garden waste recycling </w:t>
            </w:r>
            <w:proofErr w:type="gramStart"/>
            <w:r>
              <w:rPr>
                <w:rFonts w:ascii="Arial" w:eastAsia="Times New Roman" w:hAnsi="Arial" w:cs="Arial"/>
                <w:sz w:val="20"/>
                <w:szCs w:val="20"/>
                <w:lang w:eastAsia="en-GB"/>
              </w:rPr>
              <w:t>service</w:t>
            </w:r>
            <w:proofErr w:type="gramEnd"/>
          </w:p>
          <w:p w14:paraId="0EA31F87" w14:textId="77777777" w:rsidR="00536F44" w:rsidRDefault="00536F44"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Garden waste bins are now given stickers to display as part of each year </w:t>
            </w:r>
            <w:proofErr w:type="gramStart"/>
            <w:r>
              <w:rPr>
                <w:rFonts w:ascii="Arial" w:eastAsia="Times New Roman" w:hAnsi="Arial" w:cs="Arial"/>
                <w:sz w:val="20"/>
                <w:szCs w:val="20"/>
                <w:lang w:eastAsia="en-GB"/>
              </w:rPr>
              <w:t>subscription</w:t>
            </w:r>
            <w:proofErr w:type="gramEnd"/>
          </w:p>
          <w:p w14:paraId="25DABA46" w14:textId="3CB97ED2" w:rsidR="00536F44" w:rsidRDefault="00536F44"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Garden waste subscription is promoted on annual service calendar and on Brent website and targeted comms.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43F3936" w14:textId="77777777" w:rsidR="00045356" w:rsidRDefault="00045356" w:rsidP="00B41F9A">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Divert garden waste away from non-recyclable waste </w:t>
            </w:r>
            <w:proofErr w:type="gramStart"/>
            <w:r>
              <w:rPr>
                <w:rFonts w:ascii="Arial" w:eastAsia="Times New Roman" w:hAnsi="Arial" w:cs="Arial"/>
                <w:sz w:val="20"/>
                <w:szCs w:val="20"/>
                <w:lang w:eastAsia="en-GB"/>
              </w:rPr>
              <w:t>stream</w:t>
            </w:r>
            <w:proofErr w:type="gramEnd"/>
          </w:p>
          <w:p w14:paraId="6EAFDAE0" w14:textId="2CDD245E" w:rsidR="00045356" w:rsidRDefault="00045356" w:rsidP="00B41F9A">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Targeted communications to align with </w:t>
            </w:r>
            <w:r w:rsidR="002B1B32">
              <w:rPr>
                <w:rFonts w:ascii="Arial" w:eastAsia="Times New Roman" w:hAnsi="Arial" w:cs="Arial"/>
                <w:sz w:val="20"/>
                <w:szCs w:val="20"/>
                <w:lang w:eastAsia="en-GB"/>
              </w:rPr>
              <w:t xml:space="preserve">annual growing </w:t>
            </w:r>
            <w:proofErr w:type="gramStart"/>
            <w:r w:rsidR="002B1B32">
              <w:rPr>
                <w:rFonts w:ascii="Arial" w:eastAsia="Times New Roman" w:hAnsi="Arial" w:cs="Arial"/>
                <w:sz w:val="20"/>
                <w:szCs w:val="20"/>
                <w:lang w:eastAsia="en-GB"/>
              </w:rPr>
              <w:t>season</w:t>
            </w:r>
            <w:proofErr w:type="gramEnd"/>
          </w:p>
          <w:p w14:paraId="5328CD18" w14:textId="58F94A9A" w:rsidR="002B1B32" w:rsidRDefault="002B1B32" w:rsidP="002B1B32">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50FE5D" w14:textId="7F3E5A06" w:rsidR="00045356" w:rsidRDefault="002B1B32"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3B1E29" w14:textId="4940AD57" w:rsidR="00045356" w:rsidRDefault="002B1B32"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045356" w:rsidRPr="005C257E" w14:paraId="58A70AE9"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132FFD8" w14:textId="75DE4A7B" w:rsidR="00045356" w:rsidRDefault="00045356"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MR1</w:t>
            </w:r>
            <w:r w:rsidR="00695E7B">
              <w:rPr>
                <w:rFonts w:ascii="Arial" w:eastAsia="Times New Roman" w:hAnsi="Arial" w:cs="Arial"/>
                <w:sz w:val="20"/>
                <w:szCs w:val="20"/>
                <w:lang w:eastAsia="en-GB"/>
              </w:rPr>
              <w:t>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7C8B4EB" w14:textId="77777777" w:rsidR="00045356" w:rsidRDefault="00045356"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p w14:paraId="6C8DC44D" w14:textId="5B2DD171" w:rsidR="00045356" w:rsidRDefault="00045356" w:rsidP="008C486F">
            <w:pPr>
              <w:spacing w:after="0" w:line="240" w:lineRule="auto"/>
              <w:ind w:left="113"/>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5B0BF14" w14:textId="49CD4E2F" w:rsidR="00045356" w:rsidRPr="00F05987" w:rsidRDefault="00045356"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Extended Producer Responsibility (EPR)</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389F148B" w14:textId="70308825" w:rsidR="00045356" w:rsidRDefault="002B1B32"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Introduce and comply with any new regulations around the intended implementation of Extended Producer Responsibility (EPR)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9E3EDC4" w14:textId="461CFEF0" w:rsidR="00045356" w:rsidRDefault="002B1B32" w:rsidP="00B41F9A">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Minimal information exists around the current parameters for implementation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2546CD" w14:textId="6F10B728" w:rsidR="00045356" w:rsidRDefault="002B1B32"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1A1511" w14:textId="209C03A0" w:rsidR="00045356" w:rsidRDefault="002B1B32"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2B1B32" w:rsidRPr="005C257E" w14:paraId="1D14C2C0"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9C533CF" w14:textId="7A0D14C4" w:rsidR="002B1B32" w:rsidRDefault="002B1B32"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MR1</w:t>
            </w:r>
            <w:r w:rsidR="00695E7B">
              <w:rPr>
                <w:rFonts w:ascii="Arial" w:eastAsia="Times New Roman" w:hAnsi="Arial" w:cs="Arial"/>
                <w:sz w:val="20"/>
                <w:szCs w:val="20"/>
                <w:lang w:eastAsia="en-GB"/>
              </w:rPr>
              <w:t>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C50403C" w14:textId="77777777" w:rsidR="002B1B32" w:rsidRDefault="002B1B32" w:rsidP="002B1B32">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p w14:paraId="7D617745" w14:textId="77777777" w:rsidR="002B1B32" w:rsidRDefault="002B1B32" w:rsidP="008C486F">
            <w:pPr>
              <w:spacing w:after="0" w:line="240" w:lineRule="auto"/>
              <w:ind w:left="113"/>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F298190" w14:textId="5D17761B" w:rsidR="002B1B32" w:rsidRDefault="002B1B32"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Deposit Return Scheme</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165C2F95" w14:textId="2F224647" w:rsidR="002B1B32" w:rsidRDefault="002B1B32"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Introduce and comply with any new regulations around the intended implementation of any Deposit Return Schem</w:t>
            </w:r>
            <w:r w:rsidR="00695E7B">
              <w:rPr>
                <w:rFonts w:ascii="Arial" w:eastAsia="Times New Roman" w:hAnsi="Arial" w:cs="Arial"/>
                <w:sz w:val="20"/>
                <w:szCs w:val="20"/>
                <w:lang w:eastAsia="en-GB"/>
              </w:rPr>
              <w:t>e (DRS)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99A186E" w14:textId="512A7563" w:rsidR="002B1B32" w:rsidRDefault="002B1B32" w:rsidP="00B41F9A">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Minimal information exists around the current parameters for implementation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A821BB" w14:textId="73F802E8" w:rsidR="002B1B32" w:rsidRDefault="002B1B32"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22E0BE" w14:textId="7174A233" w:rsidR="002B1B32" w:rsidRDefault="002B1B32"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2B1B32" w:rsidRPr="005C257E" w14:paraId="24FC88D2"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EDDC0D" w14:textId="2ABDA8E0" w:rsidR="002B1B32" w:rsidRDefault="002B1B32"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MR1</w:t>
            </w:r>
            <w:r w:rsidR="00695E7B">
              <w:rPr>
                <w:rFonts w:ascii="Arial" w:eastAsia="Times New Roman" w:hAnsi="Arial" w:cs="Arial"/>
                <w:sz w:val="20"/>
                <w:szCs w:val="20"/>
                <w:lang w:eastAsia="en-GB"/>
              </w:rPr>
              <w:t>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06D9DFB" w14:textId="77777777" w:rsidR="002B1B32" w:rsidRDefault="002B1B32" w:rsidP="002B1B32">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p w14:paraId="361FC53A" w14:textId="77777777" w:rsidR="002B1B32" w:rsidRDefault="002B1B32" w:rsidP="002B1B32">
            <w:pPr>
              <w:spacing w:after="0" w:line="240" w:lineRule="auto"/>
              <w:ind w:left="113"/>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BDE0820" w14:textId="6665E625" w:rsidR="002B1B32" w:rsidRDefault="002B1B32"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Consistency Regulations</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0FEAAD76" w14:textId="18962839" w:rsidR="002B1B32" w:rsidRDefault="002B1B32"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Introduce and comply with any new regulations around the intended implementation of</w:t>
            </w:r>
            <w:r w:rsidR="00695E7B">
              <w:rPr>
                <w:rFonts w:ascii="Arial" w:eastAsia="Times New Roman" w:hAnsi="Arial" w:cs="Arial"/>
                <w:sz w:val="20"/>
                <w:szCs w:val="20"/>
                <w:lang w:eastAsia="en-GB"/>
              </w:rPr>
              <w:t xml:space="preserve"> Consistency Regulations.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90D48D5" w14:textId="64E62D6E" w:rsidR="002B1B32" w:rsidRDefault="002B1B32" w:rsidP="00B41F9A">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Minimal information exists around the current parameters for implementation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AFD95D" w14:textId="1D12886D" w:rsidR="002B1B32" w:rsidRDefault="002B1B32"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329149" w14:textId="3F5E52B8" w:rsidR="002B1B32" w:rsidRDefault="002B1B32"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2020D6" w:rsidRPr="005C257E" w14:paraId="429FEEBA" w14:textId="77777777" w:rsidTr="00E73A9B">
        <w:trPr>
          <w:trHeight w:val="300"/>
        </w:trPr>
        <w:tc>
          <w:tcPr>
            <w:tcW w:w="22397" w:type="dxa"/>
            <w:gridSpan w:val="7"/>
            <w:tcBorders>
              <w:top w:val="nil"/>
              <w:left w:val="single" w:sz="6" w:space="0" w:color="auto"/>
              <w:bottom w:val="single" w:sz="6" w:space="0" w:color="auto"/>
              <w:right w:val="single" w:sz="6" w:space="0" w:color="auto"/>
            </w:tcBorders>
            <w:shd w:val="clear" w:color="auto" w:fill="D0CECE" w:themeFill="background2" w:themeFillShade="E6"/>
          </w:tcPr>
          <w:p w14:paraId="0C94C6EB" w14:textId="4A3294BB" w:rsidR="002020D6" w:rsidRPr="002020D6" w:rsidRDefault="00E73A9B" w:rsidP="008E1A5B">
            <w:pPr>
              <w:spacing w:after="0" w:line="240" w:lineRule="auto"/>
              <w:jc w:val="center"/>
              <w:textAlignment w:val="baseline"/>
              <w:rPr>
                <w:rFonts w:ascii="Arial" w:eastAsia="Times New Roman" w:hAnsi="Arial" w:cs="Arial"/>
                <w:b/>
                <w:bCs/>
                <w:sz w:val="28"/>
                <w:szCs w:val="28"/>
                <w:lang w:eastAsia="en-GB"/>
              </w:rPr>
            </w:pPr>
            <w:bookmarkStart w:id="1" w:name="_Hlk133519264"/>
            <w:r>
              <w:rPr>
                <w:rFonts w:ascii="Arial" w:eastAsia="Times New Roman" w:hAnsi="Arial" w:cs="Arial"/>
                <w:b/>
                <w:bCs/>
                <w:sz w:val="28"/>
                <w:szCs w:val="28"/>
                <w:lang w:eastAsia="en-GB"/>
              </w:rPr>
              <w:t>Reducing Environmental Impact</w:t>
            </w:r>
          </w:p>
        </w:tc>
      </w:tr>
      <w:bookmarkEnd w:id="1"/>
      <w:tr w:rsidR="009200F5" w:rsidRPr="005C257E" w14:paraId="76E52625"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ED5AE07" w14:textId="77777777" w:rsidR="009200F5" w:rsidRPr="00115600"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REI1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681F99E" w14:textId="77777777" w:rsidR="009200F5"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351E948" w14:textId="77777777" w:rsidR="009200F5" w:rsidRPr="00115600" w:rsidRDefault="009200F5"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reduce</w:t>
            </w:r>
            <w:r w:rsidRPr="000A0DF6">
              <w:rPr>
                <w:rFonts w:ascii="Arial" w:eastAsia="Times New Roman" w:hAnsi="Arial" w:cs="Arial"/>
                <w:sz w:val="20"/>
                <w:szCs w:val="20"/>
                <w:lang w:eastAsia="en-GB"/>
              </w:rPr>
              <w:t xml:space="preserve"> repeat vehicle returns</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5A53CBED" w14:textId="77777777" w:rsidR="009200F5" w:rsidRDefault="009200F5"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sidRPr="000A0DF6">
              <w:rPr>
                <w:rFonts w:ascii="Arial" w:eastAsia="Times New Roman" w:hAnsi="Arial" w:cs="Arial"/>
                <w:sz w:val="20"/>
                <w:szCs w:val="20"/>
                <w:lang w:eastAsia="en-GB"/>
              </w:rPr>
              <w:t>Reduc</w:t>
            </w:r>
            <w:r w:rsidR="001A2BD2">
              <w:rPr>
                <w:rFonts w:ascii="Arial" w:eastAsia="Times New Roman" w:hAnsi="Arial" w:cs="Arial"/>
                <w:sz w:val="20"/>
                <w:szCs w:val="20"/>
                <w:lang w:eastAsia="en-GB"/>
              </w:rPr>
              <w:t>e</w:t>
            </w:r>
            <w:r w:rsidRPr="000A0DF6">
              <w:rPr>
                <w:rFonts w:ascii="Arial" w:eastAsia="Times New Roman" w:hAnsi="Arial" w:cs="Arial"/>
                <w:sz w:val="20"/>
                <w:szCs w:val="20"/>
                <w:lang w:eastAsia="en-GB"/>
              </w:rPr>
              <w:t xml:space="preserve"> repeat vehicle returns to properties </w:t>
            </w:r>
            <w:r w:rsidR="001A2BD2">
              <w:rPr>
                <w:rFonts w:ascii="Arial" w:eastAsia="Times New Roman" w:hAnsi="Arial" w:cs="Arial"/>
                <w:sz w:val="20"/>
                <w:szCs w:val="20"/>
                <w:lang w:eastAsia="en-GB"/>
              </w:rPr>
              <w:t>due to</w:t>
            </w:r>
            <w:r w:rsidRPr="000A0DF6">
              <w:rPr>
                <w:rFonts w:ascii="Arial" w:eastAsia="Times New Roman" w:hAnsi="Arial" w:cs="Arial"/>
                <w:sz w:val="20"/>
                <w:szCs w:val="20"/>
                <w:lang w:eastAsia="en-GB"/>
              </w:rPr>
              <w:t xml:space="preserve"> missed </w:t>
            </w:r>
            <w:proofErr w:type="gramStart"/>
            <w:r w:rsidRPr="000A0DF6">
              <w:rPr>
                <w:rFonts w:ascii="Arial" w:eastAsia="Times New Roman" w:hAnsi="Arial" w:cs="Arial"/>
                <w:sz w:val="20"/>
                <w:szCs w:val="20"/>
                <w:lang w:eastAsia="en-GB"/>
              </w:rPr>
              <w:t>collections</w:t>
            </w:r>
            <w:proofErr w:type="gramEnd"/>
            <w:r w:rsidR="001A2BD2">
              <w:rPr>
                <w:rFonts w:ascii="Arial" w:eastAsia="Times New Roman" w:hAnsi="Arial" w:cs="Arial"/>
                <w:sz w:val="20"/>
                <w:szCs w:val="20"/>
                <w:lang w:eastAsia="en-GB"/>
              </w:rPr>
              <w:t xml:space="preserve"> </w:t>
            </w:r>
          </w:p>
          <w:p w14:paraId="686F428D" w14:textId="5DD34743" w:rsidR="001A2BD2" w:rsidRPr="00653E4B" w:rsidRDefault="001A2BD2" w:rsidP="001A2BD2">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7AD4F63" w14:textId="77777777" w:rsidR="009200F5" w:rsidRDefault="001A2BD2" w:rsidP="001A2BD2">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Less vehicle movements</w:t>
            </w:r>
          </w:p>
          <w:p w14:paraId="1A2A2920" w14:textId="77777777" w:rsidR="001A2BD2" w:rsidRDefault="001A2BD2" w:rsidP="001A2BD2">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of vehicle wear and tear</w:t>
            </w:r>
          </w:p>
          <w:p w14:paraId="36F4776D" w14:textId="77777777" w:rsidR="001A2BD2" w:rsidRDefault="001A2BD2" w:rsidP="001A2BD2">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Improvement in local air quality due to reduced vehicle exhaust emissions</w:t>
            </w:r>
          </w:p>
          <w:p w14:paraId="0195502D" w14:textId="68B2548C" w:rsidR="006B2121" w:rsidRDefault="00045356" w:rsidP="001A2BD2">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of avoidable</w:t>
            </w:r>
            <w:r w:rsidR="006B2121">
              <w:rPr>
                <w:rFonts w:ascii="Arial" w:eastAsia="Times New Roman" w:hAnsi="Arial" w:cs="Arial"/>
                <w:sz w:val="20"/>
                <w:szCs w:val="20"/>
                <w:lang w:eastAsia="en-GB"/>
              </w:rPr>
              <w:t xml:space="preserve"> missed collections </w:t>
            </w:r>
          </w:p>
          <w:p w14:paraId="0F58FB6F" w14:textId="353D092A" w:rsidR="00045356" w:rsidRPr="000A0DF6" w:rsidRDefault="00045356" w:rsidP="00045356">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B28D7D" w14:textId="49D76F65" w:rsidR="009200F5" w:rsidRPr="000A0DF6" w:rsidRDefault="006B2121"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October 2023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EAEF24" w14:textId="5E76FDD3" w:rsidR="009200F5" w:rsidRPr="00115600" w:rsidRDefault="00750555"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621CF3" w:rsidRPr="005C257E" w14:paraId="651B79ED"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D6B32F9" w14:textId="5A688D53" w:rsidR="00621CF3" w:rsidRDefault="00621CF3"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REI2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D430810" w14:textId="77777777" w:rsidR="00621CF3" w:rsidRDefault="00621CF3"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p w14:paraId="148F6D2D" w14:textId="177060EC" w:rsidR="00621CF3" w:rsidRDefault="00621CF3" w:rsidP="008C486F">
            <w:pPr>
              <w:spacing w:after="0" w:line="240" w:lineRule="auto"/>
              <w:ind w:left="113"/>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0C108DB" w14:textId="77777777" w:rsidR="00621CF3" w:rsidRDefault="00621CF3"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Veolia Community Fund</w:t>
            </w:r>
          </w:p>
          <w:p w14:paraId="5D5C0E6B" w14:textId="0C916449" w:rsidR="00621CF3" w:rsidRDefault="00621CF3" w:rsidP="008C486F">
            <w:pPr>
              <w:spacing w:after="0" w:line="240" w:lineRule="auto"/>
              <w:ind w:left="113" w:right="113"/>
              <w:textAlignment w:val="baseline"/>
              <w:rPr>
                <w:rFonts w:ascii="Arial" w:eastAsia="Times New Roman" w:hAnsi="Arial" w:cs="Arial"/>
                <w:sz w:val="20"/>
                <w:szCs w:val="20"/>
                <w:lang w:eastAsia="en-GB"/>
              </w:rPr>
            </w:pP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51E03F54" w14:textId="77777777" w:rsidR="00621CF3" w:rsidRDefault="0049172A"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 for</w:t>
            </w:r>
            <w:r w:rsidR="00621CF3">
              <w:rPr>
                <w:rFonts w:ascii="Arial" w:eastAsia="Times New Roman" w:hAnsi="Arial" w:cs="Arial"/>
                <w:sz w:val="20"/>
                <w:szCs w:val="20"/>
                <w:lang w:eastAsia="en-GB"/>
              </w:rPr>
              <w:t xml:space="preserve"> local community groups </w:t>
            </w:r>
            <w:r>
              <w:rPr>
                <w:rFonts w:ascii="Arial" w:eastAsia="Times New Roman" w:hAnsi="Arial" w:cs="Arial"/>
                <w:sz w:val="20"/>
                <w:szCs w:val="20"/>
                <w:lang w:eastAsia="en-GB"/>
              </w:rPr>
              <w:t xml:space="preserve">for funding to help transform their local </w:t>
            </w:r>
            <w:proofErr w:type="gramStart"/>
            <w:r>
              <w:rPr>
                <w:rFonts w:ascii="Arial" w:eastAsia="Times New Roman" w:hAnsi="Arial" w:cs="Arial"/>
                <w:sz w:val="20"/>
                <w:szCs w:val="20"/>
                <w:lang w:eastAsia="en-GB"/>
              </w:rPr>
              <w:t>environment</w:t>
            </w:r>
            <w:proofErr w:type="gramEnd"/>
          </w:p>
          <w:p w14:paraId="2FA20C1E" w14:textId="5D8DB689" w:rsidR="0049172A" w:rsidRPr="000A0DF6" w:rsidRDefault="0049172A"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Fund administered and distributed by Veolia</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C3C399C" w14:textId="77777777" w:rsidR="00621CF3" w:rsidRDefault="0049172A" w:rsidP="001A2BD2">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Encourage local groups to </w:t>
            </w:r>
            <w:r w:rsidR="00750555">
              <w:rPr>
                <w:rFonts w:ascii="Arial" w:eastAsia="Times New Roman" w:hAnsi="Arial" w:cs="Arial"/>
                <w:sz w:val="20"/>
                <w:szCs w:val="20"/>
                <w:lang w:eastAsia="en-GB"/>
              </w:rPr>
              <w:t xml:space="preserve">improve local </w:t>
            </w:r>
            <w:proofErr w:type="gramStart"/>
            <w:r w:rsidR="00750555">
              <w:rPr>
                <w:rFonts w:ascii="Arial" w:eastAsia="Times New Roman" w:hAnsi="Arial" w:cs="Arial"/>
                <w:sz w:val="20"/>
                <w:szCs w:val="20"/>
                <w:lang w:eastAsia="en-GB"/>
              </w:rPr>
              <w:t>areas</w:t>
            </w:r>
            <w:proofErr w:type="gramEnd"/>
          </w:p>
          <w:p w14:paraId="7A13A372" w14:textId="77777777" w:rsidR="00750555" w:rsidRDefault="00750555" w:rsidP="001A2BD2">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collaboration and engagement with residents, schools and community </w:t>
            </w:r>
            <w:proofErr w:type="gramStart"/>
            <w:r>
              <w:rPr>
                <w:rFonts w:ascii="Arial" w:eastAsia="Times New Roman" w:hAnsi="Arial" w:cs="Arial"/>
                <w:sz w:val="20"/>
                <w:szCs w:val="20"/>
                <w:lang w:eastAsia="en-GB"/>
              </w:rPr>
              <w:t>groups</w:t>
            </w:r>
            <w:proofErr w:type="gramEnd"/>
          </w:p>
          <w:p w14:paraId="76B7AE4A" w14:textId="6940E810" w:rsidR="00750555" w:rsidRDefault="00750555" w:rsidP="00750555">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A65373" w14:textId="0DC78EEB" w:rsidR="00621CF3" w:rsidRDefault="00750555"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Annually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C6BAC" w14:textId="15F47B92" w:rsidR="00621CF3" w:rsidRPr="00115600" w:rsidRDefault="00750555"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200F5" w:rsidRPr="005C257E" w14:paraId="5CE6AEA1"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FF55320" w14:textId="181F65A2" w:rsidR="009200F5" w:rsidRPr="00115600"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REI</w:t>
            </w:r>
            <w:r w:rsidR="00621CF3">
              <w:rPr>
                <w:rFonts w:ascii="Arial" w:eastAsia="Times New Roman" w:hAnsi="Arial" w:cs="Arial"/>
                <w:sz w:val="20"/>
                <w:szCs w:val="20"/>
                <w:lang w:eastAsia="en-GB"/>
              </w:rPr>
              <w:t>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182CBDE" w14:textId="77777777" w:rsidR="009200F5"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1D3C3EF" w14:textId="770BA4AD" w:rsidR="009200F5" w:rsidRPr="00115600" w:rsidRDefault="001A2BD2"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Kerbside and communal collection round separation </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7D4E6A8B" w14:textId="5F485F4D" w:rsidR="009200F5" w:rsidRDefault="009200F5"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sidRPr="000A0DF6">
              <w:rPr>
                <w:rFonts w:ascii="Arial" w:eastAsia="Times New Roman" w:hAnsi="Arial" w:cs="Arial"/>
                <w:sz w:val="20"/>
                <w:szCs w:val="20"/>
                <w:lang w:eastAsia="en-GB"/>
              </w:rPr>
              <w:t>Veolia re-routing</w:t>
            </w:r>
            <w:r w:rsidR="001A2BD2">
              <w:rPr>
                <w:rFonts w:ascii="Arial" w:eastAsia="Times New Roman" w:hAnsi="Arial" w:cs="Arial"/>
                <w:sz w:val="20"/>
                <w:szCs w:val="20"/>
                <w:lang w:eastAsia="en-GB"/>
              </w:rPr>
              <w:t xml:space="preserve"> collection</w:t>
            </w:r>
            <w:r w:rsidRPr="000A0DF6">
              <w:rPr>
                <w:rFonts w:ascii="Arial" w:eastAsia="Times New Roman" w:hAnsi="Arial" w:cs="Arial"/>
                <w:sz w:val="20"/>
                <w:szCs w:val="20"/>
                <w:lang w:eastAsia="en-GB"/>
              </w:rPr>
              <w:t xml:space="preserve"> rounds by separating out </w:t>
            </w:r>
            <w:r w:rsidR="00B959D7">
              <w:rPr>
                <w:rFonts w:ascii="Arial" w:eastAsia="Times New Roman" w:hAnsi="Arial" w:cs="Arial"/>
                <w:sz w:val="20"/>
                <w:szCs w:val="20"/>
                <w:lang w:eastAsia="en-GB"/>
              </w:rPr>
              <w:t xml:space="preserve">communal </w:t>
            </w:r>
            <w:r w:rsidR="0043164C">
              <w:rPr>
                <w:rFonts w:ascii="Arial" w:eastAsia="Times New Roman" w:hAnsi="Arial" w:cs="Arial"/>
                <w:sz w:val="20"/>
                <w:szCs w:val="20"/>
                <w:lang w:eastAsia="en-GB"/>
              </w:rPr>
              <w:t>property collections</w:t>
            </w:r>
            <w:r w:rsidRPr="000A0DF6">
              <w:rPr>
                <w:rFonts w:ascii="Arial" w:eastAsia="Times New Roman" w:hAnsi="Arial" w:cs="Arial"/>
                <w:sz w:val="20"/>
                <w:szCs w:val="20"/>
                <w:lang w:eastAsia="en-GB"/>
              </w:rPr>
              <w:t xml:space="preserve"> from </w:t>
            </w:r>
            <w:r w:rsidR="001A2BD2">
              <w:rPr>
                <w:rFonts w:ascii="Arial" w:eastAsia="Times New Roman" w:hAnsi="Arial" w:cs="Arial"/>
                <w:sz w:val="20"/>
                <w:szCs w:val="20"/>
                <w:lang w:eastAsia="en-GB"/>
              </w:rPr>
              <w:t>street level kerbside</w:t>
            </w:r>
            <w:r w:rsidR="0043164C">
              <w:rPr>
                <w:rFonts w:ascii="Arial" w:eastAsia="Times New Roman" w:hAnsi="Arial" w:cs="Arial"/>
                <w:sz w:val="20"/>
                <w:szCs w:val="20"/>
                <w:lang w:eastAsia="en-GB"/>
              </w:rPr>
              <w:t xml:space="preserve"> property</w:t>
            </w:r>
            <w:r w:rsidR="001A2BD2">
              <w:rPr>
                <w:rFonts w:ascii="Arial" w:eastAsia="Times New Roman" w:hAnsi="Arial" w:cs="Arial"/>
                <w:sz w:val="20"/>
                <w:szCs w:val="20"/>
                <w:lang w:eastAsia="en-GB"/>
              </w:rPr>
              <w:t xml:space="preserve"> </w:t>
            </w:r>
            <w:proofErr w:type="gramStart"/>
            <w:r w:rsidRPr="000A0DF6">
              <w:rPr>
                <w:rFonts w:ascii="Arial" w:eastAsia="Times New Roman" w:hAnsi="Arial" w:cs="Arial"/>
                <w:sz w:val="20"/>
                <w:szCs w:val="20"/>
                <w:lang w:eastAsia="en-GB"/>
              </w:rPr>
              <w:t>collections</w:t>
            </w:r>
            <w:proofErr w:type="gramEnd"/>
          </w:p>
          <w:p w14:paraId="56C878A9" w14:textId="17BCEEA0" w:rsidR="001A2BD2" w:rsidRDefault="001A2BD2"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Round optimisation exercise to </w:t>
            </w:r>
            <w:r w:rsidRPr="000A0DF6">
              <w:rPr>
                <w:rFonts w:ascii="Arial" w:eastAsia="Times New Roman" w:hAnsi="Arial" w:cs="Arial"/>
                <w:sz w:val="20"/>
                <w:szCs w:val="20"/>
                <w:lang w:eastAsia="en-GB"/>
              </w:rPr>
              <w:t xml:space="preserve">allow for more targeted, efficient rounds and collections, with a reduced environmental impact </w:t>
            </w:r>
            <w:r w:rsidR="006B2121">
              <w:rPr>
                <w:rFonts w:ascii="Arial" w:eastAsia="Times New Roman" w:hAnsi="Arial" w:cs="Arial"/>
                <w:sz w:val="20"/>
                <w:szCs w:val="20"/>
                <w:lang w:eastAsia="en-GB"/>
              </w:rPr>
              <w:t>due to optimised</w:t>
            </w:r>
            <w:r w:rsidRPr="000A0DF6">
              <w:rPr>
                <w:rFonts w:ascii="Arial" w:eastAsia="Times New Roman" w:hAnsi="Arial" w:cs="Arial"/>
                <w:sz w:val="20"/>
                <w:szCs w:val="20"/>
                <w:lang w:eastAsia="en-GB"/>
              </w:rPr>
              <w:t xml:space="preserve"> vehicle </w:t>
            </w:r>
            <w:proofErr w:type="gramStart"/>
            <w:r w:rsidRPr="000A0DF6">
              <w:rPr>
                <w:rFonts w:ascii="Arial" w:eastAsia="Times New Roman" w:hAnsi="Arial" w:cs="Arial"/>
                <w:sz w:val="20"/>
                <w:szCs w:val="20"/>
                <w:lang w:eastAsia="en-GB"/>
              </w:rPr>
              <w:t>movement</w:t>
            </w:r>
            <w:r w:rsidR="006B2121">
              <w:rPr>
                <w:rFonts w:ascii="Arial" w:eastAsia="Times New Roman" w:hAnsi="Arial" w:cs="Arial"/>
                <w:sz w:val="20"/>
                <w:szCs w:val="20"/>
                <w:lang w:eastAsia="en-GB"/>
              </w:rPr>
              <w:t>s</w:t>
            </w:r>
            <w:proofErr w:type="gramEnd"/>
          </w:p>
          <w:p w14:paraId="1410A22F" w14:textId="58B9463D" w:rsidR="001A2BD2" w:rsidRPr="00653E4B" w:rsidRDefault="001A2BD2" w:rsidP="00B959D7">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26AD4F1" w14:textId="77777777" w:rsidR="001A2BD2" w:rsidRDefault="0043164C" w:rsidP="00B959D7">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Round collection efficiency</w:t>
            </w:r>
          </w:p>
          <w:p w14:paraId="1F579818" w14:textId="77777777" w:rsidR="0043164C" w:rsidRDefault="0043164C" w:rsidP="00B959D7">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Better round contamination tracking</w:t>
            </w:r>
          </w:p>
          <w:p w14:paraId="2391E61C" w14:textId="77777777" w:rsidR="0043164C" w:rsidRDefault="0043164C" w:rsidP="00B959D7">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Improved data collection</w:t>
            </w:r>
          </w:p>
          <w:p w14:paraId="4A6591EA" w14:textId="77777777" w:rsidR="0043164C" w:rsidRDefault="0043164C" w:rsidP="00B959D7">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Increased ability to target lower performing </w:t>
            </w:r>
            <w:proofErr w:type="gramStart"/>
            <w:r>
              <w:rPr>
                <w:rFonts w:ascii="Arial" w:eastAsia="Times New Roman" w:hAnsi="Arial" w:cs="Arial"/>
                <w:sz w:val="20"/>
                <w:szCs w:val="20"/>
                <w:lang w:eastAsia="en-GB"/>
              </w:rPr>
              <w:t>rounds</w:t>
            </w:r>
            <w:proofErr w:type="gramEnd"/>
          </w:p>
          <w:p w14:paraId="5D2AB04D" w14:textId="71D318A6" w:rsidR="0043164C" w:rsidRPr="000A0DF6" w:rsidRDefault="0043164C" w:rsidP="0043164C">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BA61E6" w14:textId="0B640F05" w:rsidR="009200F5" w:rsidRPr="000A0DF6" w:rsidRDefault="006B2121"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October 2023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4A8BED" w14:textId="5F354370" w:rsidR="009200F5" w:rsidRPr="00115600" w:rsidRDefault="00A2047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E0A99" w:rsidRPr="005C257E" w14:paraId="27ECE44E"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4D48550" w14:textId="03CE7487" w:rsidR="004E0A99" w:rsidRDefault="004E0A99"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REI</w:t>
            </w:r>
            <w:r w:rsidR="00750555">
              <w:rPr>
                <w:rFonts w:ascii="Arial" w:eastAsia="Times New Roman" w:hAnsi="Arial" w:cs="Arial"/>
                <w:sz w:val="20"/>
                <w:szCs w:val="20"/>
                <w:lang w:eastAsia="en-GB"/>
              </w:rPr>
              <w:t>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80B2175" w14:textId="77777777" w:rsidR="004E0A99" w:rsidRDefault="004E0A99" w:rsidP="00960C51">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E0F65B6" w14:textId="77777777" w:rsidR="004E0A99" w:rsidRPr="00282498" w:rsidRDefault="004E0A99" w:rsidP="00960C5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i</w:t>
            </w:r>
            <w:r w:rsidRPr="00730AEA">
              <w:rPr>
                <w:rFonts w:ascii="Arial" w:eastAsia="Times New Roman" w:hAnsi="Arial" w:cs="Arial"/>
                <w:sz w:val="20"/>
                <w:szCs w:val="20"/>
                <w:lang w:eastAsia="en-GB"/>
              </w:rPr>
              <w:t>ntroduction of electric charging points across the borough.</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6FBDD9A5" w14:textId="25D5A01A" w:rsidR="004E0A99" w:rsidRPr="00282498" w:rsidRDefault="004E0A99" w:rsidP="004E0A99">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sidRPr="00730AEA">
              <w:rPr>
                <w:rFonts w:ascii="Arial" w:eastAsia="Times New Roman" w:hAnsi="Arial" w:cs="Arial"/>
                <w:sz w:val="20"/>
                <w:szCs w:val="20"/>
                <w:lang w:eastAsia="en-GB"/>
              </w:rPr>
              <w:t>Introduction of electric charging points across the borough.</w:t>
            </w:r>
            <w:r w:rsidR="00155FB5">
              <w:rPr>
                <w:rFonts w:ascii="Arial" w:eastAsia="Times New Roman" w:hAnsi="Arial" w:cs="Arial"/>
                <w:sz w:val="20"/>
                <w:szCs w:val="20"/>
                <w:lang w:eastAsia="en-GB"/>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DB993F9" w14:textId="2F988B4F" w:rsidR="00A20476" w:rsidRDefault="00A20476" w:rsidP="00A20476">
            <w:pPr>
              <w:pStyle w:val="ListParagraph"/>
              <w:numPr>
                <w:ilvl w:val="0"/>
                <w:numId w:val="8"/>
              </w:numPr>
              <w:rPr>
                <w:rFonts w:ascii="Arial" w:eastAsia="Times New Roman" w:hAnsi="Arial" w:cs="Arial"/>
                <w:sz w:val="20"/>
                <w:szCs w:val="20"/>
                <w:lang w:eastAsia="en-GB"/>
              </w:rPr>
            </w:pPr>
            <w:r>
              <w:rPr>
                <w:rFonts w:ascii="Arial" w:eastAsia="Times New Roman" w:hAnsi="Arial" w:cs="Arial"/>
                <w:sz w:val="20"/>
                <w:szCs w:val="20"/>
                <w:lang w:eastAsia="en-GB"/>
              </w:rPr>
              <w:t>Increase of public EV charging points across the borough</w:t>
            </w:r>
          </w:p>
          <w:p w14:paraId="0A251697" w14:textId="1CFAF4A8" w:rsidR="00A20476" w:rsidRDefault="00A20476" w:rsidP="00A20476">
            <w:pPr>
              <w:pStyle w:val="ListParagraph"/>
              <w:numPr>
                <w:ilvl w:val="0"/>
                <w:numId w:val="8"/>
              </w:numPr>
              <w:rPr>
                <w:rFonts w:ascii="Arial" w:eastAsia="Times New Roman" w:hAnsi="Arial" w:cs="Arial"/>
                <w:sz w:val="20"/>
                <w:szCs w:val="20"/>
                <w:lang w:eastAsia="en-GB"/>
              </w:rPr>
            </w:pPr>
            <w:r>
              <w:rPr>
                <w:rFonts w:ascii="Arial" w:eastAsia="Times New Roman" w:hAnsi="Arial" w:cs="Arial"/>
                <w:sz w:val="20"/>
                <w:szCs w:val="20"/>
                <w:lang w:eastAsia="en-GB"/>
              </w:rPr>
              <w:t xml:space="preserve">Increase in public use of public charging points year on </w:t>
            </w:r>
            <w:proofErr w:type="gramStart"/>
            <w:r>
              <w:rPr>
                <w:rFonts w:ascii="Arial" w:eastAsia="Times New Roman" w:hAnsi="Arial" w:cs="Arial"/>
                <w:sz w:val="20"/>
                <w:szCs w:val="20"/>
                <w:lang w:eastAsia="en-GB"/>
              </w:rPr>
              <w:t>year</w:t>
            </w:r>
            <w:proofErr w:type="gramEnd"/>
          </w:p>
          <w:p w14:paraId="42D04D55" w14:textId="2CC59F89" w:rsidR="00A20476" w:rsidRDefault="00A20476" w:rsidP="00A20476">
            <w:pPr>
              <w:pStyle w:val="ListParagraph"/>
              <w:numPr>
                <w:ilvl w:val="0"/>
                <w:numId w:val="8"/>
              </w:numPr>
              <w:rPr>
                <w:rFonts w:ascii="Arial" w:eastAsia="Times New Roman" w:hAnsi="Arial" w:cs="Arial"/>
                <w:sz w:val="20"/>
                <w:szCs w:val="20"/>
                <w:lang w:eastAsia="en-GB"/>
              </w:rPr>
            </w:pPr>
            <w:r>
              <w:rPr>
                <w:rFonts w:ascii="Arial" w:eastAsia="Times New Roman" w:hAnsi="Arial" w:cs="Arial"/>
                <w:sz w:val="20"/>
                <w:szCs w:val="20"/>
                <w:lang w:eastAsia="en-GB"/>
              </w:rPr>
              <w:t xml:space="preserve">Encourage residents to move away from fossil fuel powered </w:t>
            </w:r>
            <w:proofErr w:type="gramStart"/>
            <w:r>
              <w:rPr>
                <w:rFonts w:ascii="Arial" w:eastAsia="Times New Roman" w:hAnsi="Arial" w:cs="Arial"/>
                <w:sz w:val="20"/>
                <w:szCs w:val="20"/>
                <w:lang w:eastAsia="en-GB"/>
              </w:rPr>
              <w:t>vehicles</w:t>
            </w:r>
            <w:proofErr w:type="gramEnd"/>
          </w:p>
          <w:p w14:paraId="615389AC" w14:textId="752659ED" w:rsidR="00A20476" w:rsidRPr="00E73A9B" w:rsidRDefault="004E0A99" w:rsidP="00E73A9B">
            <w:pPr>
              <w:pStyle w:val="ListParagraph"/>
              <w:numPr>
                <w:ilvl w:val="0"/>
                <w:numId w:val="8"/>
              </w:numPr>
              <w:rPr>
                <w:rFonts w:ascii="Arial" w:eastAsia="Times New Roman" w:hAnsi="Arial" w:cs="Arial"/>
                <w:sz w:val="20"/>
                <w:szCs w:val="20"/>
                <w:lang w:eastAsia="en-GB"/>
              </w:rPr>
            </w:pPr>
            <w:r w:rsidRPr="00A20476">
              <w:rPr>
                <w:rFonts w:ascii="Arial" w:eastAsia="Times New Roman" w:hAnsi="Arial" w:cs="Arial"/>
                <w:sz w:val="20"/>
                <w:szCs w:val="20"/>
                <w:lang w:eastAsia="en-GB"/>
              </w:rPr>
              <w:t xml:space="preserve">The policy </w:t>
            </w:r>
            <w:r w:rsidR="00A20476">
              <w:rPr>
                <w:rFonts w:ascii="Arial" w:eastAsia="Times New Roman" w:hAnsi="Arial" w:cs="Arial"/>
                <w:sz w:val="20"/>
                <w:szCs w:val="20"/>
                <w:lang w:eastAsia="en-GB"/>
              </w:rPr>
              <w:t xml:space="preserve">will </w:t>
            </w:r>
            <w:r w:rsidRPr="00A20476">
              <w:rPr>
                <w:rFonts w:ascii="Arial" w:eastAsia="Times New Roman" w:hAnsi="Arial" w:cs="Arial"/>
                <w:sz w:val="20"/>
                <w:szCs w:val="20"/>
                <w:lang w:eastAsia="en-GB"/>
              </w:rPr>
              <w:t>impact on the</w:t>
            </w:r>
            <w:r w:rsidR="00A20476">
              <w:rPr>
                <w:rFonts w:ascii="Arial" w:eastAsia="Times New Roman" w:hAnsi="Arial" w:cs="Arial"/>
                <w:sz w:val="20"/>
                <w:szCs w:val="20"/>
                <w:lang w:eastAsia="en-GB"/>
              </w:rPr>
              <w:t xml:space="preserve"> borough’s</w:t>
            </w:r>
            <w:r w:rsidRPr="00A20476">
              <w:rPr>
                <w:rFonts w:ascii="Arial" w:eastAsia="Times New Roman" w:hAnsi="Arial" w:cs="Arial"/>
                <w:sz w:val="20"/>
                <w:szCs w:val="20"/>
                <w:lang w:eastAsia="en-GB"/>
              </w:rPr>
              <w:t xml:space="preserve"> target to be carbon neutral by 2030.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D579B4" w14:textId="58F4AB8C" w:rsidR="004E0A99" w:rsidRPr="00282498" w:rsidRDefault="00A20476"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AACFA7" w14:textId="196910C2" w:rsidR="004E0A99" w:rsidRPr="00115600" w:rsidRDefault="00A2047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200F5" w:rsidRPr="005C257E" w14:paraId="34D3784E"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C644C9" w14:textId="22591A2A" w:rsidR="009200F5" w:rsidRPr="00115600"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REI</w:t>
            </w:r>
            <w:r w:rsidR="00750555">
              <w:rPr>
                <w:rFonts w:ascii="Arial" w:eastAsia="Times New Roman" w:hAnsi="Arial" w:cs="Arial"/>
                <w:sz w:val="20"/>
                <w:szCs w:val="20"/>
                <w:lang w:eastAsia="en-GB"/>
              </w:rPr>
              <w:t>5</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94994E3" w14:textId="77777777" w:rsidR="009200F5"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6E16EFA" w14:textId="140EF830" w:rsidR="009200F5" w:rsidRPr="00115600" w:rsidRDefault="006B2121"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Fleet electrification</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18D748A5" w14:textId="6B893D94" w:rsidR="009200F5" w:rsidRDefault="009200F5"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i</w:t>
            </w:r>
            <w:r w:rsidRPr="00F11DF1">
              <w:rPr>
                <w:rFonts w:ascii="Arial" w:eastAsia="Times New Roman" w:hAnsi="Arial" w:cs="Arial"/>
                <w:sz w:val="20"/>
                <w:szCs w:val="20"/>
                <w:lang w:eastAsia="en-GB"/>
              </w:rPr>
              <w:t>ncrease the number of electric vehicles in waste contactor</w:t>
            </w:r>
            <w:r w:rsidR="002A7DF4">
              <w:rPr>
                <w:rFonts w:ascii="Arial" w:eastAsia="Times New Roman" w:hAnsi="Arial" w:cs="Arial"/>
                <w:sz w:val="20"/>
                <w:szCs w:val="20"/>
                <w:lang w:eastAsia="en-GB"/>
              </w:rPr>
              <w:t>’</w:t>
            </w:r>
            <w:r w:rsidRPr="00F11DF1">
              <w:rPr>
                <w:rFonts w:ascii="Arial" w:eastAsia="Times New Roman" w:hAnsi="Arial" w:cs="Arial"/>
                <w:sz w:val="20"/>
                <w:szCs w:val="20"/>
                <w:lang w:eastAsia="en-GB"/>
              </w:rPr>
              <w:t>s fleet</w:t>
            </w:r>
          </w:p>
          <w:p w14:paraId="48AF6BDF" w14:textId="16A5D990" w:rsidR="006B2121" w:rsidRDefault="006B2121"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vehicular carbon impacts by ECO team. Use of in-house EV fleet for a</w:t>
            </w:r>
            <w:r w:rsidR="00AA44B5">
              <w:rPr>
                <w:rFonts w:ascii="Arial" w:eastAsia="Times New Roman" w:hAnsi="Arial" w:cs="Arial"/>
                <w:sz w:val="20"/>
                <w:szCs w:val="20"/>
                <w:lang w:eastAsia="en-GB"/>
              </w:rPr>
              <w:t>ttendance at</w:t>
            </w:r>
            <w:r>
              <w:rPr>
                <w:rFonts w:ascii="Arial" w:eastAsia="Times New Roman" w:hAnsi="Arial" w:cs="Arial"/>
                <w:sz w:val="20"/>
                <w:szCs w:val="20"/>
                <w:lang w:eastAsia="en-GB"/>
              </w:rPr>
              <w:t xml:space="preserve"> work </w:t>
            </w:r>
            <w:r w:rsidR="00AA44B5">
              <w:rPr>
                <w:rFonts w:ascii="Arial" w:eastAsia="Times New Roman" w:hAnsi="Arial" w:cs="Arial"/>
                <w:sz w:val="20"/>
                <w:szCs w:val="20"/>
                <w:lang w:eastAsia="en-GB"/>
              </w:rPr>
              <w:t>appointments</w:t>
            </w:r>
          </w:p>
          <w:p w14:paraId="4F87184E" w14:textId="77777777" w:rsidR="005F3065" w:rsidRDefault="005F3065"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Commission and undertake comprehensive study of the council’s existing fleet management processes, with </w:t>
            </w:r>
            <w:r w:rsidR="00C84F0B">
              <w:rPr>
                <w:rFonts w:ascii="Arial" w:eastAsia="Times New Roman" w:hAnsi="Arial" w:cs="Arial"/>
                <w:sz w:val="20"/>
                <w:szCs w:val="20"/>
                <w:lang w:eastAsia="en-GB"/>
              </w:rPr>
              <w:t>t</w:t>
            </w:r>
            <w:r>
              <w:rPr>
                <w:rFonts w:ascii="Arial" w:eastAsia="Times New Roman" w:hAnsi="Arial" w:cs="Arial"/>
                <w:sz w:val="20"/>
                <w:szCs w:val="20"/>
                <w:lang w:eastAsia="en-GB"/>
              </w:rPr>
              <w:t xml:space="preserve">he aim of providing an outline of what is required to transition the council to a low emission </w:t>
            </w:r>
            <w:proofErr w:type="gramStart"/>
            <w:r>
              <w:rPr>
                <w:rFonts w:ascii="Arial" w:eastAsia="Times New Roman" w:hAnsi="Arial" w:cs="Arial"/>
                <w:sz w:val="20"/>
                <w:szCs w:val="20"/>
                <w:lang w:eastAsia="en-GB"/>
              </w:rPr>
              <w:t>fleet</w:t>
            </w:r>
            <w:proofErr w:type="gramEnd"/>
            <w:r>
              <w:rPr>
                <w:rFonts w:ascii="Arial" w:eastAsia="Times New Roman" w:hAnsi="Arial" w:cs="Arial"/>
                <w:sz w:val="20"/>
                <w:szCs w:val="20"/>
                <w:lang w:eastAsia="en-GB"/>
              </w:rPr>
              <w:t xml:space="preserve"> </w:t>
            </w:r>
          </w:p>
          <w:p w14:paraId="716B5498" w14:textId="6985DD49" w:rsidR="00C84F0B" w:rsidRPr="00653E4B" w:rsidRDefault="00C84F0B" w:rsidP="00C84F0B">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1CA8021" w14:textId="77777777" w:rsidR="009200F5" w:rsidRDefault="006B2121" w:rsidP="006B212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Decreased diesel emissions to support carbon neutral pledges by </w:t>
            </w:r>
            <w:proofErr w:type="gramStart"/>
            <w:r>
              <w:rPr>
                <w:rFonts w:ascii="Arial" w:eastAsia="Times New Roman" w:hAnsi="Arial" w:cs="Arial"/>
                <w:sz w:val="20"/>
                <w:szCs w:val="20"/>
                <w:lang w:eastAsia="en-GB"/>
              </w:rPr>
              <w:t>2030</w:t>
            </w:r>
            <w:proofErr w:type="gramEnd"/>
          </w:p>
          <w:p w14:paraId="750EEE98" w14:textId="30B73EF9" w:rsidR="006B2121" w:rsidRDefault="006B2121" w:rsidP="006B2121">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use of EVs for ECO team event attendance</w:t>
            </w:r>
          </w:p>
          <w:p w14:paraId="3D993B03" w14:textId="68D957EC" w:rsidR="006B2121" w:rsidRPr="00F11DF1" w:rsidRDefault="006B2121" w:rsidP="006B2121">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79BC3B" w14:textId="4895B112" w:rsidR="009200F5" w:rsidRPr="00F11DF1" w:rsidRDefault="006B2121"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May 2023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36EA9D" w14:textId="6EB4999F" w:rsidR="009200F5" w:rsidRPr="00115600" w:rsidRDefault="00A2047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200F5" w:rsidRPr="005C257E" w14:paraId="05215A68"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FBB1823" w14:textId="4F4D7CCC" w:rsidR="009200F5" w:rsidRPr="00115600"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REI</w:t>
            </w:r>
            <w:r w:rsidR="00750555">
              <w:rPr>
                <w:rFonts w:ascii="Arial" w:eastAsia="Times New Roman" w:hAnsi="Arial" w:cs="Arial"/>
                <w:sz w:val="20"/>
                <w:szCs w:val="20"/>
                <w:lang w:eastAsia="en-GB"/>
              </w:rPr>
              <w:t>6</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799BB5A" w14:textId="77777777" w:rsidR="009200F5"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FB52DDC" w14:textId="66D22658" w:rsidR="009200F5" w:rsidRPr="00115600" w:rsidRDefault="009C7054"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Battery and electric powered machinery and tools</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04AD1350" w14:textId="77777777" w:rsidR="009200F5" w:rsidRPr="00653E4B" w:rsidRDefault="009200F5"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sidRPr="00282498">
              <w:rPr>
                <w:rFonts w:ascii="Arial" w:eastAsia="Times New Roman" w:hAnsi="Arial" w:cs="Arial"/>
                <w:sz w:val="20"/>
                <w:szCs w:val="20"/>
                <w:lang w:eastAsia="en-GB"/>
              </w:rPr>
              <w:t>Increase in the number of electric powered machinery used by contractors across the council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FE62083" w14:textId="3BAD0568" w:rsidR="009200F5" w:rsidRDefault="009C7054" w:rsidP="009C7054">
            <w:pPr>
              <w:pStyle w:val="ListParagraph"/>
              <w:numPr>
                <w:ilvl w:val="0"/>
                <w:numId w:val="12"/>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Reduction in use of fuel powered machinery/tools in use for council operations by </w:t>
            </w:r>
            <w:proofErr w:type="gramStart"/>
            <w:r>
              <w:rPr>
                <w:rFonts w:ascii="Arial" w:eastAsia="Times New Roman" w:hAnsi="Arial" w:cs="Arial"/>
                <w:sz w:val="20"/>
                <w:szCs w:val="20"/>
                <w:lang w:eastAsia="en-GB"/>
              </w:rPr>
              <w:t>contractors</w:t>
            </w:r>
            <w:proofErr w:type="gramEnd"/>
          </w:p>
          <w:p w14:paraId="7ECA94FD" w14:textId="21568983" w:rsidR="009C7054" w:rsidRPr="00282498" w:rsidRDefault="009C7054" w:rsidP="009C7054">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C29F34" w14:textId="069F1597" w:rsidR="009200F5" w:rsidRPr="00282498" w:rsidRDefault="009C7054"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July 2023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6259F2" w14:textId="21765CFA" w:rsidR="009200F5" w:rsidRPr="00115600" w:rsidRDefault="00A2047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200F5" w:rsidRPr="005C257E" w14:paraId="3A83AF6F"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B95F1D0" w14:textId="6AB97925" w:rsidR="009200F5" w:rsidRPr="00115600"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REI</w:t>
            </w:r>
            <w:r w:rsidR="00750555">
              <w:rPr>
                <w:rFonts w:ascii="Arial" w:eastAsia="Times New Roman" w:hAnsi="Arial" w:cs="Arial"/>
                <w:sz w:val="20"/>
                <w:szCs w:val="20"/>
                <w:lang w:eastAsia="en-GB"/>
              </w:rPr>
              <w:t>7</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26AB4F1" w14:textId="77777777" w:rsidR="009200F5"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F49C01D" w14:textId="77777777" w:rsidR="009200F5" w:rsidRDefault="009200F5"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Council contractors</w:t>
            </w:r>
            <w:r w:rsidRPr="00282498">
              <w:rPr>
                <w:rFonts w:ascii="Arial" w:eastAsia="Times New Roman" w:hAnsi="Arial" w:cs="Arial"/>
                <w:sz w:val="20"/>
                <w:szCs w:val="20"/>
                <w:lang w:eastAsia="en-GB"/>
              </w:rPr>
              <w:t xml:space="preserve"> to demonstrate that they are using the most environmentally friendly </w:t>
            </w:r>
            <w:proofErr w:type="gramStart"/>
            <w:r w:rsidRPr="00282498">
              <w:rPr>
                <w:rFonts w:ascii="Arial" w:eastAsia="Times New Roman" w:hAnsi="Arial" w:cs="Arial"/>
                <w:sz w:val="20"/>
                <w:szCs w:val="20"/>
                <w:lang w:eastAsia="en-GB"/>
              </w:rPr>
              <w:t>option</w:t>
            </w:r>
            <w:proofErr w:type="gramEnd"/>
          </w:p>
          <w:p w14:paraId="02AC6F7A" w14:textId="297D198B" w:rsidR="0043226F" w:rsidRPr="00115600" w:rsidRDefault="0043226F" w:rsidP="008C486F">
            <w:pPr>
              <w:spacing w:after="0" w:line="240" w:lineRule="auto"/>
              <w:ind w:left="113" w:right="113"/>
              <w:textAlignment w:val="baseline"/>
              <w:rPr>
                <w:rFonts w:ascii="Arial" w:eastAsia="Times New Roman" w:hAnsi="Arial" w:cs="Arial"/>
                <w:sz w:val="20"/>
                <w:szCs w:val="20"/>
                <w:lang w:eastAsia="en-GB"/>
              </w:rPr>
            </w:pP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2C3D3A6B" w14:textId="77777777" w:rsidR="009200F5" w:rsidRPr="00653E4B" w:rsidRDefault="009200F5"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sidRPr="00282498">
              <w:rPr>
                <w:rFonts w:ascii="Arial" w:eastAsia="Times New Roman" w:hAnsi="Arial" w:cs="Arial"/>
                <w:sz w:val="20"/>
                <w:szCs w:val="20"/>
                <w:lang w:eastAsia="en-GB"/>
              </w:rPr>
              <w:t>All council contracto</w:t>
            </w:r>
            <w:r>
              <w:rPr>
                <w:rFonts w:ascii="Arial" w:eastAsia="Times New Roman" w:hAnsi="Arial" w:cs="Arial"/>
                <w:sz w:val="20"/>
                <w:szCs w:val="20"/>
                <w:lang w:eastAsia="en-GB"/>
              </w:rPr>
              <w:t xml:space="preserve">rs are required to demonstrate </w:t>
            </w:r>
            <w:r w:rsidRPr="00282498">
              <w:rPr>
                <w:rFonts w:ascii="Arial" w:eastAsia="Times New Roman" w:hAnsi="Arial" w:cs="Arial"/>
                <w:sz w:val="20"/>
                <w:szCs w:val="20"/>
                <w:lang w:eastAsia="en-GB"/>
              </w:rPr>
              <w:t>that they are using the most environmentally friendly option for service provision; whether that be delivery methods, vehicles, or tools used.</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3F6DCF6" w14:textId="77777777" w:rsidR="009200F5" w:rsidRPr="00A066AA" w:rsidRDefault="009200F5" w:rsidP="00A066AA">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sidRPr="00A066AA">
              <w:rPr>
                <w:rFonts w:ascii="Arial" w:eastAsia="Times New Roman" w:hAnsi="Arial" w:cs="Arial"/>
                <w:sz w:val="20"/>
                <w:szCs w:val="20"/>
                <w:lang w:eastAsia="en-GB"/>
              </w:rPr>
              <w:t>The council aims to be carbon neutral by 2030. These actions are integral to the achievement of this target.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7066BB" w14:textId="5F49836B" w:rsidR="009200F5" w:rsidRPr="00282498" w:rsidRDefault="00A066AA"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April 2023 onwards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21DF62" w14:textId="54D9B22B" w:rsidR="009200F5" w:rsidRPr="00115600" w:rsidRDefault="00A20476"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200F5" w:rsidRPr="00B773F3" w14:paraId="61E07E95"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B618273" w14:textId="686974E1" w:rsidR="009200F5"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REI</w:t>
            </w:r>
            <w:r w:rsidR="00750555">
              <w:rPr>
                <w:rFonts w:ascii="Arial" w:eastAsia="Times New Roman" w:hAnsi="Arial" w:cs="Arial"/>
                <w:sz w:val="20"/>
                <w:szCs w:val="20"/>
                <w:lang w:eastAsia="en-GB"/>
              </w:rPr>
              <w:t>8</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B482811" w14:textId="77777777" w:rsidR="009200F5" w:rsidRDefault="009200F5" w:rsidP="005570EB">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p w14:paraId="26D65756" w14:textId="4874FE2F" w:rsidR="005570EB" w:rsidRDefault="005570EB" w:rsidP="00B773F3">
            <w:pPr>
              <w:spacing w:after="0" w:line="240" w:lineRule="auto"/>
              <w:ind w:left="360"/>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7E144C1" w14:textId="1EA492ED" w:rsidR="009200F5" w:rsidRPr="00282498" w:rsidRDefault="00A242A2" w:rsidP="00A242A2">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w:t>
            </w:r>
            <w:r w:rsidR="009200F5" w:rsidRPr="00A969F1">
              <w:rPr>
                <w:rFonts w:ascii="Arial" w:eastAsia="Times New Roman" w:hAnsi="Arial" w:cs="Arial"/>
                <w:sz w:val="20"/>
                <w:szCs w:val="20"/>
                <w:lang w:eastAsia="en-GB"/>
              </w:rPr>
              <w:t>ly tip</w:t>
            </w:r>
            <w:r>
              <w:rPr>
                <w:rFonts w:ascii="Arial" w:eastAsia="Times New Roman" w:hAnsi="Arial" w:cs="Arial"/>
                <w:sz w:val="20"/>
                <w:szCs w:val="20"/>
                <w:lang w:eastAsia="en-GB"/>
              </w:rPr>
              <w:t xml:space="preserve"> streets</w:t>
            </w:r>
            <w:r w:rsidR="009200F5" w:rsidRPr="00A969F1">
              <w:rPr>
                <w:rFonts w:ascii="Arial" w:eastAsia="Times New Roman" w:hAnsi="Arial" w:cs="Arial"/>
                <w:sz w:val="20"/>
                <w:szCs w:val="20"/>
                <w:lang w:eastAsia="en-GB"/>
              </w:rPr>
              <w:t xml:space="preserve"> clearance</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681750AA" w14:textId="3AB7EABC" w:rsidR="009200F5" w:rsidRPr="00A242A2" w:rsidRDefault="00A242A2" w:rsidP="00A242A2">
            <w:pPr>
              <w:pStyle w:val="ListParagraph"/>
              <w:numPr>
                <w:ilvl w:val="0"/>
                <w:numId w:val="19"/>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Introduction of a fly tip ‘Clear As You Go’ service by Veolia as part of the new contract for streets across the borough.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2E1906B" w14:textId="77777777" w:rsidR="00B53F76" w:rsidRDefault="00A242A2" w:rsidP="00A242A2">
            <w:pPr>
              <w:pStyle w:val="ListParagraph"/>
              <w:numPr>
                <w:ilvl w:val="0"/>
                <w:numId w:val="19"/>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Reduce instances of waste on streets </w:t>
            </w:r>
          </w:p>
          <w:p w14:paraId="371F810C" w14:textId="77777777" w:rsidR="00A242A2" w:rsidRDefault="00A242A2" w:rsidP="00A242A2">
            <w:pPr>
              <w:pStyle w:val="ListParagraph"/>
              <w:numPr>
                <w:ilvl w:val="0"/>
                <w:numId w:val="19"/>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Regular clearance of on-street bins</w:t>
            </w:r>
          </w:p>
          <w:p w14:paraId="617E7E92" w14:textId="2DDDF57D" w:rsidR="00A242A2" w:rsidRPr="00A242A2" w:rsidRDefault="00A242A2" w:rsidP="005570EB">
            <w:pPr>
              <w:pStyle w:val="ListParagraph"/>
              <w:spacing w:after="0" w:line="240" w:lineRule="auto"/>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CA87B2" w14:textId="38DADF42" w:rsidR="009200F5" w:rsidRPr="00282498" w:rsidRDefault="0049172A"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C49DA5" w14:textId="3E95032C" w:rsidR="009200F5" w:rsidRPr="00115600" w:rsidRDefault="00D85457"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BC16E9" w:rsidRPr="00B773F3" w14:paraId="4CC91E74"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43176DA" w14:textId="30B5BFEB" w:rsidR="00BC16E9" w:rsidRDefault="00BC16E9"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REI</w:t>
            </w:r>
            <w:r w:rsidR="00750555">
              <w:rPr>
                <w:rFonts w:ascii="Arial" w:eastAsia="Times New Roman" w:hAnsi="Arial" w:cs="Arial"/>
                <w:sz w:val="20"/>
                <w:szCs w:val="20"/>
                <w:lang w:eastAsia="en-GB"/>
              </w:rPr>
              <w:t>9</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B541D4C" w14:textId="77777777" w:rsidR="00BC16E9" w:rsidRDefault="00BC16E9" w:rsidP="005570EB">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p w14:paraId="28A98D72" w14:textId="373D0776" w:rsidR="00BC16E9" w:rsidRDefault="00BC16E9" w:rsidP="005570EB">
            <w:pPr>
              <w:spacing w:after="0" w:line="240" w:lineRule="auto"/>
              <w:ind w:left="113" w:right="113"/>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BA418D2" w14:textId="68BD8742" w:rsidR="00BC16E9" w:rsidRDefault="00BC16E9" w:rsidP="00A242A2">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Solar PV </w:t>
            </w:r>
            <w:r w:rsidR="003C27E4">
              <w:rPr>
                <w:rFonts w:ascii="Arial" w:eastAsia="Times New Roman" w:hAnsi="Arial" w:cs="Arial"/>
                <w:sz w:val="20"/>
                <w:szCs w:val="20"/>
                <w:lang w:eastAsia="en-GB"/>
              </w:rPr>
              <w:t>at Abbey Road HRRC</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3158F1ED" w14:textId="7FF311D2" w:rsidR="00BC16E9" w:rsidRDefault="003C27E4" w:rsidP="00A242A2">
            <w:pPr>
              <w:pStyle w:val="ListParagraph"/>
              <w:numPr>
                <w:ilvl w:val="0"/>
                <w:numId w:val="19"/>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Proposal to install solar PV panels at Abbey Road HRRC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40AC159" w14:textId="77777777" w:rsidR="00BC16E9" w:rsidRDefault="003C27E4" w:rsidP="00A242A2">
            <w:pPr>
              <w:pStyle w:val="ListParagraph"/>
              <w:numPr>
                <w:ilvl w:val="0"/>
                <w:numId w:val="19"/>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w:t>
            </w:r>
            <w:r w:rsidR="0010535C">
              <w:rPr>
                <w:rFonts w:ascii="Arial" w:eastAsia="Times New Roman" w:hAnsi="Arial" w:cs="Arial"/>
                <w:sz w:val="20"/>
                <w:szCs w:val="20"/>
                <w:lang w:eastAsia="en-GB"/>
              </w:rPr>
              <w:t xml:space="preserve">d net </w:t>
            </w:r>
            <w:r>
              <w:rPr>
                <w:rFonts w:ascii="Arial" w:eastAsia="Times New Roman" w:hAnsi="Arial" w:cs="Arial"/>
                <w:sz w:val="20"/>
                <w:szCs w:val="20"/>
                <w:lang w:eastAsia="en-GB"/>
              </w:rPr>
              <w:t>e</w:t>
            </w:r>
            <w:r w:rsidR="0010535C">
              <w:rPr>
                <w:rFonts w:ascii="Arial" w:eastAsia="Times New Roman" w:hAnsi="Arial" w:cs="Arial"/>
                <w:sz w:val="20"/>
                <w:szCs w:val="20"/>
                <w:lang w:eastAsia="en-GB"/>
              </w:rPr>
              <w:t>nergy</w:t>
            </w:r>
            <w:r>
              <w:rPr>
                <w:rFonts w:ascii="Arial" w:eastAsia="Times New Roman" w:hAnsi="Arial" w:cs="Arial"/>
                <w:sz w:val="20"/>
                <w:szCs w:val="20"/>
                <w:lang w:eastAsia="en-GB"/>
              </w:rPr>
              <w:t xml:space="preserve"> use on </w:t>
            </w:r>
            <w:proofErr w:type="gramStart"/>
            <w:r>
              <w:rPr>
                <w:rFonts w:ascii="Arial" w:eastAsia="Times New Roman" w:hAnsi="Arial" w:cs="Arial"/>
                <w:sz w:val="20"/>
                <w:szCs w:val="20"/>
                <w:lang w:eastAsia="en-GB"/>
              </w:rPr>
              <w:t>site</w:t>
            </w:r>
            <w:proofErr w:type="gramEnd"/>
          </w:p>
          <w:p w14:paraId="3C45EF6F" w14:textId="20344C2A" w:rsidR="0010535C" w:rsidRDefault="0010535C" w:rsidP="0010535C">
            <w:pPr>
              <w:pStyle w:val="ListParagraph"/>
              <w:numPr>
                <w:ilvl w:val="0"/>
                <w:numId w:val="19"/>
              </w:numPr>
              <w:spacing w:after="0" w:line="240" w:lineRule="auto"/>
              <w:ind w:left="714" w:right="113" w:hanging="357"/>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Use of renewable energy as power source</w:t>
            </w:r>
            <w:r w:rsidR="0043164C">
              <w:rPr>
                <w:rFonts w:ascii="Arial" w:eastAsia="Times New Roman" w:hAnsi="Arial" w:cs="Arial"/>
                <w:sz w:val="20"/>
                <w:szCs w:val="20"/>
                <w:lang w:eastAsia="en-GB"/>
              </w:rPr>
              <w:t xml:space="preserve"> on site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FF4319" w14:textId="2D35DC10" w:rsidR="00BC16E9" w:rsidRPr="00282498" w:rsidRDefault="0049172A"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BE04C1" w14:textId="75A789DF" w:rsidR="00BC16E9" w:rsidRDefault="00D71839"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E73A9B" w:rsidRPr="005C257E" w14:paraId="0DFFB37A" w14:textId="77777777" w:rsidTr="00E73A9B">
        <w:trPr>
          <w:trHeight w:val="300"/>
        </w:trPr>
        <w:tc>
          <w:tcPr>
            <w:tcW w:w="22397" w:type="dxa"/>
            <w:gridSpan w:val="7"/>
            <w:tcBorders>
              <w:top w:val="nil"/>
              <w:left w:val="single" w:sz="6" w:space="0" w:color="auto"/>
              <w:bottom w:val="single" w:sz="6" w:space="0" w:color="auto"/>
              <w:right w:val="single" w:sz="6" w:space="0" w:color="auto"/>
            </w:tcBorders>
            <w:shd w:val="clear" w:color="auto" w:fill="D0CECE" w:themeFill="background2" w:themeFillShade="E6"/>
          </w:tcPr>
          <w:p w14:paraId="7299B69E" w14:textId="05C6967A" w:rsidR="00E73A9B" w:rsidRPr="002020D6" w:rsidRDefault="00E73A9B" w:rsidP="008E1A5B">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Managing Local Waste Sites</w:t>
            </w:r>
          </w:p>
        </w:tc>
      </w:tr>
      <w:tr w:rsidR="009200F5" w:rsidRPr="005C257E" w14:paraId="70ACE37E"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C650A71" w14:textId="77777777" w:rsidR="009200F5"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MLWS1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B4E9BF8" w14:textId="1562968C" w:rsidR="009200F5"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Maximising Local Waste </w:t>
            </w:r>
            <w:r w:rsidR="00DA4B96">
              <w:rPr>
                <w:rFonts w:ascii="Arial" w:eastAsia="Times New Roman" w:hAnsi="Arial" w:cs="Arial"/>
                <w:sz w:val="20"/>
                <w:szCs w:val="20"/>
                <w:lang w:eastAsia="en-GB"/>
              </w:rPr>
              <w:t>S</w:t>
            </w:r>
            <w:r>
              <w:rPr>
                <w:rFonts w:ascii="Arial" w:eastAsia="Times New Roman" w:hAnsi="Arial" w:cs="Arial"/>
                <w:sz w:val="20"/>
                <w:szCs w:val="20"/>
                <w:lang w:eastAsia="en-GB"/>
              </w:rPr>
              <w:t>ites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1C249F2" w14:textId="5127564B" w:rsidR="009200F5" w:rsidRPr="00282498" w:rsidRDefault="009200F5"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d</w:t>
            </w:r>
            <w:r w:rsidRPr="00147B50">
              <w:rPr>
                <w:rFonts w:ascii="Arial" w:eastAsia="Times New Roman" w:hAnsi="Arial" w:cs="Arial"/>
                <w:sz w:val="20"/>
                <w:szCs w:val="20"/>
                <w:lang w:eastAsia="en-GB"/>
              </w:rPr>
              <w:t xml:space="preserve">evelop re-use options at Abbey Road </w:t>
            </w:r>
            <w:r w:rsidR="00D85457">
              <w:rPr>
                <w:rFonts w:ascii="Arial" w:eastAsia="Times New Roman" w:hAnsi="Arial" w:cs="Arial"/>
                <w:sz w:val="20"/>
                <w:szCs w:val="20"/>
                <w:lang w:eastAsia="en-GB"/>
              </w:rPr>
              <w:t>H</w:t>
            </w:r>
            <w:r w:rsidRPr="00147B50">
              <w:rPr>
                <w:rFonts w:ascii="Arial" w:eastAsia="Times New Roman" w:hAnsi="Arial" w:cs="Arial"/>
                <w:sz w:val="20"/>
                <w:szCs w:val="20"/>
                <w:lang w:eastAsia="en-GB"/>
              </w:rPr>
              <w:t>RRC.</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18A0B1EB" w14:textId="5C72A93C" w:rsidR="009200F5" w:rsidRDefault="00BC16E9"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Investigate and</w:t>
            </w:r>
            <w:r w:rsidR="009200F5">
              <w:rPr>
                <w:rFonts w:ascii="Arial" w:eastAsia="Times New Roman" w:hAnsi="Arial" w:cs="Arial"/>
                <w:sz w:val="20"/>
                <w:szCs w:val="20"/>
                <w:lang w:eastAsia="en-GB"/>
              </w:rPr>
              <w:t xml:space="preserve"> d</w:t>
            </w:r>
            <w:r w:rsidR="009200F5" w:rsidRPr="00147B50">
              <w:rPr>
                <w:rFonts w:ascii="Arial" w:eastAsia="Times New Roman" w:hAnsi="Arial" w:cs="Arial"/>
                <w:sz w:val="20"/>
                <w:szCs w:val="20"/>
                <w:lang w:eastAsia="en-GB"/>
              </w:rPr>
              <w:t>evelop re-use options</w:t>
            </w:r>
            <w:r>
              <w:rPr>
                <w:rFonts w:ascii="Arial" w:eastAsia="Times New Roman" w:hAnsi="Arial" w:cs="Arial"/>
                <w:sz w:val="20"/>
                <w:szCs w:val="20"/>
                <w:lang w:eastAsia="en-GB"/>
              </w:rPr>
              <w:t xml:space="preserve"> for various items recovered</w:t>
            </w:r>
            <w:r w:rsidR="009200F5" w:rsidRPr="00147B50">
              <w:rPr>
                <w:rFonts w:ascii="Arial" w:eastAsia="Times New Roman" w:hAnsi="Arial" w:cs="Arial"/>
                <w:sz w:val="20"/>
                <w:szCs w:val="20"/>
                <w:lang w:eastAsia="en-GB"/>
              </w:rPr>
              <w:t xml:space="preserve"> at Abbey Road </w:t>
            </w:r>
            <w:r w:rsidR="005570EB">
              <w:rPr>
                <w:rFonts w:ascii="Arial" w:eastAsia="Times New Roman" w:hAnsi="Arial" w:cs="Arial"/>
                <w:sz w:val="20"/>
                <w:szCs w:val="20"/>
                <w:lang w:eastAsia="en-GB"/>
              </w:rPr>
              <w:t>H</w:t>
            </w:r>
            <w:r w:rsidR="009200F5" w:rsidRPr="00147B50">
              <w:rPr>
                <w:rFonts w:ascii="Arial" w:eastAsia="Times New Roman" w:hAnsi="Arial" w:cs="Arial"/>
                <w:sz w:val="20"/>
                <w:szCs w:val="20"/>
                <w:lang w:eastAsia="en-GB"/>
              </w:rPr>
              <w:t>RRC.</w:t>
            </w:r>
          </w:p>
          <w:p w14:paraId="180217AF" w14:textId="2DC2A23D" w:rsidR="00E01EAE" w:rsidRDefault="00E01EAE"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Items targeted for diversion and reuse include bicycles,</w:t>
            </w:r>
            <w:r w:rsidR="00BC16E9">
              <w:rPr>
                <w:rFonts w:ascii="Arial" w:eastAsia="Times New Roman" w:hAnsi="Arial" w:cs="Arial"/>
                <w:sz w:val="20"/>
                <w:szCs w:val="20"/>
                <w:lang w:eastAsia="en-GB"/>
              </w:rPr>
              <w:t xml:space="preserve"> furniture, laptops,</w:t>
            </w:r>
            <w:r>
              <w:rPr>
                <w:rFonts w:ascii="Arial" w:eastAsia="Times New Roman" w:hAnsi="Arial" w:cs="Arial"/>
                <w:sz w:val="20"/>
                <w:szCs w:val="20"/>
                <w:lang w:eastAsia="en-GB"/>
              </w:rPr>
              <w:t xml:space="preserve"> suitcases, </w:t>
            </w:r>
            <w:r w:rsidR="00D76CDF">
              <w:rPr>
                <w:rFonts w:ascii="Arial" w:eastAsia="Times New Roman" w:hAnsi="Arial" w:cs="Arial"/>
                <w:sz w:val="20"/>
                <w:szCs w:val="20"/>
                <w:lang w:eastAsia="en-GB"/>
              </w:rPr>
              <w:t>disability equipment</w:t>
            </w:r>
            <w:r w:rsidR="00BC16E9">
              <w:rPr>
                <w:rFonts w:ascii="Arial" w:eastAsia="Times New Roman" w:hAnsi="Arial" w:cs="Arial"/>
                <w:sz w:val="20"/>
                <w:szCs w:val="20"/>
                <w:lang w:eastAsia="en-GB"/>
              </w:rPr>
              <w:t xml:space="preserve"> and children’s items e.g. buggies.</w:t>
            </w:r>
          </w:p>
          <w:p w14:paraId="359B7C04" w14:textId="319302EB" w:rsidR="004E0A99" w:rsidRPr="000549F7" w:rsidRDefault="004E0A99" w:rsidP="000549F7">
            <w:pPr>
              <w:spacing w:after="0" w:line="240" w:lineRule="auto"/>
              <w:ind w:right="113"/>
              <w:textAlignment w:val="baseline"/>
              <w:rPr>
                <w:rFonts w:ascii="Arial" w:eastAsia="Times New Roman" w:hAnsi="Arial" w:cs="Arial"/>
                <w:sz w:val="20"/>
                <w:szCs w:val="20"/>
                <w:lang w:eastAsia="en-GB"/>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17C2A5" w14:textId="013BCDF4" w:rsidR="009200F5" w:rsidRDefault="004E0A99" w:rsidP="004E0A99">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in items being diverted</w:t>
            </w:r>
            <w:r w:rsidR="000549F7">
              <w:rPr>
                <w:rFonts w:ascii="Arial" w:eastAsia="Times New Roman" w:hAnsi="Arial" w:cs="Arial"/>
                <w:sz w:val="20"/>
                <w:szCs w:val="20"/>
                <w:lang w:eastAsia="en-GB"/>
              </w:rPr>
              <w:t xml:space="preserve"> away</w:t>
            </w:r>
            <w:r>
              <w:rPr>
                <w:rFonts w:ascii="Arial" w:eastAsia="Times New Roman" w:hAnsi="Arial" w:cs="Arial"/>
                <w:sz w:val="20"/>
                <w:szCs w:val="20"/>
                <w:lang w:eastAsia="en-GB"/>
              </w:rPr>
              <w:t xml:space="preserve"> from residual waste and into </w:t>
            </w:r>
            <w:proofErr w:type="gramStart"/>
            <w:r>
              <w:rPr>
                <w:rFonts w:ascii="Arial" w:eastAsia="Times New Roman" w:hAnsi="Arial" w:cs="Arial"/>
                <w:sz w:val="20"/>
                <w:szCs w:val="20"/>
                <w:lang w:eastAsia="en-GB"/>
              </w:rPr>
              <w:t>reuse</w:t>
            </w:r>
            <w:proofErr w:type="gramEnd"/>
          </w:p>
          <w:p w14:paraId="28F17AA6" w14:textId="6292C18A" w:rsidR="000549F7" w:rsidRPr="00282498" w:rsidRDefault="000549F7" w:rsidP="000549F7">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FAF9EF" w14:textId="0342F8A4" w:rsidR="009200F5" w:rsidRPr="00282498" w:rsidRDefault="00E01EAE"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53388B" w14:textId="37611684" w:rsidR="009200F5" w:rsidRPr="00115600" w:rsidRDefault="00D85457"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DA4B96" w:rsidRPr="005C257E" w14:paraId="5536B89F"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62BC173" w14:textId="2B04871A" w:rsidR="00DA4B96" w:rsidRDefault="00DA4B96"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MLWS</w:t>
            </w:r>
            <w:r w:rsidR="0049172A">
              <w:rPr>
                <w:rFonts w:ascii="Arial" w:eastAsia="Times New Roman" w:hAnsi="Arial" w:cs="Arial"/>
                <w:sz w:val="20"/>
                <w:szCs w:val="20"/>
                <w:lang w:eastAsia="en-GB"/>
              </w:rPr>
              <w:t>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CB2C24E" w14:textId="77777777" w:rsidR="00DA4B96" w:rsidRDefault="00DA4B96"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Local Waste Sites</w:t>
            </w:r>
          </w:p>
          <w:p w14:paraId="27A92295" w14:textId="6CA1226E" w:rsidR="00DA4B96" w:rsidRDefault="00DA4B96" w:rsidP="008C486F">
            <w:pPr>
              <w:spacing w:after="0" w:line="240" w:lineRule="auto"/>
              <w:ind w:left="113"/>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EA084C0" w14:textId="020B82F5" w:rsidR="00DA4B96" w:rsidRDefault="00DA4B96"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Bi</w:t>
            </w:r>
            <w:r w:rsidR="00BC16E9">
              <w:rPr>
                <w:rFonts w:ascii="Arial" w:eastAsia="Times New Roman" w:hAnsi="Arial" w:cs="Arial"/>
                <w:sz w:val="20"/>
                <w:szCs w:val="20"/>
                <w:lang w:eastAsia="en-GB"/>
              </w:rPr>
              <w:t>cycle</w:t>
            </w:r>
            <w:r>
              <w:rPr>
                <w:rFonts w:ascii="Arial" w:eastAsia="Times New Roman" w:hAnsi="Arial" w:cs="Arial"/>
                <w:sz w:val="20"/>
                <w:szCs w:val="20"/>
                <w:lang w:eastAsia="en-GB"/>
              </w:rPr>
              <w:t xml:space="preserve"> Reuse</w:t>
            </w:r>
            <w:r w:rsidR="00BC16E9">
              <w:rPr>
                <w:rFonts w:ascii="Arial" w:eastAsia="Times New Roman" w:hAnsi="Arial" w:cs="Arial"/>
                <w:sz w:val="20"/>
                <w:szCs w:val="20"/>
                <w:lang w:eastAsia="en-GB"/>
              </w:rPr>
              <w:t xml:space="preserve"> Hub</w:t>
            </w:r>
            <w:r>
              <w:rPr>
                <w:rFonts w:ascii="Arial" w:eastAsia="Times New Roman" w:hAnsi="Arial" w:cs="Arial"/>
                <w:sz w:val="20"/>
                <w:szCs w:val="20"/>
                <w:lang w:eastAsia="en-GB"/>
              </w:rPr>
              <w:t xml:space="preserve"> Project</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26FBFD1E" w14:textId="1DF03BBD" w:rsidR="00DA4B96" w:rsidRDefault="00DA4B96"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Pilot project to recover, repair and reuse unwanted bicycles from bulky home collections and from those dropped off by those using the </w:t>
            </w:r>
            <w:proofErr w:type="gramStart"/>
            <w:r>
              <w:rPr>
                <w:rFonts w:ascii="Arial" w:eastAsia="Times New Roman" w:hAnsi="Arial" w:cs="Arial"/>
                <w:sz w:val="20"/>
                <w:szCs w:val="20"/>
                <w:lang w:eastAsia="en-GB"/>
              </w:rPr>
              <w:t>HRRC</w:t>
            </w:r>
            <w:proofErr w:type="gramEnd"/>
          </w:p>
          <w:p w14:paraId="2CF41E10" w14:textId="77777777" w:rsidR="00DA4B96" w:rsidRDefault="00DA4B96"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Bikes reused to be through distributed to local bike training and volunteer schemes or distributed to those in need at low cost.</w:t>
            </w:r>
          </w:p>
          <w:p w14:paraId="0F116C54" w14:textId="2471631D" w:rsidR="00DA4B96" w:rsidRDefault="00DA4B96" w:rsidP="00DA4B96">
            <w:pPr>
              <w:pStyle w:val="ListParagraph"/>
              <w:spacing w:after="0" w:line="240" w:lineRule="auto"/>
              <w:ind w:right="113"/>
              <w:textAlignment w:val="baseline"/>
              <w:rPr>
                <w:rFonts w:ascii="Arial" w:eastAsia="Times New Roman" w:hAnsi="Arial" w:cs="Arial"/>
                <w:sz w:val="20"/>
                <w:szCs w:val="20"/>
                <w:lang w:eastAsia="en-GB"/>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A759D4C" w14:textId="4326339B" w:rsidR="00DA4B96" w:rsidRDefault="00DA4B96" w:rsidP="004E0A99">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Recovery of items encouraging repair and reuse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202AB9" w14:textId="1C0ED301" w:rsidR="00DA4B96" w:rsidRDefault="00E01EAE"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13EB4C" w14:textId="22A98C03" w:rsidR="00DA4B96" w:rsidRDefault="00E01EAE"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D71839" w:rsidRPr="005C257E" w14:paraId="14F6062F"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0F07675" w14:textId="67BFAB43" w:rsidR="00D71839" w:rsidRDefault="00D71839"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MLWS</w:t>
            </w:r>
            <w:r w:rsidR="0049172A">
              <w:rPr>
                <w:rFonts w:ascii="Arial" w:eastAsia="Times New Roman" w:hAnsi="Arial" w:cs="Arial"/>
                <w:sz w:val="20"/>
                <w:szCs w:val="20"/>
                <w:lang w:eastAsia="en-GB"/>
              </w:rPr>
              <w:t>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887CFCA" w14:textId="77777777" w:rsidR="00D71839" w:rsidRDefault="00D71839"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Local Waste Sites</w:t>
            </w:r>
          </w:p>
          <w:p w14:paraId="63FD3B2C" w14:textId="50AA18D7" w:rsidR="00D71839" w:rsidRDefault="00D71839" w:rsidP="008C486F">
            <w:pPr>
              <w:spacing w:after="0" w:line="240" w:lineRule="auto"/>
              <w:ind w:left="113"/>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4D3EA91" w14:textId="0E75F67F" w:rsidR="00D71839" w:rsidRDefault="00D71839"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Electrification of Plant &amp; Machinery</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50DA7F83" w14:textId="7F370425" w:rsidR="00D71839" w:rsidRDefault="00D71839"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WLWA are exploring options for the conversion of existing plant and machinery to electric or alternative fuel options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95A9F53" w14:textId="537E3C5C" w:rsidR="00D71839" w:rsidRDefault="00D71839" w:rsidP="004E0A99">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of carbon-based fuel use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9F3214" w14:textId="27808AF2" w:rsidR="00D71839" w:rsidRDefault="00D71839"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511DED" w14:textId="5D6D228F" w:rsidR="00D71839" w:rsidRDefault="00D71839"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9200F5" w:rsidRPr="005C257E" w14:paraId="0D7E5A86" w14:textId="77777777" w:rsidTr="00F804FA">
        <w:trPr>
          <w:trHeight w:val="9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B14BC44" w14:textId="3F1A19BC" w:rsidR="009200F5" w:rsidRDefault="009200F5" w:rsidP="0010535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MLWS</w:t>
            </w:r>
            <w:r w:rsidR="0049172A">
              <w:rPr>
                <w:rFonts w:ascii="Arial" w:eastAsia="Times New Roman" w:hAnsi="Arial" w:cs="Arial"/>
                <w:sz w:val="20"/>
                <w:szCs w:val="20"/>
                <w:lang w:eastAsia="en-GB"/>
              </w:rPr>
              <w:t>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5874E27" w14:textId="3AD3D8A4" w:rsidR="009200F5" w:rsidRDefault="009200F5" w:rsidP="008C486F">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Maximising Local Waste </w:t>
            </w:r>
            <w:r w:rsidR="00DA4B96">
              <w:rPr>
                <w:rFonts w:ascii="Arial" w:eastAsia="Times New Roman" w:hAnsi="Arial" w:cs="Arial"/>
                <w:sz w:val="20"/>
                <w:szCs w:val="20"/>
                <w:lang w:eastAsia="en-GB"/>
              </w:rPr>
              <w:t>S</w:t>
            </w:r>
            <w:r>
              <w:rPr>
                <w:rFonts w:ascii="Arial" w:eastAsia="Times New Roman" w:hAnsi="Arial" w:cs="Arial"/>
                <w:sz w:val="20"/>
                <w:szCs w:val="20"/>
                <w:lang w:eastAsia="en-GB"/>
              </w:rPr>
              <w:t>ites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2CDF2A7" w14:textId="2C804D6F" w:rsidR="009200F5" w:rsidRPr="00282498" w:rsidRDefault="00D85457" w:rsidP="008C486F">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Bag splitting at HRRC</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1F35F18F" w14:textId="7C0CE298" w:rsidR="009200F5" w:rsidRDefault="009200F5"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sidRPr="00226F9F">
              <w:rPr>
                <w:rFonts w:ascii="Arial" w:eastAsia="Times New Roman" w:hAnsi="Arial" w:cs="Arial"/>
                <w:sz w:val="20"/>
                <w:szCs w:val="20"/>
                <w:lang w:eastAsia="en-GB"/>
              </w:rPr>
              <w:t xml:space="preserve">Bag splitting </w:t>
            </w:r>
            <w:r w:rsidR="005570EB">
              <w:rPr>
                <w:rFonts w:ascii="Arial" w:eastAsia="Times New Roman" w:hAnsi="Arial" w:cs="Arial"/>
                <w:sz w:val="20"/>
                <w:szCs w:val="20"/>
                <w:lang w:eastAsia="en-GB"/>
              </w:rPr>
              <w:t>introduced at</w:t>
            </w:r>
            <w:r w:rsidRPr="00226F9F">
              <w:rPr>
                <w:rFonts w:ascii="Arial" w:eastAsia="Times New Roman" w:hAnsi="Arial" w:cs="Arial"/>
                <w:sz w:val="20"/>
                <w:szCs w:val="20"/>
                <w:lang w:eastAsia="en-GB"/>
              </w:rPr>
              <w:t xml:space="preserve"> Abbey Road </w:t>
            </w:r>
            <w:r w:rsidR="005570EB">
              <w:rPr>
                <w:rFonts w:ascii="Arial" w:eastAsia="Times New Roman" w:hAnsi="Arial" w:cs="Arial"/>
                <w:sz w:val="20"/>
                <w:szCs w:val="20"/>
                <w:lang w:eastAsia="en-GB"/>
              </w:rPr>
              <w:t>H</w:t>
            </w:r>
            <w:r w:rsidRPr="00226F9F">
              <w:rPr>
                <w:rFonts w:ascii="Arial" w:eastAsia="Times New Roman" w:hAnsi="Arial" w:cs="Arial"/>
                <w:sz w:val="20"/>
                <w:szCs w:val="20"/>
                <w:lang w:eastAsia="en-GB"/>
              </w:rPr>
              <w:t>RRC to improve recycling rates</w:t>
            </w:r>
            <w:r w:rsidR="00A242A2">
              <w:rPr>
                <w:rFonts w:ascii="Arial" w:eastAsia="Times New Roman" w:hAnsi="Arial" w:cs="Arial"/>
                <w:sz w:val="20"/>
                <w:szCs w:val="20"/>
                <w:lang w:eastAsia="en-GB"/>
              </w:rPr>
              <w:t xml:space="preserve"> and divert items from ending up in the non-recyclable </w:t>
            </w:r>
            <w:proofErr w:type="gramStart"/>
            <w:r w:rsidR="00A242A2">
              <w:rPr>
                <w:rFonts w:ascii="Arial" w:eastAsia="Times New Roman" w:hAnsi="Arial" w:cs="Arial"/>
                <w:sz w:val="20"/>
                <w:szCs w:val="20"/>
                <w:lang w:eastAsia="en-GB"/>
              </w:rPr>
              <w:t>waste</w:t>
            </w:r>
            <w:proofErr w:type="gramEnd"/>
          </w:p>
          <w:p w14:paraId="6D098D46" w14:textId="77777777" w:rsidR="00A242A2" w:rsidRDefault="00A242A2"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sorting and captur</w:t>
            </w:r>
            <w:r w:rsidR="005570EB">
              <w:rPr>
                <w:rFonts w:ascii="Arial" w:eastAsia="Times New Roman" w:hAnsi="Arial" w:cs="Arial"/>
                <w:sz w:val="20"/>
                <w:szCs w:val="20"/>
                <w:lang w:eastAsia="en-GB"/>
              </w:rPr>
              <w:t>e</w:t>
            </w:r>
            <w:r>
              <w:rPr>
                <w:rFonts w:ascii="Arial" w:eastAsia="Times New Roman" w:hAnsi="Arial" w:cs="Arial"/>
                <w:sz w:val="20"/>
                <w:szCs w:val="20"/>
                <w:lang w:eastAsia="en-GB"/>
              </w:rPr>
              <w:t xml:space="preserve"> of recyclable </w:t>
            </w:r>
            <w:proofErr w:type="gramStart"/>
            <w:r>
              <w:rPr>
                <w:rFonts w:ascii="Arial" w:eastAsia="Times New Roman" w:hAnsi="Arial" w:cs="Arial"/>
                <w:sz w:val="20"/>
                <w:szCs w:val="20"/>
                <w:lang w:eastAsia="en-GB"/>
              </w:rPr>
              <w:t>waste</w:t>
            </w:r>
            <w:proofErr w:type="gramEnd"/>
          </w:p>
          <w:p w14:paraId="21E2CB42" w14:textId="66381EEE" w:rsidR="007227A2" w:rsidRPr="00282498" w:rsidRDefault="007227A2" w:rsidP="000802C3">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Engage and educate residents at the point of disposal about what materials go in which bin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B1F441" w14:textId="442EE994" w:rsidR="009200F5" w:rsidRDefault="00A242A2" w:rsidP="00D85457">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w:t>
            </w:r>
            <w:r w:rsidR="009200F5" w:rsidRPr="00D85457">
              <w:rPr>
                <w:rFonts w:ascii="Arial" w:eastAsia="Times New Roman" w:hAnsi="Arial" w:cs="Arial"/>
                <w:sz w:val="20"/>
                <w:szCs w:val="20"/>
                <w:lang w:eastAsia="en-GB"/>
              </w:rPr>
              <w:t xml:space="preserve">ncrease in </w:t>
            </w:r>
            <w:r>
              <w:rPr>
                <w:rFonts w:ascii="Arial" w:eastAsia="Times New Roman" w:hAnsi="Arial" w:cs="Arial"/>
                <w:sz w:val="20"/>
                <w:szCs w:val="20"/>
                <w:lang w:eastAsia="en-GB"/>
              </w:rPr>
              <w:t xml:space="preserve">HRRC </w:t>
            </w:r>
            <w:r w:rsidR="009200F5" w:rsidRPr="00D85457">
              <w:rPr>
                <w:rFonts w:ascii="Arial" w:eastAsia="Times New Roman" w:hAnsi="Arial" w:cs="Arial"/>
                <w:sz w:val="20"/>
                <w:szCs w:val="20"/>
                <w:lang w:eastAsia="en-GB"/>
              </w:rPr>
              <w:t>recycling rates.</w:t>
            </w:r>
          </w:p>
          <w:p w14:paraId="0595F651" w14:textId="56C3A676" w:rsidR="00D85457" w:rsidRDefault="00D85457" w:rsidP="00D85457">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w:t>
            </w:r>
            <w:r w:rsidRPr="00226F9F">
              <w:rPr>
                <w:rFonts w:ascii="Arial" w:eastAsia="Times New Roman" w:hAnsi="Arial" w:cs="Arial"/>
                <w:sz w:val="20"/>
                <w:szCs w:val="20"/>
                <w:lang w:eastAsia="en-GB"/>
              </w:rPr>
              <w:t xml:space="preserve">ncrease in tonnage of recyclable material recovered at the </w:t>
            </w:r>
            <w:r>
              <w:rPr>
                <w:rFonts w:ascii="Arial" w:eastAsia="Times New Roman" w:hAnsi="Arial" w:cs="Arial"/>
                <w:sz w:val="20"/>
                <w:szCs w:val="20"/>
                <w:lang w:eastAsia="en-GB"/>
              </w:rPr>
              <w:t>H</w:t>
            </w:r>
            <w:r w:rsidRPr="00226F9F">
              <w:rPr>
                <w:rFonts w:ascii="Arial" w:eastAsia="Times New Roman" w:hAnsi="Arial" w:cs="Arial"/>
                <w:sz w:val="20"/>
                <w:szCs w:val="20"/>
                <w:lang w:eastAsia="en-GB"/>
              </w:rPr>
              <w:t>RRC.</w:t>
            </w:r>
          </w:p>
          <w:p w14:paraId="2AD5D296" w14:textId="33920DD4" w:rsidR="00A242A2" w:rsidRDefault="00A242A2" w:rsidP="00D85457">
            <w:pPr>
              <w:pStyle w:val="ListParagraph"/>
              <w:numPr>
                <w:ilvl w:val="0"/>
                <w:numId w:val="8"/>
              </w:numPr>
              <w:spacing w:after="0" w:line="240" w:lineRule="auto"/>
              <w:ind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Decrease in amount of waste going into non-recyclable waste.</w:t>
            </w:r>
          </w:p>
          <w:p w14:paraId="149C6D9C" w14:textId="0326E118" w:rsidR="00D85457" w:rsidRPr="00D85457" w:rsidRDefault="00D85457" w:rsidP="00D85457">
            <w:pPr>
              <w:pStyle w:val="ListParagraph"/>
              <w:spacing w:after="0" w:line="240" w:lineRule="auto"/>
              <w:ind w:right="113"/>
              <w:textAlignment w:val="baseline"/>
              <w:rPr>
                <w:rFonts w:ascii="Arial" w:eastAsia="Times New Roman" w:hAnsi="Arial" w:cs="Arial"/>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25A9DA" w14:textId="7B52E5DC" w:rsidR="009200F5" w:rsidRPr="00282498" w:rsidRDefault="00D85457" w:rsidP="0010535C">
            <w:pPr>
              <w:spacing w:after="0" w:line="240" w:lineRule="auto"/>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1E22B" w14:textId="3ED3AF20" w:rsidR="009200F5" w:rsidRPr="00115600" w:rsidRDefault="00D85457" w:rsidP="00F804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bl>
    <w:p w14:paraId="2B9D19F6" w14:textId="77777777" w:rsidR="0087712E" w:rsidRDefault="0087712E" w:rsidP="00D85457">
      <w:pPr>
        <w:spacing w:after="0" w:line="240" w:lineRule="auto"/>
        <w:textAlignment w:val="baseline"/>
        <w:rPr>
          <w:rFonts w:ascii="Arial" w:eastAsia="Times New Roman" w:hAnsi="Arial" w:cs="Times New Roman"/>
          <w:b/>
          <w:color w:val="313231"/>
          <w:sz w:val="26"/>
          <w:szCs w:val="24"/>
          <w:lang w:eastAsia="en-GB"/>
        </w:rPr>
      </w:pPr>
    </w:p>
    <w:p w14:paraId="7770B33C" w14:textId="77777777" w:rsidR="0087712E" w:rsidRDefault="0087712E" w:rsidP="00D85457">
      <w:pPr>
        <w:spacing w:after="0" w:line="240" w:lineRule="auto"/>
        <w:textAlignment w:val="baseline"/>
        <w:rPr>
          <w:rFonts w:ascii="Arial" w:eastAsia="Times New Roman" w:hAnsi="Arial" w:cs="Times New Roman"/>
          <w:b/>
          <w:color w:val="313231"/>
          <w:sz w:val="26"/>
          <w:szCs w:val="24"/>
          <w:lang w:eastAsia="en-GB"/>
        </w:rPr>
      </w:pPr>
    </w:p>
    <w:p w14:paraId="3E6DBDBC" w14:textId="77777777" w:rsidR="0087712E" w:rsidRDefault="0087712E" w:rsidP="00D85457">
      <w:pPr>
        <w:spacing w:after="0" w:line="240" w:lineRule="auto"/>
        <w:textAlignment w:val="baseline"/>
        <w:rPr>
          <w:rFonts w:ascii="Arial" w:eastAsia="Times New Roman" w:hAnsi="Arial" w:cs="Times New Roman"/>
          <w:b/>
          <w:color w:val="313231"/>
          <w:sz w:val="26"/>
          <w:szCs w:val="24"/>
          <w:lang w:eastAsia="en-GB"/>
        </w:rPr>
      </w:pPr>
    </w:p>
    <w:p w14:paraId="73A2BE3D"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6E3A8727"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32E85BC8"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3B08D2DF"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65C2DF14"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72DA44E1"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758B2974"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14A83E9F"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12D0B402"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05329DAF"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56C78E38"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02D7287E"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11940CE2"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74F77E0D"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385528AC"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248AF23B"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7DD5800A"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1CB96EF5" w14:textId="77777777" w:rsidR="00A76832" w:rsidRDefault="00A76832" w:rsidP="00D85457">
      <w:pPr>
        <w:spacing w:after="0" w:line="240" w:lineRule="auto"/>
        <w:textAlignment w:val="baseline"/>
        <w:rPr>
          <w:rFonts w:ascii="Arial" w:eastAsia="Times New Roman" w:hAnsi="Arial" w:cs="Times New Roman"/>
          <w:b/>
          <w:color w:val="313231"/>
          <w:sz w:val="26"/>
          <w:szCs w:val="24"/>
          <w:lang w:eastAsia="en-GB"/>
        </w:rPr>
      </w:pPr>
    </w:p>
    <w:p w14:paraId="5BC3B081" w14:textId="77777777" w:rsidR="00A76832" w:rsidRDefault="00A76832" w:rsidP="00D85457">
      <w:pPr>
        <w:spacing w:after="0" w:line="240" w:lineRule="auto"/>
        <w:textAlignment w:val="baseline"/>
        <w:rPr>
          <w:rFonts w:ascii="Arial" w:eastAsia="Times New Roman" w:hAnsi="Arial" w:cs="Times New Roman"/>
          <w:b/>
          <w:color w:val="313231"/>
          <w:sz w:val="26"/>
          <w:szCs w:val="24"/>
          <w:lang w:eastAsia="en-GB"/>
        </w:rPr>
      </w:pPr>
    </w:p>
    <w:p w14:paraId="13A62107" w14:textId="77777777" w:rsidR="00A76832" w:rsidRDefault="00A76832" w:rsidP="00D85457">
      <w:pPr>
        <w:spacing w:after="0" w:line="240" w:lineRule="auto"/>
        <w:textAlignment w:val="baseline"/>
        <w:rPr>
          <w:rFonts w:ascii="Arial" w:eastAsia="Times New Roman" w:hAnsi="Arial" w:cs="Times New Roman"/>
          <w:b/>
          <w:color w:val="313231"/>
          <w:sz w:val="26"/>
          <w:szCs w:val="24"/>
          <w:lang w:eastAsia="en-GB"/>
        </w:rPr>
      </w:pPr>
    </w:p>
    <w:p w14:paraId="001F4C78"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6AC3FB5F" w14:textId="77777777" w:rsidR="00D138EE" w:rsidRDefault="00D138EE" w:rsidP="00D85457">
      <w:pPr>
        <w:spacing w:after="0" w:line="240" w:lineRule="auto"/>
        <w:textAlignment w:val="baseline"/>
        <w:rPr>
          <w:rFonts w:ascii="Arial" w:eastAsia="Times New Roman" w:hAnsi="Arial" w:cs="Times New Roman"/>
          <w:b/>
          <w:color w:val="313231"/>
          <w:sz w:val="26"/>
          <w:szCs w:val="24"/>
          <w:lang w:eastAsia="en-GB"/>
        </w:rPr>
      </w:pPr>
    </w:p>
    <w:p w14:paraId="007F0944" w14:textId="6DE67D9C" w:rsidR="00864944" w:rsidRPr="00D85457" w:rsidRDefault="001A7A9B" w:rsidP="00D85457">
      <w:pPr>
        <w:spacing w:after="0" w:line="240" w:lineRule="auto"/>
        <w:textAlignment w:val="baseline"/>
        <w:rPr>
          <w:rFonts w:ascii="Arial" w:eastAsia="Times New Roman" w:hAnsi="Arial" w:cs="Arial"/>
          <w:lang w:eastAsia="en-GB"/>
        </w:rPr>
      </w:pPr>
      <w:r w:rsidRPr="00D85457">
        <w:rPr>
          <w:rFonts w:ascii="Arial" w:eastAsia="Times New Roman" w:hAnsi="Arial" w:cs="Times New Roman"/>
          <w:b/>
          <w:color w:val="313231"/>
          <w:sz w:val="26"/>
          <w:szCs w:val="24"/>
          <w:lang w:eastAsia="en-GB"/>
        </w:rPr>
        <w:t xml:space="preserve">5. </w:t>
      </w:r>
      <w:r w:rsidR="00864944" w:rsidRPr="00D85457">
        <w:rPr>
          <w:rFonts w:ascii="Arial" w:eastAsia="Times New Roman" w:hAnsi="Arial" w:cs="Times New Roman"/>
          <w:b/>
          <w:color w:val="313231"/>
          <w:sz w:val="26"/>
          <w:szCs w:val="24"/>
          <w:lang w:eastAsia="en-GB"/>
        </w:rPr>
        <w:t xml:space="preserve">RRP </w:t>
      </w:r>
      <w:r w:rsidR="001753FA" w:rsidRPr="00D85457">
        <w:rPr>
          <w:rFonts w:ascii="Arial" w:eastAsia="Times New Roman" w:hAnsi="Arial" w:cs="Times New Roman"/>
          <w:b/>
          <w:color w:val="313231"/>
          <w:sz w:val="26"/>
          <w:szCs w:val="24"/>
          <w:lang w:eastAsia="en-GB"/>
        </w:rPr>
        <w:t xml:space="preserve">Action </w:t>
      </w:r>
      <w:r w:rsidR="00864944" w:rsidRPr="00D85457">
        <w:rPr>
          <w:rFonts w:ascii="Arial" w:eastAsia="Times New Roman" w:hAnsi="Arial" w:cs="Times New Roman"/>
          <w:b/>
          <w:color w:val="313231"/>
          <w:sz w:val="26"/>
          <w:szCs w:val="24"/>
          <w:lang w:eastAsia="en-GB"/>
        </w:rPr>
        <w:t>update template </w:t>
      </w:r>
      <w:r w:rsidR="005D0257" w:rsidRPr="00D85457">
        <w:rPr>
          <w:rFonts w:ascii="Arial" w:eastAsia="Times New Roman" w:hAnsi="Arial" w:cs="Times New Roman"/>
          <w:b/>
          <w:color w:val="313231"/>
          <w:sz w:val="26"/>
          <w:szCs w:val="24"/>
          <w:lang w:eastAsia="en-GB"/>
        </w:rPr>
        <w:t>Part one</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551"/>
        <w:gridCol w:w="17577"/>
        <w:gridCol w:w="1276"/>
      </w:tblGrid>
      <w:tr w:rsidR="00A27DB0" w:rsidRPr="005C257E" w14:paraId="45035B0F" w14:textId="77777777" w:rsidTr="00F76FDF">
        <w:trPr>
          <w:trHeight w:val="300"/>
          <w:tblHeader/>
        </w:trPr>
        <w:tc>
          <w:tcPr>
            <w:tcW w:w="113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650E67BF" w14:textId="77777777" w:rsidR="00A27DB0" w:rsidRPr="005C257E" w:rsidRDefault="00A27DB0" w:rsidP="00F76FDF">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r w:rsidRPr="004D1C74">
              <w:rPr>
                <w:rFonts w:ascii="Arial" w:eastAsia="Times New Roman" w:hAnsi="Arial" w:cs="Arial"/>
                <w:sz w:val="16"/>
                <w:szCs w:val="16"/>
                <w:lang w:eastAsia="en-GB"/>
              </w:rPr>
              <w:t>(</w:t>
            </w:r>
            <w:r>
              <w:rPr>
                <w:rFonts w:ascii="Arial" w:eastAsia="Times New Roman" w:hAnsi="Arial" w:cs="Arial"/>
                <w:sz w:val="16"/>
                <w:szCs w:val="16"/>
                <w:lang w:eastAsia="en-GB"/>
              </w:rPr>
              <w:t>to align with table in 4.</w:t>
            </w:r>
            <w:r w:rsidRPr="004D1C74">
              <w:rPr>
                <w:rFonts w:ascii="Arial" w:eastAsia="Times New Roman" w:hAnsi="Arial" w:cs="Arial"/>
                <w:sz w:val="16"/>
                <w:szCs w:val="16"/>
                <w:lang w:eastAsia="en-GB"/>
              </w:rPr>
              <w:t>)</w:t>
            </w:r>
          </w:p>
        </w:tc>
        <w:tc>
          <w:tcPr>
            <w:tcW w:w="2551" w:type="dxa"/>
            <w:tcBorders>
              <w:top w:val="single" w:sz="6" w:space="0" w:color="auto"/>
              <w:left w:val="nil"/>
              <w:bottom w:val="single" w:sz="6" w:space="0" w:color="auto"/>
              <w:right w:val="single" w:sz="6" w:space="0" w:color="auto"/>
            </w:tcBorders>
            <w:shd w:val="clear" w:color="auto" w:fill="E2EFD9" w:themeFill="accent6" w:themeFillTint="33"/>
            <w:hideMark/>
          </w:tcPr>
          <w:p w14:paraId="74AEF3E2" w14:textId="77777777" w:rsidR="00A27DB0" w:rsidRPr="005C257E" w:rsidRDefault="00A27DB0" w:rsidP="00F76FDF">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7577" w:type="dxa"/>
            <w:tcBorders>
              <w:top w:val="single" w:sz="6" w:space="0" w:color="auto"/>
              <w:left w:val="nil"/>
              <w:bottom w:val="single" w:sz="6" w:space="0" w:color="auto"/>
              <w:right w:val="single" w:sz="4" w:space="0" w:color="auto"/>
            </w:tcBorders>
            <w:shd w:val="clear" w:color="auto" w:fill="E2EFD9" w:themeFill="accent6" w:themeFillTint="33"/>
            <w:hideMark/>
          </w:tcPr>
          <w:p w14:paraId="76CF1BB6" w14:textId="77777777" w:rsidR="00A27DB0" w:rsidRPr="005C257E" w:rsidRDefault="00A27DB0" w:rsidP="00F76FDF">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r w:rsidRPr="002C06DE">
              <w:rPr>
                <w:rFonts w:ascii="Arial" w:eastAsia="Times New Roman" w:hAnsi="Arial" w:cs="Arial"/>
                <w:b/>
                <w:bCs/>
                <w:lang w:eastAsia="en-GB"/>
              </w:rPr>
              <w:t>/</w:t>
            </w:r>
            <w:r>
              <w:rPr>
                <w:rFonts w:ascii="Arial" w:eastAsia="Times New Roman" w:hAnsi="Arial" w:cs="Arial"/>
                <w:lang w:eastAsia="en-GB"/>
              </w:rPr>
              <w:t xml:space="preserve"> </w:t>
            </w:r>
            <w:r w:rsidRPr="002C06DE">
              <w:rPr>
                <w:rFonts w:ascii="Arial" w:eastAsia="Times New Roman" w:hAnsi="Arial" w:cs="Arial"/>
                <w:b/>
                <w:bCs/>
                <w:lang w:eastAsia="en-GB"/>
              </w:rPr>
              <w:t>Performance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6703A4" w14:textId="77777777" w:rsidR="00A27DB0" w:rsidRPr="005C257E" w:rsidRDefault="00A27DB0" w:rsidP="00F76FDF">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A27DB0" w:rsidRPr="005C257E" w14:paraId="7D6D0ECB" w14:textId="77777777" w:rsidTr="00F76FDF">
        <w:trPr>
          <w:trHeight w:val="300"/>
        </w:trPr>
        <w:tc>
          <w:tcPr>
            <w:tcW w:w="1135" w:type="dxa"/>
            <w:tcBorders>
              <w:top w:val="nil"/>
              <w:left w:val="single" w:sz="6" w:space="0" w:color="auto"/>
              <w:bottom w:val="single" w:sz="6" w:space="0" w:color="auto"/>
              <w:right w:val="single" w:sz="6" w:space="0" w:color="auto"/>
            </w:tcBorders>
            <w:shd w:val="clear" w:color="auto" w:fill="auto"/>
          </w:tcPr>
          <w:p w14:paraId="2CC915EF" w14:textId="5E23F2E9"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395B473E" w14:textId="26030D5A"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70EE96F1" w14:textId="77777777" w:rsidR="00A27DB0" w:rsidRPr="009B7ED5" w:rsidRDefault="00A27DB0" w:rsidP="00F76FDF">
            <w:pPr>
              <w:spacing w:after="0" w:line="240" w:lineRule="auto"/>
              <w:ind w:left="140"/>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C21880D" w14:textId="47807486"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790E01DC" w14:textId="77777777" w:rsidTr="00F76FDF">
        <w:trPr>
          <w:trHeight w:val="300"/>
        </w:trPr>
        <w:tc>
          <w:tcPr>
            <w:tcW w:w="1135" w:type="dxa"/>
            <w:tcBorders>
              <w:top w:val="nil"/>
              <w:left w:val="single" w:sz="6" w:space="0" w:color="auto"/>
              <w:bottom w:val="single" w:sz="6" w:space="0" w:color="auto"/>
              <w:right w:val="single" w:sz="6" w:space="0" w:color="auto"/>
            </w:tcBorders>
            <w:shd w:val="clear" w:color="auto" w:fill="auto"/>
          </w:tcPr>
          <w:p w14:paraId="5BDD8B2A" w14:textId="27A3BD97"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5D30A931" w14:textId="270FE3D2"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753445E0" w14:textId="16C1E236" w:rsidR="00F76FDF" w:rsidRPr="00151083" w:rsidRDefault="00F76FDF" w:rsidP="00B10B70">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1698B32" w14:textId="242ABDD9"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5E78643A" w14:textId="77777777" w:rsidTr="00F76FDF">
        <w:trPr>
          <w:trHeight w:val="300"/>
        </w:trPr>
        <w:tc>
          <w:tcPr>
            <w:tcW w:w="1135" w:type="dxa"/>
            <w:tcBorders>
              <w:top w:val="nil"/>
              <w:left w:val="single" w:sz="6" w:space="0" w:color="auto"/>
              <w:bottom w:val="single" w:sz="6" w:space="0" w:color="auto"/>
              <w:right w:val="single" w:sz="6" w:space="0" w:color="auto"/>
            </w:tcBorders>
            <w:shd w:val="clear" w:color="auto" w:fill="auto"/>
          </w:tcPr>
          <w:p w14:paraId="296A4923" w14:textId="32D63AD1"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6D849310" w14:textId="67CCB204"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6A541DBF" w14:textId="3F2E219F" w:rsidR="003401A8" w:rsidRPr="003401A8" w:rsidRDefault="003401A8" w:rsidP="003401A8">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80622F8" w14:textId="4FAD1C93"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7024AC4E" w14:textId="77777777" w:rsidTr="00F76FDF">
        <w:trPr>
          <w:trHeight w:val="300"/>
        </w:trPr>
        <w:tc>
          <w:tcPr>
            <w:tcW w:w="1135" w:type="dxa"/>
            <w:tcBorders>
              <w:top w:val="nil"/>
              <w:left w:val="single" w:sz="6" w:space="0" w:color="auto"/>
              <w:bottom w:val="single" w:sz="6" w:space="0" w:color="auto"/>
              <w:right w:val="single" w:sz="6" w:space="0" w:color="auto"/>
            </w:tcBorders>
            <w:shd w:val="clear" w:color="auto" w:fill="auto"/>
          </w:tcPr>
          <w:p w14:paraId="4BA9E0A2" w14:textId="5156DD50"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4F1B7F57" w14:textId="5782D5F4"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55E35181" w14:textId="5DE5E4AE" w:rsidR="00A27DB0" w:rsidRPr="00952EE7" w:rsidRDefault="00A27DB0" w:rsidP="00902F3D">
            <w:pPr>
              <w:pStyle w:val="ListParagraph"/>
              <w:spacing w:after="0" w:line="240" w:lineRule="auto"/>
              <w:ind w:left="99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CBAAA51" w14:textId="5F9B24F6"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03E23759" w14:textId="77777777" w:rsidTr="00F76FDF">
        <w:trPr>
          <w:trHeight w:val="300"/>
        </w:trPr>
        <w:tc>
          <w:tcPr>
            <w:tcW w:w="1135" w:type="dxa"/>
            <w:tcBorders>
              <w:top w:val="nil"/>
              <w:left w:val="single" w:sz="6" w:space="0" w:color="auto"/>
              <w:bottom w:val="single" w:sz="6" w:space="0" w:color="auto"/>
              <w:right w:val="single" w:sz="6" w:space="0" w:color="auto"/>
            </w:tcBorders>
            <w:shd w:val="clear" w:color="auto" w:fill="auto"/>
          </w:tcPr>
          <w:p w14:paraId="49F32618" w14:textId="527724F0"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10094701" w14:textId="472ADD43"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664B27D4" w14:textId="046F916E" w:rsidR="00364A77" w:rsidRPr="003F4971" w:rsidRDefault="00364A77" w:rsidP="003F497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C43E62D" w14:textId="0C752094"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45166B9C" w14:textId="77777777" w:rsidTr="00F76FDF">
        <w:trPr>
          <w:trHeight w:val="300"/>
        </w:trPr>
        <w:tc>
          <w:tcPr>
            <w:tcW w:w="1135" w:type="dxa"/>
            <w:tcBorders>
              <w:top w:val="nil"/>
              <w:left w:val="single" w:sz="6" w:space="0" w:color="auto"/>
              <w:bottom w:val="single" w:sz="4" w:space="0" w:color="auto"/>
              <w:right w:val="single" w:sz="6" w:space="0" w:color="auto"/>
            </w:tcBorders>
            <w:shd w:val="clear" w:color="auto" w:fill="auto"/>
          </w:tcPr>
          <w:p w14:paraId="1872137F" w14:textId="07EC9733"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4" w:space="0" w:color="auto"/>
              <w:right w:val="single" w:sz="6" w:space="0" w:color="auto"/>
            </w:tcBorders>
            <w:shd w:val="clear" w:color="auto" w:fill="auto"/>
          </w:tcPr>
          <w:p w14:paraId="6B62B185" w14:textId="4AD27C05"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4" w:space="0" w:color="auto"/>
              <w:right w:val="single" w:sz="4" w:space="0" w:color="auto"/>
            </w:tcBorders>
            <w:shd w:val="clear" w:color="auto" w:fill="auto"/>
          </w:tcPr>
          <w:p w14:paraId="4B39942A" w14:textId="77777777" w:rsidR="00A27DB0" w:rsidRPr="001B1E96" w:rsidRDefault="00A27DB0" w:rsidP="001B1E96">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AF5DC6E" w14:textId="3FD0DD9C"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0A378206"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82B1F0F" w14:textId="4C2740BF"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533EB0" w14:textId="0231D0E3"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7D7807C1" w14:textId="77777777" w:rsidR="00A27DB0" w:rsidRPr="00151083" w:rsidRDefault="00A27DB0"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0CE6CFB" w14:textId="1A7128AA"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786AB6C5"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E83D36F" w14:textId="619D5023"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2531197" w14:textId="28305799"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4E72B88" w14:textId="3740E67F" w:rsidR="00364A77" w:rsidRPr="00151083" w:rsidRDefault="00364A77"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37DB3E2" w14:textId="18EBC6A5"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2E840D8D"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0F2A352" w14:textId="3D6C164F"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704F16" w14:textId="1B87A25A"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4324EDF7" w14:textId="17AE2871" w:rsidR="00364A77" w:rsidRPr="00277278" w:rsidRDefault="00364A77" w:rsidP="00277278">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AC9E5DB" w14:textId="6B183A76"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3DFF36FB"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B08B1F7" w14:textId="6AEB7A44"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7A01F1B" w14:textId="79CA8F61"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1C779C5" w14:textId="0E8E07B6" w:rsidR="004810A0" w:rsidRPr="00151083" w:rsidRDefault="004810A0"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C9728A6" w14:textId="76A0B6B4"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7152E47E"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2ED0A63" w14:textId="3CED028C"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AB42B37" w14:textId="400C8F94"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4CEAC01D" w14:textId="32F36F96" w:rsidR="004810A0" w:rsidRPr="00151083" w:rsidRDefault="004810A0"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4D8EEED" w14:textId="66BE709F"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1B683C76"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414B348" w14:textId="1E1D513A" w:rsidR="00A27DB0" w:rsidRPr="00E96029"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2E8E38" w14:textId="59F16E32" w:rsidR="00A27DB0" w:rsidRPr="00E96029"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A12FBF9" w14:textId="4AB697FC" w:rsidR="003F4971" w:rsidRPr="004810A0" w:rsidRDefault="003F4971" w:rsidP="00E96029">
            <w:pPr>
              <w:pStyle w:val="ListParagraph"/>
              <w:spacing w:after="0" w:line="240" w:lineRule="auto"/>
              <w:ind w:left="277"/>
              <w:textAlignment w:val="baseline"/>
              <w:rPr>
                <w:rFonts w:ascii="Arial" w:eastAsia="Times New Roman" w:hAnsi="Arial" w:cs="Arial"/>
                <w:sz w:val="20"/>
                <w:szCs w:val="20"/>
                <w:highlight w:val="yellow"/>
                <w:lang w:eastAsia="en-GB"/>
              </w:rPr>
            </w:pPr>
          </w:p>
        </w:tc>
        <w:tc>
          <w:tcPr>
            <w:tcW w:w="1276" w:type="dxa"/>
            <w:tcBorders>
              <w:top w:val="single" w:sz="4" w:space="0" w:color="auto"/>
              <w:left w:val="single" w:sz="4" w:space="0" w:color="auto"/>
              <w:bottom w:val="single" w:sz="4" w:space="0" w:color="auto"/>
              <w:right w:val="single" w:sz="4" w:space="0" w:color="auto"/>
            </w:tcBorders>
          </w:tcPr>
          <w:p w14:paraId="15593C3A" w14:textId="6B879045" w:rsidR="00A27DB0" w:rsidRPr="00115600" w:rsidRDefault="00A27DB0" w:rsidP="00E96029">
            <w:pPr>
              <w:spacing w:after="0" w:line="240" w:lineRule="auto"/>
              <w:textAlignment w:val="baseline"/>
              <w:rPr>
                <w:rFonts w:ascii="Arial" w:eastAsia="Times New Roman" w:hAnsi="Arial" w:cs="Arial"/>
                <w:sz w:val="20"/>
                <w:szCs w:val="20"/>
                <w:lang w:eastAsia="en-GB"/>
              </w:rPr>
            </w:pPr>
          </w:p>
        </w:tc>
      </w:tr>
      <w:tr w:rsidR="00A27DB0" w:rsidRPr="005C257E" w14:paraId="1133CF21"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8E447F9" w14:textId="76479161"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8A9CB69" w14:textId="36550257"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432344BD" w14:textId="5B0051F5" w:rsidR="004810A0" w:rsidRPr="00151083" w:rsidRDefault="004810A0"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B10DE7A" w14:textId="65C1E879"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7227A2" w:rsidRPr="005C257E" w14:paraId="2250FB32"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D5AF448"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55A4DC3"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4662959" w14:textId="77777777" w:rsidR="007227A2" w:rsidRPr="00151083" w:rsidRDefault="007227A2"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E4D30AB"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r>
      <w:tr w:rsidR="007227A2" w:rsidRPr="005C257E" w14:paraId="660D9311"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5DC24E5"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98031D8"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604FE57" w14:textId="77777777" w:rsidR="007227A2" w:rsidRPr="00151083" w:rsidRDefault="007227A2"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89E2565"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r>
      <w:tr w:rsidR="007227A2" w:rsidRPr="005C257E" w14:paraId="715FA2F7"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C54F378"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20D16F7"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6B36C96F" w14:textId="77777777" w:rsidR="007227A2" w:rsidRPr="00151083" w:rsidRDefault="007227A2"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FDAA102"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r>
      <w:tr w:rsidR="007227A2" w:rsidRPr="005C257E" w14:paraId="477A66F9"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D412BE3"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83D68ED"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6EF0E30" w14:textId="77777777" w:rsidR="007227A2" w:rsidRPr="00151083" w:rsidRDefault="007227A2"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C0002DC"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r>
      <w:tr w:rsidR="007227A2" w:rsidRPr="005C257E" w14:paraId="7E2EFB91"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C011DAE"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DC73BA"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61508667" w14:textId="77777777" w:rsidR="007227A2" w:rsidRPr="00151083" w:rsidRDefault="007227A2"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9410378"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r>
      <w:tr w:rsidR="007227A2" w:rsidRPr="005C257E" w14:paraId="3CED1408"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18E6A60"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F93B56D"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0A3D431" w14:textId="77777777" w:rsidR="007227A2" w:rsidRPr="00151083" w:rsidRDefault="007227A2"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101B1E"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r>
      <w:tr w:rsidR="007227A2" w:rsidRPr="005C257E" w14:paraId="4B13E762"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5780563"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873545F"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B789D33" w14:textId="77777777" w:rsidR="007227A2" w:rsidRPr="00151083" w:rsidRDefault="007227A2"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D337B74"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r>
      <w:tr w:rsidR="007227A2" w:rsidRPr="005C257E" w14:paraId="1E02B1C4"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04A6822"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1898F09"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654105F6" w14:textId="77777777" w:rsidR="007227A2" w:rsidRPr="00151083" w:rsidRDefault="007227A2"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A8EA954"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r>
      <w:tr w:rsidR="007227A2" w:rsidRPr="005C257E" w14:paraId="6A377D0B"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E4830B6"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2817BE1"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C7A1E55" w14:textId="77777777" w:rsidR="007227A2" w:rsidRPr="00151083" w:rsidRDefault="007227A2"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53EA9A8A"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r>
      <w:tr w:rsidR="007227A2" w:rsidRPr="005C257E" w14:paraId="31C79D1D"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AE9DC7B"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8BC26D0"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529C205" w14:textId="77777777" w:rsidR="007227A2" w:rsidRPr="00151083" w:rsidRDefault="007227A2" w:rsidP="00EA2D25">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E050618" w14:textId="77777777" w:rsidR="007227A2" w:rsidRPr="00115600" w:rsidRDefault="007227A2" w:rsidP="00F76FDF">
            <w:pPr>
              <w:spacing w:after="0" w:line="240" w:lineRule="auto"/>
              <w:textAlignment w:val="baseline"/>
              <w:rPr>
                <w:rFonts w:ascii="Arial" w:eastAsia="Times New Roman" w:hAnsi="Arial" w:cs="Arial"/>
                <w:sz w:val="20"/>
                <w:szCs w:val="20"/>
                <w:lang w:eastAsia="en-GB"/>
              </w:rPr>
            </w:pPr>
          </w:p>
        </w:tc>
      </w:tr>
      <w:tr w:rsidR="00A27DB0" w:rsidRPr="005C257E" w14:paraId="4C59B29D"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B9DF28B" w14:textId="5B83AE40"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56E71E6" w14:textId="228ECE0E"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B31747C" w14:textId="6B11BD0F" w:rsidR="00953769" w:rsidRPr="00151083" w:rsidRDefault="00953769" w:rsidP="00236D1B">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34EAD44" w14:textId="32A124E9"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564F06C8"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826119F" w14:textId="35F0C80C"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77EB968" w14:textId="2B8C06E2"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39BB0E9" w14:textId="4E2AACE3" w:rsidR="00953769" w:rsidRPr="00151083" w:rsidRDefault="00953769"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6DEA439" w14:textId="65C0ABCF"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33212CA4"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0C40C09" w14:textId="4538008E"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C0E85E4" w14:textId="6DCBF9B8"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0B03E15" w14:textId="4C9C30F6" w:rsidR="00953769" w:rsidRPr="00151083" w:rsidRDefault="00953769"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44A5811" w14:textId="713733D2"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30F532DE"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ABA51DA" w14:textId="4247E3CC"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E2CA35" w14:textId="4CE9D973"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031C9D0" w14:textId="36393D1A" w:rsidR="003854AF" w:rsidRPr="003854AF" w:rsidRDefault="003854AF" w:rsidP="00270CE1">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1180143" w14:textId="107A130B"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0179B3DF"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9AD4C15" w14:textId="4403DD1D"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84CAEE1" w14:textId="6CF9BE3B"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433F2976" w14:textId="675CC4E0" w:rsidR="003854AF" w:rsidRPr="00151083" w:rsidRDefault="003854AF" w:rsidP="003854A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926683C" w14:textId="5AFAECD6"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49189B0C"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4F61EF8" w14:textId="5522F230"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0EE955" w14:textId="69AAB65D" w:rsidR="00A27DB0" w:rsidRPr="0011560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1169983" w14:textId="1F2F039F" w:rsidR="003854AF" w:rsidRPr="00151083" w:rsidRDefault="003854AF"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B0C11ED" w14:textId="634668CA"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1F39FBC2"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2F410A1" w14:textId="6DA7D381" w:rsidR="00A27DB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82EBD37" w14:textId="40D2AF9C" w:rsidR="00A27DB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41DC0D2" w14:textId="1351B8F9" w:rsidR="00236D1B" w:rsidRPr="00282498" w:rsidRDefault="00236D1B"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47B09F7" w14:textId="26FC86F8"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3674387F"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E7C0FB4" w14:textId="52B2ECF2" w:rsidR="00A27DB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733825" w14:textId="21DA6720" w:rsidR="00A27DB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647F7CC0" w14:textId="2B0CB722" w:rsidR="009C54CA" w:rsidRPr="00282498" w:rsidRDefault="009C54CA"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9E1CCA3" w14:textId="5A69E1EA"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764BB30B"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3A82B38" w14:textId="5CB5DBF2" w:rsidR="00A27DB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58EB6F9" w14:textId="635205D0" w:rsidR="00A27DB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7E797E1B" w14:textId="64FD4522" w:rsidR="00A27DB0" w:rsidRPr="00282498" w:rsidRDefault="00A27DB0"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5E7BD09" w14:textId="3538F434"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59FA7258"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120B6B7" w14:textId="342F129E" w:rsidR="00A27DB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F0E5EEC" w14:textId="3A178AA8" w:rsidR="00A27DB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55C78C6" w14:textId="39D17A8E" w:rsidR="003F4971" w:rsidRPr="00286B9A" w:rsidRDefault="003F4971" w:rsidP="00286B9A">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7921348" w14:textId="47C3B585"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554ACABB"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80174DB" w14:textId="770C8929" w:rsidR="00A27DB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AECDC0F" w14:textId="034B33BD" w:rsidR="00A27DB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BC317DF" w14:textId="09B86D71" w:rsidR="009C54CA" w:rsidRPr="00E27F69" w:rsidRDefault="009C54CA"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677998F" w14:textId="0CEA0B19"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00D8976F"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1504239" w14:textId="3B610326" w:rsidR="00A27DB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F0959D3" w14:textId="442E32D6" w:rsidR="00A27DB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4C7DAAE" w14:textId="3A6B5F27" w:rsidR="009C54CA" w:rsidRPr="00236D1B" w:rsidRDefault="009C54CA" w:rsidP="00236D1B">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21D15C3" w14:textId="36F6F03F"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4D13112B"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0363CA4" w14:textId="40D6EB92" w:rsidR="00A27DB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BC125B7" w14:textId="7268FDA1" w:rsidR="00A27DB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D2613CA" w14:textId="2D7EBEC3" w:rsidR="009C54CA" w:rsidRPr="00282498" w:rsidRDefault="009C54CA" w:rsidP="009C54CA">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D20B95" w14:textId="13C2A69E"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10ED7A05"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F8687BE" w14:textId="56238D11" w:rsidR="00A27DB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127E29" w14:textId="23462C70" w:rsidR="00A27DB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460C9417" w14:textId="06526DAD" w:rsidR="00141A39" w:rsidRPr="00282498" w:rsidRDefault="00141A39"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B9A1390" w14:textId="1018110A"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4801178F"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16ECB4A" w14:textId="7C2D06EF" w:rsidR="00A27DB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2799593" w14:textId="5588CCFE" w:rsidR="00A27DB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D6BEB03" w14:textId="4F784F58" w:rsidR="009C54CA" w:rsidRPr="00282498" w:rsidRDefault="009C54CA"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023C9CB" w14:textId="2CE7B0D9"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r w:rsidR="00A27DB0" w:rsidRPr="005C257E" w14:paraId="29402EBD" w14:textId="77777777" w:rsidTr="00F76FDF">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CF1A63C" w14:textId="5FDBA252" w:rsidR="00A27DB0" w:rsidRDefault="00A27DB0" w:rsidP="00F76FDF">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D832B1C" w14:textId="7A065444" w:rsidR="00A27DB0" w:rsidRDefault="00A27DB0" w:rsidP="00F76FDF">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7C198671" w14:textId="705B4F83" w:rsidR="00AA4AB6" w:rsidRPr="00282498" w:rsidRDefault="00AA4AB6" w:rsidP="00F76FDF">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A47A2DF" w14:textId="666FF6C8" w:rsidR="00A27DB0" w:rsidRPr="00115600" w:rsidRDefault="00A27DB0" w:rsidP="00F76FDF">
            <w:pPr>
              <w:spacing w:after="0" w:line="240" w:lineRule="auto"/>
              <w:textAlignment w:val="baseline"/>
              <w:rPr>
                <w:rFonts w:ascii="Arial" w:eastAsia="Times New Roman" w:hAnsi="Arial" w:cs="Arial"/>
                <w:sz w:val="20"/>
                <w:szCs w:val="20"/>
                <w:lang w:eastAsia="en-GB"/>
              </w:rPr>
            </w:pPr>
          </w:p>
        </w:tc>
      </w:tr>
    </w:tbl>
    <w:p w14:paraId="5C35A372" w14:textId="552AF839" w:rsidR="00864944" w:rsidRPr="007227A2" w:rsidRDefault="00864944" w:rsidP="007227A2">
      <w:pPr>
        <w:spacing w:after="0" w:line="240" w:lineRule="auto"/>
        <w:textAlignment w:val="baseline"/>
        <w:rPr>
          <w:rFonts w:ascii="Segoe UI" w:eastAsia="Times New Roman" w:hAnsi="Segoe UI" w:cs="Segoe UI"/>
          <w:sz w:val="18"/>
          <w:szCs w:val="18"/>
          <w:lang w:eastAsia="en-GB"/>
        </w:rPr>
      </w:pPr>
    </w:p>
    <w:sectPr w:rsidR="00864944" w:rsidRPr="007227A2" w:rsidSect="00390A50">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F2E5" w14:textId="77777777" w:rsidR="00DD2AA7" w:rsidRDefault="00DD2AA7" w:rsidP="00EF6BF3">
      <w:pPr>
        <w:spacing w:after="0" w:line="240" w:lineRule="auto"/>
      </w:pPr>
      <w:r>
        <w:separator/>
      </w:r>
    </w:p>
  </w:endnote>
  <w:endnote w:type="continuationSeparator" w:id="0">
    <w:p w14:paraId="0C0801D5" w14:textId="77777777" w:rsidR="00DD2AA7" w:rsidRDefault="00DD2AA7" w:rsidP="00EF6BF3">
      <w:pPr>
        <w:spacing w:after="0" w:line="240" w:lineRule="auto"/>
      </w:pPr>
      <w:r>
        <w:continuationSeparator/>
      </w:r>
    </w:p>
  </w:endnote>
  <w:endnote w:type="continuationNotice" w:id="1">
    <w:p w14:paraId="3321FAA3" w14:textId="77777777" w:rsidR="00DD2AA7" w:rsidRDefault="00DD2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D576" w14:textId="77777777" w:rsidR="00DD2AA7" w:rsidRDefault="00DD2AA7" w:rsidP="00EF6BF3">
      <w:pPr>
        <w:spacing w:after="0" w:line="240" w:lineRule="auto"/>
      </w:pPr>
      <w:r>
        <w:separator/>
      </w:r>
    </w:p>
  </w:footnote>
  <w:footnote w:type="continuationSeparator" w:id="0">
    <w:p w14:paraId="17DD81A0" w14:textId="77777777" w:rsidR="00DD2AA7" w:rsidRDefault="00DD2AA7" w:rsidP="00EF6BF3">
      <w:pPr>
        <w:spacing w:after="0" w:line="240" w:lineRule="auto"/>
      </w:pPr>
      <w:r>
        <w:continuationSeparator/>
      </w:r>
    </w:p>
  </w:footnote>
  <w:footnote w:type="continuationNotice" w:id="1">
    <w:p w14:paraId="6C889069" w14:textId="77777777" w:rsidR="00DD2AA7" w:rsidRDefault="00DD2A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59B"/>
    <w:multiLevelType w:val="hybridMultilevel"/>
    <w:tmpl w:val="C1ECF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36BD5"/>
    <w:multiLevelType w:val="hybridMultilevel"/>
    <w:tmpl w:val="278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E63B4"/>
    <w:multiLevelType w:val="hybridMultilevel"/>
    <w:tmpl w:val="62EEB5BE"/>
    <w:lvl w:ilvl="0" w:tplc="08090001">
      <w:start w:val="1"/>
      <w:numFmt w:val="bullet"/>
      <w:lvlText w:val=""/>
      <w:lvlJc w:val="left"/>
      <w:pPr>
        <w:ind w:left="997" w:hanging="360"/>
      </w:pPr>
      <w:rPr>
        <w:rFonts w:ascii="Symbol" w:hAnsi="Symbol" w:hint="default"/>
      </w:rPr>
    </w:lvl>
    <w:lvl w:ilvl="1" w:tplc="08090003" w:tentative="1">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3" w15:restartNumberingAfterBreak="0">
    <w:nsid w:val="09047FF6"/>
    <w:multiLevelType w:val="hybridMultilevel"/>
    <w:tmpl w:val="CB54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744D8"/>
    <w:multiLevelType w:val="hybridMultilevel"/>
    <w:tmpl w:val="06C8A672"/>
    <w:lvl w:ilvl="0" w:tplc="661CC9C4">
      <w:start w:val="4"/>
      <w:numFmt w:val="bullet"/>
      <w:lvlText w:val="-"/>
      <w:lvlJc w:val="left"/>
      <w:pPr>
        <w:ind w:left="637" w:hanging="360"/>
      </w:pPr>
      <w:rPr>
        <w:rFonts w:ascii="Arial" w:eastAsia="Times New Roman" w:hAnsi="Arial" w:cs="Arial" w:hint="default"/>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5"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6" w15:restartNumberingAfterBreak="0">
    <w:nsid w:val="1DDD5A04"/>
    <w:multiLevelType w:val="hybridMultilevel"/>
    <w:tmpl w:val="443640D4"/>
    <w:lvl w:ilvl="0" w:tplc="0809000F">
      <w:start w:val="1"/>
      <w:numFmt w:val="decimal"/>
      <w:lvlText w:val="%1."/>
      <w:lvlJc w:val="left"/>
      <w:pPr>
        <w:ind w:left="637" w:hanging="360"/>
      </w:pPr>
      <w:rPr>
        <w:rFonts w:hint="default"/>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7"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38373F"/>
    <w:multiLevelType w:val="hybridMultilevel"/>
    <w:tmpl w:val="34CE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65B87"/>
    <w:multiLevelType w:val="hybridMultilevel"/>
    <w:tmpl w:val="0D0858A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0"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11405E"/>
    <w:multiLevelType w:val="hybridMultilevel"/>
    <w:tmpl w:val="44945D5C"/>
    <w:lvl w:ilvl="0" w:tplc="7AC2FB3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F1648"/>
    <w:multiLevelType w:val="hybridMultilevel"/>
    <w:tmpl w:val="5164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365B8"/>
    <w:multiLevelType w:val="hybridMultilevel"/>
    <w:tmpl w:val="2890A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7F31789"/>
    <w:multiLevelType w:val="hybridMultilevel"/>
    <w:tmpl w:val="45A2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8C51B8"/>
    <w:multiLevelType w:val="hybridMultilevel"/>
    <w:tmpl w:val="4FDC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250415">
    <w:abstractNumId w:val="11"/>
  </w:num>
  <w:num w:numId="2" w16cid:durableId="1835948572">
    <w:abstractNumId w:val="5"/>
  </w:num>
  <w:num w:numId="3" w16cid:durableId="60955305">
    <w:abstractNumId w:val="10"/>
  </w:num>
  <w:num w:numId="4" w16cid:durableId="523983360">
    <w:abstractNumId w:val="7"/>
  </w:num>
  <w:num w:numId="5" w16cid:durableId="780488504">
    <w:abstractNumId w:val="14"/>
  </w:num>
  <w:num w:numId="6" w16cid:durableId="685449058">
    <w:abstractNumId w:val="12"/>
  </w:num>
  <w:num w:numId="7" w16cid:durableId="1565486275">
    <w:abstractNumId w:val="16"/>
  </w:num>
  <w:num w:numId="8" w16cid:durableId="1535534330">
    <w:abstractNumId w:val="8"/>
  </w:num>
  <w:num w:numId="9" w16cid:durableId="734200114">
    <w:abstractNumId w:val="19"/>
  </w:num>
  <w:num w:numId="10" w16cid:durableId="1635063987">
    <w:abstractNumId w:val="9"/>
  </w:num>
  <w:num w:numId="11" w16cid:durableId="856969152">
    <w:abstractNumId w:val="1"/>
  </w:num>
  <w:num w:numId="12" w16cid:durableId="712384368">
    <w:abstractNumId w:val="3"/>
  </w:num>
  <w:num w:numId="13" w16cid:durableId="1894654724">
    <w:abstractNumId w:val="0"/>
  </w:num>
  <w:num w:numId="14" w16cid:durableId="1397775403">
    <w:abstractNumId w:val="2"/>
  </w:num>
  <w:num w:numId="15" w16cid:durableId="800997664">
    <w:abstractNumId w:val="4"/>
  </w:num>
  <w:num w:numId="16" w16cid:durableId="306012225">
    <w:abstractNumId w:val="6"/>
  </w:num>
  <w:num w:numId="17" w16cid:durableId="1504860875">
    <w:abstractNumId w:val="17"/>
  </w:num>
  <w:num w:numId="18" w16cid:durableId="97338992">
    <w:abstractNumId w:val="18"/>
  </w:num>
  <w:num w:numId="19" w16cid:durableId="342250106">
    <w:abstractNumId w:val="15"/>
  </w:num>
  <w:num w:numId="20" w16cid:durableId="2008753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AE"/>
    <w:rsid w:val="00000CA3"/>
    <w:rsid w:val="00003652"/>
    <w:rsid w:val="0000426C"/>
    <w:rsid w:val="000050C5"/>
    <w:rsid w:val="00013818"/>
    <w:rsid w:val="000159A2"/>
    <w:rsid w:val="00023484"/>
    <w:rsid w:val="00036BD6"/>
    <w:rsid w:val="000372C1"/>
    <w:rsid w:val="0004091F"/>
    <w:rsid w:val="00044AC5"/>
    <w:rsid w:val="00045356"/>
    <w:rsid w:val="0004604E"/>
    <w:rsid w:val="00046A44"/>
    <w:rsid w:val="00046CC2"/>
    <w:rsid w:val="00052C8F"/>
    <w:rsid w:val="00053CC1"/>
    <w:rsid w:val="000549F7"/>
    <w:rsid w:val="000605C0"/>
    <w:rsid w:val="00061610"/>
    <w:rsid w:val="00061DA8"/>
    <w:rsid w:val="00067F78"/>
    <w:rsid w:val="00072E9E"/>
    <w:rsid w:val="00075978"/>
    <w:rsid w:val="0007779C"/>
    <w:rsid w:val="00077B15"/>
    <w:rsid w:val="000802C3"/>
    <w:rsid w:val="00080904"/>
    <w:rsid w:val="00082BEC"/>
    <w:rsid w:val="000866BD"/>
    <w:rsid w:val="0009214F"/>
    <w:rsid w:val="00095946"/>
    <w:rsid w:val="000C307F"/>
    <w:rsid w:val="000C54A7"/>
    <w:rsid w:val="000C6F96"/>
    <w:rsid w:val="000C7259"/>
    <w:rsid w:val="000D2C2D"/>
    <w:rsid w:val="000D6E73"/>
    <w:rsid w:val="000E0D76"/>
    <w:rsid w:val="000F2D84"/>
    <w:rsid w:val="000F3782"/>
    <w:rsid w:val="000F398E"/>
    <w:rsid w:val="000F5031"/>
    <w:rsid w:val="00100894"/>
    <w:rsid w:val="00102C3E"/>
    <w:rsid w:val="00103870"/>
    <w:rsid w:val="0010535C"/>
    <w:rsid w:val="0010558C"/>
    <w:rsid w:val="00115600"/>
    <w:rsid w:val="00116204"/>
    <w:rsid w:val="00127F87"/>
    <w:rsid w:val="0013070C"/>
    <w:rsid w:val="0013319F"/>
    <w:rsid w:val="001359DB"/>
    <w:rsid w:val="001378AA"/>
    <w:rsid w:val="0014044A"/>
    <w:rsid w:val="00141A39"/>
    <w:rsid w:val="00141D0F"/>
    <w:rsid w:val="00146A93"/>
    <w:rsid w:val="00151083"/>
    <w:rsid w:val="00152D06"/>
    <w:rsid w:val="00154FEB"/>
    <w:rsid w:val="00155564"/>
    <w:rsid w:val="00155FB5"/>
    <w:rsid w:val="00162435"/>
    <w:rsid w:val="001627F1"/>
    <w:rsid w:val="00170527"/>
    <w:rsid w:val="001753FA"/>
    <w:rsid w:val="00182880"/>
    <w:rsid w:val="00183AC4"/>
    <w:rsid w:val="00184998"/>
    <w:rsid w:val="00184FA9"/>
    <w:rsid w:val="0018646B"/>
    <w:rsid w:val="001908DD"/>
    <w:rsid w:val="00194E0B"/>
    <w:rsid w:val="001965FE"/>
    <w:rsid w:val="001A0672"/>
    <w:rsid w:val="001A2BD2"/>
    <w:rsid w:val="001A7A9B"/>
    <w:rsid w:val="001B0354"/>
    <w:rsid w:val="001B0A4A"/>
    <w:rsid w:val="001B139A"/>
    <w:rsid w:val="001B1E96"/>
    <w:rsid w:val="001B595C"/>
    <w:rsid w:val="001B661B"/>
    <w:rsid w:val="001C5182"/>
    <w:rsid w:val="001C7C8D"/>
    <w:rsid w:val="001D199E"/>
    <w:rsid w:val="001E233B"/>
    <w:rsid w:val="001E4A1C"/>
    <w:rsid w:val="001F0DD8"/>
    <w:rsid w:val="001F4C4B"/>
    <w:rsid w:val="001F531D"/>
    <w:rsid w:val="001F7021"/>
    <w:rsid w:val="002020D6"/>
    <w:rsid w:val="00207202"/>
    <w:rsid w:val="00207720"/>
    <w:rsid w:val="00210601"/>
    <w:rsid w:val="0021112B"/>
    <w:rsid w:val="00211856"/>
    <w:rsid w:val="0021626B"/>
    <w:rsid w:val="002173E0"/>
    <w:rsid w:val="00221111"/>
    <w:rsid w:val="00223889"/>
    <w:rsid w:val="00225077"/>
    <w:rsid w:val="0022580D"/>
    <w:rsid w:val="00235176"/>
    <w:rsid w:val="0023676D"/>
    <w:rsid w:val="00236D1B"/>
    <w:rsid w:val="0024499A"/>
    <w:rsid w:val="00252BAE"/>
    <w:rsid w:val="00254E48"/>
    <w:rsid w:val="0026390C"/>
    <w:rsid w:val="00266B3B"/>
    <w:rsid w:val="002671E5"/>
    <w:rsid w:val="00270CE1"/>
    <w:rsid w:val="002711BB"/>
    <w:rsid w:val="00272E8F"/>
    <w:rsid w:val="00277278"/>
    <w:rsid w:val="002804B5"/>
    <w:rsid w:val="00281FEB"/>
    <w:rsid w:val="002835C2"/>
    <w:rsid w:val="00285F94"/>
    <w:rsid w:val="00286B9A"/>
    <w:rsid w:val="002927D5"/>
    <w:rsid w:val="00296004"/>
    <w:rsid w:val="002A4285"/>
    <w:rsid w:val="002A4DC2"/>
    <w:rsid w:val="002A4E0E"/>
    <w:rsid w:val="002A7DF4"/>
    <w:rsid w:val="002B1B32"/>
    <w:rsid w:val="002B23B5"/>
    <w:rsid w:val="002B300E"/>
    <w:rsid w:val="002B7A99"/>
    <w:rsid w:val="002C06DE"/>
    <w:rsid w:val="002C6104"/>
    <w:rsid w:val="002D5F3F"/>
    <w:rsid w:val="002D6FFC"/>
    <w:rsid w:val="002E115C"/>
    <w:rsid w:val="002E5C74"/>
    <w:rsid w:val="002E745F"/>
    <w:rsid w:val="002F32A6"/>
    <w:rsid w:val="002F609E"/>
    <w:rsid w:val="003100A7"/>
    <w:rsid w:val="00312B99"/>
    <w:rsid w:val="00314B21"/>
    <w:rsid w:val="00317A05"/>
    <w:rsid w:val="00320031"/>
    <w:rsid w:val="003202C9"/>
    <w:rsid w:val="00320E45"/>
    <w:rsid w:val="00324057"/>
    <w:rsid w:val="00332FFD"/>
    <w:rsid w:val="003331F3"/>
    <w:rsid w:val="003358AD"/>
    <w:rsid w:val="0033769E"/>
    <w:rsid w:val="003401A8"/>
    <w:rsid w:val="00341577"/>
    <w:rsid w:val="00341D7A"/>
    <w:rsid w:val="00343B32"/>
    <w:rsid w:val="00347BD1"/>
    <w:rsid w:val="00354390"/>
    <w:rsid w:val="00355226"/>
    <w:rsid w:val="00355B3D"/>
    <w:rsid w:val="00364A77"/>
    <w:rsid w:val="00365318"/>
    <w:rsid w:val="00365F80"/>
    <w:rsid w:val="00371D3C"/>
    <w:rsid w:val="00373C20"/>
    <w:rsid w:val="0037471F"/>
    <w:rsid w:val="003828A0"/>
    <w:rsid w:val="003854AF"/>
    <w:rsid w:val="00390A50"/>
    <w:rsid w:val="003961FC"/>
    <w:rsid w:val="00397570"/>
    <w:rsid w:val="003A4AE4"/>
    <w:rsid w:val="003B147A"/>
    <w:rsid w:val="003C27E4"/>
    <w:rsid w:val="003C4F41"/>
    <w:rsid w:val="003D5519"/>
    <w:rsid w:val="003D5E99"/>
    <w:rsid w:val="003E49DA"/>
    <w:rsid w:val="003F0FEA"/>
    <w:rsid w:val="003F1A28"/>
    <w:rsid w:val="003F4971"/>
    <w:rsid w:val="00400E1D"/>
    <w:rsid w:val="00401441"/>
    <w:rsid w:val="00403D99"/>
    <w:rsid w:val="00417782"/>
    <w:rsid w:val="0043164C"/>
    <w:rsid w:val="0043226F"/>
    <w:rsid w:val="0043746E"/>
    <w:rsid w:val="00446915"/>
    <w:rsid w:val="004612EC"/>
    <w:rsid w:val="00462468"/>
    <w:rsid w:val="004637B4"/>
    <w:rsid w:val="0046439A"/>
    <w:rsid w:val="00471494"/>
    <w:rsid w:val="0047545C"/>
    <w:rsid w:val="004810A0"/>
    <w:rsid w:val="00482202"/>
    <w:rsid w:val="00484CEA"/>
    <w:rsid w:val="00484F84"/>
    <w:rsid w:val="004863FD"/>
    <w:rsid w:val="00486488"/>
    <w:rsid w:val="0049172A"/>
    <w:rsid w:val="0049172B"/>
    <w:rsid w:val="00494A83"/>
    <w:rsid w:val="004A40B5"/>
    <w:rsid w:val="004B40A1"/>
    <w:rsid w:val="004D1C74"/>
    <w:rsid w:val="004D1E6D"/>
    <w:rsid w:val="004D4D0B"/>
    <w:rsid w:val="004D5B30"/>
    <w:rsid w:val="004D6EE5"/>
    <w:rsid w:val="004E0A99"/>
    <w:rsid w:val="004E120B"/>
    <w:rsid w:val="004E1EA9"/>
    <w:rsid w:val="004F0931"/>
    <w:rsid w:val="004F6BDE"/>
    <w:rsid w:val="004F7847"/>
    <w:rsid w:val="00505870"/>
    <w:rsid w:val="00507F91"/>
    <w:rsid w:val="00512D8D"/>
    <w:rsid w:val="0051646C"/>
    <w:rsid w:val="00520847"/>
    <w:rsid w:val="00536F44"/>
    <w:rsid w:val="005419CD"/>
    <w:rsid w:val="00545484"/>
    <w:rsid w:val="005570EB"/>
    <w:rsid w:val="00557B84"/>
    <w:rsid w:val="00560C7E"/>
    <w:rsid w:val="005634B4"/>
    <w:rsid w:val="00565B38"/>
    <w:rsid w:val="00566026"/>
    <w:rsid w:val="00566C38"/>
    <w:rsid w:val="00573361"/>
    <w:rsid w:val="005875F9"/>
    <w:rsid w:val="00592533"/>
    <w:rsid w:val="005A0174"/>
    <w:rsid w:val="005A4044"/>
    <w:rsid w:val="005C1FF1"/>
    <w:rsid w:val="005C257E"/>
    <w:rsid w:val="005C6113"/>
    <w:rsid w:val="005D015E"/>
    <w:rsid w:val="005D0257"/>
    <w:rsid w:val="005D772B"/>
    <w:rsid w:val="005E0EE3"/>
    <w:rsid w:val="005F3065"/>
    <w:rsid w:val="00600C99"/>
    <w:rsid w:val="006027A8"/>
    <w:rsid w:val="00607957"/>
    <w:rsid w:val="0061071D"/>
    <w:rsid w:val="00621255"/>
    <w:rsid w:val="00621CF3"/>
    <w:rsid w:val="006338EC"/>
    <w:rsid w:val="006360FB"/>
    <w:rsid w:val="006374E7"/>
    <w:rsid w:val="006446DA"/>
    <w:rsid w:val="00646437"/>
    <w:rsid w:val="006479C1"/>
    <w:rsid w:val="00652DC2"/>
    <w:rsid w:val="00653E4B"/>
    <w:rsid w:val="00665DC4"/>
    <w:rsid w:val="006721C0"/>
    <w:rsid w:val="0067243A"/>
    <w:rsid w:val="00672AFC"/>
    <w:rsid w:val="00676C49"/>
    <w:rsid w:val="0068188F"/>
    <w:rsid w:val="0068600C"/>
    <w:rsid w:val="006863E5"/>
    <w:rsid w:val="00695E7B"/>
    <w:rsid w:val="00696446"/>
    <w:rsid w:val="0069755A"/>
    <w:rsid w:val="006A2315"/>
    <w:rsid w:val="006A752B"/>
    <w:rsid w:val="006B2121"/>
    <w:rsid w:val="006B34B3"/>
    <w:rsid w:val="006C1C65"/>
    <w:rsid w:val="006C5197"/>
    <w:rsid w:val="006C6596"/>
    <w:rsid w:val="006D5566"/>
    <w:rsid w:val="006E1585"/>
    <w:rsid w:val="006E6B10"/>
    <w:rsid w:val="006F0DCE"/>
    <w:rsid w:val="006F3A19"/>
    <w:rsid w:val="0070454A"/>
    <w:rsid w:val="00711347"/>
    <w:rsid w:val="00714D0E"/>
    <w:rsid w:val="007227A2"/>
    <w:rsid w:val="007277F1"/>
    <w:rsid w:val="00732450"/>
    <w:rsid w:val="00733D72"/>
    <w:rsid w:val="00737046"/>
    <w:rsid w:val="00750555"/>
    <w:rsid w:val="00757610"/>
    <w:rsid w:val="007601C6"/>
    <w:rsid w:val="00772052"/>
    <w:rsid w:val="007803CA"/>
    <w:rsid w:val="00781ACA"/>
    <w:rsid w:val="007837DA"/>
    <w:rsid w:val="0078522C"/>
    <w:rsid w:val="00785FE9"/>
    <w:rsid w:val="00786BC3"/>
    <w:rsid w:val="00792919"/>
    <w:rsid w:val="00796CEC"/>
    <w:rsid w:val="007A1066"/>
    <w:rsid w:val="007B33E7"/>
    <w:rsid w:val="007B7FA7"/>
    <w:rsid w:val="007C1348"/>
    <w:rsid w:val="007C2557"/>
    <w:rsid w:val="007C4F8F"/>
    <w:rsid w:val="007C6E64"/>
    <w:rsid w:val="007D036F"/>
    <w:rsid w:val="007D24D6"/>
    <w:rsid w:val="007D3D6A"/>
    <w:rsid w:val="007D55DE"/>
    <w:rsid w:val="007D7010"/>
    <w:rsid w:val="007D7FD9"/>
    <w:rsid w:val="007F1A90"/>
    <w:rsid w:val="008009FB"/>
    <w:rsid w:val="008034C8"/>
    <w:rsid w:val="00805A62"/>
    <w:rsid w:val="008118D9"/>
    <w:rsid w:val="00813DEF"/>
    <w:rsid w:val="00820AAB"/>
    <w:rsid w:val="00821659"/>
    <w:rsid w:val="008231CD"/>
    <w:rsid w:val="008240EC"/>
    <w:rsid w:val="00825FDA"/>
    <w:rsid w:val="00831031"/>
    <w:rsid w:val="00844B5F"/>
    <w:rsid w:val="008563ED"/>
    <w:rsid w:val="00864944"/>
    <w:rsid w:val="00873DB3"/>
    <w:rsid w:val="0087712E"/>
    <w:rsid w:val="008824E4"/>
    <w:rsid w:val="00892363"/>
    <w:rsid w:val="00892FA4"/>
    <w:rsid w:val="00894907"/>
    <w:rsid w:val="008A7C0D"/>
    <w:rsid w:val="008C486F"/>
    <w:rsid w:val="008D04EC"/>
    <w:rsid w:val="008E6655"/>
    <w:rsid w:val="008F1DB6"/>
    <w:rsid w:val="00902F3D"/>
    <w:rsid w:val="0090309C"/>
    <w:rsid w:val="0090488A"/>
    <w:rsid w:val="00905395"/>
    <w:rsid w:val="009200F5"/>
    <w:rsid w:val="0092095B"/>
    <w:rsid w:val="00920F7C"/>
    <w:rsid w:val="00922690"/>
    <w:rsid w:val="009256CE"/>
    <w:rsid w:val="00940ADA"/>
    <w:rsid w:val="0094637B"/>
    <w:rsid w:val="00947DA5"/>
    <w:rsid w:val="0095124F"/>
    <w:rsid w:val="009516DF"/>
    <w:rsid w:val="00953769"/>
    <w:rsid w:val="0096088B"/>
    <w:rsid w:val="00966946"/>
    <w:rsid w:val="00970772"/>
    <w:rsid w:val="0097147B"/>
    <w:rsid w:val="00971F4A"/>
    <w:rsid w:val="00976ED3"/>
    <w:rsid w:val="00981B2D"/>
    <w:rsid w:val="009836FC"/>
    <w:rsid w:val="00984468"/>
    <w:rsid w:val="00986184"/>
    <w:rsid w:val="00992310"/>
    <w:rsid w:val="00992336"/>
    <w:rsid w:val="00992633"/>
    <w:rsid w:val="0099517F"/>
    <w:rsid w:val="009A56C3"/>
    <w:rsid w:val="009B0D0F"/>
    <w:rsid w:val="009B286E"/>
    <w:rsid w:val="009C11C1"/>
    <w:rsid w:val="009C4979"/>
    <w:rsid w:val="009C54CA"/>
    <w:rsid w:val="009C7054"/>
    <w:rsid w:val="009D188E"/>
    <w:rsid w:val="009E022A"/>
    <w:rsid w:val="009E56E2"/>
    <w:rsid w:val="009F11BB"/>
    <w:rsid w:val="009F2114"/>
    <w:rsid w:val="009F473A"/>
    <w:rsid w:val="009F5139"/>
    <w:rsid w:val="00A066AA"/>
    <w:rsid w:val="00A20476"/>
    <w:rsid w:val="00A214D7"/>
    <w:rsid w:val="00A242A2"/>
    <w:rsid w:val="00A27DB0"/>
    <w:rsid w:val="00A32226"/>
    <w:rsid w:val="00A325A3"/>
    <w:rsid w:val="00A37161"/>
    <w:rsid w:val="00A41632"/>
    <w:rsid w:val="00A53744"/>
    <w:rsid w:val="00A70D80"/>
    <w:rsid w:val="00A74522"/>
    <w:rsid w:val="00A76832"/>
    <w:rsid w:val="00A80499"/>
    <w:rsid w:val="00A81517"/>
    <w:rsid w:val="00A87D32"/>
    <w:rsid w:val="00A90552"/>
    <w:rsid w:val="00A910F1"/>
    <w:rsid w:val="00A92050"/>
    <w:rsid w:val="00A92D2A"/>
    <w:rsid w:val="00A936EE"/>
    <w:rsid w:val="00AA44B5"/>
    <w:rsid w:val="00AA4AB6"/>
    <w:rsid w:val="00AB3990"/>
    <w:rsid w:val="00AB6148"/>
    <w:rsid w:val="00AB66AF"/>
    <w:rsid w:val="00AC26FA"/>
    <w:rsid w:val="00AD50E7"/>
    <w:rsid w:val="00AE41A5"/>
    <w:rsid w:val="00AE4A78"/>
    <w:rsid w:val="00AE5860"/>
    <w:rsid w:val="00AE6160"/>
    <w:rsid w:val="00AF0B0B"/>
    <w:rsid w:val="00AF44EC"/>
    <w:rsid w:val="00B02D1C"/>
    <w:rsid w:val="00B0341D"/>
    <w:rsid w:val="00B03E81"/>
    <w:rsid w:val="00B04A98"/>
    <w:rsid w:val="00B10B70"/>
    <w:rsid w:val="00B1203E"/>
    <w:rsid w:val="00B17254"/>
    <w:rsid w:val="00B17883"/>
    <w:rsid w:val="00B17BDF"/>
    <w:rsid w:val="00B25DEC"/>
    <w:rsid w:val="00B27203"/>
    <w:rsid w:val="00B31777"/>
    <w:rsid w:val="00B32A87"/>
    <w:rsid w:val="00B41F63"/>
    <w:rsid w:val="00B41F9A"/>
    <w:rsid w:val="00B537CC"/>
    <w:rsid w:val="00B53F76"/>
    <w:rsid w:val="00B55105"/>
    <w:rsid w:val="00B565D4"/>
    <w:rsid w:val="00B637E1"/>
    <w:rsid w:val="00B678FE"/>
    <w:rsid w:val="00B7178D"/>
    <w:rsid w:val="00B76A32"/>
    <w:rsid w:val="00B773F3"/>
    <w:rsid w:val="00B84812"/>
    <w:rsid w:val="00B9467E"/>
    <w:rsid w:val="00B94CB3"/>
    <w:rsid w:val="00B950E8"/>
    <w:rsid w:val="00B959D7"/>
    <w:rsid w:val="00B9729E"/>
    <w:rsid w:val="00BA5C5A"/>
    <w:rsid w:val="00BB725B"/>
    <w:rsid w:val="00BC0E58"/>
    <w:rsid w:val="00BC16E9"/>
    <w:rsid w:val="00BC33A4"/>
    <w:rsid w:val="00BC3C82"/>
    <w:rsid w:val="00BC3F0E"/>
    <w:rsid w:val="00BE38BA"/>
    <w:rsid w:val="00BF41B5"/>
    <w:rsid w:val="00BF6C7C"/>
    <w:rsid w:val="00C04548"/>
    <w:rsid w:val="00C16608"/>
    <w:rsid w:val="00C23014"/>
    <w:rsid w:val="00C40929"/>
    <w:rsid w:val="00C52312"/>
    <w:rsid w:val="00C52E2B"/>
    <w:rsid w:val="00C5435F"/>
    <w:rsid w:val="00C61F2A"/>
    <w:rsid w:val="00C641F3"/>
    <w:rsid w:val="00C70DF9"/>
    <w:rsid w:val="00C73237"/>
    <w:rsid w:val="00C77236"/>
    <w:rsid w:val="00C80D5D"/>
    <w:rsid w:val="00C82A48"/>
    <w:rsid w:val="00C84F0B"/>
    <w:rsid w:val="00C93D39"/>
    <w:rsid w:val="00C94D3A"/>
    <w:rsid w:val="00C95EDB"/>
    <w:rsid w:val="00CA2A5B"/>
    <w:rsid w:val="00CA410D"/>
    <w:rsid w:val="00CB285B"/>
    <w:rsid w:val="00CC41DA"/>
    <w:rsid w:val="00CD4DCC"/>
    <w:rsid w:val="00CD6341"/>
    <w:rsid w:val="00CD7840"/>
    <w:rsid w:val="00CE2F59"/>
    <w:rsid w:val="00CE33D7"/>
    <w:rsid w:val="00CF094A"/>
    <w:rsid w:val="00CF58D8"/>
    <w:rsid w:val="00D01B99"/>
    <w:rsid w:val="00D04FE9"/>
    <w:rsid w:val="00D1304D"/>
    <w:rsid w:val="00D138EE"/>
    <w:rsid w:val="00D1489E"/>
    <w:rsid w:val="00D159C2"/>
    <w:rsid w:val="00D170D9"/>
    <w:rsid w:val="00D2447E"/>
    <w:rsid w:val="00D33CF5"/>
    <w:rsid w:val="00D34632"/>
    <w:rsid w:val="00D35781"/>
    <w:rsid w:val="00D37FAE"/>
    <w:rsid w:val="00D433EB"/>
    <w:rsid w:val="00D473A0"/>
    <w:rsid w:val="00D52E95"/>
    <w:rsid w:val="00D5418E"/>
    <w:rsid w:val="00D5736F"/>
    <w:rsid w:val="00D643FD"/>
    <w:rsid w:val="00D64D2B"/>
    <w:rsid w:val="00D663A7"/>
    <w:rsid w:val="00D71839"/>
    <w:rsid w:val="00D76CDF"/>
    <w:rsid w:val="00D818CE"/>
    <w:rsid w:val="00D82AF4"/>
    <w:rsid w:val="00D8344D"/>
    <w:rsid w:val="00D83CC1"/>
    <w:rsid w:val="00D85457"/>
    <w:rsid w:val="00D87696"/>
    <w:rsid w:val="00D946A6"/>
    <w:rsid w:val="00DA1D27"/>
    <w:rsid w:val="00DA2385"/>
    <w:rsid w:val="00DA4B96"/>
    <w:rsid w:val="00DA60C4"/>
    <w:rsid w:val="00DB5DAE"/>
    <w:rsid w:val="00DB6B19"/>
    <w:rsid w:val="00DB7AD7"/>
    <w:rsid w:val="00DC350C"/>
    <w:rsid w:val="00DC3CD9"/>
    <w:rsid w:val="00DD1FC3"/>
    <w:rsid w:val="00DD2AA7"/>
    <w:rsid w:val="00DD2FA7"/>
    <w:rsid w:val="00DE3D28"/>
    <w:rsid w:val="00DF40D2"/>
    <w:rsid w:val="00DF5C1E"/>
    <w:rsid w:val="00DF5C86"/>
    <w:rsid w:val="00DF7B1F"/>
    <w:rsid w:val="00E01EAE"/>
    <w:rsid w:val="00E068F2"/>
    <w:rsid w:val="00E13252"/>
    <w:rsid w:val="00E20ECD"/>
    <w:rsid w:val="00E26AAF"/>
    <w:rsid w:val="00E27FF3"/>
    <w:rsid w:val="00E33656"/>
    <w:rsid w:val="00E402AE"/>
    <w:rsid w:val="00E460A9"/>
    <w:rsid w:val="00E5094F"/>
    <w:rsid w:val="00E56504"/>
    <w:rsid w:val="00E61074"/>
    <w:rsid w:val="00E73A9B"/>
    <w:rsid w:val="00E77166"/>
    <w:rsid w:val="00E77752"/>
    <w:rsid w:val="00E84E80"/>
    <w:rsid w:val="00E856CF"/>
    <w:rsid w:val="00E91DD5"/>
    <w:rsid w:val="00E96029"/>
    <w:rsid w:val="00E96372"/>
    <w:rsid w:val="00E96AD0"/>
    <w:rsid w:val="00E97585"/>
    <w:rsid w:val="00EA2D25"/>
    <w:rsid w:val="00EB2137"/>
    <w:rsid w:val="00EC3BF0"/>
    <w:rsid w:val="00EC4EE4"/>
    <w:rsid w:val="00ED40FE"/>
    <w:rsid w:val="00ED65DC"/>
    <w:rsid w:val="00EE33F9"/>
    <w:rsid w:val="00EF3417"/>
    <w:rsid w:val="00EF6BF3"/>
    <w:rsid w:val="00F04034"/>
    <w:rsid w:val="00F11656"/>
    <w:rsid w:val="00F16A84"/>
    <w:rsid w:val="00F227DC"/>
    <w:rsid w:val="00F25C8F"/>
    <w:rsid w:val="00F27BAA"/>
    <w:rsid w:val="00F30230"/>
    <w:rsid w:val="00F37A88"/>
    <w:rsid w:val="00F44272"/>
    <w:rsid w:val="00F44B05"/>
    <w:rsid w:val="00F55F69"/>
    <w:rsid w:val="00F652E1"/>
    <w:rsid w:val="00F725F7"/>
    <w:rsid w:val="00F74057"/>
    <w:rsid w:val="00F76FDF"/>
    <w:rsid w:val="00F804FA"/>
    <w:rsid w:val="00F81F2C"/>
    <w:rsid w:val="00F874C3"/>
    <w:rsid w:val="00F90129"/>
    <w:rsid w:val="00F942D0"/>
    <w:rsid w:val="00F965BA"/>
    <w:rsid w:val="00FA49B1"/>
    <w:rsid w:val="00FC147F"/>
    <w:rsid w:val="00FC316E"/>
    <w:rsid w:val="00FC6147"/>
    <w:rsid w:val="00FD3738"/>
    <w:rsid w:val="00FE30B6"/>
    <w:rsid w:val="00FF5BC8"/>
    <w:rsid w:val="00FF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semiHidden/>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semiHidden/>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customStyle="1" w:styleId="UnresolvedMention1">
    <w:name w:val="Unresolved Mention1"/>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203"/>
  </w:style>
  <w:style w:type="paragraph" w:styleId="Footer">
    <w:name w:val="footer"/>
    <w:basedOn w:val="Normal"/>
    <w:link w:val="FooterChar"/>
    <w:uiPriority w:val="99"/>
    <w:semiHidden/>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203"/>
  </w:style>
  <w:style w:type="character" w:customStyle="1" w:styleId="UnresolvedMention2">
    <w:name w:val="Unresolved Mention2"/>
    <w:basedOn w:val="DefaultParagraphFont"/>
    <w:uiPriority w:val="99"/>
    <w:semiHidden/>
    <w:unhideWhenUsed/>
    <w:rsid w:val="000F3782"/>
    <w:rPr>
      <w:color w:val="605E5C"/>
      <w:shd w:val="clear" w:color="auto" w:fill="E1DFDD"/>
    </w:rPr>
  </w:style>
  <w:style w:type="character" w:styleId="UnresolvedMention">
    <w:name w:val="Unresolved Mention"/>
    <w:basedOn w:val="DefaultParagraphFont"/>
    <w:uiPriority w:val="99"/>
    <w:semiHidden/>
    <w:unhideWhenUsed/>
    <w:rsid w:val="00417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827">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837915833">
      <w:bodyDiv w:val="1"/>
      <w:marLeft w:val="0"/>
      <w:marRight w:val="0"/>
      <w:marTop w:val="0"/>
      <w:marBottom w:val="0"/>
      <w:divBdr>
        <w:top w:val="none" w:sz="0" w:space="0" w:color="auto"/>
        <w:left w:val="none" w:sz="0" w:space="0" w:color="auto"/>
        <w:bottom w:val="none" w:sz="0" w:space="0" w:color="auto"/>
        <w:right w:val="none" w:sz="0" w:space="0" w:color="auto"/>
      </w:divBdr>
    </w:div>
    <w:div w:id="19700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don.gov.uk/sites/default/files/les_appendix_2_-_evidence_base_0_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stlondonwaste.gov.uk/napp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ixingfactory.org/visit/bre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what-we-do/environment/waste-and-recycling/wast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3" ma:contentTypeDescription="Create a new document." ma:contentTypeScope="" ma:versionID="0b11f372af7b9dc0c64457b12c56ef93">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a90fde81f5642973a12247722d3e7eb6"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d3625f93-684f-4343-a19c-181047c99c9a"/>
    <ds:schemaRef ds:uri="8a1413f0-80f7-4807-ab5f-d310adea75f0"/>
    <ds:schemaRef ds:uri="586acb3d-afc3-46d8-97cb-f900a525b16e"/>
    <ds:schemaRef ds:uri="f64bcf0f-0cb2-4b65-8359-4e1db01d35a2"/>
  </ds:schemaRefs>
</ds:datastoreItem>
</file>

<file path=customXml/itemProps3.xml><?xml version="1.0" encoding="utf-8"?>
<ds:datastoreItem xmlns:ds="http://schemas.openxmlformats.org/officeDocument/2006/customXml" ds:itemID="{3F4B1895-7CCD-4911-B6FB-957EC9F86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2081F-F032-4454-97CF-2B5B35A2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6</cp:revision>
  <dcterms:created xsi:type="dcterms:W3CDTF">2023-08-24T10:22:00Z</dcterms:created>
  <dcterms:modified xsi:type="dcterms:W3CDTF">2023-09-25T15:45:00Z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0x01010045567B804BEB9349B727F0FD56172E03</vt:lpwstr>
  </property>
  <property fmtid="{D5CDD505-2E9C-101B-9397-08002B2CF9AE}" pid="3" name="MediaServiceImageTags">
    <vt:lpwstr/>
  </property>
</Properties>
</file>