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9EC95" w14:textId="77777777" w:rsidR="00FA36A1" w:rsidRDefault="00EA6203" w:rsidP="06D7F1FC">
      <w:pPr>
        <w:pStyle w:val="Subtitle"/>
        <w:rPr>
          <w:b/>
          <w:bCs/>
          <w:sz w:val="38"/>
          <w:szCs w:val="38"/>
        </w:rPr>
      </w:pPr>
      <w:r w:rsidRPr="3AEC1B88">
        <w:rPr>
          <w:b/>
          <w:bCs/>
          <w:sz w:val="38"/>
          <w:szCs w:val="38"/>
        </w:rPr>
        <w:t xml:space="preserve">Tower Hamlets </w:t>
      </w:r>
      <w:r w:rsidR="001A7A9B" w:rsidRPr="3AEC1B88">
        <w:rPr>
          <w:b/>
          <w:bCs/>
          <w:sz w:val="38"/>
          <w:szCs w:val="38"/>
        </w:rPr>
        <w:t>R</w:t>
      </w:r>
      <w:r w:rsidR="00864944" w:rsidRPr="3AEC1B88">
        <w:rPr>
          <w:b/>
          <w:bCs/>
          <w:sz w:val="38"/>
          <w:szCs w:val="38"/>
        </w:rPr>
        <w:t>eduction and Recycling Plan</w:t>
      </w:r>
      <w:r w:rsidR="00494A83" w:rsidRPr="3AEC1B88">
        <w:rPr>
          <w:b/>
          <w:bCs/>
          <w:sz w:val="38"/>
          <w:szCs w:val="38"/>
        </w:rPr>
        <w:t xml:space="preserve"> (RRP)</w:t>
      </w:r>
      <w:r w:rsidR="00864944" w:rsidRPr="3AEC1B88">
        <w:rPr>
          <w:b/>
          <w:bCs/>
          <w:sz w:val="38"/>
          <w:szCs w:val="38"/>
        </w:rPr>
        <w:t xml:space="preserve"> </w:t>
      </w:r>
    </w:p>
    <w:p w14:paraId="5DC8A04A" w14:textId="01BB5148" w:rsidR="00864944" w:rsidRPr="00813DEF" w:rsidRDefault="00981B2D" w:rsidP="06D7F1FC">
      <w:pPr>
        <w:pStyle w:val="Subtitle"/>
        <w:rPr>
          <w:b/>
          <w:bCs/>
          <w:sz w:val="38"/>
          <w:szCs w:val="38"/>
        </w:rPr>
      </w:pPr>
      <w:r w:rsidRPr="06D7F1FC">
        <w:rPr>
          <w:b/>
          <w:bCs/>
          <w:sz w:val="38"/>
          <w:szCs w:val="38"/>
        </w:rPr>
        <w:t xml:space="preserve">April </w:t>
      </w:r>
      <w:r w:rsidR="00864944" w:rsidRPr="06D7F1FC">
        <w:rPr>
          <w:b/>
          <w:bCs/>
          <w:sz w:val="38"/>
          <w:szCs w:val="38"/>
        </w:rPr>
        <w:t>202</w:t>
      </w:r>
      <w:r w:rsidR="00565B38" w:rsidRPr="06D7F1FC">
        <w:rPr>
          <w:b/>
          <w:bCs/>
          <w:sz w:val="38"/>
          <w:szCs w:val="38"/>
        </w:rPr>
        <w:t>3</w:t>
      </w:r>
      <w:r w:rsidR="000C54A7" w:rsidRPr="06D7F1FC">
        <w:rPr>
          <w:b/>
          <w:bCs/>
          <w:sz w:val="38"/>
          <w:szCs w:val="38"/>
        </w:rPr>
        <w:t xml:space="preserve"> to </w:t>
      </w:r>
      <w:r w:rsidRPr="06D7F1FC">
        <w:rPr>
          <w:b/>
          <w:bCs/>
          <w:sz w:val="38"/>
          <w:szCs w:val="38"/>
        </w:rPr>
        <w:t>March 2025</w:t>
      </w:r>
      <w:r w:rsidR="00864944" w:rsidRPr="06D7F1FC">
        <w:rPr>
          <w:b/>
          <w:bCs/>
          <w:sz w:val="38"/>
          <w:szCs w:val="38"/>
        </w:rPr>
        <w:t xml:space="preserve"> </w:t>
      </w:r>
    </w:p>
    <w:p w14:paraId="7F06BDB0" w14:textId="411C171C" w:rsidR="00B32A87" w:rsidRDefault="00B32A87" w:rsidP="00864944">
      <w:pPr>
        <w:spacing w:after="0" w:line="240" w:lineRule="auto"/>
        <w:textAlignment w:val="baseline"/>
        <w:rPr>
          <w:rFonts w:ascii="Arial" w:eastAsia="Times New Roman" w:hAnsi="Arial" w:cs="Arial"/>
          <w:sz w:val="36"/>
          <w:szCs w:val="36"/>
          <w:lang w:eastAsia="en-GB"/>
        </w:rPr>
      </w:pPr>
    </w:p>
    <w:p w14:paraId="29341000" w14:textId="75B7880E" w:rsidR="00F34598" w:rsidRPr="00A070EB" w:rsidRDefault="00A137DE" w:rsidP="00A070EB">
      <w:pPr>
        <w:pStyle w:val="ListParagraph"/>
        <w:numPr>
          <w:ilvl w:val="0"/>
          <w:numId w:val="46"/>
        </w:numPr>
        <w:spacing w:after="0" w:line="240" w:lineRule="auto"/>
        <w:textAlignment w:val="baseline"/>
        <w:rPr>
          <w:rFonts w:ascii="Arial" w:eastAsia="Times New Roman" w:hAnsi="Arial" w:cs="Arial"/>
          <w:b/>
          <w:bCs/>
          <w:sz w:val="32"/>
          <w:szCs w:val="32"/>
          <w:lang w:eastAsia="en-GB"/>
        </w:rPr>
      </w:pPr>
      <w:r w:rsidRPr="00A070EB">
        <w:rPr>
          <w:rFonts w:ascii="Arial" w:eastAsia="Times New Roman" w:hAnsi="Arial" w:cs="Arial"/>
          <w:b/>
          <w:bCs/>
          <w:sz w:val="32"/>
          <w:szCs w:val="32"/>
          <w:lang w:eastAsia="en-GB"/>
        </w:rPr>
        <w:t>Background</w:t>
      </w:r>
    </w:p>
    <w:p w14:paraId="462432A4" w14:textId="334BF803" w:rsidR="00A070EB" w:rsidRDefault="00A070EB" w:rsidP="00A070EB">
      <w:pPr>
        <w:spacing w:after="0" w:line="240" w:lineRule="auto"/>
        <w:textAlignment w:val="baseline"/>
        <w:rPr>
          <w:rFonts w:ascii="Arial" w:eastAsia="Times New Roman" w:hAnsi="Arial" w:cs="Arial"/>
          <w:b/>
          <w:bCs/>
          <w:sz w:val="32"/>
          <w:szCs w:val="32"/>
          <w:lang w:eastAsia="en-GB"/>
        </w:rPr>
      </w:pPr>
    </w:p>
    <w:p w14:paraId="06062667" w14:textId="31AB7055" w:rsidR="00AC58C8" w:rsidRDefault="00963F2B" w:rsidP="00F27AE6">
      <w:pPr>
        <w:pStyle w:val="Footer"/>
        <w:tabs>
          <w:tab w:val="clear" w:pos="4513"/>
          <w:tab w:val="clear" w:pos="9026"/>
          <w:tab w:val="center" w:pos="4153"/>
          <w:tab w:val="right" w:pos="8306"/>
        </w:tabs>
        <w:rPr>
          <w:rFonts w:ascii="Arial" w:eastAsia="Times New Roman" w:hAnsi="Arial" w:cs="Arial"/>
          <w:sz w:val="24"/>
          <w:szCs w:val="24"/>
          <w:lang w:eastAsia="en-GB"/>
        </w:rPr>
      </w:pPr>
      <w:r w:rsidRPr="00F27AE6">
        <w:rPr>
          <w:rFonts w:ascii="Arial" w:eastAsia="Times New Roman" w:hAnsi="Arial" w:cs="Arial"/>
          <w:sz w:val="24"/>
          <w:szCs w:val="24"/>
          <w:lang w:eastAsia="en-GB"/>
        </w:rPr>
        <w:t>This Reduction and Recycling Plan for 2023 to 2025</w:t>
      </w:r>
      <w:r>
        <w:rPr>
          <w:rFonts w:ascii="Arial" w:eastAsia="Times New Roman" w:hAnsi="Arial" w:cs="Arial"/>
          <w:sz w:val="24"/>
          <w:szCs w:val="24"/>
          <w:lang w:eastAsia="en-GB"/>
        </w:rPr>
        <w:t xml:space="preserve"> is the first phase</w:t>
      </w:r>
      <w:r w:rsidRPr="00F27AE6">
        <w:rPr>
          <w:rFonts w:ascii="Arial" w:eastAsia="Times New Roman" w:hAnsi="Arial" w:cs="Arial"/>
          <w:sz w:val="24"/>
          <w:szCs w:val="24"/>
          <w:lang w:eastAsia="en-GB"/>
        </w:rPr>
        <w:t xml:space="preserve"> </w:t>
      </w:r>
      <w:r w:rsidR="00DF13F4">
        <w:rPr>
          <w:rFonts w:ascii="Arial" w:eastAsia="Times New Roman" w:hAnsi="Arial" w:cs="Arial"/>
          <w:sz w:val="24"/>
          <w:szCs w:val="24"/>
          <w:lang w:eastAsia="en-GB"/>
        </w:rPr>
        <w:t xml:space="preserve">of </w:t>
      </w:r>
      <w:r w:rsidR="00A5300E" w:rsidRPr="00680A8A">
        <w:rPr>
          <w:rFonts w:ascii="Arial" w:eastAsia="Times New Roman" w:hAnsi="Arial" w:cs="Arial"/>
          <w:sz w:val="24"/>
          <w:szCs w:val="24"/>
          <w:lang w:eastAsia="en-GB"/>
        </w:rPr>
        <w:t xml:space="preserve">ambitious plans to </w:t>
      </w:r>
      <w:r w:rsidR="00993C4B" w:rsidRPr="00680A8A">
        <w:rPr>
          <w:rFonts w:ascii="Arial" w:eastAsia="Times New Roman" w:hAnsi="Arial" w:cs="Arial"/>
          <w:sz w:val="24"/>
          <w:szCs w:val="24"/>
          <w:lang w:eastAsia="en-GB"/>
        </w:rPr>
        <w:t>deliver</w:t>
      </w:r>
      <w:r w:rsidR="00993C4B" w:rsidRPr="00F27AE6">
        <w:rPr>
          <w:rFonts w:ascii="Arial" w:eastAsia="Times New Roman" w:hAnsi="Arial" w:cs="Arial"/>
          <w:sz w:val="24"/>
          <w:szCs w:val="24"/>
          <w:lang w:eastAsia="en-GB"/>
        </w:rPr>
        <w:t xml:space="preserve"> </w:t>
      </w:r>
      <w:r w:rsidR="00536AA4">
        <w:rPr>
          <w:rFonts w:ascii="Arial" w:eastAsia="Times New Roman" w:hAnsi="Arial" w:cs="Arial"/>
          <w:sz w:val="24"/>
          <w:szCs w:val="24"/>
          <w:lang w:eastAsia="en-GB"/>
        </w:rPr>
        <w:t xml:space="preserve">a clean </w:t>
      </w:r>
      <w:r w:rsidR="00337A2E">
        <w:rPr>
          <w:rFonts w:ascii="Arial" w:eastAsia="Times New Roman" w:hAnsi="Arial" w:cs="Arial"/>
          <w:sz w:val="24"/>
          <w:szCs w:val="24"/>
          <w:lang w:eastAsia="en-GB"/>
        </w:rPr>
        <w:t xml:space="preserve">and </w:t>
      </w:r>
      <w:r w:rsidR="00536AA4">
        <w:rPr>
          <w:rFonts w:ascii="Arial" w:eastAsia="Times New Roman" w:hAnsi="Arial" w:cs="Arial"/>
          <w:sz w:val="24"/>
          <w:szCs w:val="24"/>
          <w:lang w:eastAsia="en-GB"/>
        </w:rPr>
        <w:t xml:space="preserve">green </w:t>
      </w:r>
      <w:r w:rsidR="0060410E">
        <w:rPr>
          <w:rFonts w:ascii="Arial" w:eastAsia="Times New Roman" w:hAnsi="Arial" w:cs="Arial"/>
          <w:sz w:val="24"/>
          <w:szCs w:val="24"/>
          <w:lang w:eastAsia="en-GB"/>
        </w:rPr>
        <w:t xml:space="preserve">future </w:t>
      </w:r>
      <w:r w:rsidR="003F662C">
        <w:rPr>
          <w:rFonts w:ascii="Arial" w:eastAsia="Times New Roman" w:hAnsi="Arial" w:cs="Arial"/>
          <w:sz w:val="24"/>
          <w:szCs w:val="24"/>
          <w:lang w:eastAsia="en-GB"/>
        </w:rPr>
        <w:t>for Tower Hamlets</w:t>
      </w:r>
      <w:r w:rsidR="006C461F">
        <w:rPr>
          <w:rFonts w:ascii="Arial" w:eastAsia="Times New Roman" w:hAnsi="Arial" w:cs="Arial"/>
          <w:sz w:val="24"/>
          <w:szCs w:val="24"/>
          <w:lang w:eastAsia="en-GB"/>
        </w:rPr>
        <w:t xml:space="preserve">. </w:t>
      </w:r>
      <w:r w:rsidR="003E0CBB">
        <w:rPr>
          <w:rFonts w:ascii="Arial" w:eastAsia="Times New Roman" w:hAnsi="Arial" w:cs="Arial"/>
          <w:sz w:val="24"/>
          <w:szCs w:val="24"/>
          <w:lang w:eastAsia="en-GB"/>
        </w:rPr>
        <w:t xml:space="preserve">We are committed to delivering improvements </w:t>
      </w:r>
      <w:r w:rsidR="003F662C">
        <w:rPr>
          <w:rFonts w:ascii="Arial" w:eastAsia="Times New Roman" w:hAnsi="Arial" w:cs="Arial"/>
          <w:sz w:val="24"/>
          <w:szCs w:val="24"/>
          <w:lang w:eastAsia="en-GB"/>
        </w:rPr>
        <w:t xml:space="preserve">over the </w:t>
      </w:r>
      <w:r w:rsidR="000E19F0">
        <w:rPr>
          <w:rFonts w:ascii="Arial" w:eastAsia="Times New Roman" w:hAnsi="Arial" w:cs="Arial"/>
          <w:sz w:val="24"/>
          <w:szCs w:val="24"/>
          <w:lang w:eastAsia="en-GB"/>
        </w:rPr>
        <w:t xml:space="preserve">next </w:t>
      </w:r>
      <w:r w:rsidR="002A5CEF">
        <w:rPr>
          <w:rFonts w:ascii="Arial" w:eastAsia="Times New Roman" w:hAnsi="Arial" w:cs="Arial"/>
          <w:sz w:val="24"/>
          <w:szCs w:val="24"/>
          <w:lang w:eastAsia="en-GB"/>
        </w:rPr>
        <w:t>5 years</w:t>
      </w:r>
      <w:r w:rsidR="003E0CBB">
        <w:rPr>
          <w:rFonts w:ascii="Arial" w:eastAsia="Times New Roman" w:hAnsi="Arial" w:cs="Arial"/>
          <w:sz w:val="24"/>
          <w:szCs w:val="24"/>
          <w:lang w:eastAsia="en-GB"/>
        </w:rPr>
        <w:t xml:space="preserve">, </w:t>
      </w:r>
      <w:r w:rsidR="0003746D">
        <w:rPr>
          <w:rFonts w:ascii="Arial" w:eastAsia="Times New Roman" w:hAnsi="Arial" w:cs="Arial"/>
          <w:sz w:val="24"/>
          <w:szCs w:val="24"/>
          <w:lang w:eastAsia="en-GB"/>
        </w:rPr>
        <w:t>with</w:t>
      </w:r>
      <w:r w:rsidR="00F559A2">
        <w:rPr>
          <w:rFonts w:ascii="Arial" w:eastAsia="Times New Roman" w:hAnsi="Arial" w:cs="Arial"/>
          <w:sz w:val="24"/>
          <w:szCs w:val="24"/>
          <w:lang w:eastAsia="en-GB"/>
        </w:rPr>
        <w:t xml:space="preserve"> initial</w:t>
      </w:r>
      <w:r w:rsidR="0003746D">
        <w:rPr>
          <w:rFonts w:ascii="Arial" w:eastAsia="Times New Roman" w:hAnsi="Arial" w:cs="Arial"/>
          <w:sz w:val="24"/>
          <w:szCs w:val="24"/>
          <w:lang w:eastAsia="en-GB"/>
        </w:rPr>
        <w:t xml:space="preserve"> </w:t>
      </w:r>
      <w:r w:rsidR="00F23E83">
        <w:rPr>
          <w:rFonts w:ascii="Arial" w:eastAsia="Times New Roman" w:hAnsi="Arial" w:cs="Arial"/>
          <w:sz w:val="24"/>
          <w:szCs w:val="24"/>
          <w:lang w:eastAsia="en-GB"/>
        </w:rPr>
        <w:t>investment</w:t>
      </w:r>
      <w:r w:rsidR="00AE0974">
        <w:rPr>
          <w:rFonts w:ascii="Arial" w:eastAsia="Times New Roman" w:hAnsi="Arial" w:cs="Arial"/>
          <w:sz w:val="24"/>
          <w:szCs w:val="24"/>
          <w:lang w:eastAsia="en-GB"/>
        </w:rPr>
        <w:t xml:space="preserve"> in </w:t>
      </w:r>
      <w:r w:rsidR="00EB6CF7">
        <w:rPr>
          <w:rFonts w:ascii="Arial" w:eastAsia="Times New Roman" w:hAnsi="Arial" w:cs="Arial"/>
          <w:sz w:val="24"/>
          <w:szCs w:val="24"/>
          <w:lang w:eastAsia="en-GB"/>
        </w:rPr>
        <w:t xml:space="preserve">service re-design, service delivery and </w:t>
      </w:r>
      <w:r w:rsidR="00FC4F24">
        <w:rPr>
          <w:rFonts w:ascii="Arial" w:eastAsia="Times New Roman" w:hAnsi="Arial" w:cs="Arial"/>
          <w:sz w:val="24"/>
          <w:szCs w:val="24"/>
          <w:lang w:eastAsia="en-GB"/>
        </w:rPr>
        <w:t>community engagement</w:t>
      </w:r>
      <w:r w:rsidR="00F559A2">
        <w:rPr>
          <w:rFonts w:ascii="Arial" w:eastAsia="Times New Roman" w:hAnsi="Arial" w:cs="Arial"/>
          <w:sz w:val="24"/>
          <w:szCs w:val="24"/>
          <w:lang w:eastAsia="en-GB"/>
        </w:rPr>
        <w:t xml:space="preserve">. </w:t>
      </w:r>
    </w:p>
    <w:p w14:paraId="3DAEF162" w14:textId="11EF121E" w:rsidR="00AC58C8" w:rsidRDefault="00AC58C8" w:rsidP="00F27AE6">
      <w:pPr>
        <w:pStyle w:val="Footer"/>
        <w:tabs>
          <w:tab w:val="clear" w:pos="4513"/>
          <w:tab w:val="clear" w:pos="9026"/>
          <w:tab w:val="center" w:pos="4153"/>
          <w:tab w:val="right" w:pos="8306"/>
        </w:tabs>
        <w:rPr>
          <w:rFonts w:ascii="Arial" w:eastAsia="Times New Roman" w:hAnsi="Arial" w:cs="Arial"/>
          <w:sz w:val="24"/>
          <w:szCs w:val="24"/>
          <w:lang w:eastAsia="en-GB"/>
        </w:rPr>
      </w:pPr>
    </w:p>
    <w:p w14:paraId="41EC7DC9" w14:textId="4D6E5DAD" w:rsidR="002C523B" w:rsidRDefault="00367CAD" w:rsidP="00F27AE6">
      <w:pPr>
        <w:pStyle w:val="Footer"/>
        <w:tabs>
          <w:tab w:val="clear" w:pos="4513"/>
          <w:tab w:val="clear" w:pos="9026"/>
          <w:tab w:val="center" w:pos="4153"/>
          <w:tab w:val="right" w:pos="8306"/>
        </w:tabs>
        <w:rPr>
          <w:rFonts w:ascii="Arial" w:eastAsia="Times New Roman" w:hAnsi="Arial" w:cs="Arial"/>
          <w:sz w:val="24"/>
          <w:szCs w:val="24"/>
          <w:lang w:eastAsia="en-GB"/>
        </w:rPr>
      </w:pPr>
      <w:r>
        <w:rPr>
          <w:rFonts w:ascii="Arial" w:eastAsia="Times New Roman" w:hAnsi="Arial" w:cs="Arial"/>
          <w:sz w:val="24"/>
          <w:szCs w:val="24"/>
          <w:lang w:eastAsia="en-GB"/>
        </w:rPr>
        <w:t xml:space="preserve">Our plans to </w:t>
      </w:r>
      <w:r w:rsidR="009B44AE">
        <w:rPr>
          <w:rFonts w:ascii="Arial" w:eastAsia="Times New Roman" w:hAnsi="Arial" w:cs="Arial"/>
          <w:sz w:val="24"/>
          <w:szCs w:val="24"/>
          <w:lang w:eastAsia="en-GB"/>
        </w:rPr>
        <w:t>optimis</w:t>
      </w:r>
      <w:r>
        <w:rPr>
          <w:rFonts w:ascii="Arial" w:eastAsia="Times New Roman" w:hAnsi="Arial" w:cs="Arial"/>
          <w:sz w:val="24"/>
          <w:szCs w:val="24"/>
          <w:lang w:eastAsia="en-GB"/>
        </w:rPr>
        <w:t>e</w:t>
      </w:r>
      <w:r w:rsidR="009B44AE">
        <w:rPr>
          <w:rFonts w:ascii="Arial" w:eastAsia="Times New Roman" w:hAnsi="Arial" w:cs="Arial"/>
          <w:sz w:val="24"/>
          <w:szCs w:val="24"/>
          <w:lang w:eastAsia="en-GB"/>
        </w:rPr>
        <w:t xml:space="preserve"> recycling collections, </w:t>
      </w:r>
      <w:r w:rsidR="007F2D16">
        <w:rPr>
          <w:rFonts w:ascii="Arial" w:eastAsia="Times New Roman" w:hAnsi="Arial" w:cs="Arial"/>
          <w:sz w:val="24"/>
          <w:szCs w:val="24"/>
          <w:lang w:eastAsia="en-GB"/>
        </w:rPr>
        <w:t>deliver</w:t>
      </w:r>
      <w:r>
        <w:rPr>
          <w:rFonts w:ascii="Arial" w:eastAsia="Times New Roman" w:hAnsi="Arial" w:cs="Arial"/>
          <w:sz w:val="24"/>
          <w:szCs w:val="24"/>
          <w:lang w:eastAsia="en-GB"/>
        </w:rPr>
        <w:t xml:space="preserve"> </w:t>
      </w:r>
      <w:r w:rsidR="007F2D16">
        <w:rPr>
          <w:rFonts w:ascii="Arial" w:eastAsia="Times New Roman" w:hAnsi="Arial" w:cs="Arial"/>
          <w:sz w:val="24"/>
          <w:szCs w:val="24"/>
          <w:lang w:eastAsia="en-GB"/>
        </w:rPr>
        <w:t xml:space="preserve">over </w:t>
      </w:r>
      <w:r w:rsidR="0066678B">
        <w:rPr>
          <w:rFonts w:ascii="Arial" w:eastAsia="Times New Roman" w:hAnsi="Arial" w:cs="Arial"/>
          <w:sz w:val="24"/>
          <w:szCs w:val="24"/>
          <w:lang w:eastAsia="en-GB"/>
        </w:rPr>
        <w:t xml:space="preserve">£2million </w:t>
      </w:r>
      <w:r w:rsidR="00882A90">
        <w:rPr>
          <w:rFonts w:ascii="Arial" w:eastAsia="Times New Roman" w:hAnsi="Arial" w:cs="Arial"/>
          <w:sz w:val="24"/>
          <w:szCs w:val="24"/>
          <w:lang w:eastAsia="en-GB"/>
        </w:rPr>
        <w:t>in flats recycling improvements</w:t>
      </w:r>
      <w:r>
        <w:rPr>
          <w:rFonts w:ascii="Arial" w:eastAsia="Times New Roman" w:hAnsi="Arial" w:cs="Arial"/>
          <w:sz w:val="24"/>
          <w:szCs w:val="24"/>
          <w:lang w:eastAsia="en-GB"/>
        </w:rPr>
        <w:t xml:space="preserve"> and </w:t>
      </w:r>
      <w:r w:rsidR="00193A0B">
        <w:rPr>
          <w:rFonts w:ascii="Arial" w:eastAsia="Times New Roman" w:hAnsi="Arial" w:cs="Arial"/>
          <w:sz w:val="24"/>
          <w:szCs w:val="24"/>
          <w:lang w:eastAsia="en-GB"/>
        </w:rPr>
        <w:t xml:space="preserve">develop </w:t>
      </w:r>
      <w:r w:rsidR="004C68A1">
        <w:rPr>
          <w:rFonts w:ascii="Arial" w:eastAsia="Times New Roman" w:hAnsi="Arial" w:cs="Arial"/>
          <w:sz w:val="24"/>
          <w:szCs w:val="24"/>
          <w:lang w:eastAsia="en-GB"/>
        </w:rPr>
        <w:t xml:space="preserve">improved </w:t>
      </w:r>
      <w:r w:rsidR="004C68A1" w:rsidRPr="00680A8A">
        <w:rPr>
          <w:rFonts w:ascii="Arial" w:eastAsia="Times New Roman" w:hAnsi="Arial" w:cs="Arial"/>
          <w:sz w:val="24"/>
          <w:szCs w:val="24"/>
          <w:lang w:eastAsia="en-GB"/>
        </w:rPr>
        <w:t>communication and community engagement</w:t>
      </w:r>
      <w:r>
        <w:rPr>
          <w:rFonts w:ascii="Arial" w:eastAsia="Times New Roman" w:hAnsi="Arial" w:cs="Arial"/>
          <w:sz w:val="24"/>
          <w:szCs w:val="24"/>
          <w:lang w:eastAsia="en-GB"/>
        </w:rPr>
        <w:t xml:space="preserve"> are just the start. </w:t>
      </w:r>
      <w:r w:rsidR="002213A8">
        <w:rPr>
          <w:rFonts w:ascii="Arial" w:eastAsia="Times New Roman" w:hAnsi="Arial" w:cs="Arial"/>
          <w:sz w:val="24"/>
          <w:szCs w:val="24"/>
          <w:lang w:eastAsia="en-GB"/>
        </w:rPr>
        <w:t xml:space="preserve">We </w:t>
      </w:r>
      <w:r w:rsidR="00E74327">
        <w:rPr>
          <w:rFonts w:ascii="Arial" w:eastAsia="Times New Roman" w:hAnsi="Arial" w:cs="Arial"/>
          <w:sz w:val="24"/>
          <w:szCs w:val="24"/>
          <w:lang w:eastAsia="en-GB"/>
        </w:rPr>
        <w:t xml:space="preserve">are working </w:t>
      </w:r>
      <w:r w:rsidR="00BE78C0">
        <w:rPr>
          <w:rFonts w:ascii="Arial" w:eastAsia="Times New Roman" w:hAnsi="Arial" w:cs="Arial"/>
          <w:sz w:val="24"/>
          <w:szCs w:val="24"/>
          <w:lang w:eastAsia="en-GB"/>
        </w:rPr>
        <w:t>alongside other local authorities</w:t>
      </w:r>
      <w:r w:rsidR="00F46DC0">
        <w:rPr>
          <w:rFonts w:ascii="Arial" w:eastAsia="Times New Roman" w:hAnsi="Arial" w:cs="Arial"/>
          <w:sz w:val="24"/>
          <w:szCs w:val="24"/>
          <w:lang w:eastAsia="en-GB"/>
        </w:rPr>
        <w:t xml:space="preserve"> and </w:t>
      </w:r>
      <w:r w:rsidR="0022543B">
        <w:rPr>
          <w:rFonts w:ascii="Arial" w:eastAsia="Times New Roman" w:hAnsi="Arial" w:cs="Arial"/>
          <w:sz w:val="24"/>
          <w:szCs w:val="24"/>
          <w:lang w:eastAsia="en-GB"/>
        </w:rPr>
        <w:t xml:space="preserve">recycling experts </w:t>
      </w:r>
      <w:r w:rsidR="002B5AD5">
        <w:rPr>
          <w:rFonts w:ascii="Arial" w:eastAsia="Times New Roman" w:hAnsi="Arial" w:cs="Arial"/>
          <w:sz w:val="24"/>
          <w:szCs w:val="24"/>
          <w:lang w:eastAsia="en-GB"/>
        </w:rPr>
        <w:t xml:space="preserve">to pilot </w:t>
      </w:r>
      <w:r w:rsidR="00F1059F">
        <w:rPr>
          <w:rFonts w:ascii="Arial" w:eastAsia="Times New Roman" w:hAnsi="Arial" w:cs="Arial"/>
          <w:sz w:val="24"/>
          <w:szCs w:val="24"/>
          <w:lang w:eastAsia="en-GB"/>
        </w:rPr>
        <w:t>collecti</w:t>
      </w:r>
      <w:r w:rsidR="00533D31">
        <w:rPr>
          <w:rFonts w:ascii="Arial" w:eastAsia="Times New Roman" w:hAnsi="Arial" w:cs="Arial"/>
          <w:sz w:val="24"/>
          <w:szCs w:val="24"/>
          <w:lang w:eastAsia="en-GB"/>
        </w:rPr>
        <w:t>ng food w</w:t>
      </w:r>
      <w:r w:rsidR="00FD326B">
        <w:rPr>
          <w:rFonts w:ascii="Arial" w:eastAsia="Times New Roman" w:hAnsi="Arial" w:cs="Arial"/>
          <w:sz w:val="24"/>
          <w:szCs w:val="24"/>
          <w:lang w:eastAsia="en-GB"/>
        </w:rPr>
        <w:t xml:space="preserve">aste on housing estates, </w:t>
      </w:r>
      <w:r w:rsidR="009D788A">
        <w:rPr>
          <w:rFonts w:ascii="Arial" w:eastAsia="Times New Roman" w:hAnsi="Arial" w:cs="Arial"/>
          <w:sz w:val="24"/>
          <w:szCs w:val="24"/>
          <w:lang w:eastAsia="en-GB"/>
        </w:rPr>
        <w:t xml:space="preserve">to improve recycling from people living in flats above shops and </w:t>
      </w:r>
      <w:r w:rsidR="006C7207">
        <w:rPr>
          <w:rFonts w:ascii="Arial" w:eastAsia="Times New Roman" w:hAnsi="Arial" w:cs="Arial"/>
          <w:sz w:val="24"/>
          <w:szCs w:val="24"/>
          <w:lang w:eastAsia="en-GB"/>
        </w:rPr>
        <w:t xml:space="preserve">to </w:t>
      </w:r>
      <w:r w:rsidR="006038B3">
        <w:rPr>
          <w:rFonts w:ascii="Arial" w:eastAsia="Times New Roman" w:hAnsi="Arial" w:cs="Arial"/>
          <w:sz w:val="24"/>
          <w:szCs w:val="24"/>
          <w:lang w:eastAsia="en-GB"/>
        </w:rPr>
        <w:t xml:space="preserve">create </w:t>
      </w:r>
      <w:r w:rsidR="001F69CE">
        <w:rPr>
          <w:rFonts w:ascii="Arial" w:eastAsia="Times New Roman" w:hAnsi="Arial" w:cs="Arial"/>
          <w:sz w:val="24"/>
          <w:szCs w:val="24"/>
          <w:lang w:eastAsia="en-GB"/>
        </w:rPr>
        <w:t xml:space="preserve">more </w:t>
      </w:r>
      <w:r w:rsidR="00CA20EE">
        <w:rPr>
          <w:rFonts w:ascii="Arial" w:eastAsia="Times New Roman" w:hAnsi="Arial" w:cs="Arial"/>
          <w:sz w:val="24"/>
          <w:szCs w:val="24"/>
          <w:lang w:eastAsia="en-GB"/>
        </w:rPr>
        <w:t xml:space="preserve">leverage from </w:t>
      </w:r>
      <w:r w:rsidR="00CF4298">
        <w:rPr>
          <w:rFonts w:ascii="Arial" w:eastAsia="Times New Roman" w:hAnsi="Arial" w:cs="Arial"/>
          <w:sz w:val="24"/>
          <w:szCs w:val="24"/>
          <w:lang w:eastAsia="en-GB"/>
        </w:rPr>
        <w:t>com</w:t>
      </w:r>
      <w:r w:rsidR="00CA20EE">
        <w:rPr>
          <w:rFonts w:ascii="Arial" w:eastAsia="Times New Roman" w:hAnsi="Arial" w:cs="Arial"/>
          <w:sz w:val="24"/>
          <w:szCs w:val="24"/>
          <w:lang w:eastAsia="en-GB"/>
        </w:rPr>
        <w:t xml:space="preserve">munity engagement. </w:t>
      </w:r>
      <w:r w:rsidR="00850AFB">
        <w:rPr>
          <w:rFonts w:ascii="Arial" w:eastAsia="Times New Roman" w:hAnsi="Arial" w:cs="Arial"/>
          <w:sz w:val="24"/>
          <w:szCs w:val="24"/>
          <w:lang w:eastAsia="en-GB"/>
        </w:rPr>
        <w:t>Taking lessons learnt</w:t>
      </w:r>
      <w:r w:rsidR="00F30CD1">
        <w:rPr>
          <w:rFonts w:ascii="Arial" w:eastAsia="Times New Roman" w:hAnsi="Arial" w:cs="Arial"/>
          <w:sz w:val="24"/>
          <w:szCs w:val="24"/>
          <w:lang w:eastAsia="en-GB"/>
        </w:rPr>
        <w:t xml:space="preserve">, </w:t>
      </w:r>
      <w:r w:rsidR="00850AFB">
        <w:rPr>
          <w:rFonts w:ascii="Arial" w:eastAsia="Times New Roman" w:hAnsi="Arial" w:cs="Arial"/>
          <w:sz w:val="24"/>
          <w:szCs w:val="24"/>
          <w:lang w:eastAsia="en-GB"/>
        </w:rPr>
        <w:t xml:space="preserve">we </w:t>
      </w:r>
      <w:r w:rsidR="00B17BCE">
        <w:rPr>
          <w:rFonts w:ascii="Arial" w:eastAsia="Times New Roman" w:hAnsi="Arial" w:cs="Arial"/>
          <w:sz w:val="24"/>
          <w:szCs w:val="24"/>
          <w:lang w:eastAsia="en-GB"/>
        </w:rPr>
        <w:t xml:space="preserve">plan </w:t>
      </w:r>
      <w:r w:rsidR="00FE4793">
        <w:rPr>
          <w:rFonts w:ascii="Arial" w:eastAsia="Times New Roman" w:hAnsi="Arial" w:cs="Arial"/>
          <w:sz w:val="24"/>
          <w:szCs w:val="24"/>
          <w:lang w:eastAsia="en-GB"/>
        </w:rPr>
        <w:t xml:space="preserve">to </w:t>
      </w:r>
      <w:r w:rsidR="00CD1CE0">
        <w:rPr>
          <w:rFonts w:ascii="Arial" w:eastAsia="Times New Roman" w:hAnsi="Arial" w:cs="Arial"/>
          <w:sz w:val="24"/>
          <w:szCs w:val="24"/>
          <w:lang w:eastAsia="en-GB"/>
        </w:rPr>
        <w:t xml:space="preserve">drive measurable behaviour change with the help of </w:t>
      </w:r>
      <w:r w:rsidR="005920A3">
        <w:rPr>
          <w:rFonts w:ascii="Arial" w:eastAsia="Times New Roman" w:hAnsi="Arial" w:cs="Arial"/>
          <w:sz w:val="24"/>
          <w:szCs w:val="24"/>
          <w:lang w:eastAsia="en-GB"/>
        </w:rPr>
        <w:t xml:space="preserve">support from </w:t>
      </w:r>
      <w:r w:rsidR="00F9051D">
        <w:rPr>
          <w:rFonts w:ascii="Arial" w:eastAsia="Times New Roman" w:hAnsi="Arial" w:cs="Arial"/>
          <w:sz w:val="24"/>
          <w:szCs w:val="24"/>
          <w:lang w:eastAsia="en-GB"/>
        </w:rPr>
        <w:t xml:space="preserve">landlords, </w:t>
      </w:r>
      <w:r w:rsidR="005920A3">
        <w:rPr>
          <w:rFonts w:ascii="Arial" w:eastAsia="Times New Roman" w:hAnsi="Arial" w:cs="Arial"/>
          <w:sz w:val="24"/>
          <w:szCs w:val="24"/>
          <w:lang w:eastAsia="en-GB"/>
        </w:rPr>
        <w:t>comm</w:t>
      </w:r>
      <w:r w:rsidR="009F39DD">
        <w:rPr>
          <w:rFonts w:ascii="Arial" w:eastAsia="Times New Roman" w:hAnsi="Arial" w:cs="Arial"/>
          <w:sz w:val="24"/>
          <w:szCs w:val="24"/>
          <w:lang w:eastAsia="en-GB"/>
        </w:rPr>
        <w:t>unity groups, faith groups, local mosques</w:t>
      </w:r>
      <w:r w:rsidR="00334BF1">
        <w:rPr>
          <w:rFonts w:ascii="Arial" w:eastAsia="Times New Roman" w:hAnsi="Arial" w:cs="Arial"/>
          <w:sz w:val="24"/>
          <w:szCs w:val="24"/>
          <w:lang w:eastAsia="en-GB"/>
        </w:rPr>
        <w:t xml:space="preserve">, local media and </w:t>
      </w:r>
      <w:r w:rsidR="00975848">
        <w:rPr>
          <w:rFonts w:ascii="Arial" w:eastAsia="Times New Roman" w:hAnsi="Arial" w:cs="Arial"/>
          <w:sz w:val="24"/>
          <w:szCs w:val="24"/>
          <w:lang w:eastAsia="en-GB"/>
        </w:rPr>
        <w:t xml:space="preserve">the business </w:t>
      </w:r>
      <w:r w:rsidR="00743A86">
        <w:rPr>
          <w:rFonts w:ascii="Arial" w:eastAsia="Times New Roman" w:hAnsi="Arial" w:cs="Arial"/>
          <w:sz w:val="24"/>
          <w:szCs w:val="24"/>
          <w:lang w:eastAsia="en-GB"/>
        </w:rPr>
        <w:t>community.</w:t>
      </w:r>
    </w:p>
    <w:p w14:paraId="1225FD5D" w14:textId="77777777" w:rsidR="0073790D" w:rsidRDefault="0073790D" w:rsidP="00F27AE6">
      <w:pPr>
        <w:pStyle w:val="Footer"/>
        <w:tabs>
          <w:tab w:val="clear" w:pos="4513"/>
          <w:tab w:val="clear" w:pos="9026"/>
          <w:tab w:val="center" w:pos="4153"/>
          <w:tab w:val="right" w:pos="8306"/>
        </w:tabs>
        <w:rPr>
          <w:rFonts w:ascii="Arial" w:eastAsia="Times New Roman" w:hAnsi="Arial" w:cs="Arial"/>
          <w:sz w:val="24"/>
          <w:szCs w:val="24"/>
          <w:lang w:eastAsia="en-GB"/>
        </w:rPr>
      </w:pPr>
    </w:p>
    <w:p w14:paraId="08A0CB48" w14:textId="39953E46" w:rsidR="00993C4B" w:rsidRPr="00773061" w:rsidRDefault="00200914" w:rsidP="00200914">
      <w:pPr>
        <w:pStyle w:val="Footer"/>
        <w:tabs>
          <w:tab w:val="clear" w:pos="4513"/>
          <w:tab w:val="clear" w:pos="9026"/>
          <w:tab w:val="center" w:pos="4153"/>
          <w:tab w:val="right" w:pos="8306"/>
        </w:tabs>
        <w:rPr>
          <w:rFonts w:ascii="Arial" w:eastAsia="Times New Roman" w:hAnsi="Arial" w:cs="Arial"/>
          <w:sz w:val="24"/>
          <w:szCs w:val="24"/>
          <w:lang w:eastAsia="en-GB"/>
        </w:rPr>
      </w:pPr>
      <w:r w:rsidRPr="00F27AE6">
        <w:rPr>
          <w:rFonts w:ascii="Arial" w:eastAsia="Times New Roman" w:hAnsi="Arial" w:cs="Arial"/>
          <w:sz w:val="24"/>
          <w:szCs w:val="24"/>
          <w:lang w:eastAsia="en-GB"/>
        </w:rPr>
        <w:t>This forms an important part of our commitment to become a net zero carbon counc</w:t>
      </w:r>
      <w:r w:rsidR="00EA1009">
        <w:rPr>
          <w:rFonts w:ascii="Arial" w:eastAsia="Times New Roman" w:hAnsi="Arial" w:cs="Arial"/>
          <w:sz w:val="24"/>
          <w:szCs w:val="24"/>
          <w:lang w:eastAsia="en-GB"/>
        </w:rPr>
        <w:t>il</w:t>
      </w:r>
      <w:r w:rsidR="00FE78DA">
        <w:rPr>
          <w:rFonts w:ascii="Arial" w:eastAsia="Times New Roman" w:hAnsi="Arial" w:cs="Arial"/>
          <w:sz w:val="24"/>
          <w:szCs w:val="24"/>
          <w:lang w:eastAsia="en-GB"/>
        </w:rPr>
        <w:t>,</w:t>
      </w:r>
      <w:r w:rsidR="00773061">
        <w:rPr>
          <w:rFonts w:ascii="Arial" w:eastAsia="Times New Roman" w:hAnsi="Arial" w:cs="Arial"/>
          <w:sz w:val="24"/>
          <w:szCs w:val="24"/>
          <w:lang w:eastAsia="en-GB"/>
        </w:rPr>
        <w:t xml:space="preserve"> </w:t>
      </w:r>
      <w:r w:rsidR="00FE78DA">
        <w:rPr>
          <w:rFonts w:ascii="Arial" w:eastAsia="Times New Roman" w:hAnsi="Arial" w:cs="Arial"/>
          <w:sz w:val="24"/>
          <w:szCs w:val="24"/>
          <w:lang w:eastAsia="en-GB"/>
        </w:rPr>
        <w:t>i</w:t>
      </w:r>
      <w:r w:rsidR="00993C4B" w:rsidRPr="00F27AE6">
        <w:rPr>
          <w:rFonts w:ascii="Arial" w:eastAsia="Times New Roman" w:hAnsi="Arial" w:cs="Arial"/>
          <w:sz w:val="24"/>
          <w:szCs w:val="24"/>
          <w:lang w:eastAsia="en-GB"/>
        </w:rPr>
        <w:t>n addition to demonstrating how we contribute to delivering improvements as part of the London Environment Strategy.</w:t>
      </w:r>
      <w:r w:rsidR="00507FA2" w:rsidRPr="00F27AE6">
        <w:rPr>
          <w:rFonts w:ascii="Arial" w:eastAsia="Times New Roman" w:hAnsi="Arial" w:cs="Arial"/>
          <w:sz w:val="24"/>
          <w:szCs w:val="24"/>
          <w:lang w:eastAsia="en-GB"/>
        </w:rPr>
        <w:t xml:space="preserve"> </w:t>
      </w:r>
    </w:p>
    <w:p w14:paraId="23701D35" w14:textId="77777777" w:rsidR="00A070EB" w:rsidRPr="00A070EB" w:rsidRDefault="00A070EB" w:rsidP="00A070EB">
      <w:pPr>
        <w:spacing w:after="0" w:line="240" w:lineRule="auto"/>
        <w:textAlignment w:val="baseline"/>
        <w:rPr>
          <w:rFonts w:ascii="Arial" w:eastAsia="Times New Roman" w:hAnsi="Arial" w:cs="Arial"/>
          <w:b/>
          <w:bCs/>
          <w:sz w:val="32"/>
          <w:szCs w:val="32"/>
          <w:lang w:eastAsia="en-GB"/>
        </w:rPr>
      </w:pPr>
    </w:p>
    <w:p w14:paraId="606AB389" w14:textId="30666B18" w:rsidR="00671596" w:rsidRDefault="00B7429E" w:rsidP="00C90329">
      <w:pPr>
        <w:spacing w:after="0" w:line="240" w:lineRule="auto"/>
        <w:jc w:val="both"/>
        <w:textAlignment w:val="baseline"/>
        <w:rPr>
          <w:rFonts w:ascii="Arial" w:eastAsia="Times New Roman" w:hAnsi="Arial" w:cs="Arial"/>
          <w:b/>
          <w:bCs/>
          <w:sz w:val="24"/>
          <w:szCs w:val="24"/>
          <w:lang w:eastAsia="en-GB"/>
        </w:rPr>
      </w:pPr>
      <w:r w:rsidRPr="347C48DD">
        <w:rPr>
          <w:rFonts w:ascii="Arial" w:eastAsia="Times New Roman" w:hAnsi="Arial" w:cs="Arial"/>
          <w:b/>
          <w:bCs/>
          <w:sz w:val="24"/>
          <w:szCs w:val="24"/>
          <w:lang w:eastAsia="en-GB"/>
        </w:rPr>
        <w:t>Tower Hamlets s</w:t>
      </w:r>
      <w:r w:rsidR="00DA6496" w:rsidRPr="347C48DD">
        <w:rPr>
          <w:rFonts w:ascii="Arial" w:eastAsia="Times New Roman" w:hAnsi="Arial" w:cs="Arial"/>
          <w:b/>
          <w:bCs/>
          <w:sz w:val="24"/>
          <w:szCs w:val="24"/>
          <w:lang w:eastAsia="en-GB"/>
        </w:rPr>
        <w:t>trategi</w:t>
      </w:r>
      <w:r w:rsidR="00AB6B16" w:rsidRPr="347C48DD">
        <w:rPr>
          <w:rFonts w:ascii="Arial" w:eastAsia="Times New Roman" w:hAnsi="Arial" w:cs="Arial"/>
          <w:b/>
          <w:bCs/>
          <w:sz w:val="24"/>
          <w:szCs w:val="24"/>
          <w:lang w:eastAsia="en-GB"/>
        </w:rPr>
        <w:t>es and policies</w:t>
      </w:r>
    </w:p>
    <w:p w14:paraId="7D213553" w14:textId="77777777" w:rsidR="00EF17F9" w:rsidRPr="003122F3" w:rsidRDefault="00EF17F9" w:rsidP="00C90329">
      <w:pPr>
        <w:spacing w:after="0" w:line="240" w:lineRule="auto"/>
        <w:jc w:val="both"/>
        <w:textAlignment w:val="baseline"/>
        <w:rPr>
          <w:rFonts w:ascii="Arial" w:eastAsia="Times New Roman" w:hAnsi="Arial" w:cs="Arial"/>
          <w:b/>
          <w:sz w:val="24"/>
          <w:szCs w:val="24"/>
          <w:lang w:eastAsia="en-GB"/>
        </w:rPr>
      </w:pPr>
    </w:p>
    <w:p w14:paraId="7B44A353" w14:textId="1A9E8E7A" w:rsidR="0B7C46A7" w:rsidRPr="003122F3" w:rsidRDefault="0019705F" w:rsidP="0B7C46A7">
      <w:pPr>
        <w:spacing w:after="0" w:line="240" w:lineRule="auto"/>
        <w:jc w:val="both"/>
        <w:rPr>
          <w:rFonts w:ascii="Arial" w:eastAsia="Times New Roman" w:hAnsi="Arial" w:cs="Arial"/>
          <w:sz w:val="24"/>
          <w:szCs w:val="24"/>
          <w:lang w:eastAsia="en-GB"/>
        </w:rPr>
      </w:pPr>
      <w:r w:rsidRPr="003122F3">
        <w:rPr>
          <w:rFonts w:ascii="Arial" w:eastAsia="Times New Roman" w:hAnsi="Arial" w:cs="Arial"/>
          <w:sz w:val="24"/>
          <w:szCs w:val="24"/>
          <w:lang w:eastAsia="en-GB"/>
        </w:rPr>
        <w:t xml:space="preserve">Our </w:t>
      </w:r>
      <w:r w:rsidR="00697DAC" w:rsidRPr="003122F3">
        <w:rPr>
          <w:rFonts w:ascii="Arial" w:eastAsia="Times New Roman" w:hAnsi="Arial" w:cs="Arial"/>
          <w:sz w:val="24"/>
          <w:szCs w:val="24"/>
          <w:lang w:eastAsia="en-GB"/>
        </w:rPr>
        <w:t>Strategi</w:t>
      </w:r>
      <w:r w:rsidR="00A30E9B" w:rsidRPr="003122F3">
        <w:rPr>
          <w:rFonts w:ascii="Arial" w:eastAsia="Times New Roman" w:hAnsi="Arial" w:cs="Arial"/>
          <w:sz w:val="24"/>
          <w:szCs w:val="24"/>
          <w:lang w:eastAsia="en-GB"/>
        </w:rPr>
        <w:t>c Pla</w:t>
      </w:r>
      <w:r w:rsidR="0031015A" w:rsidRPr="003122F3">
        <w:rPr>
          <w:rFonts w:ascii="Arial" w:eastAsia="Times New Roman" w:hAnsi="Arial" w:cs="Arial"/>
          <w:sz w:val="24"/>
          <w:szCs w:val="24"/>
          <w:lang w:eastAsia="en-GB"/>
        </w:rPr>
        <w:t xml:space="preserve">n </w:t>
      </w:r>
      <w:r w:rsidR="00084ECB" w:rsidRPr="003122F3">
        <w:rPr>
          <w:rFonts w:ascii="Arial" w:eastAsia="Times New Roman" w:hAnsi="Arial" w:cs="Arial"/>
          <w:sz w:val="24"/>
          <w:szCs w:val="24"/>
          <w:lang w:eastAsia="en-GB"/>
        </w:rPr>
        <w:t xml:space="preserve">2022 – 2026 </w:t>
      </w:r>
      <w:r w:rsidR="00DC1DC0" w:rsidRPr="003122F3">
        <w:rPr>
          <w:rFonts w:ascii="Arial" w:eastAsia="Times New Roman" w:hAnsi="Arial" w:cs="Arial"/>
          <w:sz w:val="24"/>
          <w:szCs w:val="24"/>
          <w:lang w:eastAsia="en-GB"/>
        </w:rPr>
        <w:t xml:space="preserve">is the council’s </w:t>
      </w:r>
      <w:r w:rsidR="007B1AC5" w:rsidRPr="003122F3">
        <w:rPr>
          <w:rFonts w:ascii="Arial" w:eastAsia="Times New Roman" w:hAnsi="Arial" w:cs="Arial"/>
          <w:sz w:val="24"/>
          <w:szCs w:val="24"/>
          <w:lang w:eastAsia="en-GB"/>
        </w:rPr>
        <w:t>overarching strategy that sets out</w:t>
      </w:r>
      <w:r w:rsidR="00C51ACC" w:rsidRPr="003122F3">
        <w:rPr>
          <w:rFonts w:ascii="Arial" w:eastAsia="Times New Roman" w:hAnsi="Arial" w:cs="Arial"/>
          <w:sz w:val="24"/>
          <w:szCs w:val="24"/>
          <w:lang w:eastAsia="en-GB"/>
        </w:rPr>
        <w:t xml:space="preserve"> the vision and direction of travel for all council services</w:t>
      </w:r>
      <w:r w:rsidR="00BD46D3" w:rsidRPr="003122F3">
        <w:rPr>
          <w:rFonts w:ascii="Arial" w:eastAsia="Times New Roman" w:hAnsi="Arial" w:cs="Arial"/>
          <w:sz w:val="24"/>
          <w:szCs w:val="24"/>
          <w:lang w:eastAsia="en-GB"/>
        </w:rPr>
        <w:t>.</w:t>
      </w:r>
      <w:r w:rsidR="00B74BFF" w:rsidRPr="003122F3">
        <w:rPr>
          <w:rFonts w:ascii="Arial" w:eastAsia="Times New Roman" w:hAnsi="Arial" w:cs="Arial"/>
          <w:sz w:val="24"/>
          <w:szCs w:val="24"/>
          <w:lang w:eastAsia="en-GB"/>
        </w:rPr>
        <w:t xml:space="preserve"> </w:t>
      </w:r>
      <w:r w:rsidR="66D9E1F7" w:rsidRPr="003122F3">
        <w:rPr>
          <w:rFonts w:ascii="Arial" w:eastAsia="Times New Roman" w:hAnsi="Arial" w:cs="Arial"/>
          <w:sz w:val="24"/>
          <w:szCs w:val="24"/>
          <w:lang w:eastAsia="en-GB"/>
        </w:rPr>
        <w:t>It</w:t>
      </w:r>
      <w:r w:rsidR="00B74BFF" w:rsidRPr="003122F3">
        <w:rPr>
          <w:rFonts w:ascii="Arial" w:eastAsia="Times New Roman" w:hAnsi="Arial" w:cs="Arial"/>
          <w:sz w:val="24"/>
          <w:szCs w:val="24"/>
          <w:lang w:eastAsia="en-GB"/>
        </w:rPr>
        <w:t xml:space="preserve"> </w:t>
      </w:r>
      <w:r w:rsidR="74FFCA02" w:rsidRPr="003122F3">
        <w:rPr>
          <w:rFonts w:ascii="Arial" w:eastAsia="Times New Roman" w:hAnsi="Arial" w:cs="Arial"/>
          <w:sz w:val="24"/>
          <w:szCs w:val="24"/>
          <w:lang w:eastAsia="en-GB"/>
        </w:rPr>
        <w:t xml:space="preserve">is supported by </w:t>
      </w:r>
      <w:r w:rsidR="0474D0CB" w:rsidRPr="003122F3">
        <w:rPr>
          <w:rFonts w:ascii="Arial" w:eastAsia="Times New Roman" w:hAnsi="Arial" w:cs="Arial"/>
          <w:sz w:val="24"/>
          <w:szCs w:val="24"/>
          <w:lang w:eastAsia="en-GB"/>
        </w:rPr>
        <w:t xml:space="preserve">an annual delivery plan which shows how the strategic plan priorities will be delivered and monitored. </w:t>
      </w:r>
      <w:r w:rsidR="00B74BFF" w:rsidRPr="003122F3">
        <w:rPr>
          <w:rFonts w:ascii="Arial" w:eastAsia="Times New Roman" w:hAnsi="Arial" w:cs="Arial"/>
          <w:sz w:val="24"/>
          <w:szCs w:val="24"/>
          <w:lang w:eastAsia="en-GB"/>
        </w:rPr>
        <w:t>Strategic Plan Priority 7</w:t>
      </w:r>
      <w:r w:rsidR="002826C4" w:rsidRPr="003122F3">
        <w:rPr>
          <w:rFonts w:ascii="Arial" w:eastAsia="Times New Roman" w:hAnsi="Arial" w:cs="Arial"/>
          <w:sz w:val="24"/>
          <w:szCs w:val="24"/>
          <w:lang w:eastAsia="en-GB"/>
        </w:rPr>
        <w:t xml:space="preserve"> centres around</w:t>
      </w:r>
      <w:r w:rsidR="004F1618" w:rsidRPr="003122F3">
        <w:rPr>
          <w:rFonts w:ascii="Arial" w:eastAsia="Times New Roman" w:hAnsi="Arial" w:cs="Arial"/>
          <w:sz w:val="24"/>
          <w:szCs w:val="24"/>
          <w:lang w:eastAsia="en-GB"/>
        </w:rPr>
        <w:t xml:space="preserve"> delivering</w:t>
      </w:r>
      <w:r w:rsidR="004D1F37" w:rsidRPr="003122F3">
        <w:rPr>
          <w:rFonts w:ascii="Arial" w:eastAsia="Times New Roman" w:hAnsi="Arial" w:cs="Arial"/>
          <w:sz w:val="24"/>
          <w:szCs w:val="24"/>
          <w:lang w:eastAsia="en-GB"/>
        </w:rPr>
        <w:t xml:space="preserve"> a </w:t>
      </w:r>
      <w:r w:rsidR="00CC0902" w:rsidRPr="003122F3">
        <w:rPr>
          <w:rFonts w:ascii="Arial" w:eastAsia="Times New Roman" w:hAnsi="Arial" w:cs="Arial"/>
          <w:sz w:val="24"/>
          <w:szCs w:val="24"/>
          <w:lang w:eastAsia="en-GB"/>
        </w:rPr>
        <w:t>c</w:t>
      </w:r>
      <w:r w:rsidR="004D1F37" w:rsidRPr="003122F3">
        <w:rPr>
          <w:rFonts w:ascii="Arial" w:eastAsia="Times New Roman" w:hAnsi="Arial" w:cs="Arial"/>
          <w:sz w:val="24"/>
          <w:szCs w:val="24"/>
          <w:lang w:eastAsia="en-GB"/>
        </w:rPr>
        <w:t>lean</w:t>
      </w:r>
      <w:r w:rsidR="004F1618" w:rsidRPr="003122F3">
        <w:rPr>
          <w:rFonts w:ascii="Arial" w:eastAsia="Times New Roman" w:hAnsi="Arial" w:cs="Arial"/>
          <w:sz w:val="24"/>
          <w:szCs w:val="24"/>
          <w:lang w:eastAsia="en-GB"/>
        </w:rPr>
        <w:t>er</w:t>
      </w:r>
      <w:r w:rsidR="006D38A7" w:rsidRPr="003122F3">
        <w:rPr>
          <w:rFonts w:ascii="Arial" w:eastAsia="Times New Roman" w:hAnsi="Arial" w:cs="Arial"/>
          <w:sz w:val="24"/>
          <w:szCs w:val="24"/>
          <w:lang w:eastAsia="en-GB"/>
        </w:rPr>
        <w:t xml:space="preserve"> and </w:t>
      </w:r>
      <w:r w:rsidR="00CC0902" w:rsidRPr="003122F3">
        <w:rPr>
          <w:rFonts w:ascii="Arial" w:eastAsia="Times New Roman" w:hAnsi="Arial" w:cs="Arial"/>
          <w:sz w:val="24"/>
          <w:szCs w:val="24"/>
          <w:lang w:eastAsia="en-GB"/>
        </w:rPr>
        <w:t>g</w:t>
      </w:r>
      <w:r w:rsidR="006D38A7" w:rsidRPr="003122F3">
        <w:rPr>
          <w:rFonts w:ascii="Arial" w:eastAsia="Times New Roman" w:hAnsi="Arial" w:cs="Arial"/>
          <w:sz w:val="24"/>
          <w:szCs w:val="24"/>
          <w:lang w:eastAsia="en-GB"/>
        </w:rPr>
        <w:t>reen</w:t>
      </w:r>
      <w:r w:rsidR="004F1618" w:rsidRPr="003122F3">
        <w:rPr>
          <w:rFonts w:ascii="Arial" w:eastAsia="Times New Roman" w:hAnsi="Arial" w:cs="Arial"/>
          <w:sz w:val="24"/>
          <w:szCs w:val="24"/>
          <w:lang w:eastAsia="en-GB"/>
        </w:rPr>
        <w:t>er</w:t>
      </w:r>
      <w:r w:rsidR="006D38A7" w:rsidRPr="003122F3">
        <w:rPr>
          <w:rFonts w:ascii="Arial" w:eastAsia="Times New Roman" w:hAnsi="Arial" w:cs="Arial"/>
          <w:sz w:val="24"/>
          <w:szCs w:val="24"/>
          <w:lang w:eastAsia="en-GB"/>
        </w:rPr>
        <w:t xml:space="preserve"> future for Tower Hamlets</w:t>
      </w:r>
      <w:r w:rsidR="66A39724" w:rsidRPr="003122F3">
        <w:rPr>
          <w:rFonts w:ascii="Arial" w:eastAsia="Times New Roman" w:hAnsi="Arial" w:cs="Arial"/>
          <w:sz w:val="24"/>
          <w:szCs w:val="24"/>
          <w:lang w:eastAsia="en-GB"/>
        </w:rPr>
        <w:t xml:space="preserve"> with the </w:t>
      </w:r>
      <w:r w:rsidR="6EDF6531" w:rsidRPr="003122F3">
        <w:rPr>
          <w:rFonts w:ascii="Arial" w:eastAsia="Times New Roman" w:hAnsi="Arial" w:cs="Arial"/>
          <w:sz w:val="24"/>
          <w:szCs w:val="24"/>
          <w:lang w:eastAsia="en-GB"/>
        </w:rPr>
        <w:t xml:space="preserve">broader </w:t>
      </w:r>
      <w:r w:rsidR="66A39724" w:rsidRPr="003122F3">
        <w:rPr>
          <w:rFonts w:ascii="Arial" w:eastAsia="Times New Roman" w:hAnsi="Arial" w:cs="Arial"/>
          <w:sz w:val="24"/>
          <w:szCs w:val="24"/>
          <w:lang w:eastAsia="en-GB"/>
        </w:rPr>
        <w:t>aim</w:t>
      </w:r>
      <w:r w:rsidR="7D3FF8C5" w:rsidRPr="003122F3">
        <w:rPr>
          <w:rFonts w:ascii="Arial" w:eastAsia="Times New Roman" w:hAnsi="Arial" w:cs="Arial"/>
          <w:sz w:val="24"/>
          <w:szCs w:val="24"/>
          <w:lang w:eastAsia="en-GB"/>
        </w:rPr>
        <w:t>s</w:t>
      </w:r>
      <w:r w:rsidR="66A39724" w:rsidRPr="003122F3">
        <w:rPr>
          <w:rFonts w:ascii="Arial" w:eastAsia="Times New Roman" w:hAnsi="Arial" w:cs="Arial"/>
          <w:sz w:val="24"/>
          <w:szCs w:val="24"/>
          <w:lang w:eastAsia="en-GB"/>
        </w:rPr>
        <w:t xml:space="preserve"> of becoming a carbon neutral council by 2025 and a carbon neutral borough by 2045. </w:t>
      </w:r>
      <w:r w:rsidR="75677408" w:rsidRPr="003122F3">
        <w:rPr>
          <w:rFonts w:ascii="Arial" w:eastAsia="Times New Roman" w:hAnsi="Arial" w:cs="Arial"/>
          <w:sz w:val="24"/>
          <w:szCs w:val="24"/>
          <w:lang w:eastAsia="en-GB"/>
        </w:rPr>
        <w:t>A key component of this is t</w:t>
      </w:r>
      <w:r w:rsidR="5B2CC3BE" w:rsidRPr="003122F3">
        <w:rPr>
          <w:rFonts w:ascii="Arial" w:eastAsia="Times New Roman" w:hAnsi="Arial" w:cs="Arial"/>
          <w:sz w:val="24"/>
          <w:szCs w:val="24"/>
          <w:lang w:eastAsia="en-GB"/>
        </w:rPr>
        <w:t>o</w:t>
      </w:r>
      <w:r w:rsidR="75677408" w:rsidRPr="003122F3">
        <w:rPr>
          <w:rFonts w:ascii="Arial" w:eastAsia="Times New Roman" w:hAnsi="Arial" w:cs="Arial"/>
          <w:sz w:val="24"/>
          <w:szCs w:val="24"/>
          <w:lang w:eastAsia="en-GB"/>
        </w:rPr>
        <w:t xml:space="preserve"> </w:t>
      </w:r>
      <w:r w:rsidR="04A4C7CC" w:rsidRPr="003122F3">
        <w:rPr>
          <w:rFonts w:ascii="Arial" w:eastAsia="Times New Roman" w:hAnsi="Arial" w:cs="Arial"/>
          <w:sz w:val="24"/>
          <w:szCs w:val="24"/>
          <w:lang w:eastAsia="en-GB"/>
        </w:rPr>
        <w:t xml:space="preserve">drive improvements of the </w:t>
      </w:r>
      <w:r w:rsidR="75677408" w:rsidRPr="003122F3">
        <w:rPr>
          <w:rFonts w:ascii="Arial" w:eastAsia="Times New Roman" w:hAnsi="Arial" w:cs="Arial"/>
          <w:sz w:val="24"/>
          <w:szCs w:val="24"/>
          <w:lang w:eastAsia="en-GB"/>
        </w:rPr>
        <w:t>council’s w</w:t>
      </w:r>
      <w:r w:rsidR="008D52A7" w:rsidRPr="003122F3">
        <w:rPr>
          <w:rFonts w:ascii="Arial" w:eastAsia="Times New Roman" w:hAnsi="Arial" w:cs="Arial"/>
          <w:sz w:val="24"/>
          <w:szCs w:val="24"/>
          <w:lang w:eastAsia="en-GB"/>
        </w:rPr>
        <w:t>aste and recycling services</w:t>
      </w:r>
      <w:r w:rsidR="6F495FC9" w:rsidRPr="003122F3">
        <w:rPr>
          <w:rFonts w:ascii="Arial" w:eastAsia="Times New Roman" w:hAnsi="Arial" w:cs="Arial"/>
          <w:sz w:val="24"/>
          <w:szCs w:val="24"/>
          <w:lang w:eastAsia="en-GB"/>
        </w:rPr>
        <w:t>, particularly carbon reduction of operations and car</w:t>
      </w:r>
      <w:r w:rsidR="00B47110">
        <w:rPr>
          <w:rFonts w:ascii="Arial" w:eastAsia="Times New Roman" w:hAnsi="Arial" w:cs="Arial"/>
          <w:sz w:val="24"/>
          <w:szCs w:val="24"/>
          <w:lang w:eastAsia="en-GB"/>
        </w:rPr>
        <w:t>b</w:t>
      </w:r>
      <w:r w:rsidR="6F495FC9" w:rsidRPr="003122F3">
        <w:rPr>
          <w:rFonts w:ascii="Arial" w:eastAsia="Times New Roman" w:hAnsi="Arial" w:cs="Arial"/>
          <w:sz w:val="24"/>
          <w:szCs w:val="24"/>
          <w:lang w:eastAsia="en-GB"/>
        </w:rPr>
        <w:t>on offse</w:t>
      </w:r>
      <w:r w:rsidR="50DEAB8A" w:rsidRPr="003122F3">
        <w:rPr>
          <w:rFonts w:ascii="Arial" w:eastAsia="Times New Roman" w:hAnsi="Arial" w:cs="Arial"/>
          <w:sz w:val="24"/>
          <w:szCs w:val="24"/>
          <w:lang w:eastAsia="en-GB"/>
        </w:rPr>
        <w:t>tting through waste reduction and higher recycling capture</w:t>
      </w:r>
      <w:r w:rsidR="4B7BBDFD" w:rsidRPr="003122F3">
        <w:rPr>
          <w:rFonts w:ascii="Arial" w:eastAsia="Times New Roman" w:hAnsi="Arial" w:cs="Arial"/>
          <w:sz w:val="24"/>
          <w:szCs w:val="24"/>
          <w:lang w:eastAsia="en-GB"/>
        </w:rPr>
        <w:t>.</w:t>
      </w:r>
      <w:r w:rsidR="785B770E" w:rsidRPr="003122F3">
        <w:rPr>
          <w:rFonts w:ascii="Arial" w:eastAsia="Times New Roman" w:hAnsi="Arial" w:cs="Arial"/>
          <w:sz w:val="24"/>
          <w:szCs w:val="24"/>
          <w:lang w:eastAsia="en-GB"/>
        </w:rPr>
        <w:t xml:space="preserve"> To achieve this, t</w:t>
      </w:r>
      <w:r w:rsidR="773C7F6B" w:rsidRPr="003122F3">
        <w:rPr>
          <w:rFonts w:ascii="Arial" w:eastAsia="Times New Roman" w:hAnsi="Arial" w:cs="Arial"/>
          <w:sz w:val="24"/>
          <w:szCs w:val="24"/>
          <w:lang w:eastAsia="en-GB"/>
        </w:rPr>
        <w:t>he Mayor of Tower Hamlets has set up the Waste Management Taskforce to oversee the delivery of an action plan of improvements for these services.</w:t>
      </w:r>
    </w:p>
    <w:p w14:paraId="6BC0D46C" w14:textId="77777777" w:rsidR="00195468" w:rsidRPr="003122F3" w:rsidRDefault="00195468" w:rsidP="00C90329">
      <w:pPr>
        <w:spacing w:after="0" w:line="240" w:lineRule="auto"/>
        <w:jc w:val="both"/>
        <w:textAlignment w:val="baseline"/>
        <w:rPr>
          <w:rFonts w:ascii="Arial" w:eastAsia="Times New Roman" w:hAnsi="Arial" w:cs="Arial"/>
          <w:sz w:val="24"/>
          <w:szCs w:val="24"/>
          <w:lang w:eastAsia="en-GB"/>
        </w:rPr>
      </w:pPr>
    </w:p>
    <w:p w14:paraId="166F8F04" w14:textId="0DE554C7" w:rsidR="00581349" w:rsidRPr="003122F3" w:rsidRDefault="005517C2" w:rsidP="00C90329">
      <w:pPr>
        <w:spacing w:after="0" w:line="240" w:lineRule="auto"/>
        <w:jc w:val="both"/>
        <w:textAlignment w:val="baseline"/>
        <w:rPr>
          <w:rFonts w:ascii="Arial" w:eastAsia="Times New Roman" w:hAnsi="Arial" w:cs="Arial"/>
          <w:sz w:val="24"/>
          <w:szCs w:val="24"/>
          <w:lang w:eastAsia="en-GB"/>
        </w:rPr>
      </w:pPr>
      <w:r w:rsidRPr="003122F3">
        <w:rPr>
          <w:rFonts w:ascii="Arial" w:eastAsia="Times New Roman" w:hAnsi="Arial" w:cs="Arial"/>
          <w:sz w:val="24"/>
          <w:szCs w:val="24"/>
          <w:lang w:eastAsia="en-GB"/>
        </w:rPr>
        <w:t xml:space="preserve">In </w:t>
      </w:r>
      <w:r w:rsidR="00665A5D" w:rsidRPr="003122F3">
        <w:rPr>
          <w:rFonts w:ascii="Arial" w:eastAsia="Times New Roman" w:hAnsi="Arial" w:cs="Arial"/>
          <w:sz w:val="24"/>
          <w:szCs w:val="24"/>
          <w:lang w:eastAsia="en-GB"/>
        </w:rPr>
        <w:t>2019</w:t>
      </w:r>
      <w:r w:rsidRPr="003122F3">
        <w:rPr>
          <w:rFonts w:ascii="Arial" w:eastAsia="Times New Roman" w:hAnsi="Arial" w:cs="Arial"/>
          <w:sz w:val="24"/>
          <w:szCs w:val="24"/>
          <w:lang w:eastAsia="en-GB"/>
        </w:rPr>
        <w:t xml:space="preserve"> Tower Hamlets</w:t>
      </w:r>
      <w:r w:rsidR="00665A5D" w:rsidRPr="003122F3">
        <w:rPr>
          <w:rFonts w:ascii="Arial" w:eastAsia="Times New Roman" w:hAnsi="Arial" w:cs="Arial"/>
          <w:sz w:val="24"/>
          <w:szCs w:val="24"/>
          <w:lang w:eastAsia="en-GB"/>
        </w:rPr>
        <w:t xml:space="preserve"> adopted </w:t>
      </w:r>
      <w:r w:rsidR="00140065" w:rsidRPr="003122F3">
        <w:rPr>
          <w:rFonts w:ascii="Arial" w:eastAsia="Times New Roman" w:hAnsi="Arial" w:cs="Arial"/>
          <w:sz w:val="24"/>
          <w:szCs w:val="24"/>
          <w:lang w:eastAsia="en-GB"/>
        </w:rPr>
        <w:t>it</w:t>
      </w:r>
      <w:r w:rsidR="00837A73" w:rsidRPr="003122F3">
        <w:rPr>
          <w:rFonts w:ascii="Arial" w:eastAsia="Times New Roman" w:hAnsi="Arial" w:cs="Arial"/>
          <w:sz w:val="24"/>
          <w:szCs w:val="24"/>
          <w:lang w:eastAsia="en-GB"/>
        </w:rPr>
        <w:t>s</w:t>
      </w:r>
      <w:r w:rsidR="00FE5F10" w:rsidRPr="003122F3">
        <w:rPr>
          <w:rFonts w:ascii="Arial" w:eastAsia="Times New Roman" w:hAnsi="Arial" w:cs="Arial"/>
          <w:sz w:val="24"/>
          <w:szCs w:val="24"/>
          <w:lang w:eastAsia="en-GB"/>
        </w:rPr>
        <w:t xml:space="preserve"> </w:t>
      </w:r>
      <w:r w:rsidR="00810595" w:rsidRPr="003122F3">
        <w:rPr>
          <w:rFonts w:ascii="Arial" w:eastAsia="Times New Roman" w:hAnsi="Arial" w:cs="Arial"/>
          <w:sz w:val="24"/>
          <w:szCs w:val="24"/>
          <w:lang w:eastAsia="en-GB"/>
        </w:rPr>
        <w:t>W</w:t>
      </w:r>
      <w:r w:rsidR="00FE5F10" w:rsidRPr="003122F3">
        <w:rPr>
          <w:rFonts w:ascii="Arial" w:eastAsia="Times New Roman" w:hAnsi="Arial" w:cs="Arial"/>
          <w:sz w:val="24"/>
          <w:szCs w:val="24"/>
          <w:lang w:eastAsia="en-GB"/>
        </w:rPr>
        <w:t xml:space="preserve">aste </w:t>
      </w:r>
      <w:r w:rsidR="00810595" w:rsidRPr="003122F3">
        <w:rPr>
          <w:rFonts w:ascii="Arial" w:eastAsia="Times New Roman" w:hAnsi="Arial" w:cs="Arial"/>
          <w:sz w:val="24"/>
          <w:szCs w:val="24"/>
          <w:lang w:eastAsia="en-GB"/>
        </w:rPr>
        <w:t>M</w:t>
      </w:r>
      <w:r w:rsidR="00FE5F10" w:rsidRPr="003122F3">
        <w:rPr>
          <w:rFonts w:ascii="Arial" w:eastAsia="Times New Roman" w:hAnsi="Arial" w:cs="Arial"/>
          <w:sz w:val="24"/>
          <w:szCs w:val="24"/>
          <w:lang w:eastAsia="en-GB"/>
        </w:rPr>
        <w:t xml:space="preserve">anagement </w:t>
      </w:r>
      <w:r w:rsidR="00810595" w:rsidRPr="003122F3">
        <w:rPr>
          <w:rFonts w:ascii="Arial" w:eastAsia="Times New Roman" w:hAnsi="Arial" w:cs="Arial"/>
          <w:sz w:val="24"/>
          <w:szCs w:val="24"/>
          <w:lang w:eastAsia="en-GB"/>
        </w:rPr>
        <w:t>S</w:t>
      </w:r>
      <w:r w:rsidR="00FE5F10" w:rsidRPr="003122F3">
        <w:rPr>
          <w:rFonts w:ascii="Arial" w:eastAsia="Times New Roman" w:hAnsi="Arial" w:cs="Arial"/>
          <w:sz w:val="24"/>
          <w:szCs w:val="24"/>
          <w:lang w:eastAsia="en-GB"/>
        </w:rPr>
        <w:t>trategy</w:t>
      </w:r>
      <w:r w:rsidR="00810595" w:rsidRPr="003122F3">
        <w:rPr>
          <w:rFonts w:ascii="Arial" w:eastAsia="Times New Roman" w:hAnsi="Arial" w:cs="Arial"/>
          <w:sz w:val="24"/>
          <w:szCs w:val="24"/>
          <w:lang w:eastAsia="en-GB"/>
        </w:rPr>
        <w:t xml:space="preserve"> 2018 </w:t>
      </w:r>
      <w:r w:rsidR="006E488C" w:rsidRPr="003122F3">
        <w:rPr>
          <w:rFonts w:ascii="Arial" w:eastAsia="Times New Roman" w:hAnsi="Arial" w:cs="Arial"/>
          <w:sz w:val="24"/>
          <w:szCs w:val="24"/>
          <w:lang w:eastAsia="en-GB"/>
        </w:rPr>
        <w:t>–</w:t>
      </w:r>
      <w:r w:rsidR="00810595" w:rsidRPr="003122F3">
        <w:rPr>
          <w:rFonts w:ascii="Arial" w:eastAsia="Times New Roman" w:hAnsi="Arial" w:cs="Arial"/>
          <w:sz w:val="24"/>
          <w:szCs w:val="24"/>
          <w:lang w:eastAsia="en-GB"/>
        </w:rPr>
        <w:t xml:space="preserve"> 2030</w:t>
      </w:r>
      <w:r w:rsidR="006E488C" w:rsidRPr="003122F3">
        <w:rPr>
          <w:rFonts w:ascii="Arial" w:eastAsia="Times New Roman" w:hAnsi="Arial" w:cs="Arial"/>
          <w:sz w:val="24"/>
          <w:szCs w:val="24"/>
          <w:lang w:eastAsia="en-GB"/>
        </w:rPr>
        <w:t xml:space="preserve">. A central aim of the strategy is to move more waste up the waste </w:t>
      </w:r>
      <w:r w:rsidR="003220F6" w:rsidRPr="003122F3">
        <w:rPr>
          <w:rFonts w:ascii="Arial" w:eastAsia="Times New Roman" w:hAnsi="Arial" w:cs="Arial"/>
          <w:sz w:val="24"/>
          <w:szCs w:val="24"/>
          <w:lang w:eastAsia="en-GB"/>
        </w:rPr>
        <w:t xml:space="preserve">hierarchy </w:t>
      </w:r>
      <w:r w:rsidR="00F46398" w:rsidRPr="003122F3">
        <w:rPr>
          <w:rFonts w:ascii="Arial" w:eastAsia="Times New Roman" w:hAnsi="Arial" w:cs="Arial"/>
          <w:sz w:val="24"/>
          <w:szCs w:val="24"/>
          <w:lang w:eastAsia="en-GB"/>
        </w:rPr>
        <w:t xml:space="preserve">with the core objective </w:t>
      </w:r>
      <w:r w:rsidR="00C76036" w:rsidRPr="003122F3">
        <w:rPr>
          <w:rFonts w:ascii="Arial" w:eastAsia="Times New Roman" w:hAnsi="Arial" w:cs="Arial"/>
          <w:sz w:val="24"/>
          <w:szCs w:val="24"/>
          <w:lang w:eastAsia="en-GB"/>
        </w:rPr>
        <w:t>of helping residents</w:t>
      </w:r>
      <w:r w:rsidR="00C379F5" w:rsidRPr="003122F3">
        <w:rPr>
          <w:rFonts w:ascii="Arial" w:eastAsia="Times New Roman" w:hAnsi="Arial" w:cs="Arial"/>
          <w:sz w:val="24"/>
          <w:szCs w:val="24"/>
          <w:lang w:eastAsia="en-GB"/>
        </w:rPr>
        <w:t xml:space="preserve"> to reduce waste</w:t>
      </w:r>
      <w:r w:rsidR="00E20A8C" w:rsidRPr="003122F3">
        <w:rPr>
          <w:rFonts w:ascii="Arial" w:eastAsia="Times New Roman" w:hAnsi="Arial" w:cs="Arial"/>
          <w:sz w:val="24"/>
          <w:szCs w:val="24"/>
          <w:lang w:eastAsia="en-GB"/>
        </w:rPr>
        <w:t xml:space="preserve"> and keep items in use </w:t>
      </w:r>
      <w:r w:rsidR="00E20A8C" w:rsidRPr="007B655B">
        <w:rPr>
          <w:rFonts w:ascii="Arial" w:eastAsia="Times New Roman" w:hAnsi="Arial" w:cs="Arial"/>
          <w:sz w:val="24"/>
          <w:szCs w:val="24"/>
          <w:lang w:eastAsia="en-GB"/>
        </w:rPr>
        <w:t>for longer</w:t>
      </w:r>
      <w:r w:rsidR="009C3E73" w:rsidRPr="007B655B">
        <w:rPr>
          <w:rFonts w:ascii="Arial" w:eastAsia="Times New Roman" w:hAnsi="Arial" w:cs="Arial"/>
          <w:sz w:val="24"/>
          <w:szCs w:val="24"/>
          <w:lang w:eastAsia="en-GB"/>
        </w:rPr>
        <w:t>,</w:t>
      </w:r>
      <w:r w:rsidR="008F1999" w:rsidRPr="007B655B">
        <w:rPr>
          <w:rFonts w:ascii="Arial" w:eastAsia="Times New Roman" w:hAnsi="Arial" w:cs="Arial"/>
          <w:sz w:val="24"/>
          <w:szCs w:val="24"/>
          <w:lang w:eastAsia="en-GB"/>
        </w:rPr>
        <w:t xml:space="preserve"> in line</w:t>
      </w:r>
      <w:r w:rsidR="008F1999" w:rsidRPr="003122F3">
        <w:rPr>
          <w:rFonts w:ascii="Arial" w:eastAsia="Times New Roman" w:hAnsi="Arial" w:cs="Arial"/>
          <w:sz w:val="24"/>
          <w:szCs w:val="24"/>
          <w:lang w:eastAsia="en-GB"/>
        </w:rPr>
        <w:t xml:space="preserve"> with the principles </w:t>
      </w:r>
      <w:r w:rsidR="00285A35" w:rsidRPr="003122F3">
        <w:rPr>
          <w:rFonts w:ascii="Arial" w:eastAsia="Times New Roman" w:hAnsi="Arial" w:cs="Arial"/>
          <w:sz w:val="24"/>
          <w:szCs w:val="24"/>
          <w:lang w:eastAsia="en-GB"/>
        </w:rPr>
        <w:t xml:space="preserve">of a more </w:t>
      </w:r>
      <w:r w:rsidR="00285A35" w:rsidRPr="007B655B">
        <w:rPr>
          <w:rFonts w:ascii="Arial" w:eastAsia="Times New Roman" w:hAnsi="Arial" w:cs="Arial"/>
          <w:sz w:val="24"/>
          <w:szCs w:val="24"/>
          <w:lang w:eastAsia="en-GB"/>
        </w:rPr>
        <w:t>circular economy</w:t>
      </w:r>
      <w:r w:rsidR="00D80CAD" w:rsidRPr="007B655B">
        <w:rPr>
          <w:rFonts w:ascii="Arial" w:eastAsia="Times New Roman" w:hAnsi="Arial" w:cs="Arial"/>
          <w:sz w:val="24"/>
          <w:szCs w:val="24"/>
          <w:lang w:eastAsia="en-GB"/>
        </w:rPr>
        <w:t>,</w:t>
      </w:r>
      <w:r w:rsidR="002E086C" w:rsidRPr="007B655B">
        <w:rPr>
          <w:rFonts w:ascii="Arial" w:eastAsia="Times New Roman" w:hAnsi="Arial" w:cs="Arial"/>
          <w:sz w:val="24"/>
          <w:szCs w:val="24"/>
          <w:lang w:eastAsia="en-GB"/>
        </w:rPr>
        <w:t xml:space="preserve"> and recycle</w:t>
      </w:r>
      <w:r w:rsidR="002E086C" w:rsidRPr="003122F3">
        <w:rPr>
          <w:rFonts w:ascii="Arial" w:eastAsia="Times New Roman" w:hAnsi="Arial" w:cs="Arial"/>
          <w:sz w:val="24"/>
          <w:szCs w:val="24"/>
          <w:lang w:eastAsia="en-GB"/>
        </w:rPr>
        <w:t xml:space="preserve"> where waste reduction or reuse is not possible</w:t>
      </w:r>
      <w:r w:rsidR="00433644" w:rsidRPr="003122F3">
        <w:rPr>
          <w:rFonts w:ascii="Arial" w:eastAsia="Times New Roman" w:hAnsi="Arial" w:cs="Arial"/>
          <w:sz w:val="24"/>
          <w:szCs w:val="24"/>
          <w:lang w:eastAsia="en-GB"/>
        </w:rPr>
        <w:t xml:space="preserve">. </w:t>
      </w:r>
    </w:p>
    <w:p w14:paraId="67C04798" w14:textId="77777777" w:rsidR="00581349" w:rsidRPr="003122F3" w:rsidRDefault="00581349" w:rsidP="00C90329">
      <w:pPr>
        <w:spacing w:after="0" w:line="240" w:lineRule="auto"/>
        <w:jc w:val="both"/>
        <w:textAlignment w:val="baseline"/>
        <w:rPr>
          <w:rFonts w:ascii="Arial" w:eastAsia="Times New Roman" w:hAnsi="Arial" w:cs="Arial"/>
          <w:sz w:val="24"/>
          <w:szCs w:val="24"/>
          <w:lang w:eastAsia="en-GB"/>
        </w:rPr>
      </w:pPr>
    </w:p>
    <w:p w14:paraId="3FFED35F" w14:textId="320793DD" w:rsidR="003201D0" w:rsidRPr="003122F3" w:rsidRDefault="00E922D5" w:rsidP="00C90329">
      <w:pPr>
        <w:spacing w:after="0" w:line="240" w:lineRule="auto"/>
        <w:jc w:val="both"/>
        <w:textAlignment w:val="baseline"/>
        <w:rPr>
          <w:rFonts w:ascii="Arial" w:eastAsia="Times New Roman" w:hAnsi="Arial" w:cs="Arial"/>
          <w:sz w:val="24"/>
          <w:szCs w:val="24"/>
          <w:lang w:eastAsia="en-GB"/>
        </w:rPr>
      </w:pPr>
      <w:r w:rsidRPr="003122F3">
        <w:rPr>
          <w:rFonts w:ascii="Arial" w:eastAsia="Times New Roman" w:hAnsi="Arial" w:cs="Arial"/>
          <w:sz w:val="24"/>
          <w:szCs w:val="24"/>
          <w:lang w:eastAsia="en-GB"/>
        </w:rPr>
        <w:t xml:space="preserve">In July 2021 Tower Hamlets adopted </w:t>
      </w:r>
      <w:r w:rsidR="00A3344F" w:rsidRPr="003122F3">
        <w:rPr>
          <w:rFonts w:ascii="Arial" w:eastAsia="Times New Roman" w:hAnsi="Arial" w:cs="Arial"/>
          <w:sz w:val="24"/>
          <w:szCs w:val="24"/>
          <w:lang w:eastAsia="en-GB"/>
        </w:rPr>
        <w:t>the Reuse, Recycling and Waste SPD</w:t>
      </w:r>
      <w:r w:rsidR="00772112" w:rsidRPr="003122F3">
        <w:rPr>
          <w:rFonts w:ascii="Arial" w:eastAsia="Times New Roman" w:hAnsi="Arial" w:cs="Arial"/>
          <w:sz w:val="24"/>
          <w:szCs w:val="24"/>
          <w:lang w:eastAsia="en-GB"/>
        </w:rPr>
        <w:t xml:space="preserve"> which has been developed</w:t>
      </w:r>
      <w:r w:rsidR="005A79C1" w:rsidRPr="003122F3">
        <w:rPr>
          <w:rFonts w:ascii="Arial" w:eastAsia="Times New Roman" w:hAnsi="Arial" w:cs="Arial"/>
          <w:sz w:val="24"/>
          <w:szCs w:val="24"/>
          <w:lang w:eastAsia="en-GB"/>
        </w:rPr>
        <w:t>,</w:t>
      </w:r>
      <w:r w:rsidR="00772112" w:rsidRPr="003122F3">
        <w:rPr>
          <w:rFonts w:ascii="Arial" w:eastAsia="Times New Roman" w:hAnsi="Arial" w:cs="Arial"/>
          <w:sz w:val="24"/>
          <w:szCs w:val="24"/>
          <w:lang w:eastAsia="en-GB"/>
        </w:rPr>
        <w:t xml:space="preserve"> </w:t>
      </w:r>
      <w:r w:rsidR="009052E5" w:rsidRPr="003122F3">
        <w:rPr>
          <w:rFonts w:ascii="Arial" w:eastAsia="Times New Roman" w:hAnsi="Arial" w:cs="Arial"/>
          <w:sz w:val="24"/>
          <w:szCs w:val="24"/>
          <w:lang w:eastAsia="en-GB"/>
        </w:rPr>
        <w:t>with the support of ReLondon</w:t>
      </w:r>
      <w:r w:rsidR="005A79C1" w:rsidRPr="003122F3">
        <w:rPr>
          <w:rFonts w:ascii="Arial" w:eastAsia="Times New Roman" w:hAnsi="Arial" w:cs="Arial"/>
          <w:sz w:val="24"/>
          <w:szCs w:val="24"/>
          <w:lang w:eastAsia="en-GB"/>
        </w:rPr>
        <w:t xml:space="preserve">, </w:t>
      </w:r>
      <w:r w:rsidR="00772112" w:rsidRPr="003122F3">
        <w:rPr>
          <w:rFonts w:ascii="Arial" w:eastAsia="Times New Roman" w:hAnsi="Arial" w:cs="Arial"/>
          <w:sz w:val="24"/>
          <w:szCs w:val="24"/>
          <w:lang w:eastAsia="en-GB"/>
        </w:rPr>
        <w:t xml:space="preserve">to </w:t>
      </w:r>
      <w:r w:rsidR="00F70D7E" w:rsidRPr="003122F3">
        <w:rPr>
          <w:rFonts w:ascii="Arial" w:eastAsia="Times New Roman" w:hAnsi="Arial" w:cs="Arial"/>
          <w:sz w:val="24"/>
          <w:szCs w:val="24"/>
          <w:lang w:eastAsia="en-GB"/>
        </w:rPr>
        <w:t xml:space="preserve">set out the council’s expectations </w:t>
      </w:r>
      <w:r w:rsidR="006D2C13" w:rsidRPr="003122F3">
        <w:rPr>
          <w:rFonts w:ascii="Arial" w:eastAsia="Times New Roman" w:hAnsi="Arial" w:cs="Arial"/>
          <w:sz w:val="24"/>
          <w:szCs w:val="24"/>
          <w:lang w:eastAsia="en-GB"/>
        </w:rPr>
        <w:t xml:space="preserve">in respect of the provision </w:t>
      </w:r>
      <w:r w:rsidR="005668C7" w:rsidRPr="003122F3">
        <w:rPr>
          <w:rFonts w:ascii="Arial" w:eastAsia="Times New Roman" w:hAnsi="Arial" w:cs="Arial"/>
          <w:sz w:val="24"/>
          <w:szCs w:val="24"/>
          <w:lang w:eastAsia="en-GB"/>
        </w:rPr>
        <w:t xml:space="preserve">or suitable storage </w:t>
      </w:r>
      <w:r w:rsidR="00BC1D1C" w:rsidRPr="003122F3">
        <w:rPr>
          <w:rFonts w:ascii="Arial" w:eastAsia="Times New Roman" w:hAnsi="Arial" w:cs="Arial"/>
          <w:sz w:val="24"/>
          <w:szCs w:val="24"/>
          <w:lang w:eastAsia="en-GB"/>
        </w:rPr>
        <w:t>and c</w:t>
      </w:r>
      <w:r w:rsidR="00263854" w:rsidRPr="003122F3">
        <w:rPr>
          <w:rFonts w:ascii="Arial" w:eastAsia="Times New Roman" w:hAnsi="Arial" w:cs="Arial"/>
          <w:sz w:val="24"/>
          <w:szCs w:val="24"/>
          <w:lang w:eastAsia="en-GB"/>
        </w:rPr>
        <w:t>ollection</w:t>
      </w:r>
      <w:r w:rsidR="00BC1D1C" w:rsidRPr="003122F3">
        <w:rPr>
          <w:rFonts w:ascii="Arial" w:eastAsia="Times New Roman" w:hAnsi="Arial" w:cs="Arial"/>
          <w:sz w:val="24"/>
          <w:szCs w:val="24"/>
          <w:lang w:eastAsia="en-GB"/>
        </w:rPr>
        <w:t xml:space="preserve"> systems</w:t>
      </w:r>
      <w:r w:rsidR="00E56E89" w:rsidRPr="003122F3">
        <w:rPr>
          <w:rFonts w:ascii="Arial" w:eastAsia="Times New Roman" w:hAnsi="Arial" w:cs="Arial"/>
          <w:sz w:val="24"/>
          <w:szCs w:val="24"/>
          <w:lang w:eastAsia="en-GB"/>
        </w:rPr>
        <w:t xml:space="preserve"> for new developments</w:t>
      </w:r>
      <w:r w:rsidR="00444A21" w:rsidRPr="003122F3">
        <w:rPr>
          <w:rFonts w:ascii="Arial" w:eastAsia="Times New Roman" w:hAnsi="Arial" w:cs="Arial"/>
          <w:sz w:val="24"/>
          <w:szCs w:val="24"/>
          <w:lang w:eastAsia="en-GB"/>
        </w:rPr>
        <w:t xml:space="preserve"> </w:t>
      </w:r>
      <w:r w:rsidR="00E56E89" w:rsidRPr="003122F3">
        <w:rPr>
          <w:rFonts w:ascii="Arial" w:eastAsia="Times New Roman" w:hAnsi="Arial" w:cs="Arial"/>
          <w:sz w:val="24"/>
          <w:szCs w:val="24"/>
          <w:lang w:eastAsia="en-GB"/>
        </w:rPr>
        <w:t xml:space="preserve">that </w:t>
      </w:r>
      <w:r w:rsidR="00444A21" w:rsidRPr="003122F3">
        <w:rPr>
          <w:rFonts w:ascii="Arial" w:eastAsia="Times New Roman" w:hAnsi="Arial" w:cs="Arial"/>
          <w:sz w:val="24"/>
          <w:szCs w:val="24"/>
          <w:lang w:eastAsia="en-GB"/>
        </w:rPr>
        <w:t xml:space="preserve">facilitate and </w:t>
      </w:r>
      <w:r w:rsidR="00E56E89" w:rsidRPr="003122F3">
        <w:rPr>
          <w:rFonts w:ascii="Arial" w:eastAsia="Times New Roman" w:hAnsi="Arial" w:cs="Arial"/>
          <w:sz w:val="24"/>
          <w:szCs w:val="24"/>
          <w:lang w:eastAsia="en-GB"/>
        </w:rPr>
        <w:t>encourage</w:t>
      </w:r>
      <w:r w:rsidR="00444A21" w:rsidRPr="003122F3">
        <w:rPr>
          <w:rFonts w:ascii="Arial" w:eastAsia="Times New Roman" w:hAnsi="Arial" w:cs="Arial"/>
          <w:sz w:val="24"/>
          <w:szCs w:val="24"/>
          <w:lang w:eastAsia="en-GB"/>
        </w:rPr>
        <w:t xml:space="preserve"> greater reuse and recycling of household waste.</w:t>
      </w:r>
      <w:r w:rsidR="00E41F8D" w:rsidRPr="003122F3">
        <w:rPr>
          <w:rFonts w:ascii="Arial" w:eastAsia="Times New Roman" w:hAnsi="Arial" w:cs="Arial"/>
          <w:sz w:val="24"/>
          <w:szCs w:val="24"/>
          <w:lang w:eastAsia="en-GB"/>
        </w:rPr>
        <w:t xml:space="preserve"> </w:t>
      </w:r>
      <w:r w:rsidR="00E44DBC" w:rsidRPr="003122F3">
        <w:rPr>
          <w:rFonts w:ascii="Arial" w:eastAsia="Times New Roman" w:hAnsi="Arial" w:cs="Arial"/>
          <w:sz w:val="24"/>
          <w:szCs w:val="24"/>
          <w:lang w:eastAsia="en-GB"/>
        </w:rPr>
        <w:t>In March 2019, Tower Hamlets became one of the first councils in the country to declare a climate emergency. One of the associated commitments is for Tower Hamlets to aim to become a zero carbon or carbon neutral Council by 2025.</w:t>
      </w:r>
    </w:p>
    <w:p w14:paraId="646494CB" w14:textId="77777777" w:rsidR="000D6D70" w:rsidRPr="003122F3" w:rsidRDefault="000D6D70" w:rsidP="00C90329">
      <w:pPr>
        <w:spacing w:after="0" w:line="240" w:lineRule="auto"/>
        <w:jc w:val="both"/>
        <w:textAlignment w:val="baseline"/>
        <w:rPr>
          <w:rFonts w:ascii="Arial" w:eastAsia="Times New Roman" w:hAnsi="Arial" w:cs="Arial"/>
          <w:sz w:val="24"/>
          <w:szCs w:val="24"/>
          <w:lang w:eastAsia="en-GB"/>
        </w:rPr>
      </w:pPr>
    </w:p>
    <w:p w14:paraId="712D31ED" w14:textId="2D9C5FD6" w:rsidR="00AA367B" w:rsidRDefault="00AA367B" w:rsidP="00CB2BB1">
      <w:pPr>
        <w:spacing w:after="0" w:line="240" w:lineRule="auto"/>
        <w:jc w:val="both"/>
        <w:textAlignment w:val="baseline"/>
        <w:rPr>
          <w:rFonts w:ascii="Arial" w:eastAsia="Times New Roman" w:hAnsi="Arial" w:cs="Arial"/>
          <w:b/>
          <w:bCs/>
          <w:sz w:val="24"/>
          <w:szCs w:val="24"/>
          <w:lang w:eastAsia="en-GB"/>
        </w:rPr>
      </w:pPr>
      <w:r w:rsidRPr="003122F3">
        <w:rPr>
          <w:rFonts w:ascii="Arial" w:eastAsia="Times New Roman" w:hAnsi="Arial" w:cs="Arial"/>
          <w:b/>
          <w:sz w:val="24"/>
          <w:szCs w:val="24"/>
          <w:lang w:eastAsia="en-GB"/>
        </w:rPr>
        <w:t xml:space="preserve">National </w:t>
      </w:r>
      <w:r w:rsidR="000E61F6">
        <w:rPr>
          <w:rFonts w:ascii="Arial" w:eastAsia="Times New Roman" w:hAnsi="Arial" w:cs="Arial"/>
          <w:b/>
          <w:bCs/>
          <w:sz w:val="24"/>
          <w:szCs w:val="24"/>
          <w:lang w:eastAsia="en-GB"/>
        </w:rPr>
        <w:t>R</w:t>
      </w:r>
      <w:r w:rsidR="008E653A" w:rsidRPr="003122F3">
        <w:rPr>
          <w:rFonts w:ascii="Arial" w:eastAsia="Times New Roman" w:hAnsi="Arial" w:cs="Arial"/>
          <w:b/>
          <w:sz w:val="24"/>
          <w:szCs w:val="24"/>
          <w:lang w:eastAsia="en-GB"/>
        </w:rPr>
        <w:t>esources and Waste S</w:t>
      </w:r>
      <w:r w:rsidRPr="003122F3">
        <w:rPr>
          <w:rFonts w:ascii="Arial" w:eastAsia="Times New Roman" w:hAnsi="Arial" w:cs="Arial"/>
          <w:b/>
          <w:sz w:val="24"/>
          <w:szCs w:val="24"/>
          <w:lang w:eastAsia="en-GB"/>
        </w:rPr>
        <w:t>trategy</w:t>
      </w:r>
    </w:p>
    <w:p w14:paraId="058E0004" w14:textId="77777777" w:rsidR="00EF17F9" w:rsidRPr="003122F3" w:rsidRDefault="00EF17F9" w:rsidP="00CB2BB1">
      <w:pPr>
        <w:spacing w:after="0" w:line="240" w:lineRule="auto"/>
        <w:jc w:val="both"/>
        <w:textAlignment w:val="baseline"/>
        <w:rPr>
          <w:rFonts w:ascii="Arial" w:eastAsia="Times New Roman" w:hAnsi="Arial" w:cs="Arial"/>
          <w:b/>
          <w:sz w:val="24"/>
          <w:szCs w:val="24"/>
          <w:lang w:eastAsia="en-GB"/>
        </w:rPr>
      </w:pPr>
    </w:p>
    <w:p w14:paraId="5EFCE8FD" w14:textId="2DAE8442" w:rsidR="00B72D28" w:rsidRDefault="009D1A6C" w:rsidP="00CB2BB1">
      <w:pPr>
        <w:spacing w:after="0" w:line="240" w:lineRule="auto"/>
        <w:jc w:val="both"/>
        <w:textAlignment w:val="baseline"/>
        <w:rPr>
          <w:rFonts w:ascii="Arial" w:eastAsia="Times New Roman" w:hAnsi="Arial" w:cs="Arial"/>
          <w:sz w:val="24"/>
          <w:szCs w:val="24"/>
          <w:lang w:eastAsia="en-GB"/>
        </w:rPr>
      </w:pPr>
      <w:r w:rsidRPr="003122F3">
        <w:rPr>
          <w:rFonts w:ascii="Arial" w:eastAsia="Times New Roman" w:hAnsi="Arial" w:cs="Arial"/>
          <w:sz w:val="24"/>
          <w:szCs w:val="24"/>
          <w:lang w:eastAsia="en-GB"/>
        </w:rPr>
        <w:t xml:space="preserve">The </w:t>
      </w:r>
      <w:r w:rsidR="003201D0" w:rsidRPr="003122F3">
        <w:rPr>
          <w:rFonts w:ascii="Arial" w:eastAsia="Times New Roman" w:hAnsi="Arial" w:cs="Arial"/>
          <w:sz w:val="24"/>
          <w:szCs w:val="24"/>
          <w:lang w:eastAsia="en-GB"/>
        </w:rPr>
        <w:t xml:space="preserve">Resources &amp; Waste Strategy </w:t>
      </w:r>
      <w:r w:rsidRPr="003122F3">
        <w:rPr>
          <w:rFonts w:ascii="Arial" w:eastAsia="Times New Roman" w:hAnsi="Arial" w:cs="Arial"/>
          <w:sz w:val="24"/>
          <w:szCs w:val="24"/>
          <w:lang w:eastAsia="en-GB"/>
        </w:rPr>
        <w:t xml:space="preserve">was published by the Government </w:t>
      </w:r>
      <w:r w:rsidR="003201D0" w:rsidRPr="003122F3">
        <w:rPr>
          <w:rFonts w:ascii="Arial" w:eastAsia="Times New Roman" w:hAnsi="Arial" w:cs="Arial"/>
          <w:sz w:val="24"/>
          <w:szCs w:val="24"/>
          <w:lang w:eastAsia="en-GB"/>
        </w:rPr>
        <w:t>in 2018</w:t>
      </w:r>
      <w:r w:rsidR="00474A07">
        <w:rPr>
          <w:rFonts w:ascii="Arial" w:eastAsia="Times New Roman" w:hAnsi="Arial" w:cs="Arial"/>
          <w:sz w:val="24"/>
          <w:szCs w:val="24"/>
          <w:lang w:eastAsia="en-GB"/>
        </w:rPr>
        <w:t>. The strategy</w:t>
      </w:r>
      <w:r w:rsidR="003617CD" w:rsidRPr="003122F3">
        <w:rPr>
          <w:rFonts w:ascii="Arial" w:eastAsia="Times New Roman" w:hAnsi="Arial" w:cs="Arial"/>
          <w:sz w:val="24"/>
          <w:szCs w:val="24"/>
          <w:lang w:eastAsia="en-GB"/>
        </w:rPr>
        <w:t xml:space="preserve"> </w:t>
      </w:r>
      <w:r w:rsidR="003201D0" w:rsidRPr="003122F3">
        <w:rPr>
          <w:rFonts w:ascii="Arial" w:eastAsia="Times New Roman" w:hAnsi="Arial" w:cs="Arial"/>
          <w:sz w:val="24"/>
          <w:szCs w:val="24"/>
          <w:lang w:eastAsia="en-GB"/>
        </w:rPr>
        <w:t>set</w:t>
      </w:r>
      <w:r w:rsidR="003617CD" w:rsidRPr="003122F3">
        <w:rPr>
          <w:rFonts w:ascii="Arial" w:eastAsia="Times New Roman" w:hAnsi="Arial" w:cs="Arial"/>
          <w:sz w:val="24"/>
          <w:szCs w:val="24"/>
          <w:lang w:eastAsia="en-GB"/>
        </w:rPr>
        <w:t xml:space="preserve"> </w:t>
      </w:r>
      <w:r w:rsidR="003201D0" w:rsidRPr="003122F3">
        <w:rPr>
          <w:rFonts w:ascii="Arial" w:eastAsia="Times New Roman" w:hAnsi="Arial" w:cs="Arial"/>
          <w:sz w:val="24"/>
          <w:szCs w:val="24"/>
          <w:lang w:eastAsia="en-GB"/>
        </w:rPr>
        <w:t xml:space="preserve">out </w:t>
      </w:r>
      <w:r w:rsidR="007661D8" w:rsidRPr="003122F3">
        <w:rPr>
          <w:rFonts w:ascii="Arial" w:eastAsia="Times New Roman" w:hAnsi="Arial" w:cs="Arial"/>
          <w:sz w:val="24"/>
          <w:szCs w:val="24"/>
          <w:lang w:eastAsia="en-GB"/>
        </w:rPr>
        <w:t xml:space="preserve">targets for </w:t>
      </w:r>
      <w:r w:rsidR="003201D0" w:rsidRPr="003122F3">
        <w:rPr>
          <w:rFonts w:ascii="Arial" w:eastAsia="Times New Roman" w:hAnsi="Arial" w:cs="Arial"/>
          <w:sz w:val="24"/>
          <w:szCs w:val="24"/>
          <w:lang w:eastAsia="en-GB"/>
        </w:rPr>
        <w:t>higher recycling rates and included proposals for three major</w:t>
      </w:r>
      <w:r w:rsidR="00A9184B" w:rsidRPr="003122F3">
        <w:rPr>
          <w:rFonts w:ascii="Arial" w:eastAsia="Times New Roman" w:hAnsi="Arial" w:cs="Arial"/>
          <w:sz w:val="24"/>
          <w:szCs w:val="24"/>
          <w:lang w:eastAsia="en-GB"/>
        </w:rPr>
        <w:t xml:space="preserve"> </w:t>
      </w:r>
      <w:r w:rsidR="003201D0" w:rsidRPr="003122F3">
        <w:rPr>
          <w:rFonts w:ascii="Arial" w:eastAsia="Times New Roman" w:hAnsi="Arial" w:cs="Arial"/>
          <w:sz w:val="24"/>
          <w:szCs w:val="24"/>
          <w:lang w:eastAsia="en-GB"/>
        </w:rPr>
        <w:t xml:space="preserve">reforms: improved consistency of collections, a Deposit Return Scheme (DRS), and </w:t>
      </w:r>
      <w:r w:rsidR="0059284E">
        <w:rPr>
          <w:rFonts w:ascii="Arial" w:eastAsia="Times New Roman" w:hAnsi="Arial" w:cs="Arial"/>
          <w:sz w:val="24"/>
          <w:szCs w:val="24"/>
          <w:lang w:eastAsia="en-GB"/>
        </w:rPr>
        <w:t>changing</w:t>
      </w:r>
      <w:r w:rsidR="003201D0" w:rsidRPr="003122F3">
        <w:rPr>
          <w:rFonts w:ascii="Arial" w:eastAsia="Times New Roman" w:hAnsi="Arial" w:cs="Arial"/>
          <w:sz w:val="24"/>
          <w:szCs w:val="24"/>
          <w:lang w:eastAsia="en-GB"/>
        </w:rPr>
        <w:t xml:space="preserve"> producer requirements via an Extended Producer Responsibility (EPR) scheme. </w:t>
      </w:r>
    </w:p>
    <w:p w14:paraId="6974F5C6" w14:textId="77777777" w:rsidR="00B72D28" w:rsidRDefault="00B72D28" w:rsidP="00CB2BB1">
      <w:pPr>
        <w:spacing w:after="0" w:line="240" w:lineRule="auto"/>
        <w:jc w:val="both"/>
        <w:textAlignment w:val="baseline"/>
        <w:rPr>
          <w:rFonts w:ascii="Arial" w:eastAsia="Times New Roman" w:hAnsi="Arial" w:cs="Arial"/>
          <w:sz w:val="24"/>
          <w:szCs w:val="24"/>
          <w:lang w:eastAsia="en-GB"/>
        </w:rPr>
      </w:pPr>
    </w:p>
    <w:p w14:paraId="342CB631" w14:textId="02E17166" w:rsidR="00E54334" w:rsidRPr="003122F3" w:rsidRDefault="003201D0" w:rsidP="00CB2BB1">
      <w:pPr>
        <w:spacing w:after="0" w:line="240" w:lineRule="auto"/>
        <w:jc w:val="both"/>
        <w:textAlignment w:val="baseline"/>
        <w:rPr>
          <w:rFonts w:ascii="Arial" w:eastAsia="Times New Roman" w:hAnsi="Arial" w:cs="Arial"/>
          <w:sz w:val="24"/>
          <w:szCs w:val="24"/>
          <w:lang w:eastAsia="en-GB"/>
        </w:rPr>
      </w:pPr>
      <w:r w:rsidRPr="3AEC1B88">
        <w:rPr>
          <w:rFonts w:ascii="Arial" w:eastAsia="Times New Roman" w:hAnsi="Arial" w:cs="Arial"/>
          <w:sz w:val="24"/>
          <w:szCs w:val="24"/>
          <w:lang w:eastAsia="en-GB"/>
        </w:rPr>
        <w:t>Consultation on the reforms has taken place and further details are expected in 2023 including specific recycling targets and details of the funding arrangements for Local Authorities.</w:t>
      </w:r>
      <w:r w:rsidR="2A4086E8" w:rsidRPr="3AEC1B88">
        <w:rPr>
          <w:rFonts w:ascii="Arial" w:eastAsia="Times New Roman" w:hAnsi="Arial" w:cs="Arial"/>
          <w:sz w:val="24"/>
          <w:szCs w:val="24"/>
          <w:lang w:eastAsia="en-GB"/>
        </w:rPr>
        <w:t xml:space="preserve"> These changes have the potential </w:t>
      </w:r>
      <w:r w:rsidR="67BDC881" w:rsidRPr="3AEC1B88">
        <w:rPr>
          <w:rFonts w:ascii="Arial" w:eastAsia="Times New Roman" w:hAnsi="Arial" w:cs="Arial"/>
          <w:sz w:val="24"/>
          <w:szCs w:val="24"/>
          <w:lang w:eastAsia="en-GB"/>
        </w:rPr>
        <w:t xml:space="preserve">to </w:t>
      </w:r>
      <w:r w:rsidR="2A4086E8" w:rsidRPr="3AEC1B88">
        <w:rPr>
          <w:rFonts w:ascii="Arial" w:eastAsia="Times New Roman" w:hAnsi="Arial" w:cs="Arial"/>
          <w:sz w:val="24"/>
          <w:szCs w:val="24"/>
          <w:lang w:eastAsia="en-GB"/>
        </w:rPr>
        <w:t xml:space="preserve">increase the share of the responsibility taken by the producers of packaging waste for the cost of collection and disposal of that </w:t>
      </w:r>
      <w:r w:rsidR="65FA9950" w:rsidRPr="3AEC1B88">
        <w:rPr>
          <w:rFonts w:ascii="Arial" w:eastAsia="Times New Roman" w:hAnsi="Arial" w:cs="Arial"/>
          <w:sz w:val="24"/>
          <w:szCs w:val="24"/>
          <w:lang w:eastAsia="en-GB"/>
        </w:rPr>
        <w:t>material</w:t>
      </w:r>
      <w:r w:rsidR="67BDC881" w:rsidRPr="3AEC1B88">
        <w:rPr>
          <w:rFonts w:ascii="Arial" w:eastAsia="Times New Roman" w:hAnsi="Arial" w:cs="Arial"/>
          <w:sz w:val="24"/>
          <w:szCs w:val="24"/>
          <w:lang w:eastAsia="en-GB"/>
        </w:rPr>
        <w:t xml:space="preserve"> and make recycling easier for consumers</w:t>
      </w:r>
      <w:r w:rsidR="59C46C81" w:rsidRPr="3AEC1B88">
        <w:rPr>
          <w:rFonts w:ascii="Arial" w:eastAsia="Times New Roman" w:hAnsi="Arial" w:cs="Arial"/>
          <w:sz w:val="24"/>
          <w:szCs w:val="24"/>
          <w:lang w:eastAsia="en-GB"/>
        </w:rPr>
        <w:t>.</w:t>
      </w:r>
      <w:r w:rsidRPr="3AEC1B88">
        <w:rPr>
          <w:rFonts w:ascii="Arial" w:eastAsia="Times New Roman" w:hAnsi="Arial" w:cs="Arial"/>
          <w:sz w:val="24"/>
          <w:szCs w:val="24"/>
          <w:lang w:eastAsia="en-GB"/>
        </w:rPr>
        <w:t xml:space="preserve"> Implementation of these policies</w:t>
      </w:r>
      <w:r w:rsidR="00A9184B" w:rsidRPr="3AEC1B88">
        <w:rPr>
          <w:rFonts w:ascii="Arial" w:eastAsia="Times New Roman" w:hAnsi="Arial" w:cs="Arial"/>
          <w:sz w:val="24"/>
          <w:szCs w:val="24"/>
          <w:lang w:eastAsia="en-GB"/>
        </w:rPr>
        <w:t xml:space="preserve"> is likely to </w:t>
      </w:r>
      <w:r w:rsidRPr="3AEC1B88">
        <w:rPr>
          <w:rFonts w:ascii="Arial" w:eastAsia="Times New Roman" w:hAnsi="Arial" w:cs="Arial"/>
          <w:sz w:val="24"/>
          <w:szCs w:val="24"/>
          <w:lang w:eastAsia="en-GB"/>
        </w:rPr>
        <w:t xml:space="preserve">require changes </w:t>
      </w:r>
      <w:r w:rsidR="3DD1A8FE" w:rsidRPr="3AEC1B88">
        <w:rPr>
          <w:rFonts w:ascii="Arial" w:eastAsia="Times New Roman" w:hAnsi="Arial" w:cs="Arial"/>
          <w:sz w:val="24"/>
          <w:szCs w:val="24"/>
          <w:lang w:eastAsia="en-GB"/>
        </w:rPr>
        <w:t>to</w:t>
      </w:r>
      <w:r w:rsidRPr="3AEC1B88">
        <w:rPr>
          <w:rFonts w:ascii="Arial" w:eastAsia="Times New Roman" w:hAnsi="Arial" w:cs="Arial"/>
          <w:sz w:val="24"/>
          <w:szCs w:val="24"/>
          <w:lang w:eastAsia="en-GB"/>
        </w:rPr>
        <w:t xml:space="preserve"> recycling collection services. </w:t>
      </w:r>
      <w:r w:rsidR="74B3F517" w:rsidRPr="3AEC1B88">
        <w:rPr>
          <w:rFonts w:ascii="Arial" w:eastAsia="Times New Roman" w:hAnsi="Arial" w:cs="Arial"/>
          <w:sz w:val="24"/>
          <w:szCs w:val="24"/>
          <w:lang w:eastAsia="en-GB"/>
        </w:rPr>
        <w:t>To date</w:t>
      </w:r>
      <w:r w:rsidR="71F1E6FD" w:rsidRPr="3AEC1B88">
        <w:rPr>
          <w:rFonts w:ascii="Arial" w:eastAsia="Times New Roman" w:hAnsi="Arial" w:cs="Arial"/>
          <w:sz w:val="24"/>
          <w:szCs w:val="24"/>
          <w:lang w:eastAsia="en-GB"/>
        </w:rPr>
        <w:t>,</w:t>
      </w:r>
      <w:r w:rsidR="74B3F517" w:rsidRPr="3AEC1B88">
        <w:rPr>
          <w:rFonts w:ascii="Arial" w:eastAsia="Times New Roman" w:hAnsi="Arial" w:cs="Arial"/>
          <w:sz w:val="24"/>
          <w:szCs w:val="24"/>
          <w:lang w:eastAsia="en-GB"/>
        </w:rPr>
        <w:t xml:space="preserve"> d</w:t>
      </w:r>
      <w:r w:rsidR="33EC2900" w:rsidRPr="3AEC1B88">
        <w:rPr>
          <w:rFonts w:ascii="Arial" w:eastAsia="Times New Roman" w:hAnsi="Arial" w:cs="Arial"/>
          <w:sz w:val="24"/>
          <w:szCs w:val="24"/>
          <w:lang w:eastAsia="en-GB"/>
        </w:rPr>
        <w:t xml:space="preserve">etailed planning has been made difficult by </w:t>
      </w:r>
      <w:r w:rsidR="52A6201B" w:rsidRPr="3AEC1B88">
        <w:rPr>
          <w:rFonts w:ascii="Arial" w:eastAsia="Times New Roman" w:hAnsi="Arial" w:cs="Arial"/>
          <w:sz w:val="24"/>
          <w:szCs w:val="24"/>
          <w:lang w:eastAsia="en-GB"/>
        </w:rPr>
        <w:t xml:space="preserve">the delayed publication of the </w:t>
      </w:r>
      <w:r w:rsidR="717954E1" w:rsidRPr="3AEC1B88">
        <w:rPr>
          <w:rFonts w:ascii="Arial" w:eastAsia="Times New Roman" w:hAnsi="Arial" w:cs="Arial"/>
          <w:sz w:val="24"/>
          <w:szCs w:val="24"/>
          <w:lang w:eastAsia="en-GB"/>
        </w:rPr>
        <w:t>Government response</w:t>
      </w:r>
      <w:r w:rsidR="304B379F" w:rsidRPr="3AEC1B88">
        <w:rPr>
          <w:rFonts w:ascii="Arial" w:eastAsia="Times New Roman" w:hAnsi="Arial" w:cs="Arial"/>
          <w:sz w:val="24"/>
          <w:szCs w:val="24"/>
          <w:lang w:eastAsia="en-GB"/>
        </w:rPr>
        <w:t xml:space="preserve"> to the </w:t>
      </w:r>
      <w:r w:rsidR="41D0E306" w:rsidRPr="3AEC1B88">
        <w:rPr>
          <w:rFonts w:ascii="Arial" w:eastAsia="Times New Roman" w:hAnsi="Arial" w:cs="Arial"/>
          <w:sz w:val="24"/>
          <w:szCs w:val="24"/>
          <w:lang w:eastAsia="en-GB"/>
        </w:rPr>
        <w:t>consistency in recycling reforms and associated statutory guidance</w:t>
      </w:r>
      <w:r w:rsidR="33EC2900" w:rsidRPr="3AEC1B88">
        <w:rPr>
          <w:rFonts w:ascii="Arial" w:eastAsia="Times New Roman" w:hAnsi="Arial" w:cs="Arial"/>
          <w:sz w:val="24"/>
          <w:szCs w:val="24"/>
          <w:lang w:eastAsia="en-GB"/>
        </w:rPr>
        <w:t xml:space="preserve">.  </w:t>
      </w:r>
    </w:p>
    <w:p w14:paraId="4C61669B" w14:textId="77777777" w:rsidR="0092568F" w:rsidRDefault="0092568F" w:rsidP="00CB2BB1">
      <w:pPr>
        <w:spacing w:after="0" w:line="240" w:lineRule="auto"/>
        <w:jc w:val="both"/>
        <w:textAlignment w:val="baseline"/>
        <w:rPr>
          <w:rFonts w:ascii="Arial" w:eastAsia="Times New Roman" w:hAnsi="Arial" w:cs="Arial"/>
          <w:lang w:eastAsia="en-GB"/>
        </w:rPr>
      </w:pPr>
    </w:p>
    <w:p w14:paraId="2FBF51A9" w14:textId="445CA94F" w:rsidR="00C60F91" w:rsidRDefault="00C60F91" w:rsidP="00CB2BB1">
      <w:pPr>
        <w:spacing w:after="0" w:line="240" w:lineRule="auto"/>
        <w:jc w:val="both"/>
        <w:textAlignment w:val="baseline"/>
        <w:rPr>
          <w:rFonts w:ascii="Arial" w:eastAsia="Times New Roman" w:hAnsi="Arial" w:cs="Arial"/>
          <w:b/>
          <w:bCs/>
          <w:sz w:val="24"/>
          <w:szCs w:val="24"/>
          <w:lang w:eastAsia="en-GB"/>
        </w:rPr>
      </w:pPr>
      <w:r w:rsidRPr="003122F3">
        <w:rPr>
          <w:rFonts w:ascii="Arial" w:eastAsia="Times New Roman" w:hAnsi="Arial" w:cs="Arial"/>
          <w:b/>
          <w:sz w:val="24"/>
          <w:szCs w:val="24"/>
          <w:lang w:eastAsia="en-GB"/>
        </w:rPr>
        <w:t>London Environment Strategy</w:t>
      </w:r>
    </w:p>
    <w:p w14:paraId="1CFE7ECA" w14:textId="77777777" w:rsidR="00EF17F9" w:rsidRPr="003122F3" w:rsidRDefault="00EF17F9" w:rsidP="00CB2BB1">
      <w:pPr>
        <w:spacing w:after="0" w:line="240" w:lineRule="auto"/>
        <w:jc w:val="both"/>
        <w:textAlignment w:val="baseline"/>
        <w:rPr>
          <w:rFonts w:ascii="Arial" w:eastAsia="Times New Roman" w:hAnsi="Arial" w:cs="Arial"/>
          <w:b/>
          <w:sz w:val="24"/>
          <w:szCs w:val="24"/>
          <w:lang w:eastAsia="en-GB"/>
        </w:rPr>
      </w:pPr>
    </w:p>
    <w:p w14:paraId="7C903BE0" w14:textId="1B14ADFF" w:rsidR="00E317CF" w:rsidRDefault="5919D972" w:rsidP="00CB2BB1">
      <w:pPr>
        <w:spacing w:after="0" w:line="240" w:lineRule="auto"/>
        <w:jc w:val="both"/>
        <w:textAlignment w:val="baseline"/>
        <w:rPr>
          <w:rFonts w:ascii="Arial" w:eastAsia="Times New Roman" w:hAnsi="Arial" w:cs="Arial"/>
          <w:sz w:val="24"/>
          <w:szCs w:val="24"/>
          <w:lang w:eastAsia="en-GB"/>
        </w:rPr>
      </w:pPr>
      <w:r w:rsidRPr="005C3F90">
        <w:rPr>
          <w:rFonts w:ascii="Arial" w:eastAsia="Times New Roman" w:hAnsi="Arial" w:cs="Arial"/>
          <w:sz w:val="24"/>
          <w:szCs w:val="24"/>
          <w:lang w:eastAsia="en-GB"/>
        </w:rPr>
        <w:t>The</w:t>
      </w:r>
      <w:r w:rsidR="0092568F" w:rsidRPr="003122F3">
        <w:rPr>
          <w:rFonts w:ascii="Arial" w:eastAsia="Times New Roman" w:hAnsi="Arial" w:cs="Arial"/>
          <w:sz w:val="24"/>
          <w:szCs w:val="24"/>
          <w:lang w:eastAsia="en-GB"/>
        </w:rPr>
        <w:t xml:space="preserve"> Mayor </w:t>
      </w:r>
      <w:r w:rsidR="005E5ED8" w:rsidRPr="003122F3">
        <w:rPr>
          <w:rFonts w:ascii="Arial" w:eastAsia="Times New Roman" w:hAnsi="Arial" w:cs="Arial"/>
          <w:sz w:val="24"/>
          <w:szCs w:val="24"/>
          <w:lang w:eastAsia="en-GB"/>
        </w:rPr>
        <w:t>of London</w:t>
      </w:r>
      <w:r w:rsidR="008F764A" w:rsidRPr="005C3F90">
        <w:rPr>
          <w:rFonts w:ascii="Arial" w:eastAsia="Times New Roman" w:hAnsi="Arial" w:cs="Arial"/>
          <w:sz w:val="24"/>
          <w:szCs w:val="24"/>
          <w:lang w:eastAsia="en-GB"/>
        </w:rPr>
        <w:t xml:space="preserve">’s </w:t>
      </w:r>
      <w:r w:rsidR="0092568F" w:rsidRPr="003122F3">
        <w:rPr>
          <w:rFonts w:ascii="Arial" w:eastAsia="Times New Roman" w:hAnsi="Arial" w:cs="Arial"/>
          <w:sz w:val="24"/>
          <w:szCs w:val="24"/>
          <w:lang w:eastAsia="en-GB"/>
        </w:rPr>
        <w:t xml:space="preserve">London Environment Strategy </w:t>
      </w:r>
      <w:r w:rsidR="00C45CB2" w:rsidRPr="005C3F90">
        <w:rPr>
          <w:rFonts w:ascii="Arial" w:eastAsia="Times New Roman" w:hAnsi="Arial" w:cs="Arial"/>
          <w:sz w:val="24"/>
          <w:szCs w:val="24"/>
          <w:lang w:eastAsia="en-GB"/>
        </w:rPr>
        <w:t>p</w:t>
      </w:r>
      <w:r w:rsidR="00DE0E46" w:rsidRPr="005C3F90">
        <w:rPr>
          <w:rFonts w:ascii="Arial" w:eastAsia="Times New Roman" w:hAnsi="Arial" w:cs="Arial"/>
          <w:sz w:val="24"/>
          <w:szCs w:val="24"/>
          <w:lang w:eastAsia="en-GB"/>
        </w:rPr>
        <w:t xml:space="preserve">ublished </w:t>
      </w:r>
      <w:r w:rsidR="00DE392F">
        <w:rPr>
          <w:rFonts w:ascii="Arial" w:eastAsia="Times New Roman" w:hAnsi="Arial" w:cs="Arial"/>
          <w:sz w:val="24"/>
          <w:szCs w:val="24"/>
          <w:lang w:eastAsia="en-GB"/>
        </w:rPr>
        <w:t xml:space="preserve">in </w:t>
      </w:r>
      <w:r w:rsidR="00DE0E46" w:rsidRPr="005C3F90">
        <w:rPr>
          <w:rFonts w:ascii="Arial" w:eastAsia="Times New Roman" w:hAnsi="Arial" w:cs="Arial"/>
          <w:sz w:val="24"/>
          <w:szCs w:val="24"/>
          <w:lang w:eastAsia="en-GB"/>
        </w:rPr>
        <w:t>May 2018</w:t>
      </w:r>
      <w:r w:rsidR="0092568F" w:rsidRPr="003122F3">
        <w:rPr>
          <w:rFonts w:ascii="Arial" w:eastAsia="Times New Roman" w:hAnsi="Arial" w:cs="Arial"/>
          <w:sz w:val="24"/>
          <w:szCs w:val="24"/>
          <w:lang w:eastAsia="en-GB"/>
        </w:rPr>
        <w:t xml:space="preserve">, sets out objectives, targets and policies for the effective management of London’s municipal waste and </w:t>
      </w:r>
      <w:r w:rsidR="00E52AB7" w:rsidRPr="005C3F90">
        <w:rPr>
          <w:rFonts w:ascii="Arial" w:eastAsia="Times New Roman" w:hAnsi="Arial" w:cs="Arial"/>
          <w:sz w:val="24"/>
          <w:szCs w:val="24"/>
          <w:lang w:eastAsia="en-GB"/>
        </w:rPr>
        <w:t xml:space="preserve">progression towards a </w:t>
      </w:r>
      <w:r w:rsidR="0092568F" w:rsidRPr="003122F3">
        <w:rPr>
          <w:rFonts w:ascii="Arial" w:eastAsia="Times New Roman" w:hAnsi="Arial" w:cs="Arial"/>
          <w:sz w:val="24"/>
          <w:szCs w:val="24"/>
          <w:lang w:eastAsia="en-GB"/>
        </w:rPr>
        <w:t>circular economy. The strategy’s waste objectives</w:t>
      </w:r>
      <w:r w:rsidR="001C1B02">
        <w:rPr>
          <w:rFonts w:ascii="Arial" w:eastAsia="Times New Roman" w:hAnsi="Arial" w:cs="Arial"/>
          <w:sz w:val="24"/>
          <w:szCs w:val="24"/>
          <w:lang w:eastAsia="en-GB"/>
        </w:rPr>
        <w:t xml:space="preserve"> for </w:t>
      </w:r>
      <w:r w:rsidR="0092568F" w:rsidRPr="003122F3">
        <w:rPr>
          <w:rFonts w:ascii="Arial" w:eastAsia="Times New Roman" w:hAnsi="Arial" w:cs="Arial"/>
          <w:sz w:val="24"/>
          <w:szCs w:val="24"/>
          <w:lang w:eastAsia="en-GB"/>
        </w:rPr>
        <w:t xml:space="preserve">London are: </w:t>
      </w:r>
    </w:p>
    <w:p w14:paraId="305E7697" w14:textId="77777777" w:rsidR="00E317CF" w:rsidRDefault="0092568F" w:rsidP="00CB2BB1">
      <w:pPr>
        <w:spacing w:after="0" w:line="240" w:lineRule="auto"/>
        <w:jc w:val="both"/>
        <w:textAlignment w:val="baseline"/>
        <w:rPr>
          <w:rFonts w:ascii="Arial" w:eastAsia="Times New Roman" w:hAnsi="Arial" w:cs="Arial"/>
          <w:sz w:val="24"/>
          <w:szCs w:val="24"/>
          <w:lang w:eastAsia="en-GB"/>
        </w:rPr>
      </w:pPr>
      <w:r w:rsidRPr="003122F3">
        <w:rPr>
          <w:rFonts w:ascii="Arial" w:eastAsia="Times New Roman" w:hAnsi="Arial" w:cs="Arial"/>
          <w:sz w:val="24"/>
          <w:szCs w:val="24"/>
          <w:lang w:eastAsia="en-GB"/>
        </w:rPr>
        <w:t xml:space="preserve">Objective 1 - Drive resource efficiency to significantly reduce waste, focusing on food waste and single use packaging. </w:t>
      </w:r>
    </w:p>
    <w:p w14:paraId="77EECA31" w14:textId="77777777" w:rsidR="00E317CF" w:rsidRDefault="0092568F" w:rsidP="00CB2BB1">
      <w:pPr>
        <w:spacing w:after="0" w:line="240" w:lineRule="auto"/>
        <w:jc w:val="both"/>
        <w:textAlignment w:val="baseline"/>
        <w:rPr>
          <w:rFonts w:ascii="Arial" w:eastAsia="Times New Roman" w:hAnsi="Arial" w:cs="Arial"/>
          <w:sz w:val="24"/>
          <w:szCs w:val="24"/>
          <w:lang w:eastAsia="en-GB"/>
        </w:rPr>
      </w:pPr>
      <w:r w:rsidRPr="003122F3">
        <w:rPr>
          <w:rFonts w:ascii="Arial" w:eastAsia="Times New Roman" w:hAnsi="Arial" w:cs="Arial"/>
          <w:sz w:val="24"/>
          <w:szCs w:val="24"/>
          <w:lang w:eastAsia="en-GB"/>
        </w:rPr>
        <w:t xml:space="preserve">Objective 2 - Maximise recycling rates. </w:t>
      </w:r>
    </w:p>
    <w:p w14:paraId="227E65C5" w14:textId="77777777" w:rsidR="00E317CF" w:rsidRDefault="0092568F" w:rsidP="00CB2BB1">
      <w:pPr>
        <w:spacing w:after="0" w:line="240" w:lineRule="auto"/>
        <w:jc w:val="both"/>
        <w:textAlignment w:val="baseline"/>
        <w:rPr>
          <w:rFonts w:ascii="Arial" w:eastAsia="Times New Roman" w:hAnsi="Arial" w:cs="Arial"/>
          <w:sz w:val="24"/>
          <w:szCs w:val="24"/>
          <w:lang w:eastAsia="en-GB"/>
        </w:rPr>
      </w:pPr>
      <w:r w:rsidRPr="003122F3">
        <w:rPr>
          <w:rFonts w:ascii="Arial" w:eastAsia="Times New Roman" w:hAnsi="Arial" w:cs="Arial"/>
          <w:sz w:val="24"/>
          <w:szCs w:val="24"/>
          <w:lang w:eastAsia="en-GB"/>
        </w:rPr>
        <w:t xml:space="preserve">Objective 3 - Reduce the environmental impact of waste activities (greenhouse gas emissions and air pollutants). </w:t>
      </w:r>
    </w:p>
    <w:p w14:paraId="6A31990F" w14:textId="1ECFBC7A" w:rsidR="007C3AC2" w:rsidRDefault="0092568F" w:rsidP="00CB2BB1">
      <w:pPr>
        <w:spacing w:after="0" w:line="240" w:lineRule="auto"/>
        <w:jc w:val="both"/>
        <w:textAlignment w:val="baseline"/>
        <w:rPr>
          <w:rFonts w:ascii="Arial" w:eastAsia="Times New Roman" w:hAnsi="Arial" w:cs="Arial"/>
          <w:sz w:val="24"/>
          <w:szCs w:val="24"/>
          <w:lang w:eastAsia="en-GB"/>
        </w:rPr>
      </w:pPr>
      <w:r w:rsidRPr="003122F3">
        <w:rPr>
          <w:rFonts w:ascii="Arial" w:eastAsia="Times New Roman" w:hAnsi="Arial" w:cs="Arial"/>
          <w:sz w:val="24"/>
          <w:szCs w:val="24"/>
          <w:lang w:eastAsia="en-GB"/>
        </w:rPr>
        <w:lastRenderedPageBreak/>
        <w:t xml:space="preserve">Objective 4 - Maximise local waste sites and ensure London has sufficient infrastructure to manage all the waste it produces. </w:t>
      </w:r>
    </w:p>
    <w:p w14:paraId="53B178BC" w14:textId="77777777" w:rsidR="007C3AC2" w:rsidRDefault="007C3AC2" w:rsidP="00CB2BB1">
      <w:pPr>
        <w:spacing w:after="0" w:line="240" w:lineRule="auto"/>
        <w:jc w:val="both"/>
        <w:textAlignment w:val="baseline"/>
        <w:rPr>
          <w:rFonts w:ascii="Arial" w:eastAsia="Times New Roman" w:hAnsi="Arial" w:cs="Arial"/>
          <w:sz w:val="24"/>
          <w:szCs w:val="24"/>
          <w:lang w:eastAsia="en-GB"/>
        </w:rPr>
      </w:pPr>
    </w:p>
    <w:p w14:paraId="71704816" w14:textId="7DAD5B7F" w:rsidR="008A4400" w:rsidRPr="005C3F90" w:rsidRDefault="0092568F" w:rsidP="00CB2BB1">
      <w:pPr>
        <w:spacing w:after="0" w:line="240" w:lineRule="auto"/>
        <w:jc w:val="both"/>
        <w:textAlignment w:val="baseline"/>
        <w:rPr>
          <w:rFonts w:ascii="Arial" w:eastAsia="Times New Roman" w:hAnsi="Arial" w:cs="Arial"/>
          <w:sz w:val="24"/>
          <w:szCs w:val="24"/>
          <w:lang w:eastAsia="en-GB"/>
        </w:rPr>
      </w:pPr>
      <w:r w:rsidRPr="003122F3">
        <w:rPr>
          <w:rFonts w:ascii="Arial" w:eastAsia="Times New Roman" w:hAnsi="Arial" w:cs="Arial"/>
          <w:sz w:val="24"/>
          <w:szCs w:val="24"/>
          <w:lang w:eastAsia="en-GB"/>
        </w:rPr>
        <w:t>The</w:t>
      </w:r>
      <w:r w:rsidR="006F395E">
        <w:rPr>
          <w:rFonts w:ascii="Arial" w:eastAsia="Times New Roman" w:hAnsi="Arial" w:cs="Arial"/>
          <w:sz w:val="24"/>
          <w:szCs w:val="24"/>
          <w:lang w:eastAsia="en-GB"/>
        </w:rPr>
        <w:t xml:space="preserve"> strategy</w:t>
      </w:r>
      <w:r w:rsidRPr="003122F3">
        <w:rPr>
          <w:rFonts w:ascii="Arial" w:eastAsia="Times New Roman" w:hAnsi="Arial" w:cs="Arial"/>
          <w:sz w:val="24"/>
          <w:szCs w:val="24"/>
          <w:lang w:eastAsia="en-GB"/>
        </w:rPr>
        <w:t xml:space="preserve"> includes an expectation of London recycling 65% of municipal waste recycling by 2030. The strategy also assumes a London wide household waste recycling rate of 50% by 2030 whilst acknowledging the different abilities of London Local Authorities to contribute to this</w:t>
      </w:r>
      <w:r w:rsidR="008F764A" w:rsidRPr="005C3F90">
        <w:rPr>
          <w:rFonts w:ascii="Arial" w:eastAsia="Times New Roman" w:hAnsi="Arial" w:cs="Arial"/>
          <w:sz w:val="24"/>
          <w:szCs w:val="24"/>
          <w:lang w:eastAsia="en-GB"/>
        </w:rPr>
        <w:t xml:space="preserve"> </w:t>
      </w:r>
      <w:r w:rsidRPr="003122F3">
        <w:rPr>
          <w:rFonts w:ascii="Arial" w:eastAsia="Times New Roman" w:hAnsi="Arial" w:cs="Arial"/>
          <w:sz w:val="24"/>
          <w:szCs w:val="24"/>
          <w:lang w:eastAsia="en-GB"/>
        </w:rPr>
        <w:t xml:space="preserve">target and identifies additional Government interventions needed to achieve the targets. </w:t>
      </w:r>
    </w:p>
    <w:p w14:paraId="08DABC73" w14:textId="77777777" w:rsidR="008A4400" w:rsidRPr="005C3F90" w:rsidRDefault="008A4400" w:rsidP="00CB2BB1">
      <w:pPr>
        <w:spacing w:after="0" w:line="240" w:lineRule="auto"/>
        <w:jc w:val="both"/>
        <w:textAlignment w:val="baseline"/>
        <w:rPr>
          <w:rFonts w:ascii="Arial" w:eastAsia="Times New Roman" w:hAnsi="Arial" w:cs="Arial"/>
          <w:sz w:val="24"/>
          <w:szCs w:val="24"/>
          <w:lang w:eastAsia="en-GB"/>
        </w:rPr>
      </w:pPr>
    </w:p>
    <w:p w14:paraId="3DF99394" w14:textId="36ED2701" w:rsidR="0092568F" w:rsidRPr="003122F3" w:rsidRDefault="0092568F" w:rsidP="00C90329">
      <w:pPr>
        <w:spacing w:after="0" w:line="240" w:lineRule="auto"/>
        <w:jc w:val="both"/>
        <w:textAlignment w:val="baseline"/>
        <w:rPr>
          <w:rFonts w:ascii="Arial" w:eastAsia="Times New Roman" w:hAnsi="Arial" w:cs="Arial"/>
          <w:sz w:val="24"/>
          <w:szCs w:val="24"/>
          <w:lang w:eastAsia="en-GB"/>
        </w:rPr>
      </w:pPr>
      <w:r w:rsidRPr="003122F3">
        <w:rPr>
          <w:rFonts w:ascii="Arial" w:eastAsia="Times New Roman" w:hAnsi="Arial" w:cs="Arial"/>
          <w:sz w:val="24"/>
          <w:szCs w:val="24"/>
          <w:lang w:eastAsia="en-GB"/>
        </w:rPr>
        <w:t xml:space="preserve">It is a requirement </w:t>
      </w:r>
      <w:r w:rsidR="00620ACF">
        <w:rPr>
          <w:rFonts w:ascii="Arial" w:eastAsia="Times New Roman" w:hAnsi="Arial" w:cs="Arial"/>
          <w:sz w:val="24"/>
          <w:szCs w:val="24"/>
          <w:lang w:eastAsia="en-GB"/>
        </w:rPr>
        <w:t>that</w:t>
      </w:r>
      <w:r w:rsidRPr="003122F3">
        <w:rPr>
          <w:rFonts w:ascii="Arial" w:eastAsia="Times New Roman" w:hAnsi="Arial" w:cs="Arial"/>
          <w:sz w:val="24"/>
          <w:szCs w:val="24"/>
          <w:lang w:eastAsia="en-GB"/>
        </w:rPr>
        <w:t xml:space="preserve"> </w:t>
      </w:r>
      <w:r w:rsidR="00585B95" w:rsidRPr="005C3F90">
        <w:rPr>
          <w:rFonts w:ascii="Arial" w:eastAsia="Times New Roman" w:hAnsi="Arial" w:cs="Arial"/>
          <w:sz w:val="24"/>
          <w:szCs w:val="24"/>
          <w:lang w:eastAsia="en-GB"/>
        </w:rPr>
        <w:t xml:space="preserve">London </w:t>
      </w:r>
      <w:r w:rsidRPr="003122F3">
        <w:rPr>
          <w:rFonts w:ascii="Arial" w:eastAsia="Times New Roman" w:hAnsi="Arial" w:cs="Arial"/>
          <w:sz w:val="24"/>
          <w:szCs w:val="24"/>
          <w:lang w:eastAsia="en-GB"/>
        </w:rPr>
        <w:t xml:space="preserve">councils prepare and submit </w:t>
      </w:r>
      <w:r w:rsidR="008B0296" w:rsidRPr="005C3F90">
        <w:rPr>
          <w:rFonts w:ascii="Arial" w:eastAsia="Times New Roman" w:hAnsi="Arial" w:cs="Arial"/>
          <w:sz w:val="24"/>
          <w:szCs w:val="24"/>
          <w:lang w:eastAsia="en-GB"/>
        </w:rPr>
        <w:t>a</w:t>
      </w:r>
      <w:r w:rsidRPr="003122F3">
        <w:rPr>
          <w:rFonts w:ascii="Arial" w:eastAsia="Times New Roman" w:hAnsi="Arial" w:cs="Arial"/>
          <w:sz w:val="24"/>
          <w:szCs w:val="24"/>
          <w:lang w:eastAsia="en-GB"/>
        </w:rPr>
        <w:t xml:space="preserve"> Waste Reduction and Recycling Plan (RRP) to demonstrate</w:t>
      </w:r>
      <w:r w:rsidR="008B0296" w:rsidRPr="005C3F90">
        <w:rPr>
          <w:rFonts w:ascii="Arial" w:eastAsia="Times New Roman" w:hAnsi="Arial" w:cs="Arial"/>
          <w:sz w:val="24"/>
          <w:szCs w:val="24"/>
          <w:lang w:eastAsia="en-GB"/>
        </w:rPr>
        <w:t xml:space="preserve"> general</w:t>
      </w:r>
      <w:r w:rsidRPr="003122F3">
        <w:rPr>
          <w:rFonts w:ascii="Arial" w:eastAsia="Times New Roman" w:hAnsi="Arial" w:cs="Arial"/>
          <w:sz w:val="24"/>
          <w:szCs w:val="24"/>
          <w:lang w:eastAsia="en-GB"/>
        </w:rPr>
        <w:t xml:space="preserve"> conformity with the Mayor’s London Environment Strategy.</w:t>
      </w:r>
      <w:r w:rsidR="00322E8A" w:rsidRPr="003122F3">
        <w:rPr>
          <w:rFonts w:ascii="Arial" w:eastAsia="Times New Roman" w:hAnsi="Arial" w:cs="Arial"/>
          <w:sz w:val="24"/>
          <w:szCs w:val="24"/>
          <w:lang w:eastAsia="en-GB"/>
        </w:rPr>
        <w:t xml:space="preserve"> </w:t>
      </w:r>
    </w:p>
    <w:p w14:paraId="740730E2" w14:textId="77777777" w:rsidR="00DC403F" w:rsidRPr="003122F3" w:rsidRDefault="00DC403F" w:rsidP="00945ECC">
      <w:pPr>
        <w:spacing w:after="0" w:line="240" w:lineRule="auto"/>
        <w:textAlignment w:val="baseline"/>
        <w:rPr>
          <w:rFonts w:ascii="Arial" w:eastAsia="Times New Roman" w:hAnsi="Arial" w:cs="Arial"/>
          <w:sz w:val="24"/>
          <w:szCs w:val="24"/>
          <w:lang w:eastAsia="en-GB"/>
        </w:rPr>
      </w:pPr>
    </w:p>
    <w:p w14:paraId="3737E168" w14:textId="745A16C1" w:rsidR="00E57277" w:rsidRPr="003122F3" w:rsidRDefault="009C0FF8" w:rsidP="00945ECC">
      <w:pPr>
        <w:spacing w:after="0" w:line="240" w:lineRule="auto"/>
        <w:textAlignment w:val="baseline"/>
        <w:rPr>
          <w:rFonts w:ascii="Arial" w:eastAsia="Times New Roman" w:hAnsi="Arial" w:cs="Arial"/>
          <w:b/>
          <w:sz w:val="24"/>
          <w:szCs w:val="24"/>
          <w:lang w:eastAsia="en-GB"/>
        </w:rPr>
      </w:pPr>
      <w:r w:rsidRPr="003122F3">
        <w:rPr>
          <w:rFonts w:ascii="Arial" w:eastAsia="Times New Roman" w:hAnsi="Arial" w:cs="Arial"/>
          <w:b/>
          <w:sz w:val="24"/>
          <w:szCs w:val="24"/>
          <w:lang w:eastAsia="en-GB"/>
        </w:rPr>
        <w:t>Our c</w:t>
      </w:r>
      <w:r w:rsidR="00EE6925" w:rsidRPr="003122F3">
        <w:rPr>
          <w:rFonts w:ascii="Arial" w:eastAsia="Times New Roman" w:hAnsi="Arial" w:cs="Arial"/>
          <w:b/>
          <w:sz w:val="24"/>
          <w:szCs w:val="24"/>
          <w:lang w:eastAsia="en-GB"/>
        </w:rPr>
        <w:t xml:space="preserve">urrent </w:t>
      </w:r>
      <w:r w:rsidR="00163A35" w:rsidRPr="003122F3">
        <w:rPr>
          <w:rFonts w:ascii="Arial" w:eastAsia="Times New Roman" w:hAnsi="Arial" w:cs="Arial"/>
          <w:b/>
          <w:sz w:val="24"/>
          <w:szCs w:val="24"/>
          <w:lang w:eastAsia="en-GB"/>
        </w:rPr>
        <w:t xml:space="preserve">waste and recycling </w:t>
      </w:r>
      <w:r w:rsidR="00EE6925" w:rsidRPr="003122F3">
        <w:rPr>
          <w:rFonts w:ascii="Arial" w:eastAsia="Times New Roman" w:hAnsi="Arial" w:cs="Arial"/>
          <w:b/>
          <w:sz w:val="24"/>
          <w:szCs w:val="24"/>
          <w:lang w:eastAsia="en-GB"/>
        </w:rPr>
        <w:t>s</w:t>
      </w:r>
      <w:r w:rsidR="00E54334" w:rsidRPr="003122F3">
        <w:rPr>
          <w:rFonts w:ascii="Arial" w:eastAsia="Times New Roman" w:hAnsi="Arial" w:cs="Arial"/>
          <w:b/>
          <w:sz w:val="24"/>
          <w:szCs w:val="24"/>
          <w:lang w:eastAsia="en-GB"/>
        </w:rPr>
        <w:t>ervice</w:t>
      </w:r>
      <w:r w:rsidR="00BC0CB7" w:rsidRPr="003122F3">
        <w:rPr>
          <w:rFonts w:ascii="Arial" w:eastAsia="Times New Roman" w:hAnsi="Arial" w:cs="Arial"/>
          <w:b/>
          <w:sz w:val="24"/>
          <w:szCs w:val="24"/>
          <w:lang w:eastAsia="en-GB"/>
        </w:rPr>
        <w:t>s</w:t>
      </w:r>
    </w:p>
    <w:p w14:paraId="3189FF4C" w14:textId="77777777" w:rsidR="00DC403F" w:rsidRPr="003122F3" w:rsidRDefault="00DC403F" w:rsidP="00945ECC">
      <w:pPr>
        <w:spacing w:after="0" w:line="240" w:lineRule="auto"/>
        <w:textAlignment w:val="baseline"/>
        <w:rPr>
          <w:rFonts w:ascii="Arial" w:eastAsia="Times New Roman" w:hAnsi="Arial" w:cs="Arial"/>
          <w:sz w:val="24"/>
          <w:szCs w:val="24"/>
          <w:lang w:eastAsia="en-GB"/>
        </w:rPr>
      </w:pPr>
    </w:p>
    <w:p w14:paraId="32985E7C" w14:textId="0BC20D11" w:rsidR="00E37CA1" w:rsidRPr="003122F3" w:rsidRDefault="00FB0A60" w:rsidP="00157A94">
      <w:pPr>
        <w:spacing w:after="0" w:line="240" w:lineRule="auto"/>
        <w:textAlignment w:val="baseline"/>
        <w:rPr>
          <w:rFonts w:ascii="Arial" w:eastAsia="Times New Roman" w:hAnsi="Arial" w:cs="Arial"/>
          <w:sz w:val="24"/>
          <w:szCs w:val="24"/>
          <w:lang w:eastAsia="en-GB"/>
        </w:rPr>
      </w:pPr>
      <w:r w:rsidRPr="003122F3">
        <w:rPr>
          <w:rFonts w:ascii="Arial" w:eastAsia="Times New Roman" w:hAnsi="Arial" w:cs="Arial"/>
          <w:sz w:val="24"/>
          <w:szCs w:val="24"/>
          <w:lang w:eastAsia="en-GB"/>
        </w:rPr>
        <w:t xml:space="preserve">Tower Hamlets is a </w:t>
      </w:r>
      <w:r w:rsidR="001D69D3" w:rsidRPr="003122F3">
        <w:rPr>
          <w:rFonts w:ascii="Arial" w:eastAsia="Times New Roman" w:hAnsi="Arial" w:cs="Arial"/>
          <w:sz w:val="24"/>
          <w:szCs w:val="24"/>
          <w:lang w:eastAsia="en-GB"/>
        </w:rPr>
        <w:t>u</w:t>
      </w:r>
      <w:r w:rsidRPr="003122F3">
        <w:rPr>
          <w:rFonts w:ascii="Arial" w:eastAsia="Times New Roman" w:hAnsi="Arial" w:cs="Arial"/>
          <w:sz w:val="24"/>
          <w:szCs w:val="24"/>
          <w:lang w:eastAsia="en-GB"/>
        </w:rPr>
        <w:t xml:space="preserve">nitary </w:t>
      </w:r>
      <w:r w:rsidR="001D69D3" w:rsidRPr="003122F3">
        <w:rPr>
          <w:rFonts w:ascii="Arial" w:eastAsia="Times New Roman" w:hAnsi="Arial" w:cs="Arial"/>
          <w:sz w:val="24"/>
          <w:szCs w:val="24"/>
          <w:lang w:eastAsia="en-GB"/>
        </w:rPr>
        <w:t>a</w:t>
      </w:r>
      <w:r w:rsidRPr="003122F3">
        <w:rPr>
          <w:rFonts w:ascii="Arial" w:eastAsia="Times New Roman" w:hAnsi="Arial" w:cs="Arial"/>
          <w:sz w:val="24"/>
          <w:szCs w:val="24"/>
          <w:lang w:eastAsia="en-GB"/>
        </w:rPr>
        <w:t>uthority responsible for both the collection</w:t>
      </w:r>
      <w:r w:rsidR="001E6889" w:rsidRPr="003122F3">
        <w:rPr>
          <w:rFonts w:ascii="Arial" w:eastAsia="Times New Roman" w:hAnsi="Arial" w:cs="Arial"/>
          <w:sz w:val="24"/>
          <w:szCs w:val="24"/>
          <w:lang w:eastAsia="en-GB"/>
        </w:rPr>
        <w:t xml:space="preserve"> and the </w:t>
      </w:r>
      <w:r w:rsidRPr="003122F3">
        <w:rPr>
          <w:rFonts w:ascii="Arial" w:eastAsia="Times New Roman" w:hAnsi="Arial" w:cs="Arial"/>
          <w:sz w:val="24"/>
          <w:szCs w:val="24"/>
          <w:lang w:eastAsia="en-GB"/>
        </w:rPr>
        <w:t>treatment</w:t>
      </w:r>
      <w:r w:rsidR="009E128D" w:rsidRPr="003122F3">
        <w:rPr>
          <w:rFonts w:ascii="Arial" w:eastAsia="Times New Roman" w:hAnsi="Arial" w:cs="Arial"/>
          <w:sz w:val="24"/>
          <w:szCs w:val="24"/>
          <w:lang w:eastAsia="en-GB"/>
        </w:rPr>
        <w:t xml:space="preserve"> and</w:t>
      </w:r>
      <w:r w:rsidR="001E6889" w:rsidRPr="003122F3">
        <w:rPr>
          <w:rFonts w:ascii="Arial" w:eastAsia="Times New Roman" w:hAnsi="Arial" w:cs="Arial"/>
          <w:sz w:val="24"/>
          <w:szCs w:val="24"/>
          <w:lang w:eastAsia="en-GB"/>
        </w:rPr>
        <w:t xml:space="preserve"> </w:t>
      </w:r>
      <w:r w:rsidRPr="003122F3">
        <w:rPr>
          <w:rFonts w:ascii="Arial" w:eastAsia="Times New Roman" w:hAnsi="Arial" w:cs="Arial"/>
          <w:sz w:val="24"/>
          <w:szCs w:val="24"/>
          <w:lang w:eastAsia="en-GB"/>
        </w:rPr>
        <w:t>disposal</w:t>
      </w:r>
      <w:r w:rsidR="00F53B86" w:rsidRPr="003122F3">
        <w:rPr>
          <w:rFonts w:ascii="Arial" w:eastAsia="Times New Roman" w:hAnsi="Arial" w:cs="Arial"/>
          <w:sz w:val="24"/>
          <w:szCs w:val="24"/>
          <w:lang w:eastAsia="en-GB"/>
        </w:rPr>
        <w:t xml:space="preserve"> of municipal waste</w:t>
      </w:r>
      <w:r w:rsidRPr="003122F3">
        <w:rPr>
          <w:rFonts w:ascii="Arial" w:eastAsia="Times New Roman" w:hAnsi="Arial" w:cs="Arial"/>
          <w:sz w:val="24"/>
          <w:szCs w:val="24"/>
          <w:lang w:eastAsia="en-GB"/>
        </w:rPr>
        <w:t xml:space="preserve">.  </w:t>
      </w:r>
      <w:r w:rsidR="00157A94" w:rsidRPr="003122F3">
        <w:rPr>
          <w:rFonts w:ascii="Arial" w:eastAsia="Times New Roman" w:hAnsi="Arial" w:cs="Arial"/>
          <w:sz w:val="24"/>
          <w:szCs w:val="24"/>
          <w:lang w:eastAsia="en-GB"/>
        </w:rPr>
        <w:t xml:space="preserve">Since April 2020 the waste and recycling collections and street cleansing services have been delivered inhouse. </w:t>
      </w:r>
      <w:r w:rsidR="00DE6D16" w:rsidRPr="003122F3">
        <w:rPr>
          <w:rFonts w:ascii="Arial" w:eastAsia="Times New Roman" w:hAnsi="Arial" w:cs="Arial"/>
          <w:sz w:val="24"/>
          <w:szCs w:val="24"/>
          <w:lang w:eastAsia="en-GB"/>
        </w:rPr>
        <w:t xml:space="preserve">We </w:t>
      </w:r>
      <w:r w:rsidR="007A091D" w:rsidRPr="003122F3">
        <w:rPr>
          <w:rFonts w:ascii="Arial" w:eastAsia="Times New Roman" w:hAnsi="Arial" w:cs="Arial"/>
          <w:sz w:val="24"/>
          <w:szCs w:val="24"/>
          <w:lang w:eastAsia="en-GB"/>
        </w:rPr>
        <w:t xml:space="preserve">currently </w:t>
      </w:r>
      <w:r w:rsidR="00DE6D16" w:rsidRPr="003122F3">
        <w:rPr>
          <w:rFonts w:ascii="Arial" w:eastAsia="Times New Roman" w:hAnsi="Arial" w:cs="Arial"/>
          <w:sz w:val="24"/>
          <w:szCs w:val="24"/>
          <w:lang w:eastAsia="en-GB"/>
        </w:rPr>
        <w:t>have contracts with Cory Environmental</w:t>
      </w:r>
      <w:r w:rsidR="00CD037B" w:rsidRPr="003122F3">
        <w:rPr>
          <w:rFonts w:ascii="Arial" w:eastAsia="Times New Roman" w:hAnsi="Arial" w:cs="Arial"/>
          <w:sz w:val="24"/>
          <w:szCs w:val="24"/>
          <w:lang w:eastAsia="en-GB"/>
        </w:rPr>
        <w:t xml:space="preserve"> for treatment</w:t>
      </w:r>
      <w:r w:rsidR="007A091D" w:rsidRPr="003122F3">
        <w:rPr>
          <w:rFonts w:ascii="Arial" w:eastAsia="Times New Roman" w:hAnsi="Arial" w:cs="Arial"/>
          <w:sz w:val="24"/>
          <w:szCs w:val="24"/>
          <w:lang w:eastAsia="en-GB"/>
        </w:rPr>
        <w:t xml:space="preserve"> and</w:t>
      </w:r>
      <w:r w:rsidR="00CD037B" w:rsidRPr="003122F3">
        <w:rPr>
          <w:rFonts w:ascii="Arial" w:eastAsia="Times New Roman" w:hAnsi="Arial" w:cs="Arial"/>
          <w:sz w:val="24"/>
          <w:szCs w:val="24"/>
          <w:lang w:eastAsia="en-GB"/>
        </w:rPr>
        <w:t xml:space="preserve"> disposal</w:t>
      </w:r>
      <w:r w:rsidR="00F53B86" w:rsidRPr="003122F3">
        <w:rPr>
          <w:rFonts w:ascii="Arial" w:eastAsia="Times New Roman" w:hAnsi="Arial" w:cs="Arial"/>
          <w:sz w:val="24"/>
          <w:szCs w:val="24"/>
          <w:lang w:eastAsia="en-GB"/>
        </w:rPr>
        <w:t xml:space="preserve">, </w:t>
      </w:r>
      <w:r w:rsidR="00DE6D16" w:rsidRPr="003122F3">
        <w:rPr>
          <w:rFonts w:ascii="Arial" w:eastAsia="Times New Roman" w:hAnsi="Arial" w:cs="Arial"/>
          <w:sz w:val="24"/>
          <w:szCs w:val="24"/>
          <w:lang w:eastAsia="en-GB"/>
        </w:rPr>
        <w:t>an</w:t>
      </w:r>
      <w:r w:rsidR="00F53B86" w:rsidRPr="003122F3">
        <w:rPr>
          <w:rFonts w:ascii="Arial" w:eastAsia="Times New Roman" w:hAnsi="Arial" w:cs="Arial"/>
          <w:sz w:val="24"/>
          <w:szCs w:val="24"/>
          <w:lang w:eastAsia="en-GB"/>
        </w:rPr>
        <w:t xml:space="preserve">d </w:t>
      </w:r>
      <w:r w:rsidR="00DE6D16" w:rsidRPr="003122F3">
        <w:rPr>
          <w:rFonts w:ascii="Arial" w:eastAsia="Times New Roman" w:hAnsi="Arial" w:cs="Arial"/>
          <w:sz w:val="24"/>
          <w:szCs w:val="24"/>
          <w:lang w:eastAsia="en-GB"/>
        </w:rPr>
        <w:t xml:space="preserve">Bywaters </w:t>
      </w:r>
      <w:r w:rsidR="00DE6D16" w:rsidRPr="007B655B">
        <w:rPr>
          <w:rFonts w:ascii="Arial" w:eastAsia="Times New Roman" w:hAnsi="Arial" w:cs="Arial"/>
          <w:sz w:val="24"/>
          <w:szCs w:val="24"/>
          <w:lang w:eastAsia="en-GB"/>
        </w:rPr>
        <w:t xml:space="preserve">for </w:t>
      </w:r>
      <w:r w:rsidR="00EC2984" w:rsidRPr="007B655B">
        <w:rPr>
          <w:rFonts w:ascii="Arial" w:eastAsia="Times New Roman" w:hAnsi="Arial" w:cs="Arial"/>
          <w:sz w:val="24"/>
          <w:szCs w:val="24"/>
          <w:lang w:eastAsia="en-GB"/>
        </w:rPr>
        <w:t xml:space="preserve">the </w:t>
      </w:r>
      <w:r w:rsidR="00CD037B" w:rsidRPr="007B655B">
        <w:rPr>
          <w:rFonts w:ascii="Arial" w:eastAsia="Times New Roman" w:hAnsi="Arial" w:cs="Arial"/>
          <w:sz w:val="24"/>
          <w:szCs w:val="24"/>
          <w:lang w:eastAsia="en-GB"/>
        </w:rPr>
        <w:t>sorting of dry recycling.</w:t>
      </w:r>
    </w:p>
    <w:p w14:paraId="7B834649" w14:textId="77777777" w:rsidR="00E37CA1" w:rsidRPr="003122F3" w:rsidRDefault="00E37CA1" w:rsidP="00157A94">
      <w:pPr>
        <w:spacing w:after="0" w:line="240" w:lineRule="auto"/>
        <w:textAlignment w:val="baseline"/>
        <w:rPr>
          <w:rFonts w:ascii="Arial" w:eastAsia="Times New Roman" w:hAnsi="Arial" w:cs="Arial"/>
          <w:sz w:val="24"/>
          <w:szCs w:val="24"/>
          <w:lang w:eastAsia="en-GB"/>
        </w:rPr>
      </w:pPr>
    </w:p>
    <w:p w14:paraId="2D97C7B3" w14:textId="78C3BC05" w:rsidR="00C047FE" w:rsidRPr="003122F3" w:rsidRDefault="00FB0A60" w:rsidP="00157A94">
      <w:pPr>
        <w:spacing w:after="0" w:line="240" w:lineRule="auto"/>
        <w:textAlignment w:val="baseline"/>
        <w:rPr>
          <w:rFonts w:ascii="Arial" w:eastAsia="Times New Roman" w:hAnsi="Arial" w:cs="Arial"/>
          <w:sz w:val="24"/>
          <w:szCs w:val="24"/>
          <w:lang w:eastAsia="en-GB"/>
        </w:rPr>
      </w:pPr>
      <w:r w:rsidRPr="003122F3">
        <w:rPr>
          <w:rFonts w:ascii="Arial" w:eastAsia="Times New Roman" w:hAnsi="Arial" w:cs="Arial"/>
          <w:sz w:val="24"/>
          <w:szCs w:val="24"/>
          <w:lang w:eastAsia="en-GB"/>
        </w:rPr>
        <w:t xml:space="preserve">We </w:t>
      </w:r>
      <w:r w:rsidR="0038196E" w:rsidRPr="003122F3">
        <w:rPr>
          <w:rFonts w:ascii="Arial" w:eastAsia="Times New Roman" w:hAnsi="Arial" w:cs="Arial"/>
          <w:sz w:val="24"/>
          <w:szCs w:val="24"/>
          <w:lang w:eastAsia="en-GB"/>
        </w:rPr>
        <w:t xml:space="preserve">provide </w:t>
      </w:r>
      <w:r w:rsidR="008A22CA" w:rsidRPr="003122F3">
        <w:rPr>
          <w:rFonts w:ascii="Arial" w:eastAsia="Times New Roman" w:hAnsi="Arial" w:cs="Arial"/>
          <w:sz w:val="24"/>
          <w:szCs w:val="24"/>
          <w:lang w:eastAsia="en-GB"/>
        </w:rPr>
        <w:t xml:space="preserve">a </w:t>
      </w:r>
      <w:r w:rsidR="0038196E" w:rsidRPr="003122F3">
        <w:rPr>
          <w:rFonts w:ascii="Arial" w:eastAsia="Times New Roman" w:hAnsi="Arial" w:cs="Arial"/>
          <w:sz w:val="24"/>
          <w:szCs w:val="24"/>
          <w:lang w:eastAsia="en-GB"/>
        </w:rPr>
        <w:t xml:space="preserve">comprehensive </w:t>
      </w:r>
      <w:r w:rsidR="00677606" w:rsidRPr="003122F3">
        <w:rPr>
          <w:rFonts w:ascii="Arial" w:eastAsia="Times New Roman" w:hAnsi="Arial" w:cs="Arial"/>
          <w:sz w:val="24"/>
          <w:szCs w:val="24"/>
          <w:lang w:eastAsia="en-GB"/>
        </w:rPr>
        <w:t>recycling service which include</w:t>
      </w:r>
      <w:r w:rsidR="00E86D7D" w:rsidRPr="003122F3">
        <w:rPr>
          <w:rFonts w:ascii="Arial" w:eastAsia="Times New Roman" w:hAnsi="Arial" w:cs="Arial"/>
          <w:sz w:val="24"/>
          <w:szCs w:val="24"/>
          <w:lang w:eastAsia="en-GB"/>
        </w:rPr>
        <w:t>s</w:t>
      </w:r>
      <w:r w:rsidR="00677606" w:rsidRPr="003122F3">
        <w:rPr>
          <w:rFonts w:ascii="Arial" w:eastAsia="Times New Roman" w:hAnsi="Arial" w:cs="Arial"/>
          <w:sz w:val="24"/>
          <w:szCs w:val="24"/>
          <w:lang w:eastAsia="en-GB"/>
        </w:rPr>
        <w:t xml:space="preserve"> </w:t>
      </w:r>
      <w:r w:rsidR="00157A94" w:rsidRPr="003122F3">
        <w:rPr>
          <w:rFonts w:ascii="Arial" w:eastAsia="Times New Roman" w:hAnsi="Arial" w:cs="Arial"/>
          <w:sz w:val="24"/>
          <w:szCs w:val="24"/>
          <w:lang w:eastAsia="en-GB"/>
        </w:rPr>
        <w:t xml:space="preserve">a weekly comingled </w:t>
      </w:r>
      <w:r w:rsidR="00A44CA4" w:rsidRPr="003122F3">
        <w:rPr>
          <w:rFonts w:ascii="Arial" w:eastAsia="Times New Roman" w:hAnsi="Arial" w:cs="Arial"/>
          <w:sz w:val="24"/>
          <w:szCs w:val="24"/>
          <w:lang w:eastAsia="en-GB"/>
        </w:rPr>
        <w:t xml:space="preserve">dry </w:t>
      </w:r>
      <w:r w:rsidR="00157A94" w:rsidRPr="003122F3">
        <w:rPr>
          <w:rFonts w:ascii="Arial" w:eastAsia="Times New Roman" w:hAnsi="Arial" w:cs="Arial"/>
          <w:sz w:val="24"/>
          <w:szCs w:val="24"/>
          <w:lang w:eastAsia="en-GB"/>
        </w:rPr>
        <w:t>recycling service to all residents</w:t>
      </w:r>
      <w:r w:rsidR="006C4B5F" w:rsidRPr="003122F3">
        <w:rPr>
          <w:rFonts w:ascii="Arial" w:eastAsia="Times New Roman" w:hAnsi="Arial" w:cs="Arial"/>
          <w:sz w:val="24"/>
          <w:szCs w:val="24"/>
          <w:lang w:eastAsia="en-GB"/>
        </w:rPr>
        <w:t>, with materials taken to a</w:t>
      </w:r>
      <w:r w:rsidR="007F41C5" w:rsidRPr="003122F3">
        <w:rPr>
          <w:rFonts w:ascii="Arial" w:eastAsia="Times New Roman" w:hAnsi="Arial" w:cs="Arial"/>
          <w:sz w:val="24"/>
          <w:szCs w:val="24"/>
          <w:lang w:eastAsia="en-GB"/>
        </w:rPr>
        <w:t xml:space="preserve"> materials </w:t>
      </w:r>
      <w:r w:rsidR="00711E55" w:rsidRPr="003122F3">
        <w:rPr>
          <w:rFonts w:ascii="Arial" w:eastAsia="Times New Roman" w:hAnsi="Arial" w:cs="Arial"/>
          <w:sz w:val="24"/>
          <w:szCs w:val="24"/>
          <w:lang w:eastAsia="en-GB"/>
        </w:rPr>
        <w:t>recovery</w:t>
      </w:r>
      <w:r w:rsidR="007F41C5" w:rsidRPr="003122F3">
        <w:rPr>
          <w:rFonts w:ascii="Arial" w:eastAsia="Times New Roman" w:hAnsi="Arial" w:cs="Arial"/>
          <w:sz w:val="24"/>
          <w:szCs w:val="24"/>
          <w:lang w:eastAsia="en-GB"/>
        </w:rPr>
        <w:t xml:space="preserve"> facility</w:t>
      </w:r>
      <w:r w:rsidR="00711E55" w:rsidRPr="003122F3">
        <w:rPr>
          <w:rFonts w:ascii="Arial" w:eastAsia="Times New Roman" w:hAnsi="Arial" w:cs="Arial"/>
          <w:sz w:val="24"/>
          <w:szCs w:val="24"/>
          <w:lang w:eastAsia="en-GB"/>
        </w:rPr>
        <w:t xml:space="preserve"> (MRF)</w:t>
      </w:r>
      <w:r w:rsidR="00677606" w:rsidRPr="003122F3">
        <w:rPr>
          <w:rFonts w:ascii="Arial" w:eastAsia="Times New Roman" w:hAnsi="Arial" w:cs="Arial"/>
          <w:sz w:val="24"/>
          <w:szCs w:val="24"/>
          <w:lang w:eastAsia="en-GB"/>
        </w:rPr>
        <w:t xml:space="preserve">. </w:t>
      </w:r>
      <w:r w:rsidR="008250E5" w:rsidRPr="003122F3">
        <w:rPr>
          <w:rFonts w:ascii="Arial" w:eastAsia="Times New Roman" w:hAnsi="Arial" w:cs="Arial"/>
          <w:sz w:val="24"/>
          <w:szCs w:val="24"/>
          <w:lang w:eastAsia="en-GB"/>
        </w:rPr>
        <w:t xml:space="preserve"> </w:t>
      </w:r>
      <w:r w:rsidR="00157A94" w:rsidRPr="003122F3">
        <w:rPr>
          <w:rFonts w:ascii="Arial" w:eastAsia="Times New Roman" w:hAnsi="Arial" w:cs="Arial"/>
          <w:sz w:val="24"/>
          <w:szCs w:val="24"/>
          <w:lang w:eastAsia="en-GB"/>
        </w:rPr>
        <w:t>We provide a weekly food and garden waste service to residents in kerbside properties</w:t>
      </w:r>
      <w:r w:rsidR="43C0939F" w:rsidRPr="78FC7C05">
        <w:rPr>
          <w:rFonts w:ascii="Arial" w:eastAsia="Times New Roman" w:hAnsi="Arial" w:cs="Arial"/>
          <w:sz w:val="24"/>
          <w:szCs w:val="24"/>
          <w:lang w:eastAsia="en-GB"/>
        </w:rPr>
        <w:t>,</w:t>
      </w:r>
      <w:r w:rsidR="009329EB" w:rsidRPr="003122F3">
        <w:rPr>
          <w:rFonts w:ascii="Arial" w:eastAsia="Times New Roman" w:hAnsi="Arial" w:cs="Arial"/>
          <w:sz w:val="24"/>
          <w:szCs w:val="24"/>
          <w:lang w:eastAsia="en-GB"/>
        </w:rPr>
        <w:t xml:space="preserve"> and we are</w:t>
      </w:r>
      <w:r w:rsidR="00157A94" w:rsidRPr="003122F3">
        <w:rPr>
          <w:rFonts w:ascii="Arial" w:eastAsia="Times New Roman" w:hAnsi="Arial" w:cs="Arial"/>
          <w:sz w:val="24"/>
          <w:szCs w:val="24"/>
          <w:lang w:eastAsia="en-GB"/>
        </w:rPr>
        <w:t xml:space="preserve"> </w:t>
      </w:r>
      <w:r w:rsidR="009329EB" w:rsidRPr="003122F3">
        <w:rPr>
          <w:rFonts w:ascii="Arial" w:eastAsia="Times New Roman" w:hAnsi="Arial" w:cs="Arial"/>
          <w:sz w:val="24"/>
          <w:szCs w:val="24"/>
          <w:lang w:eastAsia="en-GB"/>
        </w:rPr>
        <w:t>trialling</w:t>
      </w:r>
      <w:r w:rsidR="005B294B" w:rsidRPr="003122F3">
        <w:rPr>
          <w:rFonts w:ascii="Arial" w:eastAsia="Times New Roman" w:hAnsi="Arial" w:cs="Arial"/>
          <w:sz w:val="24"/>
          <w:szCs w:val="24"/>
          <w:lang w:eastAsia="en-GB"/>
        </w:rPr>
        <w:t xml:space="preserve"> a</w:t>
      </w:r>
      <w:r w:rsidR="009329EB" w:rsidRPr="003122F3">
        <w:rPr>
          <w:rFonts w:ascii="Arial" w:eastAsia="Times New Roman" w:hAnsi="Arial" w:cs="Arial"/>
          <w:sz w:val="24"/>
          <w:szCs w:val="24"/>
          <w:lang w:eastAsia="en-GB"/>
        </w:rPr>
        <w:t xml:space="preserve"> </w:t>
      </w:r>
      <w:r w:rsidR="00157A94" w:rsidRPr="003122F3">
        <w:rPr>
          <w:rFonts w:ascii="Arial" w:eastAsia="Times New Roman" w:hAnsi="Arial" w:cs="Arial"/>
          <w:sz w:val="24"/>
          <w:szCs w:val="24"/>
          <w:lang w:eastAsia="en-GB"/>
        </w:rPr>
        <w:t xml:space="preserve">weekly </w:t>
      </w:r>
      <w:r w:rsidR="00157A94" w:rsidRPr="007B655B">
        <w:rPr>
          <w:rFonts w:ascii="Arial" w:eastAsia="Times New Roman" w:hAnsi="Arial" w:cs="Arial"/>
          <w:sz w:val="24"/>
          <w:szCs w:val="24"/>
          <w:lang w:eastAsia="en-GB"/>
        </w:rPr>
        <w:t>separate food waste collection</w:t>
      </w:r>
      <w:r w:rsidR="00157A94" w:rsidRPr="003122F3">
        <w:rPr>
          <w:rFonts w:ascii="Arial" w:eastAsia="Times New Roman" w:hAnsi="Arial" w:cs="Arial"/>
          <w:sz w:val="24"/>
          <w:szCs w:val="24"/>
          <w:lang w:eastAsia="en-GB"/>
        </w:rPr>
        <w:t xml:space="preserve"> for 870 purpose</w:t>
      </w:r>
      <w:r w:rsidR="0DE76F58" w:rsidRPr="78FC7C05">
        <w:rPr>
          <w:rFonts w:ascii="Arial" w:eastAsia="Times New Roman" w:hAnsi="Arial" w:cs="Arial"/>
          <w:sz w:val="24"/>
          <w:szCs w:val="24"/>
          <w:lang w:eastAsia="en-GB"/>
        </w:rPr>
        <w:t>-</w:t>
      </w:r>
      <w:r w:rsidR="00157A94" w:rsidRPr="003122F3">
        <w:rPr>
          <w:rFonts w:ascii="Arial" w:eastAsia="Times New Roman" w:hAnsi="Arial" w:cs="Arial"/>
          <w:sz w:val="24"/>
          <w:szCs w:val="24"/>
          <w:lang w:eastAsia="en-GB"/>
        </w:rPr>
        <w:t xml:space="preserve">built flats. Food and garden waste are presented </w:t>
      </w:r>
      <w:r w:rsidR="00157A94" w:rsidRPr="007B655B">
        <w:rPr>
          <w:rFonts w:ascii="Arial" w:eastAsia="Times New Roman" w:hAnsi="Arial" w:cs="Arial"/>
          <w:sz w:val="24"/>
          <w:szCs w:val="24"/>
          <w:lang w:eastAsia="en-GB"/>
        </w:rPr>
        <w:t xml:space="preserve">separately but </w:t>
      </w:r>
      <w:r w:rsidR="00A21DC8" w:rsidRPr="007B655B">
        <w:rPr>
          <w:rFonts w:ascii="Arial" w:eastAsia="Times New Roman" w:hAnsi="Arial" w:cs="Arial"/>
          <w:sz w:val="24"/>
          <w:szCs w:val="24"/>
          <w:lang w:eastAsia="en-GB"/>
        </w:rPr>
        <w:t xml:space="preserve">are </w:t>
      </w:r>
      <w:r w:rsidR="00157A94" w:rsidRPr="007B655B">
        <w:rPr>
          <w:rFonts w:ascii="Arial" w:eastAsia="Times New Roman" w:hAnsi="Arial" w:cs="Arial"/>
          <w:sz w:val="24"/>
          <w:szCs w:val="24"/>
          <w:lang w:eastAsia="en-GB"/>
        </w:rPr>
        <w:t>co-collected</w:t>
      </w:r>
      <w:r w:rsidR="00157A94" w:rsidRPr="003122F3">
        <w:rPr>
          <w:rFonts w:ascii="Arial" w:eastAsia="Times New Roman" w:hAnsi="Arial" w:cs="Arial"/>
          <w:sz w:val="24"/>
          <w:szCs w:val="24"/>
          <w:lang w:eastAsia="en-GB"/>
        </w:rPr>
        <w:t xml:space="preserve"> and taken to </w:t>
      </w:r>
      <w:r w:rsidR="00157A94" w:rsidRPr="007B655B">
        <w:rPr>
          <w:rFonts w:ascii="Arial" w:eastAsia="Times New Roman" w:hAnsi="Arial" w:cs="Arial"/>
          <w:sz w:val="24"/>
          <w:szCs w:val="24"/>
          <w:lang w:eastAsia="en-GB"/>
        </w:rPr>
        <w:t xml:space="preserve">an </w:t>
      </w:r>
      <w:r w:rsidR="007A3102" w:rsidRPr="007B655B">
        <w:rPr>
          <w:rFonts w:ascii="Arial" w:eastAsia="Times New Roman" w:hAnsi="Arial" w:cs="Arial"/>
          <w:sz w:val="24"/>
          <w:szCs w:val="24"/>
          <w:lang w:eastAsia="en-GB"/>
        </w:rPr>
        <w:t>In-</w:t>
      </w:r>
      <w:r w:rsidR="0048386D" w:rsidRPr="007B655B">
        <w:rPr>
          <w:rFonts w:ascii="Arial" w:eastAsia="Times New Roman" w:hAnsi="Arial" w:cs="Arial"/>
          <w:sz w:val="24"/>
          <w:szCs w:val="24"/>
          <w:lang w:eastAsia="en-GB"/>
        </w:rPr>
        <w:t>V</w:t>
      </w:r>
      <w:r w:rsidR="007A3102" w:rsidRPr="007B655B">
        <w:rPr>
          <w:rFonts w:ascii="Arial" w:eastAsia="Times New Roman" w:hAnsi="Arial" w:cs="Arial"/>
          <w:sz w:val="24"/>
          <w:szCs w:val="24"/>
          <w:lang w:eastAsia="en-GB"/>
        </w:rPr>
        <w:t>essel Composting Facility</w:t>
      </w:r>
      <w:r w:rsidR="007A3102" w:rsidRPr="003122F3">
        <w:rPr>
          <w:rFonts w:ascii="Arial" w:eastAsia="Times New Roman" w:hAnsi="Arial" w:cs="Arial"/>
          <w:sz w:val="24"/>
          <w:szCs w:val="24"/>
          <w:lang w:eastAsia="en-GB"/>
        </w:rPr>
        <w:t xml:space="preserve"> (</w:t>
      </w:r>
      <w:r w:rsidR="00157A94" w:rsidRPr="003122F3">
        <w:rPr>
          <w:rFonts w:ascii="Arial" w:eastAsia="Times New Roman" w:hAnsi="Arial" w:cs="Arial"/>
          <w:sz w:val="24"/>
          <w:szCs w:val="24"/>
          <w:lang w:eastAsia="en-GB"/>
        </w:rPr>
        <w:t>IVC</w:t>
      </w:r>
      <w:r w:rsidR="007A3102" w:rsidRPr="003122F3">
        <w:rPr>
          <w:rFonts w:ascii="Arial" w:eastAsia="Times New Roman" w:hAnsi="Arial" w:cs="Arial"/>
          <w:sz w:val="24"/>
          <w:szCs w:val="24"/>
          <w:lang w:eastAsia="en-GB"/>
        </w:rPr>
        <w:t>)</w:t>
      </w:r>
      <w:r w:rsidR="00157A94" w:rsidRPr="003122F3">
        <w:rPr>
          <w:rFonts w:ascii="Arial" w:eastAsia="Times New Roman" w:hAnsi="Arial" w:cs="Arial"/>
          <w:sz w:val="24"/>
          <w:szCs w:val="24"/>
          <w:lang w:eastAsia="en-GB"/>
        </w:rPr>
        <w:t xml:space="preserve"> for treatment.</w:t>
      </w:r>
      <w:r w:rsidR="00C047FE" w:rsidRPr="003122F3">
        <w:rPr>
          <w:rFonts w:ascii="Arial" w:eastAsia="Times New Roman" w:hAnsi="Arial" w:cs="Arial"/>
          <w:sz w:val="24"/>
          <w:szCs w:val="24"/>
          <w:lang w:eastAsia="en-GB"/>
        </w:rPr>
        <w:t xml:space="preserve"> There is one Reuse and Recycling Centre (RRC) in the borough which enables the reuse and recycling of more than 40 different types of waste. Around the borough there is a network of charity textile banks</w:t>
      </w:r>
      <w:r w:rsidR="006F2F0B" w:rsidRPr="003122F3">
        <w:rPr>
          <w:rFonts w:ascii="Arial" w:eastAsia="Times New Roman" w:hAnsi="Arial" w:cs="Arial"/>
          <w:sz w:val="24"/>
          <w:szCs w:val="24"/>
          <w:lang w:eastAsia="en-GB"/>
        </w:rPr>
        <w:t>,</w:t>
      </w:r>
      <w:r w:rsidR="00C047FE" w:rsidRPr="003122F3">
        <w:rPr>
          <w:rFonts w:ascii="Arial" w:eastAsia="Times New Roman" w:hAnsi="Arial" w:cs="Arial"/>
          <w:sz w:val="24"/>
          <w:szCs w:val="24"/>
          <w:lang w:eastAsia="en-GB"/>
        </w:rPr>
        <w:t xml:space="preserve"> small electrical waste and battery recycling points. </w:t>
      </w:r>
    </w:p>
    <w:p w14:paraId="09629C8F" w14:textId="77777777" w:rsidR="00607B02" w:rsidRPr="003122F3" w:rsidRDefault="00607B02" w:rsidP="00157A94">
      <w:pPr>
        <w:spacing w:after="0" w:line="240" w:lineRule="auto"/>
        <w:textAlignment w:val="baseline"/>
        <w:rPr>
          <w:rFonts w:ascii="Arial" w:eastAsia="Times New Roman" w:hAnsi="Arial" w:cs="Arial"/>
          <w:sz w:val="24"/>
          <w:szCs w:val="24"/>
          <w:lang w:eastAsia="en-GB"/>
        </w:rPr>
      </w:pPr>
    </w:p>
    <w:p w14:paraId="58CC6B62" w14:textId="29F11A44" w:rsidR="00607B02" w:rsidRPr="003122F3" w:rsidRDefault="2E81AD68" w:rsidP="00157A94">
      <w:pPr>
        <w:spacing w:after="0" w:line="240" w:lineRule="auto"/>
        <w:textAlignment w:val="baseline"/>
        <w:rPr>
          <w:rFonts w:ascii="Arial" w:eastAsia="Times New Roman" w:hAnsi="Arial" w:cs="Arial"/>
          <w:sz w:val="24"/>
          <w:szCs w:val="24"/>
          <w:lang w:eastAsia="en-GB"/>
        </w:rPr>
      </w:pPr>
      <w:r w:rsidRPr="3D56C78F">
        <w:rPr>
          <w:rFonts w:ascii="Arial" w:eastAsia="Times New Roman" w:hAnsi="Arial" w:cs="Arial"/>
          <w:sz w:val="24"/>
          <w:szCs w:val="24"/>
          <w:lang w:eastAsia="en-GB"/>
        </w:rPr>
        <w:t>We provide a free bulky waste collection service for residents of 2 collections of 5 items per year.  Bulky waste (</w:t>
      </w:r>
      <w:r w:rsidR="22EBF77E" w:rsidRPr="3D56C78F">
        <w:rPr>
          <w:rFonts w:ascii="Arial" w:eastAsia="Times New Roman" w:hAnsi="Arial" w:cs="Arial"/>
          <w:sz w:val="24"/>
          <w:szCs w:val="24"/>
          <w:lang w:eastAsia="en-GB"/>
        </w:rPr>
        <w:t>exclu</w:t>
      </w:r>
      <w:r w:rsidR="69C228A8" w:rsidRPr="3D56C78F">
        <w:rPr>
          <w:rFonts w:ascii="Arial" w:eastAsia="Times New Roman" w:hAnsi="Arial" w:cs="Arial"/>
          <w:sz w:val="24"/>
          <w:szCs w:val="24"/>
          <w:lang w:eastAsia="en-GB"/>
        </w:rPr>
        <w:t>d</w:t>
      </w:r>
      <w:r w:rsidR="22EBF77E" w:rsidRPr="3D56C78F">
        <w:rPr>
          <w:rFonts w:ascii="Arial" w:eastAsia="Times New Roman" w:hAnsi="Arial" w:cs="Arial"/>
          <w:sz w:val="24"/>
          <w:szCs w:val="24"/>
          <w:lang w:eastAsia="en-GB"/>
        </w:rPr>
        <w:t xml:space="preserve">ing </w:t>
      </w:r>
      <w:r w:rsidR="7876DD19" w:rsidRPr="3D56C78F">
        <w:rPr>
          <w:rFonts w:ascii="Arial" w:eastAsia="Times New Roman" w:hAnsi="Arial" w:cs="Arial"/>
          <w:sz w:val="24"/>
          <w:szCs w:val="24"/>
          <w:lang w:eastAsia="en-GB"/>
        </w:rPr>
        <w:t>upholstered</w:t>
      </w:r>
      <w:r w:rsidR="3982FD05" w:rsidRPr="3D56C78F">
        <w:rPr>
          <w:rFonts w:ascii="Arial" w:eastAsia="Times New Roman" w:hAnsi="Arial" w:cs="Arial"/>
          <w:sz w:val="24"/>
          <w:szCs w:val="24"/>
          <w:lang w:eastAsia="en-GB"/>
        </w:rPr>
        <w:t xml:space="preserve"> soft furni</w:t>
      </w:r>
      <w:r w:rsidR="22EBF77E" w:rsidRPr="3D56C78F">
        <w:rPr>
          <w:rFonts w:ascii="Arial" w:eastAsia="Times New Roman" w:hAnsi="Arial" w:cs="Arial"/>
          <w:sz w:val="24"/>
          <w:szCs w:val="24"/>
          <w:lang w:eastAsia="en-GB"/>
        </w:rPr>
        <w:t>ture containing</w:t>
      </w:r>
      <w:r w:rsidRPr="3D56C78F">
        <w:rPr>
          <w:rFonts w:ascii="Arial" w:eastAsia="Times New Roman" w:hAnsi="Arial" w:cs="Arial"/>
          <w:sz w:val="24"/>
          <w:szCs w:val="24"/>
          <w:lang w:eastAsia="en-GB"/>
        </w:rPr>
        <w:t xml:space="preserve"> POPs), street cleansing, litter and market waste arisings are sent to a residual “dirty” MRF to enable sorting and recovery of materials for recycling.</w:t>
      </w:r>
    </w:p>
    <w:p w14:paraId="53C36B0A" w14:textId="77777777" w:rsidR="00C047FE" w:rsidRPr="003122F3" w:rsidRDefault="00C047FE" w:rsidP="00157A94">
      <w:pPr>
        <w:spacing w:after="0" w:line="240" w:lineRule="auto"/>
        <w:textAlignment w:val="baseline"/>
        <w:rPr>
          <w:rFonts w:ascii="Arial" w:eastAsia="Times New Roman" w:hAnsi="Arial" w:cs="Arial"/>
          <w:sz w:val="24"/>
          <w:szCs w:val="24"/>
          <w:lang w:eastAsia="en-GB"/>
        </w:rPr>
      </w:pPr>
    </w:p>
    <w:p w14:paraId="34FE9C04" w14:textId="3FEFFE01" w:rsidR="00B75553" w:rsidRPr="003122F3" w:rsidRDefault="00157A94" w:rsidP="00157A94">
      <w:pPr>
        <w:spacing w:after="0" w:line="240" w:lineRule="auto"/>
        <w:textAlignment w:val="baseline"/>
        <w:rPr>
          <w:rFonts w:ascii="Arial" w:eastAsia="Times New Roman" w:hAnsi="Arial" w:cs="Arial"/>
          <w:sz w:val="24"/>
          <w:szCs w:val="24"/>
          <w:lang w:eastAsia="en-GB"/>
        </w:rPr>
      </w:pPr>
      <w:r w:rsidRPr="000642B6">
        <w:rPr>
          <w:rFonts w:ascii="Arial" w:eastAsia="Times New Roman" w:hAnsi="Arial" w:cs="Arial"/>
          <w:sz w:val="24"/>
          <w:szCs w:val="24"/>
          <w:lang w:eastAsia="en-GB"/>
        </w:rPr>
        <w:t xml:space="preserve">Kerbside </w:t>
      </w:r>
      <w:r w:rsidRPr="003122F3">
        <w:rPr>
          <w:rFonts w:ascii="Arial" w:eastAsia="Times New Roman" w:hAnsi="Arial" w:cs="Arial"/>
          <w:sz w:val="24"/>
          <w:szCs w:val="24"/>
          <w:lang w:eastAsia="en-GB"/>
        </w:rPr>
        <w:t>properties receive a weekly collection of residual waste, predominantly via sacks, and flatted properties use communal bins with varying collection frequencies</w:t>
      </w:r>
      <w:r w:rsidR="005477E2" w:rsidRPr="003122F3">
        <w:rPr>
          <w:rFonts w:ascii="Arial" w:eastAsia="Times New Roman" w:hAnsi="Arial" w:cs="Arial"/>
          <w:sz w:val="24"/>
          <w:szCs w:val="24"/>
          <w:lang w:eastAsia="en-GB"/>
        </w:rPr>
        <w:t>. Residual waste is sen</w:t>
      </w:r>
      <w:r w:rsidR="00152623" w:rsidRPr="003122F3">
        <w:rPr>
          <w:rFonts w:ascii="Arial" w:eastAsia="Times New Roman" w:hAnsi="Arial" w:cs="Arial"/>
          <w:sz w:val="24"/>
          <w:szCs w:val="24"/>
          <w:lang w:eastAsia="en-GB"/>
        </w:rPr>
        <w:t>t for incineration with energy recovery</w:t>
      </w:r>
      <w:r w:rsidRPr="003122F3">
        <w:rPr>
          <w:rFonts w:ascii="Arial" w:eastAsia="Times New Roman" w:hAnsi="Arial" w:cs="Arial"/>
          <w:sz w:val="24"/>
          <w:szCs w:val="24"/>
          <w:lang w:eastAsia="en-GB"/>
        </w:rPr>
        <w:t xml:space="preserve">. </w:t>
      </w:r>
    </w:p>
    <w:p w14:paraId="71C4CEFE" w14:textId="77777777" w:rsidR="00B75553" w:rsidRPr="003122F3" w:rsidRDefault="00B75553" w:rsidP="00157A94">
      <w:pPr>
        <w:spacing w:after="0" w:line="240" w:lineRule="auto"/>
        <w:textAlignment w:val="baseline"/>
        <w:rPr>
          <w:rFonts w:ascii="Arial" w:eastAsia="Times New Roman" w:hAnsi="Arial" w:cs="Arial"/>
          <w:sz w:val="24"/>
          <w:szCs w:val="24"/>
          <w:lang w:eastAsia="en-GB"/>
        </w:rPr>
      </w:pPr>
    </w:p>
    <w:p w14:paraId="576F152D" w14:textId="4631585C" w:rsidR="00157A94" w:rsidRPr="003122F3" w:rsidRDefault="00B75553" w:rsidP="00157A94">
      <w:pPr>
        <w:spacing w:after="0" w:line="240" w:lineRule="auto"/>
        <w:textAlignment w:val="baseline"/>
        <w:rPr>
          <w:rFonts w:ascii="Arial" w:eastAsia="Times New Roman" w:hAnsi="Arial" w:cs="Arial"/>
          <w:sz w:val="24"/>
          <w:szCs w:val="24"/>
          <w:lang w:eastAsia="en-GB"/>
        </w:rPr>
      </w:pPr>
      <w:r w:rsidRPr="003122F3">
        <w:rPr>
          <w:rFonts w:ascii="Arial" w:eastAsia="Times New Roman" w:hAnsi="Arial" w:cs="Arial"/>
          <w:sz w:val="24"/>
          <w:szCs w:val="24"/>
          <w:lang w:eastAsia="en-GB"/>
        </w:rPr>
        <w:t>A</w:t>
      </w:r>
      <w:r w:rsidR="00157A94" w:rsidRPr="003122F3">
        <w:rPr>
          <w:rFonts w:ascii="Arial" w:eastAsia="Times New Roman" w:hAnsi="Arial" w:cs="Arial"/>
          <w:sz w:val="24"/>
          <w:szCs w:val="24"/>
          <w:lang w:eastAsia="en-GB"/>
        </w:rPr>
        <w:t xml:space="preserve"> commercial waste collection service for residual waste and comingled recycling</w:t>
      </w:r>
      <w:r w:rsidRPr="003122F3">
        <w:rPr>
          <w:rFonts w:ascii="Arial" w:eastAsia="Times New Roman" w:hAnsi="Arial" w:cs="Arial"/>
          <w:sz w:val="24"/>
          <w:szCs w:val="24"/>
          <w:lang w:eastAsia="en-GB"/>
        </w:rPr>
        <w:t xml:space="preserve"> is available</w:t>
      </w:r>
      <w:r w:rsidR="001A0774" w:rsidRPr="003122F3">
        <w:rPr>
          <w:rFonts w:ascii="Arial" w:eastAsia="Times New Roman" w:hAnsi="Arial" w:cs="Arial"/>
          <w:sz w:val="24"/>
          <w:szCs w:val="24"/>
          <w:lang w:eastAsia="en-GB"/>
        </w:rPr>
        <w:t xml:space="preserve"> to businesses in the borough</w:t>
      </w:r>
      <w:r w:rsidRPr="003122F3">
        <w:rPr>
          <w:rFonts w:ascii="Arial" w:eastAsia="Times New Roman" w:hAnsi="Arial" w:cs="Arial"/>
          <w:sz w:val="24"/>
          <w:szCs w:val="24"/>
          <w:lang w:eastAsia="en-GB"/>
        </w:rPr>
        <w:t xml:space="preserve">. </w:t>
      </w:r>
    </w:p>
    <w:p w14:paraId="4EAB0B07" w14:textId="6AABA4E7" w:rsidR="00C047FE" w:rsidRPr="003122F3" w:rsidRDefault="00C047FE" w:rsidP="00C047FE">
      <w:pPr>
        <w:spacing w:after="0" w:line="240" w:lineRule="auto"/>
        <w:textAlignment w:val="baseline"/>
        <w:rPr>
          <w:rFonts w:ascii="Arial" w:eastAsia="Times New Roman" w:hAnsi="Arial" w:cs="Arial"/>
          <w:b/>
          <w:sz w:val="24"/>
          <w:szCs w:val="24"/>
          <w:lang w:eastAsia="en-GB"/>
        </w:rPr>
      </w:pPr>
    </w:p>
    <w:p w14:paraId="7E9F7838" w14:textId="17CF3539" w:rsidR="00AB6927" w:rsidRPr="003122F3" w:rsidRDefault="00163A35" w:rsidP="00157A94">
      <w:pPr>
        <w:spacing w:after="0" w:line="240" w:lineRule="auto"/>
        <w:textAlignment w:val="baseline"/>
        <w:rPr>
          <w:rFonts w:ascii="Arial" w:eastAsia="Times New Roman" w:hAnsi="Arial" w:cs="Arial"/>
          <w:b/>
          <w:sz w:val="24"/>
          <w:szCs w:val="24"/>
          <w:lang w:eastAsia="en-GB"/>
        </w:rPr>
      </w:pPr>
      <w:r w:rsidRPr="003122F3">
        <w:rPr>
          <w:rFonts w:ascii="Arial" w:eastAsia="Times New Roman" w:hAnsi="Arial" w:cs="Arial"/>
          <w:b/>
          <w:sz w:val="24"/>
          <w:szCs w:val="24"/>
          <w:lang w:eastAsia="en-GB"/>
        </w:rPr>
        <w:t>Our c</w:t>
      </w:r>
      <w:r w:rsidR="00CE575A" w:rsidRPr="003122F3">
        <w:rPr>
          <w:rFonts w:ascii="Arial" w:eastAsia="Times New Roman" w:hAnsi="Arial" w:cs="Arial"/>
          <w:b/>
          <w:sz w:val="24"/>
          <w:szCs w:val="24"/>
          <w:lang w:eastAsia="en-GB"/>
        </w:rPr>
        <w:t>hallenges</w:t>
      </w:r>
    </w:p>
    <w:p w14:paraId="6CA90E05" w14:textId="77777777" w:rsidR="00862CF8" w:rsidRPr="003122F3" w:rsidRDefault="00862CF8" w:rsidP="00157A94">
      <w:pPr>
        <w:spacing w:after="0" w:line="240" w:lineRule="auto"/>
        <w:textAlignment w:val="baseline"/>
        <w:rPr>
          <w:rFonts w:ascii="Arial" w:eastAsia="Times New Roman" w:hAnsi="Arial" w:cs="Arial"/>
          <w:sz w:val="24"/>
          <w:szCs w:val="24"/>
          <w:lang w:eastAsia="en-GB"/>
        </w:rPr>
      </w:pPr>
    </w:p>
    <w:p w14:paraId="05FC8D4A" w14:textId="77777777" w:rsidR="000E5113" w:rsidRPr="003122F3" w:rsidRDefault="000E5113" w:rsidP="000E5113">
      <w:pPr>
        <w:spacing w:after="0" w:line="240" w:lineRule="auto"/>
        <w:textAlignment w:val="baseline"/>
        <w:rPr>
          <w:rFonts w:ascii="Arial" w:eastAsia="Times New Roman" w:hAnsi="Arial" w:cs="Arial"/>
          <w:sz w:val="24"/>
          <w:szCs w:val="24"/>
          <w:lang w:eastAsia="en-GB"/>
        </w:rPr>
      </w:pPr>
      <w:r w:rsidRPr="003122F3">
        <w:rPr>
          <w:rFonts w:ascii="Arial" w:eastAsia="Times New Roman" w:hAnsi="Arial" w:cs="Arial"/>
          <w:sz w:val="24"/>
          <w:szCs w:val="24"/>
          <w:lang w:eastAsia="en-GB"/>
        </w:rPr>
        <w:t xml:space="preserve">Tower Hamlets has the fastest growing population nationally. The local population has grown by 22.1% from 254,000 in 2011 to 310,300 in 2021. Tower Hamlets is also the most densely populated borough in England with 15,695 residents per square kilometre. Tower Hamlets has seen the largest increase in total number of households of any local authority area across England and Wales. Between 2011 and 2021 an additional 19,200 households have been formed representing a 19% increase since 2011. Between 2019 and 2022, 9,000 properties alone have been completed, representing a 7% increase. Resources (service) and infrastructure for recycling at blocks of flats has not kept pace with this rate of property growth and increase in household waste arisings. This has a direct effect on the amount of recycling that is collected and the quality of the materials. </w:t>
      </w:r>
    </w:p>
    <w:p w14:paraId="44C4F1AD" w14:textId="77777777" w:rsidR="000E5113" w:rsidRPr="003122F3" w:rsidRDefault="000E5113" w:rsidP="000E5113">
      <w:pPr>
        <w:spacing w:after="0" w:line="240" w:lineRule="auto"/>
        <w:textAlignment w:val="baseline"/>
        <w:rPr>
          <w:rFonts w:ascii="Arial" w:eastAsia="Times New Roman" w:hAnsi="Arial" w:cs="Arial"/>
          <w:sz w:val="24"/>
          <w:szCs w:val="24"/>
          <w:lang w:eastAsia="en-GB"/>
        </w:rPr>
      </w:pPr>
    </w:p>
    <w:p w14:paraId="600D5C70" w14:textId="29FDF235" w:rsidR="00586E4A" w:rsidRPr="003122F3" w:rsidRDefault="630F5851" w:rsidP="00586E4A">
      <w:pPr>
        <w:spacing w:after="0" w:line="240" w:lineRule="auto"/>
        <w:textAlignment w:val="baseline"/>
        <w:rPr>
          <w:rFonts w:ascii="Arial" w:eastAsia="Times New Roman" w:hAnsi="Arial" w:cs="Arial"/>
          <w:sz w:val="24"/>
          <w:szCs w:val="24"/>
          <w:lang w:eastAsia="en-GB"/>
        </w:rPr>
      </w:pPr>
      <w:r w:rsidRPr="3AEC1B88">
        <w:rPr>
          <w:rFonts w:ascii="Arial" w:eastAsia="Times New Roman" w:hAnsi="Arial" w:cs="Arial"/>
          <w:sz w:val="24"/>
          <w:szCs w:val="24"/>
          <w:lang w:eastAsia="en-GB"/>
        </w:rPr>
        <w:t xml:space="preserve">There are 122,880 flats/maisonettes in Tower Hamlets, this represents 88% of the dwelling stock. Across London 56% of homes are flats/maisonettes compared to just 24% for England (VOA,2021). The high number of flatted properties and communal bin collections poses challenges in achieving high recycling rates, reducing contamination in the dry </w:t>
      </w:r>
      <w:proofErr w:type="gramStart"/>
      <w:r w:rsidRPr="3AEC1B88">
        <w:rPr>
          <w:rFonts w:ascii="Arial" w:eastAsia="Times New Roman" w:hAnsi="Arial" w:cs="Arial"/>
          <w:sz w:val="24"/>
          <w:szCs w:val="24"/>
          <w:lang w:eastAsia="en-GB"/>
        </w:rPr>
        <w:t>recycling</w:t>
      </w:r>
      <w:proofErr w:type="gramEnd"/>
      <w:r w:rsidRPr="3AEC1B88">
        <w:rPr>
          <w:rFonts w:ascii="Arial" w:eastAsia="Times New Roman" w:hAnsi="Arial" w:cs="Arial"/>
          <w:sz w:val="24"/>
          <w:szCs w:val="24"/>
          <w:lang w:eastAsia="en-GB"/>
        </w:rPr>
        <w:t xml:space="preserve"> and introducing waste restrictions</w:t>
      </w:r>
      <w:r w:rsidR="76624E4C" w:rsidRPr="3AEC1B88">
        <w:rPr>
          <w:rFonts w:ascii="Arial" w:eastAsia="Times New Roman" w:hAnsi="Arial" w:cs="Arial"/>
          <w:sz w:val="24"/>
          <w:szCs w:val="24"/>
          <w:lang w:eastAsia="en-GB"/>
        </w:rPr>
        <w:t xml:space="preserve"> or </w:t>
      </w:r>
      <w:r w:rsidRPr="3AEC1B88">
        <w:rPr>
          <w:rFonts w:ascii="Arial" w:eastAsia="Times New Roman" w:hAnsi="Arial" w:cs="Arial"/>
          <w:sz w:val="24"/>
          <w:szCs w:val="24"/>
          <w:lang w:eastAsia="en-GB"/>
        </w:rPr>
        <w:t>reduced rubbish collection frequencies.</w:t>
      </w:r>
    </w:p>
    <w:p w14:paraId="7D0043B6" w14:textId="77777777" w:rsidR="00586E4A" w:rsidRPr="003122F3" w:rsidRDefault="00586E4A" w:rsidP="00157A94">
      <w:pPr>
        <w:spacing w:after="0" w:line="240" w:lineRule="auto"/>
        <w:textAlignment w:val="baseline"/>
        <w:rPr>
          <w:rFonts w:ascii="Arial" w:eastAsia="Times New Roman" w:hAnsi="Arial" w:cs="Arial"/>
          <w:sz w:val="24"/>
          <w:szCs w:val="24"/>
          <w:lang w:eastAsia="en-GB"/>
        </w:rPr>
      </w:pPr>
    </w:p>
    <w:p w14:paraId="20D1AD63" w14:textId="0F3807EA" w:rsidR="00862CF8" w:rsidRPr="003122F3" w:rsidRDefault="4D6CDE42" w:rsidP="00157A94">
      <w:pPr>
        <w:spacing w:after="0" w:line="240" w:lineRule="auto"/>
        <w:textAlignment w:val="baseline"/>
        <w:rPr>
          <w:rFonts w:ascii="Arial" w:eastAsia="Times New Roman" w:hAnsi="Arial" w:cs="Arial"/>
          <w:sz w:val="24"/>
          <w:szCs w:val="24"/>
          <w:lang w:eastAsia="en-GB"/>
        </w:rPr>
      </w:pPr>
      <w:r w:rsidRPr="3AEC1B88">
        <w:rPr>
          <w:rFonts w:ascii="Arial" w:eastAsia="Times New Roman" w:hAnsi="Arial" w:cs="Arial"/>
          <w:sz w:val="24"/>
          <w:szCs w:val="24"/>
          <w:lang w:eastAsia="en-GB"/>
        </w:rPr>
        <w:t>There</w:t>
      </w:r>
      <w:r w:rsidR="13E8940C" w:rsidRPr="3AEC1B88">
        <w:rPr>
          <w:rFonts w:ascii="Arial" w:eastAsia="Times New Roman" w:hAnsi="Arial" w:cs="Arial"/>
          <w:sz w:val="24"/>
          <w:szCs w:val="24"/>
          <w:lang w:eastAsia="en-GB"/>
        </w:rPr>
        <w:t xml:space="preserve"> are a number of </w:t>
      </w:r>
      <w:r w:rsidR="1906CCB4" w:rsidRPr="3AEC1B88">
        <w:rPr>
          <w:rFonts w:ascii="Arial" w:eastAsia="Times New Roman" w:hAnsi="Arial" w:cs="Arial"/>
          <w:sz w:val="24"/>
          <w:szCs w:val="24"/>
          <w:lang w:eastAsia="en-GB"/>
        </w:rPr>
        <w:t>factors which</w:t>
      </w:r>
      <w:r w:rsidR="13E8940C" w:rsidRPr="3AEC1B88">
        <w:rPr>
          <w:rFonts w:ascii="Arial" w:eastAsia="Times New Roman" w:hAnsi="Arial" w:cs="Arial"/>
          <w:sz w:val="24"/>
          <w:szCs w:val="24"/>
          <w:lang w:eastAsia="en-GB"/>
        </w:rPr>
        <w:t xml:space="preserve"> </w:t>
      </w:r>
      <w:r w:rsidR="1906CCB4" w:rsidRPr="3AEC1B88">
        <w:rPr>
          <w:rFonts w:ascii="Arial" w:eastAsia="Times New Roman" w:hAnsi="Arial" w:cs="Arial"/>
          <w:sz w:val="24"/>
          <w:szCs w:val="24"/>
          <w:lang w:eastAsia="en-GB"/>
        </w:rPr>
        <w:t>impact on</w:t>
      </w:r>
      <w:r w:rsidR="44B63DC3" w:rsidRPr="3AEC1B88">
        <w:rPr>
          <w:rFonts w:ascii="Arial" w:eastAsia="Times New Roman" w:hAnsi="Arial" w:cs="Arial"/>
          <w:sz w:val="24"/>
          <w:szCs w:val="24"/>
          <w:lang w:eastAsia="en-GB"/>
        </w:rPr>
        <w:t xml:space="preserve"> </w:t>
      </w:r>
      <w:r w:rsidR="13E8940C" w:rsidRPr="3AEC1B88">
        <w:rPr>
          <w:rFonts w:ascii="Arial" w:eastAsia="Times New Roman" w:hAnsi="Arial" w:cs="Arial"/>
          <w:sz w:val="24"/>
          <w:szCs w:val="24"/>
          <w:lang w:eastAsia="en-GB"/>
        </w:rPr>
        <w:t xml:space="preserve">Tower Hamlets </w:t>
      </w:r>
      <w:r w:rsidR="52E7BF28" w:rsidRPr="3AEC1B88">
        <w:rPr>
          <w:rFonts w:ascii="Arial" w:eastAsia="Times New Roman" w:hAnsi="Arial" w:cs="Arial"/>
          <w:sz w:val="24"/>
          <w:szCs w:val="24"/>
          <w:lang w:eastAsia="en-GB"/>
        </w:rPr>
        <w:t xml:space="preserve">recycling rate. </w:t>
      </w:r>
      <w:r w:rsidR="76F65463" w:rsidRPr="3AEC1B88">
        <w:rPr>
          <w:rFonts w:ascii="Arial" w:eastAsia="Times New Roman" w:hAnsi="Arial" w:cs="Arial"/>
          <w:sz w:val="24"/>
          <w:szCs w:val="24"/>
          <w:lang w:eastAsia="en-GB"/>
        </w:rPr>
        <w:t>A h</w:t>
      </w:r>
      <w:r w:rsidR="60681B79" w:rsidRPr="3AEC1B88">
        <w:rPr>
          <w:rFonts w:ascii="Arial" w:eastAsia="Times New Roman" w:hAnsi="Arial" w:cs="Arial"/>
          <w:sz w:val="24"/>
          <w:szCs w:val="24"/>
          <w:lang w:eastAsia="en-GB"/>
        </w:rPr>
        <w:t xml:space="preserve">igh </w:t>
      </w:r>
      <w:r w:rsidR="6FE5CF6D" w:rsidRPr="3AEC1B88">
        <w:rPr>
          <w:rFonts w:ascii="Arial" w:eastAsia="Times New Roman" w:hAnsi="Arial" w:cs="Arial"/>
          <w:sz w:val="24"/>
          <w:szCs w:val="24"/>
          <w:lang w:eastAsia="en-GB"/>
        </w:rPr>
        <w:t>percentage of flats</w:t>
      </w:r>
      <w:r w:rsidR="76F65463" w:rsidRPr="3AEC1B88">
        <w:rPr>
          <w:rFonts w:ascii="Arial" w:eastAsia="Times New Roman" w:hAnsi="Arial" w:cs="Arial"/>
          <w:sz w:val="24"/>
          <w:szCs w:val="24"/>
          <w:lang w:eastAsia="en-GB"/>
        </w:rPr>
        <w:t>, high</w:t>
      </w:r>
      <w:r w:rsidR="60681B79" w:rsidRPr="3AEC1B88">
        <w:rPr>
          <w:rFonts w:ascii="Arial" w:eastAsia="Times New Roman" w:hAnsi="Arial" w:cs="Arial"/>
          <w:sz w:val="24"/>
          <w:szCs w:val="24"/>
          <w:lang w:eastAsia="en-GB"/>
        </w:rPr>
        <w:t xml:space="preserve"> population density, </w:t>
      </w:r>
      <w:r w:rsidR="7C94C652" w:rsidRPr="3AEC1B88">
        <w:rPr>
          <w:rFonts w:ascii="Arial" w:eastAsia="Times New Roman" w:hAnsi="Arial" w:cs="Arial"/>
          <w:sz w:val="24"/>
          <w:szCs w:val="24"/>
          <w:lang w:eastAsia="en-GB"/>
        </w:rPr>
        <w:t>age of housing stock</w:t>
      </w:r>
      <w:r w:rsidR="132FF2E6" w:rsidRPr="3AEC1B88">
        <w:rPr>
          <w:rFonts w:ascii="Arial" w:eastAsia="Times New Roman" w:hAnsi="Arial" w:cs="Arial"/>
          <w:sz w:val="24"/>
          <w:szCs w:val="24"/>
          <w:lang w:eastAsia="en-GB"/>
        </w:rPr>
        <w:t xml:space="preserve"> and past planning </w:t>
      </w:r>
      <w:r w:rsidR="0035DAFA" w:rsidRPr="3AEC1B88">
        <w:rPr>
          <w:rFonts w:ascii="Arial" w:eastAsia="Times New Roman" w:hAnsi="Arial" w:cs="Arial"/>
          <w:sz w:val="24"/>
          <w:szCs w:val="24"/>
          <w:lang w:eastAsia="en-GB"/>
        </w:rPr>
        <w:t>approvals</w:t>
      </w:r>
      <w:r w:rsidR="7C94C652" w:rsidRPr="3AEC1B88">
        <w:rPr>
          <w:rFonts w:ascii="Arial" w:eastAsia="Times New Roman" w:hAnsi="Arial" w:cs="Arial"/>
          <w:sz w:val="24"/>
          <w:szCs w:val="24"/>
          <w:lang w:eastAsia="en-GB"/>
        </w:rPr>
        <w:t xml:space="preserve"> limiting storage </w:t>
      </w:r>
      <w:r w:rsidR="0083005E" w:rsidRPr="3AEC1B88">
        <w:rPr>
          <w:rFonts w:ascii="Arial" w:eastAsia="Times New Roman" w:hAnsi="Arial" w:cs="Arial"/>
          <w:sz w:val="24"/>
          <w:szCs w:val="24"/>
          <w:lang w:eastAsia="en-GB"/>
        </w:rPr>
        <w:t>capacities</w:t>
      </w:r>
      <w:r w:rsidR="7C94C652" w:rsidRPr="3AEC1B88">
        <w:rPr>
          <w:rFonts w:ascii="Arial" w:eastAsia="Times New Roman" w:hAnsi="Arial" w:cs="Arial"/>
          <w:sz w:val="24"/>
          <w:szCs w:val="24"/>
          <w:lang w:eastAsia="en-GB"/>
        </w:rPr>
        <w:t xml:space="preserve">, </w:t>
      </w:r>
      <w:r w:rsidR="6FE5CF6D" w:rsidRPr="3AEC1B88">
        <w:rPr>
          <w:rFonts w:ascii="Arial" w:eastAsia="Times New Roman" w:hAnsi="Arial" w:cs="Arial"/>
          <w:sz w:val="24"/>
          <w:szCs w:val="24"/>
          <w:lang w:eastAsia="en-GB"/>
        </w:rPr>
        <w:t xml:space="preserve">significant rented accommodation, low numbers and small sizes of gardens generating small quantities of garden waste for composting, </w:t>
      </w:r>
      <w:r w:rsidR="76F65463" w:rsidRPr="3AEC1B88">
        <w:rPr>
          <w:rFonts w:ascii="Arial" w:eastAsia="Times New Roman" w:hAnsi="Arial" w:cs="Arial"/>
          <w:sz w:val="24"/>
          <w:szCs w:val="24"/>
          <w:lang w:eastAsia="en-GB"/>
        </w:rPr>
        <w:t xml:space="preserve">high levels of deprivation, </w:t>
      </w:r>
      <w:r w:rsidR="6B079E64" w:rsidRPr="3AEC1B88">
        <w:rPr>
          <w:rFonts w:ascii="Arial" w:eastAsia="Times New Roman" w:hAnsi="Arial" w:cs="Arial"/>
          <w:sz w:val="24"/>
          <w:szCs w:val="24"/>
          <w:lang w:eastAsia="en-GB"/>
        </w:rPr>
        <w:t xml:space="preserve">a </w:t>
      </w:r>
      <w:r w:rsidR="6FE5CF6D" w:rsidRPr="3AEC1B88">
        <w:rPr>
          <w:rFonts w:ascii="Arial" w:eastAsia="Times New Roman" w:hAnsi="Arial" w:cs="Arial"/>
          <w:sz w:val="24"/>
          <w:szCs w:val="24"/>
          <w:lang w:eastAsia="en-GB"/>
        </w:rPr>
        <w:t>highly transient, younger population</w:t>
      </w:r>
      <w:r w:rsidR="6EB4513B" w:rsidRPr="3AEC1B88">
        <w:rPr>
          <w:rFonts w:ascii="Arial" w:eastAsia="Times New Roman" w:hAnsi="Arial" w:cs="Arial"/>
          <w:sz w:val="24"/>
          <w:szCs w:val="24"/>
          <w:lang w:eastAsia="en-GB"/>
        </w:rPr>
        <w:t xml:space="preserve">, </w:t>
      </w:r>
      <w:r w:rsidR="6FE5CF6D" w:rsidRPr="3AEC1B88">
        <w:rPr>
          <w:rFonts w:ascii="Arial" w:eastAsia="Times New Roman" w:hAnsi="Arial" w:cs="Arial"/>
          <w:sz w:val="24"/>
          <w:szCs w:val="24"/>
          <w:lang w:eastAsia="en-GB"/>
        </w:rPr>
        <w:t>the need to engage with a culturally diverse population and significant</w:t>
      </w:r>
      <w:r w:rsidR="680C9133" w:rsidRPr="3AEC1B88">
        <w:rPr>
          <w:rFonts w:ascii="Arial" w:eastAsia="Times New Roman" w:hAnsi="Arial" w:cs="Arial"/>
          <w:sz w:val="24"/>
          <w:szCs w:val="24"/>
          <w:lang w:eastAsia="en-GB"/>
        </w:rPr>
        <w:t xml:space="preserve"> numbers of</w:t>
      </w:r>
      <w:r w:rsidR="6FE5CF6D" w:rsidRPr="3AEC1B88">
        <w:rPr>
          <w:rFonts w:ascii="Arial" w:eastAsia="Times New Roman" w:hAnsi="Arial" w:cs="Arial"/>
          <w:sz w:val="24"/>
          <w:szCs w:val="24"/>
          <w:lang w:eastAsia="en-GB"/>
        </w:rPr>
        <w:t xml:space="preserve"> commuters and visitors. </w:t>
      </w:r>
    </w:p>
    <w:p w14:paraId="37DBE94C" w14:textId="25E85B37" w:rsidR="007273E2" w:rsidRPr="003122F3" w:rsidRDefault="007273E2" w:rsidP="00945ECC">
      <w:pPr>
        <w:spacing w:after="0" w:line="240" w:lineRule="auto"/>
        <w:textAlignment w:val="baseline"/>
        <w:rPr>
          <w:rFonts w:ascii="Arial" w:eastAsia="Times New Roman" w:hAnsi="Arial" w:cs="Arial"/>
          <w:sz w:val="24"/>
          <w:szCs w:val="24"/>
          <w:lang w:eastAsia="en-GB"/>
        </w:rPr>
      </w:pPr>
    </w:p>
    <w:p w14:paraId="4F19B3D3" w14:textId="77777777" w:rsidR="00AB6927" w:rsidRDefault="00AB6927" w:rsidP="00945ECC">
      <w:pPr>
        <w:spacing w:after="0" w:line="240" w:lineRule="auto"/>
        <w:textAlignment w:val="baseline"/>
        <w:rPr>
          <w:rFonts w:ascii="Arial" w:eastAsia="Times New Roman" w:hAnsi="Arial" w:cs="Arial"/>
          <w:lang w:eastAsia="en-GB"/>
        </w:rPr>
      </w:pPr>
    </w:p>
    <w:p w14:paraId="5D99B3CC" w14:textId="4E8F3B6B" w:rsidR="00AB6927" w:rsidRPr="003122F3" w:rsidRDefault="0042743B" w:rsidP="00945ECC">
      <w:pPr>
        <w:spacing w:after="0" w:line="240" w:lineRule="auto"/>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C</w:t>
      </w:r>
      <w:r w:rsidR="00E03F53" w:rsidRPr="003122F3">
        <w:rPr>
          <w:rFonts w:ascii="Arial" w:eastAsia="Times New Roman" w:hAnsi="Arial" w:cs="Arial"/>
          <w:b/>
          <w:sz w:val="24"/>
          <w:szCs w:val="24"/>
          <w:lang w:eastAsia="en-GB"/>
        </w:rPr>
        <w:t xml:space="preserve">urrent </w:t>
      </w:r>
      <w:r w:rsidR="004824AD" w:rsidRPr="003122F3">
        <w:rPr>
          <w:rFonts w:ascii="Arial" w:eastAsia="Times New Roman" w:hAnsi="Arial" w:cs="Arial"/>
          <w:b/>
          <w:sz w:val="24"/>
          <w:szCs w:val="24"/>
          <w:lang w:eastAsia="en-GB"/>
        </w:rPr>
        <w:t>r</w:t>
      </w:r>
      <w:r w:rsidR="00AB6927" w:rsidRPr="003122F3">
        <w:rPr>
          <w:rFonts w:ascii="Arial" w:eastAsia="Times New Roman" w:hAnsi="Arial" w:cs="Arial"/>
          <w:b/>
          <w:sz w:val="24"/>
          <w:szCs w:val="24"/>
          <w:lang w:eastAsia="en-GB"/>
        </w:rPr>
        <w:t xml:space="preserve">ecycling </w:t>
      </w:r>
      <w:r w:rsidR="00572EBE" w:rsidRPr="003122F3">
        <w:rPr>
          <w:rFonts w:ascii="Arial" w:eastAsia="Times New Roman" w:hAnsi="Arial" w:cs="Arial"/>
          <w:b/>
          <w:sz w:val="24"/>
          <w:szCs w:val="24"/>
          <w:lang w:eastAsia="en-GB"/>
        </w:rPr>
        <w:t xml:space="preserve">performance </w:t>
      </w:r>
      <w:r w:rsidR="00AB6927" w:rsidRPr="003122F3">
        <w:rPr>
          <w:rFonts w:ascii="Arial" w:eastAsia="Times New Roman" w:hAnsi="Arial" w:cs="Arial"/>
          <w:b/>
          <w:sz w:val="24"/>
          <w:szCs w:val="24"/>
          <w:lang w:eastAsia="en-GB"/>
        </w:rPr>
        <w:t xml:space="preserve"> </w:t>
      </w:r>
    </w:p>
    <w:p w14:paraId="59C05C20" w14:textId="77777777" w:rsidR="00B41437" w:rsidRPr="003122F3" w:rsidRDefault="00B41437" w:rsidP="00945ECC">
      <w:pPr>
        <w:spacing w:after="0" w:line="240" w:lineRule="auto"/>
        <w:textAlignment w:val="baseline"/>
        <w:rPr>
          <w:rFonts w:ascii="Arial" w:eastAsia="Times New Roman" w:hAnsi="Arial" w:cs="Arial"/>
          <w:sz w:val="24"/>
          <w:szCs w:val="24"/>
          <w:lang w:eastAsia="en-GB"/>
        </w:rPr>
      </w:pPr>
    </w:p>
    <w:p w14:paraId="405F8487" w14:textId="1C544892" w:rsidR="00346380" w:rsidRPr="000748DB" w:rsidRDefault="00B41437" w:rsidP="00945ECC">
      <w:pPr>
        <w:spacing w:after="0" w:line="240" w:lineRule="auto"/>
        <w:textAlignment w:val="baseline"/>
        <w:rPr>
          <w:rFonts w:ascii="Arial" w:eastAsia="Times New Roman" w:hAnsi="Arial" w:cs="Arial"/>
          <w:sz w:val="24"/>
          <w:szCs w:val="24"/>
          <w:lang w:eastAsia="en-GB"/>
        </w:rPr>
      </w:pPr>
      <w:r w:rsidRPr="3AEC1B88">
        <w:rPr>
          <w:rFonts w:ascii="Arial" w:eastAsia="Times New Roman" w:hAnsi="Arial" w:cs="Arial"/>
          <w:sz w:val="24"/>
          <w:szCs w:val="24"/>
          <w:lang w:eastAsia="en-GB"/>
        </w:rPr>
        <w:t xml:space="preserve">Tower Hamlets recycling rate for 2021/22 was </w:t>
      </w:r>
      <w:r w:rsidR="009011CF" w:rsidRPr="3AEC1B88">
        <w:rPr>
          <w:rFonts w:ascii="Arial" w:eastAsia="Times New Roman" w:hAnsi="Arial" w:cs="Arial"/>
          <w:sz w:val="24"/>
          <w:szCs w:val="24"/>
          <w:lang w:eastAsia="en-GB"/>
        </w:rPr>
        <w:t>19.7</w:t>
      </w:r>
      <w:r w:rsidRPr="3AEC1B88">
        <w:rPr>
          <w:rFonts w:ascii="Arial" w:eastAsia="Times New Roman" w:hAnsi="Arial" w:cs="Arial"/>
          <w:sz w:val="24"/>
          <w:szCs w:val="24"/>
          <w:lang w:eastAsia="en-GB"/>
        </w:rPr>
        <w:t xml:space="preserve">%. </w:t>
      </w:r>
      <w:r w:rsidR="00421828" w:rsidRPr="3AEC1B88">
        <w:rPr>
          <w:rFonts w:ascii="Arial" w:eastAsia="Times New Roman" w:hAnsi="Arial" w:cs="Arial"/>
          <w:sz w:val="24"/>
          <w:szCs w:val="24"/>
          <w:lang w:eastAsia="en-GB"/>
        </w:rPr>
        <w:t>Our</w:t>
      </w:r>
      <w:r w:rsidRPr="3AEC1B88">
        <w:rPr>
          <w:rFonts w:ascii="Arial" w:eastAsia="Times New Roman" w:hAnsi="Arial" w:cs="Arial"/>
          <w:sz w:val="24"/>
          <w:szCs w:val="24"/>
          <w:lang w:eastAsia="en-GB"/>
        </w:rPr>
        <w:t xml:space="preserve"> data indicate</w:t>
      </w:r>
      <w:r w:rsidR="00DB1FA8" w:rsidRPr="3AEC1B88">
        <w:rPr>
          <w:rFonts w:ascii="Arial" w:eastAsia="Times New Roman" w:hAnsi="Arial" w:cs="Arial"/>
          <w:sz w:val="24"/>
          <w:szCs w:val="24"/>
          <w:lang w:eastAsia="en-GB"/>
        </w:rPr>
        <w:t>s</w:t>
      </w:r>
      <w:r w:rsidRPr="3AEC1B88">
        <w:rPr>
          <w:rFonts w:ascii="Arial" w:eastAsia="Times New Roman" w:hAnsi="Arial" w:cs="Arial"/>
          <w:sz w:val="24"/>
          <w:szCs w:val="24"/>
          <w:lang w:eastAsia="en-GB"/>
        </w:rPr>
        <w:t xml:space="preserve"> that the recycling rate for 2022/23 </w:t>
      </w:r>
      <w:r w:rsidR="00B050DA" w:rsidRPr="3AEC1B88">
        <w:rPr>
          <w:rFonts w:ascii="Arial" w:eastAsia="Times New Roman" w:hAnsi="Arial" w:cs="Arial"/>
          <w:sz w:val="24"/>
          <w:szCs w:val="24"/>
          <w:lang w:eastAsia="en-GB"/>
        </w:rPr>
        <w:t>has</w:t>
      </w:r>
      <w:r w:rsidR="00421828" w:rsidRPr="3AEC1B88">
        <w:rPr>
          <w:rFonts w:ascii="Arial" w:eastAsia="Times New Roman" w:hAnsi="Arial" w:cs="Arial"/>
          <w:sz w:val="24"/>
          <w:szCs w:val="24"/>
          <w:lang w:eastAsia="en-GB"/>
        </w:rPr>
        <w:t xml:space="preserve"> </w:t>
      </w:r>
      <w:r w:rsidRPr="3AEC1B88">
        <w:rPr>
          <w:rFonts w:ascii="Arial" w:eastAsia="Times New Roman" w:hAnsi="Arial" w:cs="Arial"/>
          <w:sz w:val="24"/>
          <w:szCs w:val="24"/>
          <w:lang w:eastAsia="en-GB"/>
        </w:rPr>
        <w:t>drop</w:t>
      </w:r>
      <w:r w:rsidR="00421828" w:rsidRPr="3AEC1B88">
        <w:rPr>
          <w:rFonts w:ascii="Arial" w:eastAsia="Times New Roman" w:hAnsi="Arial" w:cs="Arial"/>
          <w:sz w:val="24"/>
          <w:szCs w:val="24"/>
          <w:lang w:eastAsia="en-GB"/>
        </w:rPr>
        <w:t>ped</w:t>
      </w:r>
      <w:r w:rsidRPr="3AEC1B88">
        <w:rPr>
          <w:rFonts w:ascii="Arial" w:eastAsia="Times New Roman" w:hAnsi="Arial" w:cs="Arial"/>
          <w:sz w:val="24"/>
          <w:szCs w:val="24"/>
          <w:lang w:eastAsia="en-GB"/>
        </w:rPr>
        <w:t xml:space="preserve"> further</w:t>
      </w:r>
      <w:r w:rsidR="00421828" w:rsidRPr="3AEC1B88">
        <w:rPr>
          <w:rFonts w:ascii="Arial" w:eastAsia="Times New Roman" w:hAnsi="Arial" w:cs="Arial"/>
          <w:sz w:val="24"/>
          <w:szCs w:val="24"/>
          <w:lang w:eastAsia="en-GB"/>
        </w:rPr>
        <w:t>,</w:t>
      </w:r>
      <w:r w:rsidRPr="3AEC1B88">
        <w:rPr>
          <w:rFonts w:ascii="Arial" w:eastAsia="Times New Roman" w:hAnsi="Arial" w:cs="Arial"/>
          <w:sz w:val="24"/>
          <w:szCs w:val="24"/>
          <w:lang w:eastAsia="en-GB"/>
        </w:rPr>
        <w:t xml:space="preserve"> with the estimated recycling rate for </w:t>
      </w:r>
      <w:r w:rsidR="00421828" w:rsidRPr="3AEC1B88">
        <w:rPr>
          <w:rFonts w:ascii="Arial" w:eastAsia="Times New Roman" w:hAnsi="Arial" w:cs="Arial"/>
          <w:sz w:val="24"/>
          <w:szCs w:val="24"/>
          <w:lang w:eastAsia="en-GB"/>
        </w:rPr>
        <w:t>2022/23 being</w:t>
      </w:r>
      <w:r w:rsidRPr="3AEC1B88">
        <w:rPr>
          <w:rFonts w:ascii="Arial" w:eastAsia="Times New Roman" w:hAnsi="Arial" w:cs="Arial"/>
          <w:sz w:val="24"/>
          <w:szCs w:val="24"/>
          <w:lang w:eastAsia="en-GB"/>
        </w:rPr>
        <w:t xml:space="preserve"> </w:t>
      </w:r>
      <w:r w:rsidR="006904AF">
        <w:rPr>
          <w:rFonts w:ascii="Arial" w:eastAsia="Times New Roman" w:hAnsi="Arial" w:cs="Arial"/>
          <w:sz w:val="24"/>
          <w:szCs w:val="24"/>
          <w:lang w:eastAsia="en-GB"/>
        </w:rPr>
        <w:t>approx.</w:t>
      </w:r>
      <w:r w:rsidR="00AA16E1" w:rsidRPr="3AEC1B88">
        <w:rPr>
          <w:rFonts w:ascii="Arial" w:eastAsia="Times New Roman" w:hAnsi="Arial" w:cs="Arial"/>
          <w:sz w:val="24"/>
          <w:szCs w:val="24"/>
          <w:lang w:eastAsia="en-GB"/>
        </w:rPr>
        <w:t xml:space="preserve"> 18</w:t>
      </w:r>
      <w:r w:rsidRPr="3AEC1B88">
        <w:rPr>
          <w:rFonts w:ascii="Arial" w:eastAsia="Times New Roman" w:hAnsi="Arial" w:cs="Arial"/>
          <w:sz w:val="24"/>
          <w:szCs w:val="24"/>
          <w:lang w:eastAsia="en-GB"/>
        </w:rPr>
        <w:t xml:space="preserve">%. Working </w:t>
      </w:r>
      <w:r w:rsidR="00781289" w:rsidRPr="3AEC1B88">
        <w:rPr>
          <w:rFonts w:ascii="Arial" w:eastAsia="Times New Roman" w:hAnsi="Arial" w:cs="Arial"/>
          <w:sz w:val="24"/>
          <w:szCs w:val="24"/>
          <w:lang w:eastAsia="en-GB"/>
        </w:rPr>
        <w:t>against</w:t>
      </w:r>
      <w:r w:rsidRPr="3AEC1B88">
        <w:rPr>
          <w:rFonts w:ascii="Arial" w:eastAsia="Times New Roman" w:hAnsi="Arial" w:cs="Arial"/>
          <w:sz w:val="24"/>
          <w:szCs w:val="24"/>
          <w:lang w:eastAsia="en-GB"/>
        </w:rPr>
        <w:t xml:space="preserve"> the baseline </w:t>
      </w:r>
      <w:r w:rsidR="000B1313" w:rsidRPr="3AEC1B88">
        <w:rPr>
          <w:rFonts w:ascii="Arial" w:eastAsia="Times New Roman" w:hAnsi="Arial" w:cs="Arial"/>
          <w:sz w:val="24"/>
          <w:szCs w:val="24"/>
          <w:lang w:eastAsia="en-GB"/>
        </w:rPr>
        <w:t>ye</w:t>
      </w:r>
      <w:r w:rsidR="00521CCF" w:rsidRPr="3AEC1B88">
        <w:rPr>
          <w:rFonts w:ascii="Arial" w:eastAsia="Times New Roman" w:hAnsi="Arial" w:cs="Arial"/>
          <w:sz w:val="24"/>
          <w:szCs w:val="24"/>
          <w:lang w:eastAsia="en-GB"/>
        </w:rPr>
        <w:t>ar</w:t>
      </w:r>
      <w:r w:rsidR="000B1313" w:rsidRPr="3AEC1B88">
        <w:rPr>
          <w:rFonts w:ascii="Arial" w:eastAsia="Times New Roman" w:hAnsi="Arial" w:cs="Arial"/>
          <w:sz w:val="24"/>
          <w:szCs w:val="24"/>
          <w:lang w:eastAsia="en-GB"/>
        </w:rPr>
        <w:t xml:space="preserve"> </w:t>
      </w:r>
      <w:r w:rsidRPr="3AEC1B88">
        <w:rPr>
          <w:rFonts w:ascii="Arial" w:eastAsia="Times New Roman" w:hAnsi="Arial" w:cs="Arial"/>
          <w:sz w:val="24"/>
          <w:szCs w:val="24"/>
          <w:lang w:eastAsia="en-GB"/>
        </w:rPr>
        <w:t>for 2019/20</w:t>
      </w:r>
      <w:r w:rsidR="00781289" w:rsidRPr="3AEC1B88">
        <w:rPr>
          <w:rFonts w:ascii="Arial" w:eastAsia="Times New Roman" w:hAnsi="Arial" w:cs="Arial"/>
          <w:sz w:val="24"/>
          <w:szCs w:val="24"/>
          <w:lang w:eastAsia="en-GB"/>
        </w:rPr>
        <w:t xml:space="preserve"> (set by the GLA)</w:t>
      </w:r>
      <w:r w:rsidRPr="3AEC1B88">
        <w:rPr>
          <w:rFonts w:ascii="Arial" w:eastAsia="Times New Roman" w:hAnsi="Arial" w:cs="Arial"/>
          <w:sz w:val="24"/>
          <w:szCs w:val="24"/>
          <w:lang w:eastAsia="en-GB"/>
        </w:rPr>
        <w:t xml:space="preserve"> </w:t>
      </w:r>
      <w:r w:rsidR="00C27143" w:rsidRPr="007B655B">
        <w:rPr>
          <w:rFonts w:ascii="Arial" w:eastAsia="Times New Roman" w:hAnsi="Arial" w:cs="Arial"/>
          <w:sz w:val="24"/>
          <w:szCs w:val="24"/>
          <w:lang w:eastAsia="en-GB"/>
        </w:rPr>
        <w:t xml:space="preserve">when </w:t>
      </w:r>
      <w:r w:rsidR="00B050DA" w:rsidRPr="007B655B">
        <w:rPr>
          <w:rFonts w:ascii="Arial" w:eastAsia="Times New Roman" w:hAnsi="Arial" w:cs="Arial"/>
          <w:sz w:val="24"/>
          <w:szCs w:val="24"/>
          <w:lang w:eastAsia="en-GB"/>
        </w:rPr>
        <w:t>o</w:t>
      </w:r>
      <w:r w:rsidR="00923497" w:rsidRPr="007B655B">
        <w:rPr>
          <w:rFonts w:ascii="Arial" w:eastAsia="Times New Roman" w:hAnsi="Arial" w:cs="Arial"/>
          <w:sz w:val="24"/>
          <w:szCs w:val="24"/>
          <w:lang w:eastAsia="en-GB"/>
        </w:rPr>
        <w:t>u</w:t>
      </w:r>
      <w:r w:rsidR="00C27143" w:rsidRPr="007B655B">
        <w:rPr>
          <w:rFonts w:ascii="Arial" w:eastAsia="Times New Roman" w:hAnsi="Arial" w:cs="Arial"/>
          <w:sz w:val="24"/>
          <w:szCs w:val="24"/>
          <w:lang w:eastAsia="en-GB"/>
        </w:rPr>
        <w:t>r recycling</w:t>
      </w:r>
      <w:r w:rsidR="00C27143" w:rsidRPr="3AEC1B88">
        <w:rPr>
          <w:rFonts w:ascii="Arial" w:eastAsia="Times New Roman" w:hAnsi="Arial" w:cs="Arial"/>
          <w:sz w:val="24"/>
          <w:szCs w:val="24"/>
          <w:lang w:eastAsia="en-GB"/>
        </w:rPr>
        <w:t xml:space="preserve"> rate was</w:t>
      </w:r>
      <w:r w:rsidRPr="3AEC1B88">
        <w:rPr>
          <w:rFonts w:ascii="Arial" w:eastAsia="Times New Roman" w:hAnsi="Arial" w:cs="Arial"/>
          <w:sz w:val="24"/>
          <w:szCs w:val="24"/>
          <w:lang w:eastAsia="en-GB"/>
        </w:rPr>
        <w:t xml:space="preserve"> </w:t>
      </w:r>
      <w:r w:rsidR="00C67E79" w:rsidRPr="3AEC1B88">
        <w:rPr>
          <w:rFonts w:ascii="Arial" w:eastAsia="Times New Roman" w:hAnsi="Arial" w:cs="Arial"/>
          <w:sz w:val="24"/>
          <w:szCs w:val="24"/>
          <w:lang w:eastAsia="en-GB"/>
        </w:rPr>
        <w:t>21.5%</w:t>
      </w:r>
      <w:r w:rsidRPr="3AEC1B88">
        <w:rPr>
          <w:rFonts w:ascii="Arial" w:eastAsia="Times New Roman" w:hAnsi="Arial" w:cs="Arial"/>
          <w:sz w:val="24"/>
          <w:szCs w:val="24"/>
          <w:lang w:eastAsia="en-GB"/>
        </w:rPr>
        <w:t xml:space="preserve"> puts the council under extreme pressure to meet the </w:t>
      </w:r>
      <w:r w:rsidRPr="000748DB">
        <w:rPr>
          <w:rFonts w:ascii="Arial" w:hAnsi="Arial" w:cs="Arial"/>
          <w:sz w:val="24"/>
          <w:szCs w:val="24"/>
        </w:rPr>
        <w:t xml:space="preserve">target it has set for 2024/25 of </w:t>
      </w:r>
      <w:r w:rsidR="00E0675B" w:rsidRPr="000748DB">
        <w:rPr>
          <w:rFonts w:ascii="Arial" w:hAnsi="Arial" w:cs="Arial"/>
          <w:sz w:val="24"/>
          <w:szCs w:val="24"/>
        </w:rPr>
        <w:t>2</w:t>
      </w:r>
      <w:r w:rsidR="009250D2" w:rsidRPr="000748DB">
        <w:rPr>
          <w:rFonts w:ascii="Arial" w:hAnsi="Arial" w:cs="Arial"/>
          <w:sz w:val="24"/>
          <w:szCs w:val="24"/>
        </w:rPr>
        <w:t>3</w:t>
      </w:r>
      <w:r w:rsidRPr="000748DB">
        <w:rPr>
          <w:rFonts w:ascii="Arial" w:hAnsi="Arial" w:cs="Arial"/>
          <w:sz w:val="24"/>
          <w:szCs w:val="24"/>
        </w:rPr>
        <w:t>%.</w:t>
      </w:r>
      <w:r w:rsidRPr="3AEC1B88">
        <w:rPr>
          <w:rFonts w:ascii="Arial" w:eastAsia="Times New Roman" w:hAnsi="Arial" w:cs="Arial"/>
          <w:sz w:val="24"/>
          <w:szCs w:val="24"/>
          <w:lang w:eastAsia="en-GB"/>
        </w:rPr>
        <w:t xml:space="preserve"> </w:t>
      </w:r>
      <w:r w:rsidRPr="3AEC1B88">
        <w:rPr>
          <w:rFonts w:ascii="Arial" w:hAnsi="Arial" w:cs="Arial"/>
          <w:sz w:val="24"/>
          <w:szCs w:val="24"/>
        </w:rPr>
        <w:t>The average contamination rate in the first four months in 2022/23 is 27.95% compared to 22.01% during the same period in 2021/22.</w:t>
      </w:r>
      <w:r w:rsidR="005C7601" w:rsidRPr="3AEC1B88">
        <w:rPr>
          <w:rFonts w:ascii="Arial" w:hAnsi="Arial" w:cs="Arial"/>
          <w:sz w:val="24"/>
          <w:szCs w:val="24"/>
        </w:rPr>
        <w:t xml:space="preserve"> The recycling rate for local authority collected waste (LACW)</w:t>
      </w:r>
      <w:r w:rsidR="004048C6" w:rsidRPr="3AEC1B88">
        <w:rPr>
          <w:rFonts w:ascii="Arial" w:hAnsi="Arial" w:cs="Arial"/>
          <w:sz w:val="24"/>
          <w:szCs w:val="24"/>
        </w:rPr>
        <w:t xml:space="preserve"> </w:t>
      </w:r>
      <w:r w:rsidR="00C93F8C" w:rsidRPr="3AEC1B88">
        <w:rPr>
          <w:rFonts w:ascii="Arial" w:hAnsi="Arial" w:cs="Arial"/>
          <w:sz w:val="24"/>
          <w:szCs w:val="24"/>
        </w:rPr>
        <w:t xml:space="preserve">has also fallen </w:t>
      </w:r>
      <w:r w:rsidR="00C93F8C" w:rsidRPr="007B655B">
        <w:rPr>
          <w:rFonts w:ascii="Arial" w:hAnsi="Arial" w:cs="Arial"/>
          <w:sz w:val="24"/>
          <w:szCs w:val="24"/>
        </w:rPr>
        <w:t xml:space="preserve">from </w:t>
      </w:r>
      <w:r w:rsidR="00F15AFD" w:rsidRPr="007B655B">
        <w:rPr>
          <w:rFonts w:ascii="Arial" w:hAnsi="Arial" w:cs="Arial"/>
          <w:sz w:val="24"/>
          <w:szCs w:val="24"/>
        </w:rPr>
        <w:t>19.</w:t>
      </w:r>
      <w:r w:rsidR="00D818BE" w:rsidRPr="007B655B">
        <w:rPr>
          <w:rFonts w:ascii="Arial" w:hAnsi="Arial" w:cs="Arial"/>
          <w:sz w:val="24"/>
          <w:szCs w:val="24"/>
        </w:rPr>
        <w:t>05</w:t>
      </w:r>
      <w:r w:rsidR="00FB4EFE" w:rsidRPr="007B655B">
        <w:rPr>
          <w:rFonts w:ascii="Arial" w:hAnsi="Arial" w:cs="Arial"/>
          <w:sz w:val="24"/>
          <w:szCs w:val="24"/>
        </w:rPr>
        <w:t>%</w:t>
      </w:r>
      <w:r w:rsidR="00F15AFD" w:rsidRPr="3AEC1B88">
        <w:rPr>
          <w:rFonts w:ascii="Arial" w:hAnsi="Arial" w:cs="Arial"/>
          <w:sz w:val="24"/>
          <w:szCs w:val="24"/>
        </w:rPr>
        <w:t xml:space="preserve"> </w:t>
      </w:r>
      <w:r w:rsidR="00370401" w:rsidRPr="3AEC1B88">
        <w:rPr>
          <w:rFonts w:ascii="Arial" w:hAnsi="Arial" w:cs="Arial"/>
          <w:sz w:val="24"/>
          <w:szCs w:val="24"/>
        </w:rPr>
        <w:t>in</w:t>
      </w:r>
      <w:r w:rsidR="00F15AFD" w:rsidRPr="3AEC1B88">
        <w:rPr>
          <w:rFonts w:ascii="Arial" w:hAnsi="Arial" w:cs="Arial"/>
          <w:sz w:val="24"/>
          <w:szCs w:val="24"/>
        </w:rPr>
        <w:t xml:space="preserve"> </w:t>
      </w:r>
      <w:r w:rsidR="00C93F8C" w:rsidRPr="3AEC1B88">
        <w:rPr>
          <w:rFonts w:ascii="Arial" w:hAnsi="Arial" w:cs="Arial"/>
          <w:sz w:val="24"/>
          <w:szCs w:val="24"/>
        </w:rPr>
        <w:t>the baseline year</w:t>
      </w:r>
      <w:r w:rsidR="00113D36" w:rsidRPr="3AEC1B88">
        <w:rPr>
          <w:rFonts w:ascii="Arial" w:hAnsi="Arial" w:cs="Arial"/>
          <w:sz w:val="24"/>
          <w:szCs w:val="24"/>
        </w:rPr>
        <w:t xml:space="preserve"> </w:t>
      </w:r>
      <w:r w:rsidR="00E67E82" w:rsidRPr="3AEC1B88">
        <w:rPr>
          <w:rFonts w:ascii="Arial" w:hAnsi="Arial" w:cs="Arial"/>
          <w:sz w:val="24"/>
          <w:szCs w:val="24"/>
        </w:rPr>
        <w:t>to 17.</w:t>
      </w:r>
      <w:r w:rsidR="00030479" w:rsidRPr="3AEC1B88">
        <w:rPr>
          <w:rFonts w:ascii="Arial" w:hAnsi="Arial" w:cs="Arial"/>
          <w:sz w:val="24"/>
          <w:szCs w:val="24"/>
        </w:rPr>
        <w:t>87</w:t>
      </w:r>
      <w:r w:rsidR="00FB1549" w:rsidRPr="3AEC1B88">
        <w:rPr>
          <w:rFonts w:ascii="Arial" w:hAnsi="Arial" w:cs="Arial"/>
          <w:sz w:val="24"/>
          <w:szCs w:val="24"/>
        </w:rPr>
        <w:t>%</w:t>
      </w:r>
      <w:r w:rsidR="002C6ADA" w:rsidRPr="3AEC1B88">
        <w:rPr>
          <w:rFonts w:ascii="Arial" w:hAnsi="Arial" w:cs="Arial"/>
          <w:sz w:val="24"/>
          <w:szCs w:val="24"/>
        </w:rPr>
        <w:t xml:space="preserve"> in 2022/23.</w:t>
      </w:r>
    </w:p>
    <w:p w14:paraId="67CCE62B" w14:textId="77777777" w:rsidR="00FA36A1" w:rsidRPr="003122F3" w:rsidRDefault="00FA36A1" w:rsidP="00945ECC">
      <w:pPr>
        <w:spacing w:after="0" w:line="240" w:lineRule="auto"/>
        <w:textAlignment w:val="baseline"/>
        <w:rPr>
          <w:rFonts w:ascii="Arial" w:hAnsi="Arial" w:cs="Arial"/>
          <w:sz w:val="24"/>
          <w:szCs w:val="24"/>
        </w:rPr>
      </w:pPr>
    </w:p>
    <w:p w14:paraId="1A861E86" w14:textId="77777777" w:rsidR="00AC264C" w:rsidRPr="003122F3" w:rsidRDefault="00AC264C" w:rsidP="00945ECC">
      <w:pPr>
        <w:spacing w:after="0" w:line="240" w:lineRule="auto"/>
        <w:textAlignment w:val="baseline"/>
        <w:rPr>
          <w:rFonts w:ascii="Arial" w:eastAsia="Times New Roman" w:hAnsi="Arial" w:cs="Arial"/>
          <w:sz w:val="24"/>
          <w:szCs w:val="24"/>
          <w:lang w:eastAsia="en-GB"/>
        </w:rPr>
      </w:pPr>
    </w:p>
    <w:p w14:paraId="52C129F9" w14:textId="71E42FB1" w:rsidR="008C694D" w:rsidRPr="00FA36A1" w:rsidRDefault="060000F1" w:rsidP="3AEC1B88">
      <w:pPr>
        <w:spacing w:after="0" w:line="240" w:lineRule="auto"/>
        <w:textAlignment w:val="baseline"/>
        <w:rPr>
          <w:rFonts w:cs="Arial"/>
          <w:b/>
          <w:sz w:val="32"/>
          <w:szCs w:val="32"/>
        </w:rPr>
      </w:pPr>
      <w:r w:rsidRPr="3AEC1B88">
        <w:rPr>
          <w:rFonts w:ascii="Arial" w:eastAsia="Times New Roman" w:hAnsi="Arial" w:cs="Arial"/>
          <w:b/>
          <w:bCs/>
          <w:sz w:val="32"/>
          <w:szCs w:val="32"/>
          <w:lang w:eastAsia="en-GB"/>
        </w:rPr>
        <w:t xml:space="preserve">2. </w:t>
      </w:r>
      <w:r w:rsidR="65CBD956" w:rsidRPr="3AEC1B88">
        <w:rPr>
          <w:rFonts w:ascii="Arial" w:eastAsia="Times New Roman" w:hAnsi="Arial" w:cs="Arial"/>
          <w:b/>
          <w:bCs/>
          <w:sz w:val="32"/>
          <w:szCs w:val="32"/>
          <w:lang w:eastAsia="en-GB"/>
        </w:rPr>
        <w:t>Re</w:t>
      </w:r>
      <w:r w:rsidR="722D0878" w:rsidRPr="3AEC1B88">
        <w:rPr>
          <w:rFonts w:ascii="Arial" w:eastAsia="Times New Roman" w:hAnsi="Arial" w:cs="Arial"/>
          <w:b/>
          <w:bCs/>
          <w:sz w:val="32"/>
          <w:szCs w:val="32"/>
          <w:lang w:eastAsia="en-GB"/>
        </w:rPr>
        <w:t>duction and recycling plan</w:t>
      </w:r>
      <w:r w:rsidR="0AABC889" w:rsidRPr="3AEC1B88">
        <w:rPr>
          <w:rFonts w:ascii="Arial" w:eastAsia="Times New Roman" w:hAnsi="Arial" w:cs="Arial"/>
          <w:b/>
          <w:bCs/>
          <w:sz w:val="32"/>
          <w:szCs w:val="32"/>
          <w:lang w:eastAsia="en-GB"/>
        </w:rPr>
        <w:t xml:space="preserve"> actions</w:t>
      </w:r>
    </w:p>
    <w:p w14:paraId="1E545349" w14:textId="77777777" w:rsidR="008C694D" w:rsidRPr="003122F3" w:rsidRDefault="008C694D" w:rsidP="00945ECC">
      <w:pPr>
        <w:spacing w:after="0" w:line="240" w:lineRule="auto"/>
        <w:textAlignment w:val="baseline"/>
        <w:rPr>
          <w:rFonts w:ascii="Arial" w:eastAsia="Times New Roman" w:hAnsi="Arial" w:cs="Arial"/>
          <w:sz w:val="24"/>
          <w:szCs w:val="24"/>
          <w:lang w:eastAsia="en-GB"/>
        </w:rPr>
      </w:pPr>
    </w:p>
    <w:p w14:paraId="784D0FD4" w14:textId="44C958FB" w:rsidR="002E6DE5" w:rsidRPr="003122F3" w:rsidRDefault="000A5B1B" w:rsidP="00D420DE">
      <w:pPr>
        <w:spacing w:after="0" w:line="240" w:lineRule="auto"/>
        <w:textAlignment w:val="baseline"/>
        <w:rPr>
          <w:rFonts w:ascii="Arial" w:eastAsia="Times New Roman" w:hAnsi="Arial" w:cs="Arial"/>
          <w:sz w:val="24"/>
          <w:szCs w:val="24"/>
          <w:lang w:eastAsia="en-GB"/>
        </w:rPr>
      </w:pPr>
      <w:r w:rsidRPr="003122F3">
        <w:rPr>
          <w:rFonts w:ascii="Arial" w:eastAsia="Times New Roman" w:hAnsi="Arial" w:cs="Arial"/>
          <w:sz w:val="24"/>
          <w:szCs w:val="24"/>
          <w:lang w:eastAsia="en-GB"/>
        </w:rPr>
        <w:lastRenderedPageBreak/>
        <w:t xml:space="preserve">This plan </w:t>
      </w:r>
      <w:r w:rsidR="00C23252" w:rsidRPr="003122F3">
        <w:rPr>
          <w:rFonts w:ascii="Arial" w:eastAsia="Times New Roman" w:hAnsi="Arial" w:cs="Arial"/>
          <w:sz w:val="24"/>
          <w:szCs w:val="24"/>
          <w:lang w:eastAsia="en-GB"/>
        </w:rPr>
        <w:t>follows on from our first RRP</w:t>
      </w:r>
      <w:r w:rsidR="002B7508" w:rsidRPr="003122F3">
        <w:rPr>
          <w:rFonts w:ascii="Arial" w:eastAsia="Times New Roman" w:hAnsi="Arial" w:cs="Arial"/>
          <w:sz w:val="24"/>
          <w:szCs w:val="24"/>
          <w:lang w:eastAsia="en-GB"/>
        </w:rPr>
        <w:t xml:space="preserve"> 2018 – 2022 </w:t>
      </w:r>
      <w:r w:rsidR="00915874" w:rsidRPr="003122F3">
        <w:rPr>
          <w:rFonts w:ascii="Arial" w:eastAsia="Times New Roman" w:hAnsi="Arial" w:cs="Arial"/>
          <w:sz w:val="24"/>
          <w:szCs w:val="24"/>
          <w:lang w:eastAsia="en-GB"/>
        </w:rPr>
        <w:t>and is a cross-cutting</w:t>
      </w:r>
      <w:r w:rsidR="00271A48" w:rsidRPr="003122F3">
        <w:rPr>
          <w:rFonts w:ascii="Arial" w:eastAsia="Times New Roman" w:hAnsi="Arial" w:cs="Arial"/>
          <w:sz w:val="24"/>
          <w:szCs w:val="24"/>
          <w:lang w:eastAsia="en-GB"/>
        </w:rPr>
        <w:t xml:space="preserve"> </w:t>
      </w:r>
      <w:r w:rsidR="00271A48" w:rsidRPr="007B655B">
        <w:rPr>
          <w:rFonts w:ascii="Arial" w:eastAsia="Times New Roman" w:hAnsi="Arial" w:cs="Arial"/>
          <w:sz w:val="24"/>
          <w:szCs w:val="24"/>
          <w:lang w:eastAsia="en-GB"/>
        </w:rPr>
        <w:t>plan</w:t>
      </w:r>
      <w:r w:rsidR="00265BAA" w:rsidRPr="007B655B">
        <w:rPr>
          <w:rFonts w:ascii="Arial" w:eastAsia="Times New Roman" w:hAnsi="Arial" w:cs="Arial"/>
          <w:sz w:val="24"/>
          <w:szCs w:val="24"/>
          <w:lang w:eastAsia="en-GB"/>
        </w:rPr>
        <w:t xml:space="preserve"> </w:t>
      </w:r>
      <w:r w:rsidR="00541AAF" w:rsidRPr="007B655B">
        <w:rPr>
          <w:rFonts w:ascii="Arial" w:eastAsia="Times New Roman" w:hAnsi="Arial" w:cs="Arial"/>
          <w:sz w:val="24"/>
          <w:szCs w:val="24"/>
          <w:lang w:eastAsia="en-GB"/>
        </w:rPr>
        <w:t>that brings</w:t>
      </w:r>
      <w:r w:rsidR="00265BAA" w:rsidRPr="007B655B">
        <w:rPr>
          <w:rFonts w:ascii="Arial" w:eastAsia="Times New Roman" w:hAnsi="Arial" w:cs="Arial"/>
          <w:sz w:val="24"/>
          <w:szCs w:val="24"/>
          <w:lang w:eastAsia="en-GB"/>
        </w:rPr>
        <w:t xml:space="preserve"> together</w:t>
      </w:r>
      <w:r w:rsidR="002E6E08" w:rsidRPr="003122F3">
        <w:rPr>
          <w:rFonts w:ascii="Arial" w:eastAsia="Times New Roman" w:hAnsi="Arial" w:cs="Arial"/>
          <w:sz w:val="24"/>
          <w:szCs w:val="24"/>
          <w:lang w:eastAsia="en-GB"/>
        </w:rPr>
        <w:t xml:space="preserve"> actions from our current </w:t>
      </w:r>
      <w:r w:rsidR="002E6E08" w:rsidRPr="00EF00E6">
        <w:rPr>
          <w:rFonts w:ascii="Arial" w:eastAsia="Times New Roman" w:hAnsi="Arial" w:cs="Arial"/>
          <w:sz w:val="24"/>
          <w:szCs w:val="24"/>
          <w:lang w:eastAsia="en-GB"/>
        </w:rPr>
        <w:t>strategies</w:t>
      </w:r>
      <w:r w:rsidR="00915874" w:rsidRPr="00EF00E6">
        <w:rPr>
          <w:rFonts w:ascii="Arial" w:eastAsia="Times New Roman" w:hAnsi="Arial" w:cs="Arial"/>
          <w:sz w:val="24"/>
          <w:szCs w:val="24"/>
          <w:lang w:eastAsia="en-GB"/>
        </w:rPr>
        <w:t xml:space="preserve"> </w:t>
      </w:r>
      <w:r w:rsidR="00B608B1" w:rsidRPr="00EF00E6">
        <w:rPr>
          <w:rFonts w:ascii="Arial" w:eastAsia="Times New Roman" w:hAnsi="Arial" w:cs="Arial"/>
          <w:sz w:val="24"/>
          <w:szCs w:val="24"/>
          <w:lang w:eastAsia="en-GB"/>
        </w:rPr>
        <w:t xml:space="preserve">by </w:t>
      </w:r>
      <w:r w:rsidRPr="00EF00E6">
        <w:rPr>
          <w:rFonts w:ascii="Arial" w:eastAsia="Times New Roman" w:hAnsi="Arial" w:cs="Arial"/>
          <w:sz w:val="24"/>
          <w:szCs w:val="24"/>
          <w:lang w:eastAsia="en-GB"/>
        </w:rPr>
        <w:t>focuss</w:t>
      </w:r>
      <w:r w:rsidR="00B608B1" w:rsidRPr="00EF00E6">
        <w:rPr>
          <w:rFonts w:ascii="Arial" w:eastAsia="Times New Roman" w:hAnsi="Arial" w:cs="Arial"/>
          <w:sz w:val="24"/>
          <w:szCs w:val="24"/>
          <w:lang w:eastAsia="en-GB"/>
        </w:rPr>
        <w:t>ing</w:t>
      </w:r>
      <w:r w:rsidRPr="003122F3">
        <w:rPr>
          <w:rFonts w:ascii="Arial" w:eastAsia="Times New Roman" w:hAnsi="Arial" w:cs="Arial"/>
          <w:sz w:val="24"/>
          <w:szCs w:val="24"/>
          <w:lang w:eastAsia="en-GB"/>
        </w:rPr>
        <w:t xml:space="preserve"> on three key </w:t>
      </w:r>
      <w:r w:rsidR="00D420DE" w:rsidRPr="003122F3">
        <w:rPr>
          <w:rFonts w:ascii="Arial" w:eastAsia="Times New Roman" w:hAnsi="Arial" w:cs="Arial"/>
          <w:sz w:val="24"/>
          <w:szCs w:val="24"/>
          <w:lang w:eastAsia="en-GB"/>
        </w:rPr>
        <w:t>themes</w:t>
      </w:r>
      <w:r w:rsidR="006B0367" w:rsidRPr="003122F3">
        <w:rPr>
          <w:rFonts w:ascii="Arial" w:eastAsia="Times New Roman" w:hAnsi="Arial" w:cs="Arial"/>
          <w:sz w:val="24"/>
          <w:szCs w:val="24"/>
          <w:lang w:eastAsia="en-GB"/>
        </w:rPr>
        <w:t>:</w:t>
      </w:r>
      <w:r w:rsidR="00D420DE" w:rsidRPr="003122F3">
        <w:rPr>
          <w:rFonts w:ascii="Arial" w:eastAsia="Times New Roman" w:hAnsi="Arial" w:cs="Arial"/>
          <w:sz w:val="24"/>
          <w:szCs w:val="24"/>
          <w:lang w:eastAsia="en-GB"/>
        </w:rPr>
        <w:t xml:space="preserve"> </w:t>
      </w:r>
    </w:p>
    <w:p w14:paraId="0255E3EE" w14:textId="11E04FFA" w:rsidR="00705F32" w:rsidRPr="003122F3" w:rsidRDefault="00FA36A1" w:rsidP="002E6DE5">
      <w:pPr>
        <w:pStyle w:val="ListParagraph"/>
        <w:numPr>
          <w:ilvl w:val="0"/>
          <w:numId w:val="40"/>
        </w:numPr>
        <w:spacing w:after="0" w:line="240" w:lineRule="auto"/>
        <w:textAlignment w:val="baseline"/>
        <w:rPr>
          <w:rFonts w:ascii="Arial" w:eastAsia="Times New Roman" w:hAnsi="Arial" w:cs="Arial"/>
          <w:sz w:val="24"/>
          <w:szCs w:val="24"/>
          <w:lang w:eastAsia="en-GB"/>
        </w:rPr>
      </w:pPr>
      <w:bookmarkStart w:id="0" w:name="wrr"/>
      <w:r w:rsidRPr="3AEC1B88">
        <w:rPr>
          <w:rFonts w:ascii="Arial" w:eastAsia="Times New Roman" w:hAnsi="Arial" w:cs="Arial"/>
          <w:sz w:val="24"/>
          <w:szCs w:val="24"/>
          <w:lang w:eastAsia="en-GB"/>
        </w:rPr>
        <w:t>W</w:t>
      </w:r>
      <w:r w:rsidR="5FA23066" w:rsidRPr="3AEC1B88">
        <w:rPr>
          <w:rFonts w:ascii="Arial" w:eastAsia="Times New Roman" w:hAnsi="Arial" w:cs="Arial"/>
          <w:sz w:val="24"/>
          <w:szCs w:val="24"/>
          <w:lang w:eastAsia="en-GB"/>
        </w:rPr>
        <w:t>aste reduction</w:t>
      </w:r>
      <w:r w:rsidR="00D918A0" w:rsidRPr="3AEC1B88">
        <w:rPr>
          <w:rFonts w:ascii="Arial" w:eastAsia="Times New Roman" w:hAnsi="Arial" w:cs="Arial"/>
          <w:sz w:val="24"/>
          <w:szCs w:val="24"/>
          <w:lang w:eastAsia="en-GB"/>
        </w:rPr>
        <w:t xml:space="preserve"> and reuse;</w:t>
      </w:r>
    </w:p>
    <w:bookmarkEnd w:id="0"/>
    <w:p w14:paraId="0BD74BC5" w14:textId="631F3E73" w:rsidR="00705F32" w:rsidRPr="003122F3" w:rsidRDefault="00FA36A1" w:rsidP="002E6DE5">
      <w:pPr>
        <w:pStyle w:val="ListParagraph"/>
        <w:numPr>
          <w:ilvl w:val="0"/>
          <w:numId w:val="40"/>
        </w:numPr>
        <w:spacing w:after="0" w:line="240" w:lineRule="auto"/>
        <w:textAlignment w:val="baseline"/>
        <w:rPr>
          <w:rFonts w:ascii="Arial" w:eastAsia="Times New Roman" w:hAnsi="Arial" w:cs="Arial"/>
          <w:sz w:val="24"/>
          <w:szCs w:val="24"/>
          <w:lang w:eastAsia="en-GB"/>
        </w:rPr>
      </w:pPr>
      <w:r w:rsidRPr="3AEC1B88">
        <w:rPr>
          <w:rFonts w:ascii="Arial" w:eastAsia="Times New Roman" w:hAnsi="Arial" w:cs="Arial"/>
          <w:sz w:val="24"/>
          <w:szCs w:val="24"/>
          <w:lang w:eastAsia="en-GB"/>
        </w:rPr>
        <w:t>M</w:t>
      </w:r>
      <w:r w:rsidR="000E5349" w:rsidRPr="3AEC1B88">
        <w:rPr>
          <w:rFonts w:ascii="Arial" w:eastAsia="Times New Roman" w:hAnsi="Arial" w:cs="Arial"/>
          <w:sz w:val="24"/>
          <w:szCs w:val="24"/>
          <w:lang w:eastAsia="en-GB"/>
        </w:rPr>
        <w:t>aximising recycling</w:t>
      </w:r>
      <w:r w:rsidR="00705F32" w:rsidRPr="3AEC1B88">
        <w:rPr>
          <w:rFonts w:ascii="Arial" w:eastAsia="Times New Roman" w:hAnsi="Arial" w:cs="Arial"/>
          <w:sz w:val="24"/>
          <w:szCs w:val="24"/>
          <w:lang w:eastAsia="en-GB"/>
        </w:rPr>
        <w:t>;</w:t>
      </w:r>
      <w:r w:rsidR="00D420DE" w:rsidRPr="3AEC1B88">
        <w:rPr>
          <w:rFonts w:ascii="Arial" w:eastAsia="Times New Roman" w:hAnsi="Arial" w:cs="Arial"/>
          <w:sz w:val="24"/>
          <w:szCs w:val="24"/>
          <w:lang w:eastAsia="en-GB"/>
        </w:rPr>
        <w:t xml:space="preserve"> and</w:t>
      </w:r>
    </w:p>
    <w:p w14:paraId="05690396" w14:textId="0CF980F8" w:rsidR="002F1659" w:rsidRPr="003122F3" w:rsidRDefault="00FA36A1" w:rsidP="002E6DE5">
      <w:pPr>
        <w:pStyle w:val="ListParagraph"/>
        <w:numPr>
          <w:ilvl w:val="0"/>
          <w:numId w:val="40"/>
        </w:numPr>
        <w:spacing w:after="0" w:line="240" w:lineRule="auto"/>
        <w:textAlignment w:val="baseline"/>
        <w:rPr>
          <w:rFonts w:ascii="Arial" w:eastAsia="Times New Roman" w:hAnsi="Arial" w:cs="Arial"/>
          <w:sz w:val="24"/>
          <w:szCs w:val="24"/>
          <w:lang w:eastAsia="en-GB"/>
        </w:rPr>
      </w:pPr>
      <w:r w:rsidRPr="3AEC1B88">
        <w:rPr>
          <w:rFonts w:ascii="Arial" w:eastAsia="Times New Roman" w:hAnsi="Arial" w:cs="Arial"/>
          <w:sz w:val="24"/>
          <w:szCs w:val="24"/>
          <w:lang w:eastAsia="en-GB"/>
        </w:rPr>
        <w:t>R</w:t>
      </w:r>
      <w:r w:rsidR="00D420DE" w:rsidRPr="3AEC1B88">
        <w:rPr>
          <w:rFonts w:ascii="Arial" w:eastAsia="Times New Roman" w:hAnsi="Arial" w:cs="Arial"/>
          <w:sz w:val="24"/>
          <w:szCs w:val="24"/>
          <w:lang w:eastAsia="en-GB"/>
        </w:rPr>
        <w:t>educing environmental impact</w:t>
      </w:r>
      <w:r w:rsidR="00850265" w:rsidRPr="3AEC1B88">
        <w:rPr>
          <w:rFonts w:ascii="Arial" w:eastAsia="Times New Roman" w:hAnsi="Arial" w:cs="Arial"/>
          <w:sz w:val="24"/>
          <w:szCs w:val="24"/>
          <w:lang w:eastAsia="en-GB"/>
        </w:rPr>
        <w:t>s</w:t>
      </w:r>
      <w:r w:rsidR="00D420DE" w:rsidRPr="3AEC1B88">
        <w:rPr>
          <w:rFonts w:ascii="Arial" w:eastAsia="Times New Roman" w:hAnsi="Arial" w:cs="Arial"/>
          <w:sz w:val="24"/>
          <w:szCs w:val="24"/>
          <w:lang w:eastAsia="en-GB"/>
        </w:rPr>
        <w:t>.</w:t>
      </w:r>
    </w:p>
    <w:p w14:paraId="709FCEDB" w14:textId="77777777" w:rsidR="002F1659" w:rsidRPr="003122F3" w:rsidRDefault="002F1659" w:rsidP="00D420DE">
      <w:pPr>
        <w:spacing w:after="0" w:line="240" w:lineRule="auto"/>
        <w:textAlignment w:val="baseline"/>
        <w:rPr>
          <w:rFonts w:ascii="Arial" w:eastAsia="Times New Roman" w:hAnsi="Arial" w:cs="Arial"/>
          <w:sz w:val="24"/>
          <w:szCs w:val="24"/>
          <w:lang w:eastAsia="en-GB"/>
        </w:rPr>
      </w:pPr>
    </w:p>
    <w:p w14:paraId="125C63BB" w14:textId="7D1D962D" w:rsidR="00BC4C6E" w:rsidRPr="00E0675B" w:rsidRDefault="00BC4C6E" w:rsidP="00181684">
      <w:pPr>
        <w:pStyle w:val="Subtitle"/>
        <w:rPr>
          <w:b/>
          <w:bCs/>
          <w:sz w:val="24"/>
          <w:u w:val="single"/>
        </w:rPr>
      </w:pPr>
      <w:r w:rsidRPr="00E0675B">
        <w:rPr>
          <w:b/>
          <w:bCs/>
          <w:sz w:val="24"/>
          <w:u w:val="single"/>
        </w:rPr>
        <w:t xml:space="preserve">Waste reduction </w:t>
      </w:r>
      <w:r w:rsidR="00D918A0" w:rsidRPr="00181684">
        <w:rPr>
          <w:b/>
          <w:bCs/>
          <w:sz w:val="24"/>
          <w:u w:val="single"/>
        </w:rPr>
        <w:t>and reuse</w:t>
      </w:r>
      <w:r w:rsidRPr="00E0675B">
        <w:rPr>
          <w:b/>
          <w:bCs/>
          <w:sz w:val="24"/>
          <w:u w:val="single"/>
        </w:rPr>
        <w:t xml:space="preserve"> </w:t>
      </w:r>
    </w:p>
    <w:p w14:paraId="321772A8" w14:textId="5F467374" w:rsidR="002F1659" w:rsidRPr="003122F3" w:rsidRDefault="006F264A" w:rsidP="00D420DE">
      <w:pPr>
        <w:spacing w:after="0" w:line="240" w:lineRule="auto"/>
        <w:textAlignment w:val="baseline"/>
        <w:rPr>
          <w:rFonts w:ascii="Arial" w:eastAsia="Times New Roman" w:hAnsi="Arial" w:cs="Arial"/>
          <w:sz w:val="24"/>
          <w:szCs w:val="24"/>
          <w:lang w:eastAsia="en-GB"/>
        </w:rPr>
      </w:pPr>
      <w:r w:rsidRPr="003122F3">
        <w:rPr>
          <w:rFonts w:ascii="Arial" w:eastAsia="Times New Roman" w:hAnsi="Arial" w:cs="Arial"/>
          <w:sz w:val="24"/>
          <w:szCs w:val="24"/>
          <w:lang w:eastAsia="en-GB"/>
        </w:rPr>
        <w:t>Actions</w:t>
      </w:r>
      <w:r w:rsidR="00784AC7" w:rsidRPr="003122F3">
        <w:rPr>
          <w:rFonts w:ascii="Arial" w:eastAsia="Times New Roman" w:hAnsi="Arial" w:cs="Arial"/>
          <w:sz w:val="24"/>
          <w:szCs w:val="24"/>
          <w:lang w:eastAsia="en-GB"/>
        </w:rPr>
        <w:t xml:space="preserve"> focused on helping people to reduce waste are becoming increasingly </w:t>
      </w:r>
      <w:r w:rsidR="00784AC7" w:rsidRPr="007B655B">
        <w:rPr>
          <w:rFonts w:ascii="Arial" w:eastAsia="Times New Roman" w:hAnsi="Arial" w:cs="Arial"/>
          <w:sz w:val="24"/>
          <w:szCs w:val="24"/>
          <w:lang w:eastAsia="en-GB"/>
        </w:rPr>
        <w:t>important</w:t>
      </w:r>
      <w:r w:rsidR="00B07C6E" w:rsidRPr="007B655B">
        <w:rPr>
          <w:rFonts w:ascii="Arial" w:eastAsia="Times New Roman" w:hAnsi="Arial" w:cs="Arial"/>
          <w:sz w:val="24"/>
          <w:szCs w:val="24"/>
          <w:lang w:eastAsia="en-GB"/>
        </w:rPr>
        <w:t xml:space="preserve"> </w:t>
      </w:r>
      <w:r w:rsidR="006A7A8C" w:rsidRPr="007B655B">
        <w:rPr>
          <w:rFonts w:ascii="Arial" w:eastAsia="Times New Roman" w:hAnsi="Arial" w:cs="Arial"/>
          <w:sz w:val="24"/>
          <w:szCs w:val="24"/>
          <w:lang w:eastAsia="en-GB"/>
        </w:rPr>
        <w:t>as a result of</w:t>
      </w:r>
      <w:r w:rsidR="00B07C6E" w:rsidRPr="007B655B">
        <w:rPr>
          <w:rFonts w:ascii="Arial" w:eastAsia="Times New Roman" w:hAnsi="Arial" w:cs="Arial"/>
          <w:sz w:val="24"/>
          <w:szCs w:val="24"/>
          <w:lang w:eastAsia="en-GB"/>
        </w:rPr>
        <w:t xml:space="preserve"> the</w:t>
      </w:r>
      <w:r w:rsidR="00B07C6E" w:rsidRPr="003122F3">
        <w:rPr>
          <w:rFonts w:ascii="Arial" w:eastAsia="Times New Roman" w:hAnsi="Arial" w:cs="Arial"/>
          <w:sz w:val="24"/>
          <w:szCs w:val="24"/>
          <w:lang w:eastAsia="en-GB"/>
        </w:rPr>
        <w:t xml:space="preserve"> </w:t>
      </w:r>
      <w:r w:rsidR="005C543F" w:rsidRPr="003122F3">
        <w:rPr>
          <w:rFonts w:ascii="Arial" w:eastAsia="Times New Roman" w:hAnsi="Arial" w:cs="Arial"/>
          <w:sz w:val="24"/>
          <w:szCs w:val="24"/>
          <w:lang w:eastAsia="en-GB"/>
        </w:rPr>
        <w:t xml:space="preserve">impact of the </w:t>
      </w:r>
      <w:r w:rsidR="00B07C6E" w:rsidRPr="003122F3">
        <w:rPr>
          <w:rFonts w:ascii="Arial" w:eastAsia="Times New Roman" w:hAnsi="Arial" w:cs="Arial"/>
          <w:sz w:val="24"/>
          <w:szCs w:val="24"/>
          <w:lang w:eastAsia="en-GB"/>
        </w:rPr>
        <w:t>cost</w:t>
      </w:r>
      <w:r w:rsidR="00014302" w:rsidRPr="003122F3">
        <w:rPr>
          <w:rFonts w:ascii="Arial" w:eastAsia="Times New Roman" w:hAnsi="Arial" w:cs="Arial"/>
          <w:sz w:val="24"/>
          <w:szCs w:val="24"/>
          <w:lang w:eastAsia="en-GB"/>
        </w:rPr>
        <w:t>-</w:t>
      </w:r>
      <w:r w:rsidR="00B07C6E" w:rsidRPr="003122F3">
        <w:rPr>
          <w:rFonts w:ascii="Arial" w:eastAsia="Times New Roman" w:hAnsi="Arial" w:cs="Arial"/>
          <w:sz w:val="24"/>
          <w:szCs w:val="24"/>
          <w:lang w:eastAsia="en-GB"/>
        </w:rPr>
        <w:t>of</w:t>
      </w:r>
      <w:r w:rsidR="00014302" w:rsidRPr="003122F3">
        <w:rPr>
          <w:rFonts w:ascii="Arial" w:eastAsia="Times New Roman" w:hAnsi="Arial" w:cs="Arial"/>
          <w:sz w:val="24"/>
          <w:szCs w:val="24"/>
          <w:lang w:eastAsia="en-GB"/>
        </w:rPr>
        <w:t>-</w:t>
      </w:r>
      <w:r w:rsidR="00B07C6E" w:rsidRPr="003122F3">
        <w:rPr>
          <w:rFonts w:ascii="Arial" w:eastAsia="Times New Roman" w:hAnsi="Arial" w:cs="Arial"/>
          <w:sz w:val="24"/>
          <w:szCs w:val="24"/>
          <w:lang w:eastAsia="en-GB"/>
        </w:rPr>
        <w:t>living crisis</w:t>
      </w:r>
      <w:r w:rsidR="005C543F" w:rsidRPr="003122F3">
        <w:rPr>
          <w:rFonts w:ascii="Arial" w:eastAsia="Times New Roman" w:hAnsi="Arial" w:cs="Arial"/>
          <w:sz w:val="24"/>
          <w:szCs w:val="24"/>
          <w:lang w:eastAsia="en-GB"/>
        </w:rPr>
        <w:t xml:space="preserve"> on individuals and</w:t>
      </w:r>
      <w:r w:rsidR="008A61CF" w:rsidRPr="003122F3">
        <w:rPr>
          <w:rFonts w:ascii="Arial" w:eastAsia="Times New Roman" w:hAnsi="Arial" w:cs="Arial"/>
          <w:sz w:val="24"/>
          <w:szCs w:val="24"/>
          <w:lang w:eastAsia="en-GB"/>
        </w:rPr>
        <w:t xml:space="preserve"> the cost of delivering our services</w:t>
      </w:r>
      <w:r w:rsidR="00CB5E60" w:rsidRPr="003122F3">
        <w:rPr>
          <w:rFonts w:ascii="Arial" w:eastAsia="Times New Roman" w:hAnsi="Arial" w:cs="Arial"/>
          <w:sz w:val="24"/>
          <w:szCs w:val="24"/>
          <w:lang w:eastAsia="en-GB"/>
        </w:rPr>
        <w:t xml:space="preserve">. By reducing overall </w:t>
      </w:r>
      <w:r w:rsidR="0099024D" w:rsidRPr="003122F3">
        <w:rPr>
          <w:rFonts w:ascii="Arial" w:eastAsia="Times New Roman" w:hAnsi="Arial" w:cs="Arial"/>
          <w:sz w:val="24"/>
          <w:szCs w:val="24"/>
          <w:lang w:eastAsia="en-GB"/>
        </w:rPr>
        <w:t>levels of waste</w:t>
      </w:r>
      <w:r w:rsidR="00014302" w:rsidRPr="003122F3">
        <w:rPr>
          <w:rFonts w:ascii="Arial" w:eastAsia="Times New Roman" w:hAnsi="Arial" w:cs="Arial"/>
          <w:sz w:val="24"/>
          <w:szCs w:val="24"/>
          <w:lang w:eastAsia="en-GB"/>
        </w:rPr>
        <w:t>,</w:t>
      </w:r>
      <w:r w:rsidR="0099024D" w:rsidRPr="003122F3">
        <w:rPr>
          <w:rFonts w:ascii="Arial" w:eastAsia="Times New Roman" w:hAnsi="Arial" w:cs="Arial"/>
          <w:sz w:val="24"/>
          <w:szCs w:val="24"/>
          <w:lang w:eastAsia="en-GB"/>
        </w:rPr>
        <w:t xml:space="preserve"> we will reduce the carbon emissions</w:t>
      </w:r>
      <w:r w:rsidR="00C81C3A" w:rsidRPr="003122F3">
        <w:rPr>
          <w:rFonts w:ascii="Arial" w:eastAsia="Times New Roman" w:hAnsi="Arial" w:cs="Arial"/>
          <w:sz w:val="24"/>
          <w:szCs w:val="24"/>
          <w:lang w:eastAsia="en-GB"/>
        </w:rPr>
        <w:t xml:space="preserve"> associated with </w:t>
      </w:r>
      <w:r w:rsidR="008F39BA" w:rsidRPr="003122F3">
        <w:rPr>
          <w:rFonts w:ascii="Arial" w:eastAsia="Times New Roman" w:hAnsi="Arial" w:cs="Arial"/>
          <w:sz w:val="24"/>
          <w:szCs w:val="24"/>
          <w:lang w:eastAsia="en-GB"/>
        </w:rPr>
        <w:t>managing our waste</w:t>
      </w:r>
      <w:r w:rsidR="002629BD" w:rsidRPr="003122F3">
        <w:rPr>
          <w:rFonts w:ascii="Arial" w:eastAsia="Times New Roman" w:hAnsi="Arial" w:cs="Arial"/>
          <w:sz w:val="24"/>
          <w:szCs w:val="24"/>
          <w:lang w:eastAsia="en-GB"/>
        </w:rPr>
        <w:t>.</w:t>
      </w:r>
      <w:r w:rsidR="00B25785" w:rsidRPr="003122F3">
        <w:rPr>
          <w:rFonts w:ascii="Arial" w:eastAsia="Times New Roman" w:hAnsi="Arial" w:cs="Arial"/>
          <w:sz w:val="24"/>
          <w:szCs w:val="24"/>
          <w:lang w:eastAsia="en-GB"/>
        </w:rPr>
        <w:t xml:space="preserve"> </w:t>
      </w:r>
      <w:r w:rsidR="00506E25" w:rsidRPr="003122F3">
        <w:rPr>
          <w:rFonts w:ascii="Arial" w:eastAsia="Times New Roman" w:hAnsi="Arial" w:cs="Arial"/>
          <w:sz w:val="24"/>
          <w:szCs w:val="24"/>
          <w:lang w:eastAsia="en-GB"/>
        </w:rPr>
        <w:t xml:space="preserve">Finding ways to </w:t>
      </w:r>
      <w:r w:rsidR="002D5EA0" w:rsidRPr="003122F3">
        <w:rPr>
          <w:rFonts w:ascii="Arial" w:eastAsia="Times New Roman" w:hAnsi="Arial" w:cs="Arial"/>
          <w:sz w:val="24"/>
          <w:szCs w:val="24"/>
          <w:lang w:eastAsia="en-GB"/>
        </w:rPr>
        <w:t xml:space="preserve">reuse items, rather than disposing of them, helps to keep vital natural resources </w:t>
      </w:r>
      <w:r w:rsidR="002D5EA0" w:rsidRPr="007B655B">
        <w:rPr>
          <w:rFonts w:ascii="Arial" w:eastAsia="Times New Roman" w:hAnsi="Arial" w:cs="Arial"/>
          <w:sz w:val="24"/>
          <w:szCs w:val="24"/>
          <w:lang w:eastAsia="en-GB"/>
        </w:rPr>
        <w:t xml:space="preserve">in </w:t>
      </w:r>
      <w:r w:rsidR="00E83F81" w:rsidRPr="007B655B">
        <w:rPr>
          <w:rFonts w:ascii="Arial" w:eastAsia="Times New Roman" w:hAnsi="Arial" w:cs="Arial"/>
          <w:sz w:val="24"/>
          <w:szCs w:val="24"/>
          <w:lang w:eastAsia="en-GB"/>
        </w:rPr>
        <w:t>circulation</w:t>
      </w:r>
      <w:r w:rsidR="002D5EA0" w:rsidRPr="007B655B">
        <w:rPr>
          <w:rFonts w:ascii="Arial" w:eastAsia="Times New Roman" w:hAnsi="Arial" w:cs="Arial"/>
          <w:sz w:val="24"/>
          <w:szCs w:val="24"/>
          <w:lang w:eastAsia="en-GB"/>
        </w:rPr>
        <w:t xml:space="preserve"> for longer</w:t>
      </w:r>
      <w:r w:rsidR="00915780" w:rsidRPr="007B655B">
        <w:rPr>
          <w:rFonts w:ascii="Arial" w:eastAsia="Times New Roman" w:hAnsi="Arial" w:cs="Arial"/>
          <w:sz w:val="24"/>
          <w:szCs w:val="24"/>
          <w:lang w:eastAsia="en-GB"/>
        </w:rPr>
        <w:t>.</w:t>
      </w:r>
      <w:r w:rsidR="008F39BA" w:rsidRPr="003122F3">
        <w:rPr>
          <w:rFonts w:ascii="Arial" w:eastAsia="Times New Roman" w:hAnsi="Arial" w:cs="Arial"/>
          <w:sz w:val="24"/>
          <w:szCs w:val="24"/>
          <w:lang w:eastAsia="en-GB"/>
        </w:rPr>
        <w:t xml:space="preserve"> </w:t>
      </w:r>
    </w:p>
    <w:p w14:paraId="786FB7F5" w14:textId="77777777" w:rsidR="00BC4C6E" w:rsidRPr="003122F3" w:rsidRDefault="00BC4C6E" w:rsidP="00D420DE">
      <w:pPr>
        <w:spacing w:after="0" w:line="240" w:lineRule="auto"/>
        <w:textAlignment w:val="baseline"/>
        <w:rPr>
          <w:rFonts w:ascii="Arial" w:eastAsia="Times New Roman" w:hAnsi="Arial" w:cs="Arial"/>
          <w:b/>
          <w:sz w:val="24"/>
          <w:szCs w:val="24"/>
          <w:lang w:eastAsia="en-GB"/>
        </w:rPr>
      </w:pPr>
    </w:p>
    <w:p w14:paraId="329F7673" w14:textId="2F90196F" w:rsidR="00531BE8" w:rsidRDefault="00531BE8" w:rsidP="00D420DE">
      <w:pPr>
        <w:spacing w:after="0" w:line="240" w:lineRule="auto"/>
        <w:textAlignment w:val="baseline"/>
        <w:rPr>
          <w:rFonts w:ascii="Arial" w:eastAsia="Times New Roman" w:hAnsi="Arial" w:cs="Arial"/>
          <w:b/>
          <w:sz w:val="24"/>
          <w:szCs w:val="24"/>
          <w:lang w:eastAsia="en-GB"/>
        </w:rPr>
      </w:pPr>
      <w:r w:rsidRPr="003122F3">
        <w:rPr>
          <w:rFonts w:ascii="Arial" w:eastAsia="Times New Roman" w:hAnsi="Arial" w:cs="Arial"/>
          <w:b/>
          <w:sz w:val="24"/>
          <w:szCs w:val="24"/>
          <w:lang w:eastAsia="en-GB"/>
        </w:rPr>
        <w:t>Reducing food waste</w:t>
      </w:r>
    </w:p>
    <w:p w14:paraId="5C045E1A" w14:textId="77777777" w:rsidR="000D1741" w:rsidRPr="003122F3" w:rsidRDefault="000D1741" w:rsidP="00D420DE">
      <w:pPr>
        <w:spacing w:after="0" w:line="240" w:lineRule="auto"/>
        <w:textAlignment w:val="baseline"/>
        <w:rPr>
          <w:rFonts w:ascii="Arial" w:eastAsia="Times New Roman" w:hAnsi="Arial" w:cs="Arial"/>
          <w:b/>
          <w:sz w:val="24"/>
          <w:szCs w:val="24"/>
          <w:lang w:eastAsia="en-GB"/>
        </w:rPr>
      </w:pPr>
    </w:p>
    <w:p w14:paraId="37707491" w14:textId="49923BC3" w:rsidR="00531BE8" w:rsidRDefault="00101A6C" w:rsidP="00D420DE">
      <w:pPr>
        <w:spacing w:after="0" w:line="240" w:lineRule="auto"/>
        <w:textAlignment w:val="baseline"/>
        <w:rPr>
          <w:rFonts w:ascii="Arial" w:eastAsia="Times New Roman" w:hAnsi="Arial" w:cs="Arial"/>
          <w:sz w:val="24"/>
          <w:szCs w:val="24"/>
          <w:lang w:eastAsia="en-GB"/>
        </w:rPr>
      </w:pPr>
      <w:r w:rsidRPr="003122F3">
        <w:rPr>
          <w:rFonts w:ascii="Arial" w:eastAsia="Times New Roman" w:hAnsi="Arial" w:cs="Arial"/>
          <w:sz w:val="24"/>
          <w:szCs w:val="24"/>
          <w:lang w:eastAsia="en-GB"/>
        </w:rPr>
        <w:t xml:space="preserve">Helping people to reduce </w:t>
      </w:r>
      <w:r w:rsidR="008B6AE2" w:rsidRPr="003122F3">
        <w:rPr>
          <w:rFonts w:ascii="Arial" w:eastAsia="Times New Roman" w:hAnsi="Arial" w:cs="Arial"/>
          <w:sz w:val="24"/>
          <w:szCs w:val="24"/>
          <w:lang w:eastAsia="en-GB"/>
        </w:rPr>
        <w:t xml:space="preserve">the amount of </w:t>
      </w:r>
      <w:r w:rsidRPr="003122F3">
        <w:rPr>
          <w:rFonts w:ascii="Arial" w:eastAsia="Times New Roman" w:hAnsi="Arial" w:cs="Arial"/>
          <w:sz w:val="24"/>
          <w:szCs w:val="24"/>
          <w:lang w:eastAsia="en-GB"/>
        </w:rPr>
        <w:t xml:space="preserve">food </w:t>
      </w:r>
      <w:r w:rsidR="008B6AE2" w:rsidRPr="003122F3">
        <w:rPr>
          <w:rFonts w:ascii="Arial" w:eastAsia="Times New Roman" w:hAnsi="Arial" w:cs="Arial"/>
          <w:sz w:val="24"/>
          <w:szCs w:val="24"/>
          <w:lang w:eastAsia="en-GB"/>
        </w:rPr>
        <w:t xml:space="preserve">that is </w:t>
      </w:r>
      <w:r w:rsidRPr="003122F3">
        <w:rPr>
          <w:rFonts w:ascii="Arial" w:eastAsia="Times New Roman" w:hAnsi="Arial" w:cs="Arial"/>
          <w:sz w:val="24"/>
          <w:szCs w:val="24"/>
          <w:lang w:eastAsia="en-GB"/>
        </w:rPr>
        <w:t>waste</w:t>
      </w:r>
      <w:r w:rsidR="008B6AE2" w:rsidRPr="003122F3">
        <w:rPr>
          <w:rFonts w:ascii="Arial" w:eastAsia="Times New Roman" w:hAnsi="Arial" w:cs="Arial"/>
          <w:sz w:val="24"/>
          <w:szCs w:val="24"/>
          <w:lang w:eastAsia="en-GB"/>
        </w:rPr>
        <w:t>d</w:t>
      </w:r>
      <w:r w:rsidR="00C10410" w:rsidRPr="003122F3">
        <w:rPr>
          <w:rFonts w:ascii="Arial" w:eastAsia="Times New Roman" w:hAnsi="Arial" w:cs="Arial"/>
          <w:sz w:val="24"/>
          <w:szCs w:val="24"/>
          <w:lang w:eastAsia="en-GB"/>
        </w:rPr>
        <w:t xml:space="preserve"> will help </w:t>
      </w:r>
      <w:r w:rsidR="002A61DB" w:rsidRPr="003122F3">
        <w:rPr>
          <w:rFonts w:ascii="Arial" w:eastAsia="Times New Roman" w:hAnsi="Arial" w:cs="Arial"/>
          <w:sz w:val="24"/>
          <w:szCs w:val="24"/>
          <w:lang w:eastAsia="en-GB"/>
        </w:rPr>
        <w:t xml:space="preserve">to cut food shopping costs and will reduce the amount of waste that the council has to </w:t>
      </w:r>
      <w:r w:rsidR="007C7988" w:rsidRPr="003122F3">
        <w:rPr>
          <w:rFonts w:ascii="Arial" w:eastAsia="Times New Roman" w:hAnsi="Arial" w:cs="Arial"/>
          <w:sz w:val="24"/>
          <w:szCs w:val="24"/>
          <w:lang w:eastAsia="en-GB"/>
        </w:rPr>
        <w:t>dispose of.</w:t>
      </w:r>
      <w:r w:rsidR="00C30868" w:rsidRPr="003122F3">
        <w:rPr>
          <w:rFonts w:ascii="Arial" w:eastAsia="Times New Roman" w:hAnsi="Arial" w:cs="Arial"/>
          <w:sz w:val="24"/>
          <w:szCs w:val="24"/>
          <w:lang w:eastAsia="en-GB"/>
        </w:rPr>
        <w:t xml:space="preserve"> We will </w:t>
      </w:r>
      <w:r w:rsidR="00B80416" w:rsidRPr="003122F3">
        <w:rPr>
          <w:rFonts w:ascii="Arial" w:eastAsia="Times New Roman" w:hAnsi="Arial" w:cs="Arial"/>
          <w:sz w:val="24"/>
          <w:szCs w:val="24"/>
          <w:lang w:eastAsia="en-GB"/>
        </w:rPr>
        <w:t>continue to actively promote the national “Love Food Hate Waste</w:t>
      </w:r>
      <w:r w:rsidR="00713648" w:rsidRPr="003122F3">
        <w:rPr>
          <w:rFonts w:ascii="Arial" w:eastAsia="Times New Roman" w:hAnsi="Arial" w:cs="Arial"/>
          <w:sz w:val="24"/>
          <w:szCs w:val="24"/>
          <w:lang w:eastAsia="en-GB"/>
        </w:rPr>
        <w:t>”</w:t>
      </w:r>
      <w:r w:rsidR="00B80416" w:rsidRPr="003122F3">
        <w:rPr>
          <w:rFonts w:ascii="Arial" w:eastAsia="Times New Roman" w:hAnsi="Arial" w:cs="Arial"/>
          <w:sz w:val="24"/>
          <w:szCs w:val="24"/>
          <w:lang w:eastAsia="en-GB"/>
        </w:rPr>
        <w:t xml:space="preserve"> campai</w:t>
      </w:r>
      <w:r w:rsidR="00713648" w:rsidRPr="003122F3">
        <w:rPr>
          <w:rFonts w:ascii="Arial" w:eastAsia="Times New Roman" w:hAnsi="Arial" w:cs="Arial"/>
          <w:sz w:val="24"/>
          <w:szCs w:val="24"/>
          <w:lang w:eastAsia="en-GB"/>
        </w:rPr>
        <w:t>gn</w:t>
      </w:r>
      <w:r w:rsidR="008954C8" w:rsidRPr="003122F3">
        <w:rPr>
          <w:rFonts w:ascii="Arial" w:eastAsia="Times New Roman" w:hAnsi="Arial" w:cs="Arial"/>
          <w:sz w:val="24"/>
          <w:szCs w:val="24"/>
          <w:lang w:eastAsia="en-GB"/>
        </w:rPr>
        <w:t xml:space="preserve"> and Food Waste Action Week. We</w:t>
      </w:r>
      <w:r w:rsidR="00713648" w:rsidRPr="003122F3">
        <w:rPr>
          <w:rFonts w:ascii="Arial" w:eastAsia="Times New Roman" w:hAnsi="Arial" w:cs="Arial"/>
          <w:sz w:val="24"/>
          <w:szCs w:val="24"/>
          <w:lang w:eastAsia="en-GB"/>
        </w:rPr>
        <w:t xml:space="preserve"> will support residents to find innovati</w:t>
      </w:r>
      <w:r w:rsidR="002D72E3" w:rsidRPr="003122F3">
        <w:rPr>
          <w:rFonts w:ascii="Arial" w:eastAsia="Times New Roman" w:hAnsi="Arial" w:cs="Arial"/>
          <w:sz w:val="24"/>
          <w:szCs w:val="24"/>
          <w:lang w:eastAsia="en-GB"/>
        </w:rPr>
        <w:t>v</w:t>
      </w:r>
      <w:r w:rsidR="00713648" w:rsidRPr="003122F3">
        <w:rPr>
          <w:rFonts w:ascii="Arial" w:eastAsia="Times New Roman" w:hAnsi="Arial" w:cs="Arial"/>
          <w:sz w:val="24"/>
          <w:szCs w:val="24"/>
          <w:lang w:eastAsia="en-GB"/>
        </w:rPr>
        <w:t>e ways to</w:t>
      </w:r>
      <w:r w:rsidR="002D72E3" w:rsidRPr="003122F3">
        <w:rPr>
          <w:rFonts w:ascii="Arial" w:eastAsia="Times New Roman" w:hAnsi="Arial" w:cs="Arial"/>
          <w:sz w:val="24"/>
          <w:szCs w:val="24"/>
          <w:lang w:eastAsia="en-GB"/>
        </w:rPr>
        <w:t xml:space="preserve"> use food leftovers</w:t>
      </w:r>
      <w:r w:rsidR="00721D75" w:rsidRPr="003122F3">
        <w:rPr>
          <w:rFonts w:ascii="Arial" w:eastAsia="Times New Roman" w:hAnsi="Arial" w:cs="Arial"/>
          <w:sz w:val="24"/>
          <w:szCs w:val="24"/>
          <w:lang w:eastAsia="en-GB"/>
        </w:rPr>
        <w:t xml:space="preserve"> </w:t>
      </w:r>
      <w:r w:rsidR="00721D75" w:rsidRPr="007B655B">
        <w:rPr>
          <w:rFonts w:ascii="Arial" w:eastAsia="Times New Roman" w:hAnsi="Arial" w:cs="Arial"/>
          <w:sz w:val="24"/>
          <w:szCs w:val="24"/>
          <w:lang w:eastAsia="en-GB"/>
        </w:rPr>
        <w:t>through workshops</w:t>
      </w:r>
      <w:r w:rsidR="005C1086" w:rsidRPr="007B655B">
        <w:rPr>
          <w:rFonts w:ascii="Arial" w:eastAsia="Times New Roman" w:hAnsi="Arial" w:cs="Arial"/>
          <w:sz w:val="24"/>
          <w:szCs w:val="24"/>
          <w:lang w:eastAsia="en-GB"/>
        </w:rPr>
        <w:t>,</w:t>
      </w:r>
      <w:r w:rsidR="00721D75" w:rsidRPr="007B655B">
        <w:rPr>
          <w:rFonts w:ascii="Arial" w:eastAsia="Times New Roman" w:hAnsi="Arial" w:cs="Arial"/>
          <w:sz w:val="24"/>
          <w:szCs w:val="24"/>
          <w:lang w:eastAsia="en-GB"/>
        </w:rPr>
        <w:t xml:space="preserve"> </w:t>
      </w:r>
      <w:r w:rsidR="009D3493" w:rsidRPr="007B655B">
        <w:rPr>
          <w:rFonts w:ascii="Arial" w:eastAsia="Times New Roman" w:hAnsi="Arial" w:cs="Arial"/>
          <w:sz w:val="24"/>
          <w:szCs w:val="24"/>
          <w:lang w:eastAsia="en-GB"/>
        </w:rPr>
        <w:t>community</w:t>
      </w:r>
      <w:r w:rsidR="009D3493" w:rsidRPr="003122F3">
        <w:rPr>
          <w:rFonts w:ascii="Arial" w:eastAsia="Times New Roman" w:hAnsi="Arial" w:cs="Arial"/>
          <w:sz w:val="24"/>
          <w:szCs w:val="24"/>
          <w:lang w:eastAsia="en-GB"/>
        </w:rPr>
        <w:t xml:space="preserve"> networks</w:t>
      </w:r>
      <w:r w:rsidR="00037F28" w:rsidRPr="003122F3">
        <w:rPr>
          <w:rFonts w:ascii="Arial" w:eastAsia="Times New Roman" w:hAnsi="Arial" w:cs="Arial"/>
          <w:sz w:val="24"/>
          <w:szCs w:val="24"/>
          <w:lang w:eastAsia="en-GB"/>
        </w:rPr>
        <w:t xml:space="preserve"> and our Recycling Champions</w:t>
      </w:r>
      <w:r w:rsidR="009D3493" w:rsidRPr="003122F3">
        <w:rPr>
          <w:rFonts w:ascii="Arial" w:eastAsia="Times New Roman" w:hAnsi="Arial" w:cs="Arial"/>
          <w:sz w:val="24"/>
          <w:szCs w:val="24"/>
          <w:lang w:eastAsia="en-GB"/>
        </w:rPr>
        <w:t>.</w:t>
      </w:r>
      <w:r w:rsidR="002D72E3" w:rsidRPr="003122F3">
        <w:rPr>
          <w:rFonts w:ascii="Arial" w:eastAsia="Times New Roman" w:hAnsi="Arial" w:cs="Arial"/>
          <w:sz w:val="24"/>
          <w:szCs w:val="24"/>
          <w:lang w:eastAsia="en-GB"/>
        </w:rPr>
        <w:t xml:space="preserve"> </w:t>
      </w:r>
    </w:p>
    <w:p w14:paraId="043D923F" w14:textId="77777777" w:rsidR="001B71F7" w:rsidRDefault="001B71F7" w:rsidP="00D420DE">
      <w:pPr>
        <w:spacing w:after="0" w:line="240" w:lineRule="auto"/>
        <w:textAlignment w:val="baseline"/>
        <w:rPr>
          <w:rFonts w:ascii="Arial" w:eastAsia="Times New Roman" w:hAnsi="Arial" w:cs="Arial"/>
          <w:sz w:val="24"/>
          <w:szCs w:val="24"/>
          <w:lang w:eastAsia="en-GB"/>
        </w:rPr>
      </w:pPr>
    </w:p>
    <w:p w14:paraId="7115A92C" w14:textId="3BA0C3EA" w:rsidR="001B71F7" w:rsidRPr="004D53F2" w:rsidRDefault="00F14951" w:rsidP="00D420D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We are taking part in the </w:t>
      </w:r>
      <w:r w:rsidR="001B71F7" w:rsidRPr="001B71F7">
        <w:rPr>
          <w:rFonts w:ascii="Arial" w:eastAsia="Times New Roman" w:hAnsi="Arial" w:cs="Arial"/>
          <w:sz w:val="24"/>
          <w:szCs w:val="24"/>
          <w:lang w:eastAsia="en-GB"/>
        </w:rPr>
        <w:t xml:space="preserve">pan-London awareness-raising campaign to inform and empower Londoners to reduce their personal food footprint. It aims to reduce household food waste; food-related consumption-based emissions; and save </w:t>
      </w:r>
      <w:r w:rsidR="006469B7">
        <w:rPr>
          <w:rFonts w:ascii="Arial" w:eastAsia="Times New Roman" w:hAnsi="Arial" w:cs="Arial"/>
          <w:sz w:val="24"/>
          <w:szCs w:val="24"/>
          <w:lang w:eastAsia="en-GB"/>
        </w:rPr>
        <w:t>residents</w:t>
      </w:r>
      <w:r w:rsidR="001B71F7" w:rsidRPr="001B71F7">
        <w:rPr>
          <w:rFonts w:ascii="Arial" w:eastAsia="Times New Roman" w:hAnsi="Arial" w:cs="Arial"/>
          <w:sz w:val="24"/>
          <w:szCs w:val="24"/>
          <w:lang w:eastAsia="en-GB"/>
        </w:rPr>
        <w:t xml:space="preserve"> money on their food bills. The campaign </w:t>
      </w:r>
      <w:r w:rsidR="003C1920">
        <w:rPr>
          <w:rFonts w:ascii="Arial" w:eastAsia="Times New Roman" w:hAnsi="Arial" w:cs="Arial"/>
          <w:sz w:val="24"/>
          <w:szCs w:val="24"/>
          <w:lang w:eastAsia="en-GB"/>
        </w:rPr>
        <w:t xml:space="preserve">is being </w:t>
      </w:r>
      <w:r w:rsidR="001B71F7" w:rsidRPr="001B71F7">
        <w:rPr>
          <w:rFonts w:ascii="Arial" w:eastAsia="Times New Roman" w:hAnsi="Arial" w:cs="Arial"/>
          <w:sz w:val="24"/>
          <w:szCs w:val="24"/>
          <w:lang w:eastAsia="en-GB"/>
        </w:rPr>
        <w:t>delivered in partnership with ReLondon, One World Living (a London Councils-led climate initiative focussed on reducing consumption emissions), and 23 London boroughs.</w:t>
      </w:r>
    </w:p>
    <w:p w14:paraId="4BD83C2B" w14:textId="77777777" w:rsidR="00F50E65" w:rsidRPr="003122F3" w:rsidRDefault="00F50E65" w:rsidP="00F50E65">
      <w:pPr>
        <w:spacing w:after="0" w:line="240" w:lineRule="auto"/>
        <w:textAlignment w:val="baseline"/>
        <w:rPr>
          <w:rFonts w:ascii="Arial" w:eastAsia="Times New Roman" w:hAnsi="Arial" w:cs="Arial"/>
          <w:b/>
          <w:sz w:val="24"/>
          <w:szCs w:val="24"/>
          <w:lang w:eastAsia="en-GB"/>
        </w:rPr>
      </w:pPr>
    </w:p>
    <w:p w14:paraId="77ADBF0D" w14:textId="5B032F19" w:rsidR="00F50E65" w:rsidRDefault="00D57E62" w:rsidP="00F50E65">
      <w:pPr>
        <w:spacing w:after="0" w:line="240" w:lineRule="auto"/>
        <w:textAlignment w:val="baseline"/>
        <w:rPr>
          <w:rFonts w:ascii="Arial" w:eastAsia="Times New Roman" w:hAnsi="Arial" w:cs="Arial"/>
          <w:b/>
          <w:bCs/>
          <w:sz w:val="24"/>
          <w:szCs w:val="24"/>
          <w:lang w:eastAsia="en-GB"/>
        </w:rPr>
      </w:pPr>
      <w:r w:rsidRPr="003122F3">
        <w:rPr>
          <w:rFonts w:ascii="Arial" w:eastAsia="Times New Roman" w:hAnsi="Arial" w:cs="Arial"/>
          <w:b/>
          <w:sz w:val="24"/>
          <w:szCs w:val="24"/>
          <w:lang w:eastAsia="en-GB"/>
        </w:rPr>
        <w:t>Home and community composting</w:t>
      </w:r>
    </w:p>
    <w:p w14:paraId="7314E906" w14:textId="77777777" w:rsidR="00126C00" w:rsidRPr="003122F3" w:rsidRDefault="00126C00" w:rsidP="00F50E65">
      <w:pPr>
        <w:spacing w:after="0" w:line="240" w:lineRule="auto"/>
        <w:textAlignment w:val="baseline"/>
        <w:rPr>
          <w:rFonts w:ascii="Arial" w:eastAsia="Times New Roman" w:hAnsi="Arial" w:cs="Arial"/>
          <w:b/>
          <w:sz w:val="24"/>
          <w:szCs w:val="24"/>
          <w:lang w:eastAsia="en-GB"/>
        </w:rPr>
      </w:pPr>
    </w:p>
    <w:p w14:paraId="5F46531F" w14:textId="74635EB6" w:rsidR="00BC4C6E" w:rsidRDefault="261F8F7A" w:rsidP="00F50E65">
      <w:pPr>
        <w:spacing w:after="0" w:line="240" w:lineRule="auto"/>
        <w:textAlignment w:val="baseline"/>
        <w:rPr>
          <w:rFonts w:ascii="Arial" w:eastAsia="Times New Roman" w:hAnsi="Arial" w:cs="Arial"/>
          <w:sz w:val="24"/>
          <w:szCs w:val="24"/>
          <w:lang w:eastAsia="en-GB"/>
        </w:rPr>
      </w:pPr>
      <w:r w:rsidRPr="3D56C78F">
        <w:rPr>
          <w:rFonts w:ascii="Arial" w:eastAsia="Times New Roman" w:hAnsi="Arial" w:cs="Arial"/>
          <w:sz w:val="24"/>
          <w:szCs w:val="24"/>
          <w:lang w:eastAsia="en-GB"/>
        </w:rPr>
        <w:t xml:space="preserve">Tower Hamlets </w:t>
      </w:r>
      <w:r w:rsidR="05147A74" w:rsidRPr="3D56C78F">
        <w:rPr>
          <w:rFonts w:ascii="Arial" w:eastAsia="Times New Roman" w:hAnsi="Arial" w:cs="Arial"/>
          <w:sz w:val="24"/>
          <w:szCs w:val="24"/>
          <w:lang w:eastAsia="en-GB"/>
        </w:rPr>
        <w:t xml:space="preserve">has for many years supported </w:t>
      </w:r>
      <w:r w:rsidR="6DDCD001" w:rsidRPr="3D56C78F">
        <w:rPr>
          <w:rFonts w:ascii="Arial" w:eastAsia="Times New Roman" w:hAnsi="Arial" w:cs="Arial"/>
          <w:sz w:val="24"/>
          <w:szCs w:val="24"/>
          <w:lang w:eastAsia="en-GB"/>
        </w:rPr>
        <w:t xml:space="preserve">individual </w:t>
      </w:r>
      <w:r w:rsidR="05147A74" w:rsidRPr="3D56C78F">
        <w:rPr>
          <w:rFonts w:ascii="Arial" w:eastAsia="Times New Roman" w:hAnsi="Arial" w:cs="Arial"/>
          <w:sz w:val="24"/>
          <w:szCs w:val="24"/>
          <w:lang w:eastAsia="en-GB"/>
        </w:rPr>
        <w:t>residents and</w:t>
      </w:r>
      <w:r w:rsidR="6DDCD001" w:rsidRPr="3D56C78F">
        <w:rPr>
          <w:rFonts w:ascii="Arial" w:eastAsia="Times New Roman" w:hAnsi="Arial" w:cs="Arial"/>
          <w:sz w:val="24"/>
          <w:szCs w:val="24"/>
          <w:lang w:eastAsia="en-GB"/>
        </w:rPr>
        <w:t xml:space="preserve"> community groups to compost food waste at home</w:t>
      </w:r>
      <w:r w:rsidR="68E2B34A" w:rsidRPr="3D56C78F">
        <w:rPr>
          <w:rFonts w:ascii="Arial" w:eastAsia="Times New Roman" w:hAnsi="Arial" w:cs="Arial"/>
          <w:sz w:val="24"/>
          <w:szCs w:val="24"/>
          <w:lang w:eastAsia="en-GB"/>
        </w:rPr>
        <w:t>,</w:t>
      </w:r>
      <w:r w:rsidR="6DDCD001" w:rsidRPr="3D56C78F">
        <w:rPr>
          <w:rFonts w:ascii="Arial" w:eastAsia="Times New Roman" w:hAnsi="Arial" w:cs="Arial"/>
          <w:sz w:val="24"/>
          <w:szCs w:val="24"/>
          <w:lang w:eastAsia="en-GB"/>
        </w:rPr>
        <w:t xml:space="preserve"> or through community composting schemes.</w:t>
      </w:r>
      <w:r w:rsidR="5E7B00F2" w:rsidRPr="3D56C78F">
        <w:rPr>
          <w:rFonts w:ascii="Arial" w:eastAsia="Times New Roman" w:hAnsi="Arial" w:cs="Arial"/>
          <w:sz w:val="24"/>
          <w:szCs w:val="24"/>
          <w:lang w:eastAsia="en-GB"/>
        </w:rPr>
        <w:t xml:space="preserve"> A range of compost bins and wormeries are available for residents to purchase at discounted prices</w:t>
      </w:r>
      <w:r w:rsidR="709069F5" w:rsidRPr="3D56C78F">
        <w:rPr>
          <w:rFonts w:ascii="Arial" w:eastAsia="Times New Roman" w:hAnsi="Arial" w:cs="Arial"/>
          <w:sz w:val="24"/>
          <w:szCs w:val="24"/>
          <w:lang w:eastAsia="en-GB"/>
        </w:rPr>
        <w:t>.</w:t>
      </w:r>
      <w:r w:rsidR="7975434F" w:rsidRPr="3D56C78F">
        <w:rPr>
          <w:rFonts w:ascii="Arial" w:eastAsia="Times New Roman" w:hAnsi="Arial" w:cs="Arial"/>
          <w:sz w:val="24"/>
          <w:szCs w:val="24"/>
          <w:lang w:eastAsia="en-GB"/>
        </w:rPr>
        <w:t xml:space="preserve"> For residents with gardens</w:t>
      </w:r>
      <w:r w:rsidR="4702B1DF" w:rsidRPr="3D56C78F">
        <w:rPr>
          <w:rFonts w:ascii="Arial" w:eastAsia="Times New Roman" w:hAnsi="Arial" w:cs="Arial"/>
          <w:sz w:val="24"/>
          <w:szCs w:val="24"/>
          <w:lang w:eastAsia="en-GB"/>
        </w:rPr>
        <w:t>,</w:t>
      </w:r>
      <w:r w:rsidR="7975434F" w:rsidRPr="3D56C78F">
        <w:rPr>
          <w:rFonts w:ascii="Arial" w:eastAsia="Times New Roman" w:hAnsi="Arial" w:cs="Arial"/>
          <w:sz w:val="24"/>
          <w:szCs w:val="24"/>
          <w:lang w:eastAsia="en-GB"/>
        </w:rPr>
        <w:t xml:space="preserve"> or access to gardens</w:t>
      </w:r>
      <w:r w:rsidR="4702B1DF" w:rsidRPr="3D56C78F">
        <w:rPr>
          <w:rFonts w:ascii="Arial" w:eastAsia="Times New Roman" w:hAnsi="Arial" w:cs="Arial"/>
          <w:sz w:val="24"/>
          <w:szCs w:val="24"/>
          <w:lang w:eastAsia="en-GB"/>
        </w:rPr>
        <w:t xml:space="preserve">, </w:t>
      </w:r>
      <w:r w:rsidR="32C78535" w:rsidRPr="3D56C78F">
        <w:rPr>
          <w:rFonts w:ascii="Arial" w:eastAsia="Times New Roman" w:hAnsi="Arial" w:cs="Arial"/>
          <w:sz w:val="24"/>
          <w:szCs w:val="24"/>
          <w:lang w:eastAsia="en-GB"/>
        </w:rPr>
        <w:t xml:space="preserve">producing compost </w:t>
      </w:r>
      <w:r w:rsidR="787F4552" w:rsidRPr="3D56C78F">
        <w:rPr>
          <w:rFonts w:ascii="Arial" w:eastAsia="Times New Roman" w:hAnsi="Arial" w:cs="Arial"/>
          <w:sz w:val="24"/>
          <w:szCs w:val="24"/>
          <w:lang w:eastAsia="en-GB"/>
        </w:rPr>
        <w:t xml:space="preserve">at home, </w:t>
      </w:r>
      <w:r w:rsidR="32C78535" w:rsidRPr="3D56C78F">
        <w:rPr>
          <w:rFonts w:ascii="Arial" w:eastAsia="Times New Roman" w:hAnsi="Arial" w:cs="Arial"/>
          <w:sz w:val="24"/>
          <w:szCs w:val="24"/>
          <w:lang w:eastAsia="en-GB"/>
        </w:rPr>
        <w:t xml:space="preserve">from food </w:t>
      </w:r>
      <w:r w:rsidR="787F4552" w:rsidRPr="3D56C78F">
        <w:rPr>
          <w:rFonts w:ascii="Arial" w:eastAsia="Times New Roman" w:hAnsi="Arial" w:cs="Arial"/>
          <w:sz w:val="24"/>
          <w:szCs w:val="24"/>
          <w:lang w:eastAsia="en-GB"/>
        </w:rPr>
        <w:t xml:space="preserve">and garden </w:t>
      </w:r>
      <w:r w:rsidR="32C78535" w:rsidRPr="3D56C78F">
        <w:rPr>
          <w:rFonts w:ascii="Arial" w:eastAsia="Times New Roman" w:hAnsi="Arial" w:cs="Arial"/>
          <w:sz w:val="24"/>
          <w:szCs w:val="24"/>
          <w:lang w:eastAsia="en-GB"/>
        </w:rPr>
        <w:t>waste</w:t>
      </w:r>
      <w:r w:rsidR="787F4552" w:rsidRPr="3D56C78F">
        <w:rPr>
          <w:rFonts w:ascii="Arial" w:eastAsia="Times New Roman" w:hAnsi="Arial" w:cs="Arial"/>
          <w:sz w:val="24"/>
          <w:szCs w:val="24"/>
          <w:lang w:eastAsia="en-GB"/>
        </w:rPr>
        <w:t>,</w:t>
      </w:r>
      <w:r w:rsidR="32C78535" w:rsidRPr="3D56C78F">
        <w:rPr>
          <w:rFonts w:ascii="Arial" w:eastAsia="Times New Roman" w:hAnsi="Arial" w:cs="Arial"/>
          <w:sz w:val="24"/>
          <w:szCs w:val="24"/>
          <w:lang w:eastAsia="en-GB"/>
        </w:rPr>
        <w:t xml:space="preserve"> provides a </w:t>
      </w:r>
      <w:r w:rsidR="787F4552" w:rsidRPr="3D56C78F">
        <w:rPr>
          <w:rFonts w:ascii="Arial" w:eastAsia="Times New Roman" w:hAnsi="Arial" w:cs="Arial"/>
          <w:sz w:val="24"/>
          <w:szCs w:val="24"/>
          <w:lang w:eastAsia="en-GB"/>
        </w:rPr>
        <w:t>low</w:t>
      </w:r>
      <w:r w:rsidR="4C6ED09E" w:rsidRPr="3D56C78F">
        <w:rPr>
          <w:rFonts w:ascii="Arial" w:eastAsia="Times New Roman" w:hAnsi="Arial" w:cs="Arial"/>
          <w:sz w:val="24"/>
          <w:szCs w:val="24"/>
          <w:lang w:eastAsia="en-GB"/>
        </w:rPr>
        <w:t>-</w:t>
      </w:r>
      <w:r w:rsidR="32C78535" w:rsidRPr="3D56C78F">
        <w:rPr>
          <w:rFonts w:ascii="Arial" w:eastAsia="Times New Roman" w:hAnsi="Arial" w:cs="Arial"/>
          <w:sz w:val="24"/>
          <w:szCs w:val="24"/>
          <w:lang w:eastAsia="en-GB"/>
        </w:rPr>
        <w:t xml:space="preserve">cost </w:t>
      </w:r>
      <w:r w:rsidR="1FB436F6" w:rsidRPr="3D56C78F">
        <w:rPr>
          <w:rFonts w:ascii="Arial" w:eastAsia="Times New Roman" w:hAnsi="Arial" w:cs="Arial"/>
          <w:sz w:val="24"/>
          <w:szCs w:val="24"/>
          <w:lang w:eastAsia="en-GB"/>
        </w:rPr>
        <w:t>alternative to shop bought compost/soil conditioner.</w:t>
      </w:r>
      <w:r w:rsidR="68E2B34A" w:rsidRPr="3D56C78F">
        <w:rPr>
          <w:rFonts w:ascii="Arial" w:eastAsia="Times New Roman" w:hAnsi="Arial" w:cs="Arial"/>
          <w:sz w:val="24"/>
          <w:szCs w:val="24"/>
          <w:lang w:eastAsia="en-GB"/>
        </w:rPr>
        <w:t xml:space="preserve"> Taking part in gardening activities </w:t>
      </w:r>
      <w:r w:rsidR="78EDD7FE" w:rsidRPr="3D56C78F">
        <w:rPr>
          <w:rFonts w:ascii="Arial" w:eastAsia="Times New Roman" w:hAnsi="Arial" w:cs="Arial"/>
          <w:sz w:val="24"/>
          <w:szCs w:val="24"/>
          <w:lang w:eastAsia="en-GB"/>
        </w:rPr>
        <w:t xml:space="preserve">supports general wellbeing and growing your own </w:t>
      </w:r>
      <w:r w:rsidR="4696BED7" w:rsidRPr="3D56C78F">
        <w:rPr>
          <w:rFonts w:ascii="Arial" w:eastAsia="Times New Roman" w:hAnsi="Arial" w:cs="Arial"/>
          <w:sz w:val="24"/>
          <w:szCs w:val="24"/>
          <w:lang w:eastAsia="en-GB"/>
        </w:rPr>
        <w:t xml:space="preserve">fruit and vegetables can help </w:t>
      </w:r>
      <w:r w:rsidR="08C616E7" w:rsidRPr="3D56C78F">
        <w:rPr>
          <w:rFonts w:ascii="Arial" w:eastAsia="Times New Roman" w:hAnsi="Arial" w:cs="Arial"/>
          <w:sz w:val="24"/>
          <w:szCs w:val="24"/>
          <w:lang w:eastAsia="en-GB"/>
        </w:rPr>
        <w:t>ta</w:t>
      </w:r>
      <w:r w:rsidR="5923E571" w:rsidRPr="3D56C78F">
        <w:rPr>
          <w:rFonts w:ascii="Arial" w:eastAsia="Times New Roman" w:hAnsi="Arial" w:cs="Arial"/>
          <w:sz w:val="24"/>
          <w:szCs w:val="24"/>
          <w:lang w:eastAsia="en-GB"/>
        </w:rPr>
        <w:t>c</w:t>
      </w:r>
      <w:r w:rsidR="08C616E7" w:rsidRPr="3D56C78F">
        <w:rPr>
          <w:rFonts w:ascii="Arial" w:eastAsia="Times New Roman" w:hAnsi="Arial" w:cs="Arial"/>
          <w:sz w:val="24"/>
          <w:szCs w:val="24"/>
          <w:lang w:eastAsia="en-GB"/>
        </w:rPr>
        <w:t xml:space="preserve">kle the rising cost of food shopping. We will continue to support residents to </w:t>
      </w:r>
      <w:r w:rsidR="73F46A4C" w:rsidRPr="3D56C78F">
        <w:rPr>
          <w:rFonts w:ascii="Arial" w:eastAsia="Times New Roman" w:hAnsi="Arial" w:cs="Arial"/>
          <w:sz w:val="24"/>
          <w:szCs w:val="24"/>
          <w:lang w:eastAsia="en-GB"/>
        </w:rPr>
        <w:t>compost food waste at home.</w:t>
      </w:r>
      <w:r w:rsidR="05147A74" w:rsidRPr="3D56C78F">
        <w:rPr>
          <w:rFonts w:ascii="Arial" w:eastAsia="Times New Roman" w:hAnsi="Arial" w:cs="Arial"/>
          <w:sz w:val="24"/>
          <w:szCs w:val="24"/>
          <w:lang w:eastAsia="en-GB"/>
        </w:rPr>
        <w:t xml:space="preserve"> </w:t>
      </w:r>
    </w:p>
    <w:p w14:paraId="5A48BCD4" w14:textId="77777777" w:rsidR="00447314" w:rsidRDefault="00447314" w:rsidP="00F50E65">
      <w:pPr>
        <w:spacing w:after="0" w:line="240" w:lineRule="auto"/>
        <w:textAlignment w:val="baseline"/>
        <w:rPr>
          <w:rFonts w:ascii="Arial" w:eastAsia="Times New Roman" w:hAnsi="Arial" w:cs="Arial"/>
          <w:sz w:val="24"/>
          <w:szCs w:val="24"/>
          <w:lang w:eastAsia="en-GB"/>
        </w:rPr>
      </w:pPr>
    </w:p>
    <w:p w14:paraId="73AA8622" w14:textId="40589509" w:rsidR="00447314" w:rsidRPr="003122F3" w:rsidRDefault="00FD4C1B" w:rsidP="00F50E65">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We </w:t>
      </w:r>
      <w:r w:rsidR="001A1CB4">
        <w:rPr>
          <w:rFonts w:ascii="Arial" w:eastAsia="Times New Roman" w:hAnsi="Arial" w:cs="Arial"/>
          <w:sz w:val="24"/>
          <w:szCs w:val="24"/>
          <w:lang w:eastAsia="en-GB"/>
        </w:rPr>
        <w:t>are supporting a</w:t>
      </w:r>
      <w:r w:rsidR="004B1490">
        <w:rPr>
          <w:rFonts w:ascii="Arial" w:eastAsia="Times New Roman" w:hAnsi="Arial" w:cs="Arial"/>
          <w:sz w:val="24"/>
          <w:szCs w:val="24"/>
          <w:lang w:eastAsia="en-GB"/>
        </w:rPr>
        <w:t xml:space="preserve"> </w:t>
      </w:r>
      <w:r w:rsidR="008B275C">
        <w:rPr>
          <w:rFonts w:ascii="Arial" w:eastAsia="Times New Roman" w:hAnsi="Arial" w:cs="Arial"/>
          <w:sz w:val="24"/>
          <w:szCs w:val="24"/>
          <w:lang w:eastAsia="en-GB"/>
        </w:rPr>
        <w:t xml:space="preserve">LIF funded </w:t>
      </w:r>
      <w:r w:rsidR="00091A40">
        <w:rPr>
          <w:rFonts w:ascii="Arial" w:eastAsia="Times New Roman" w:hAnsi="Arial" w:cs="Arial"/>
          <w:sz w:val="24"/>
          <w:szCs w:val="24"/>
          <w:lang w:eastAsia="en-GB"/>
        </w:rPr>
        <w:t>p</w:t>
      </w:r>
      <w:r w:rsidR="00EC655B">
        <w:rPr>
          <w:rFonts w:ascii="Arial" w:eastAsia="Times New Roman" w:hAnsi="Arial" w:cs="Arial"/>
          <w:sz w:val="24"/>
          <w:szCs w:val="24"/>
          <w:lang w:eastAsia="en-GB"/>
        </w:rPr>
        <w:t>ilot</w:t>
      </w:r>
      <w:r w:rsidR="00506D01">
        <w:rPr>
          <w:rFonts w:ascii="Arial" w:eastAsia="Times New Roman" w:hAnsi="Arial" w:cs="Arial"/>
          <w:sz w:val="24"/>
          <w:szCs w:val="24"/>
          <w:lang w:eastAsia="en-GB"/>
        </w:rPr>
        <w:t xml:space="preserve"> which will </w:t>
      </w:r>
      <w:r w:rsidR="000676FC">
        <w:rPr>
          <w:rFonts w:ascii="Arial" w:eastAsia="Times New Roman" w:hAnsi="Arial" w:cs="Arial"/>
          <w:sz w:val="24"/>
          <w:szCs w:val="24"/>
          <w:lang w:eastAsia="en-GB"/>
        </w:rPr>
        <w:t xml:space="preserve">collect </w:t>
      </w:r>
      <w:r w:rsidR="00825B46">
        <w:rPr>
          <w:rFonts w:ascii="Arial" w:eastAsia="Times New Roman" w:hAnsi="Arial" w:cs="Arial"/>
          <w:sz w:val="24"/>
          <w:szCs w:val="24"/>
          <w:lang w:eastAsia="en-GB"/>
        </w:rPr>
        <w:t>food waste fr</w:t>
      </w:r>
      <w:r w:rsidR="00EC655B">
        <w:rPr>
          <w:rFonts w:ascii="Arial" w:eastAsia="Times New Roman" w:hAnsi="Arial" w:cs="Arial"/>
          <w:sz w:val="24"/>
          <w:szCs w:val="24"/>
          <w:lang w:eastAsia="en-GB"/>
        </w:rPr>
        <w:t>om</w:t>
      </w:r>
      <w:r w:rsidR="00506D01">
        <w:rPr>
          <w:rFonts w:ascii="Arial" w:eastAsia="Times New Roman" w:hAnsi="Arial" w:cs="Arial"/>
          <w:sz w:val="24"/>
          <w:szCs w:val="24"/>
          <w:lang w:eastAsia="en-GB"/>
        </w:rPr>
        <w:t xml:space="preserve"> local</w:t>
      </w:r>
      <w:r w:rsidR="00EC655B">
        <w:rPr>
          <w:rFonts w:ascii="Arial" w:eastAsia="Times New Roman" w:hAnsi="Arial" w:cs="Arial"/>
          <w:sz w:val="24"/>
          <w:szCs w:val="24"/>
          <w:lang w:eastAsia="en-GB"/>
        </w:rPr>
        <w:t xml:space="preserve"> </w:t>
      </w:r>
      <w:r w:rsidR="00AC3986">
        <w:rPr>
          <w:rFonts w:ascii="Arial" w:eastAsia="Times New Roman" w:hAnsi="Arial" w:cs="Arial"/>
          <w:sz w:val="24"/>
          <w:szCs w:val="24"/>
          <w:lang w:eastAsia="en-GB"/>
        </w:rPr>
        <w:t>businesses</w:t>
      </w:r>
      <w:r w:rsidR="00125063">
        <w:rPr>
          <w:rFonts w:ascii="Arial" w:eastAsia="Times New Roman" w:hAnsi="Arial" w:cs="Arial"/>
          <w:sz w:val="24"/>
          <w:szCs w:val="24"/>
          <w:lang w:eastAsia="en-GB"/>
        </w:rPr>
        <w:t xml:space="preserve"> </w:t>
      </w:r>
      <w:r w:rsidR="00AC3986">
        <w:rPr>
          <w:rFonts w:ascii="Arial" w:eastAsia="Times New Roman" w:hAnsi="Arial" w:cs="Arial"/>
          <w:sz w:val="24"/>
          <w:szCs w:val="24"/>
          <w:lang w:eastAsia="en-GB"/>
        </w:rPr>
        <w:t>and residen</w:t>
      </w:r>
      <w:r w:rsidR="00F54FA0">
        <w:rPr>
          <w:rFonts w:ascii="Arial" w:eastAsia="Times New Roman" w:hAnsi="Arial" w:cs="Arial"/>
          <w:sz w:val="24"/>
          <w:szCs w:val="24"/>
          <w:lang w:eastAsia="en-GB"/>
        </w:rPr>
        <w:t>t</w:t>
      </w:r>
      <w:r w:rsidR="00AC3986">
        <w:rPr>
          <w:rFonts w:ascii="Arial" w:eastAsia="Times New Roman" w:hAnsi="Arial" w:cs="Arial"/>
          <w:sz w:val="24"/>
          <w:szCs w:val="24"/>
          <w:lang w:eastAsia="en-GB"/>
        </w:rPr>
        <w:t>s</w:t>
      </w:r>
      <w:r w:rsidR="00AF6B3B">
        <w:rPr>
          <w:rFonts w:ascii="Arial" w:eastAsia="Times New Roman" w:hAnsi="Arial" w:cs="Arial"/>
          <w:sz w:val="24"/>
          <w:szCs w:val="24"/>
          <w:lang w:eastAsia="en-GB"/>
        </w:rPr>
        <w:t xml:space="preserve"> for composting</w:t>
      </w:r>
      <w:r w:rsidR="00AC3986">
        <w:rPr>
          <w:rFonts w:ascii="Arial" w:eastAsia="Times New Roman" w:hAnsi="Arial" w:cs="Arial"/>
          <w:sz w:val="24"/>
          <w:szCs w:val="24"/>
          <w:lang w:eastAsia="en-GB"/>
        </w:rPr>
        <w:t xml:space="preserve">. </w:t>
      </w:r>
      <w:r w:rsidR="00F54FA0" w:rsidRPr="00F54FA0">
        <w:rPr>
          <w:rFonts w:ascii="Arial" w:eastAsia="Times New Roman" w:hAnsi="Arial" w:cs="Arial"/>
          <w:sz w:val="24"/>
          <w:szCs w:val="24"/>
          <w:lang w:eastAsia="en-GB"/>
        </w:rPr>
        <w:t xml:space="preserve">Community group partners will take the food waste by e-cargo bike to the new central food waste hub </w:t>
      </w:r>
      <w:r w:rsidR="00F54FA0" w:rsidRPr="007B655B">
        <w:rPr>
          <w:rFonts w:ascii="Arial" w:eastAsia="Times New Roman" w:hAnsi="Arial" w:cs="Arial"/>
          <w:sz w:val="24"/>
          <w:szCs w:val="24"/>
          <w:lang w:eastAsia="en-GB"/>
        </w:rPr>
        <w:t xml:space="preserve">at </w:t>
      </w:r>
      <w:r w:rsidR="00B775ED" w:rsidRPr="007B655B">
        <w:rPr>
          <w:rFonts w:ascii="Arial" w:eastAsia="Times New Roman" w:hAnsi="Arial" w:cs="Arial"/>
          <w:sz w:val="24"/>
          <w:szCs w:val="24"/>
          <w:lang w:eastAsia="en-GB"/>
        </w:rPr>
        <w:t>the</w:t>
      </w:r>
      <w:r w:rsidR="00B775ED">
        <w:rPr>
          <w:rFonts w:ascii="Arial" w:eastAsia="Times New Roman" w:hAnsi="Arial" w:cs="Arial"/>
          <w:sz w:val="24"/>
          <w:szCs w:val="24"/>
          <w:lang w:eastAsia="en-GB"/>
        </w:rPr>
        <w:t xml:space="preserve"> </w:t>
      </w:r>
      <w:r w:rsidR="00CF2F1F">
        <w:rPr>
          <w:rFonts w:ascii="Arial" w:eastAsia="Times New Roman" w:hAnsi="Arial" w:cs="Arial"/>
          <w:sz w:val="24"/>
          <w:szCs w:val="24"/>
          <w:lang w:eastAsia="en-GB"/>
        </w:rPr>
        <w:t xml:space="preserve">Tower Hamlets Homes managed </w:t>
      </w:r>
      <w:r w:rsidR="00CF2F1F" w:rsidRPr="007B655B">
        <w:rPr>
          <w:rFonts w:ascii="Arial" w:eastAsia="Times New Roman" w:hAnsi="Arial" w:cs="Arial"/>
          <w:sz w:val="24"/>
          <w:szCs w:val="24"/>
          <w:lang w:eastAsia="en-GB"/>
        </w:rPr>
        <w:t>block</w:t>
      </w:r>
      <w:r w:rsidR="00B775ED" w:rsidRPr="007B655B">
        <w:rPr>
          <w:rFonts w:ascii="Arial" w:eastAsia="Times New Roman" w:hAnsi="Arial" w:cs="Arial"/>
          <w:sz w:val="24"/>
          <w:szCs w:val="24"/>
          <w:lang w:eastAsia="en-GB"/>
        </w:rPr>
        <w:t>,</w:t>
      </w:r>
      <w:r w:rsidR="00CF2F1F" w:rsidRPr="007B655B">
        <w:rPr>
          <w:rFonts w:ascii="Arial" w:eastAsia="Times New Roman" w:hAnsi="Arial" w:cs="Arial"/>
          <w:sz w:val="24"/>
          <w:szCs w:val="24"/>
          <w:lang w:eastAsia="en-GB"/>
        </w:rPr>
        <w:t xml:space="preserve"> </w:t>
      </w:r>
      <w:r w:rsidR="00F54FA0" w:rsidRPr="007B655B">
        <w:rPr>
          <w:rFonts w:ascii="Arial" w:eastAsia="Times New Roman" w:hAnsi="Arial" w:cs="Arial"/>
          <w:sz w:val="24"/>
          <w:szCs w:val="24"/>
          <w:lang w:eastAsia="en-GB"/>
        </w:rPr>
        <w:t>Wingfield</w:t>
      </w:r>
      <w:r w:rsidR="00F54FA0" w:rsidRPr="00F54FA0">
        <w:rPr>
          <w:rFonts w:ascii="Arial" w:eastAsia="Times New Roman" w:hAnsi="Arial" w:cs="Arial"/>
          <w:sz w:val="24"/>
          <w:szCs w:val="24"/>
          <w:lang w:eastAsia="en-GB"/>
        </w:rPr>
        <w:t xml:space="preserve"> House. The food waste will then be processed to make compost to be used in </w:t>
      </w:r>
      <w:r w:rsidR="00F54FA0" w:rsidRPr="007B655B">
        <w:rPr>
          <w:rFonts w:ascii="Arial" w:eastAsia="Times New Roman" w:hAnsi="Arial" w:cs="Arial"/>
          <w:sz w:val="24"/>
          <w:szCs w:val="24"/>
          <w:lang w:eastAsia="en-GB"/>
        </w:rPr>
        <w:t>community gardens</w:t>
      </w:r>
      <w:r w:rsidR="006C5785" w:rsidRPr="007B655B">
        <w:rPr>
          <w:rFonts w:ascii="Arial" w:eastAsia="Times New Roman" w:hAnsi="Arial" w:cs="Arial"/>
          <w:sz w:val="24"/>
          <w:szCs w:val="24"/>
          <w:lang w:eastAsia="en-GB"/>
        </w:rPr>
        <w:t>,</w:t>
      </w:r>
      <w:r w:rsidR="00F7740B" w:rsidRPr="007B655B">
        <w:rPr>
          <w:rFonts w:ascii="Arial" w:eastAsia="Times New Roman" w:hAnsi="Arial" w:cs="Arial"/>
          <w:sz w:val="24"/>
          <w:szCs w:val="24"/>
          <w:lang w:eastAsia="en-GB"/>
        </w:rPr>
        <w:t xml:space="preserve"> including</w:t>
      </w:r>
      <w:r w:rsidR="00F7740B">
        <w:rPr>
          <w:rFonts w:ascii="Arial" w:eastAsia="Times New Roman" w:hAnsi="Arial" w:cs="Arial"/>
          <w:sz w:val="24"/>
          <w:szCs w:val="24"/>
          <w:lang w:eastAsia="en-GB"/>
        </w:rPr>
        <w:t xml:space="preserve"> those growing food</w:t>
      </w:r>
      <w:r w:rsidR="00F54FA0" w:rsidRPr="00F54FA0">
        <w:rPr>
          <w:rFonts w:ascii="Arial" w:eastAsia="Times New Roman" w:hAnsi="Arial" w:cs="Arial"/>
          <w:sz w:val="24"/>
          <w:szCs w:val="24"/>
          <w:lang w:eastAsia="en-GB"/>
        </w:rPr>
        <w:t>.</w:t>
      </w:r>
      <w:r w:rsidR="002526F0">
        <w:rPr>
          <w:rFonts w:ascii="Arial" w:eastAsia="Times New Roman" w:hAnsi="Arial" w:cs="Arial"/>
          <w:sz w:val="24"/>
          <w:szCs w:val="24"/>
          <w:lang w:eastAsia="en-GB"/>
        </w:rPr>
        <w:t xml:space="preserve"> </w:t>
      </w:r>
      <w:r w:rsidR="001634B5">
        <w:rPr>
          <w:rFonts w:ascii="Arial" w:eastAsia="Times New Roman" w:hAnsi="Arial" w:cs="Arial"/>
          <w:sz w:val="24"/>
          <w:szCs w:val="24"/>
          <w:lang w:eastAsia="en-GB"/>
        </w:rPr>
        <w:t>Information</w:t>
      </w:r>
      <w:r w:rsidR="002526F0" w:rsidRPr="00283961">
        <w:rPr>
          <w:rFonts w:ascii="Arial" w:eastAsia="Times New Roman" w:hAnsi="Arial" w:cs="Arial"/>
          <w:sz w:val="24"/>
          <w:szCs w:val="24"/>
          <w:lang w:eastAsia="en-GB"/>
        </w:rPr>
        <w:t xml:space="preserve"> and lessons learnt from the pilot will help inform food waste and recycling strategies for businesses, traders, and residents.</w:t>
      </w:r>
      <w:r w:rsidR="002526F0">
        <w:rPr>
          <w:rStyle w:val="normaltextrun"/>
          <w:rFonts w:ascii="Calibri" w:hAnsi="Calibri" w:cs="Calibri"/>
          <w:color w:val="000000"/>
          <w:sz w:val="20"/>
          <w:szCs w:val="20"/>
          <w:shd w:val="clear" w:color="auto" w:fill="FFFFFF"/>
        </w:rPr>
        <w:t> </w:t>
      </w:r>
      <w:r w:rsidR="002526F0">
        <w:rPr>
          <w:rStyle w:val="eop"/>
          <w:rFonts w:ascii="Calibri" w:hAnsi="Calibri" w:cs="Calibri"/>
          <w:color w:val="000000"/>
          <w:sz w:val="20"/>
          <w:szCs w:val="20"/>
          <w:shd w:val="clear" w:color="auto" w:fill="FFFFFF"/>
        </w:rPr>
        <w:t> </w:t>
      </w:r>
    </w:p>
    <w:p w14:paraId="47823BD2" w14:textId="77777777" w:rsidR="004E42D0" w:rsidRPr="003122F3" w:rsidRDefault="004E42D0" w:rsidP="00F50E65">
      <w:pPr>
        <w:spacing w:after="0" w:line="240" w:lineRule="auto"/>
        <w:textAlignment w:val="baseline"/>
        <w:rPr>
          <w:rFonts w:ascii="Arial" w:eastAsia="Times New Roman" w:hAnsi="Arial" w:cs="Arial"/>
          <w:sz w:val="24"/>
          <w:szCs w:val="24"/>
          <w:lang w:eastAsia="en-GB"/>
        </w:rPr>
      </w:pPr>
    </w:p>
    <w:p w14:paraId="2FDCAE9F" w14:textId="5940E5B2" w:rsidR="004E42D0" w:rsidRDefault="35B5E070" w:rsidP="3AEC1B88">
      <w:pPr>
        <w:rPr>
          <w:rFonts w:ascii="Arial" w:eastAsia="Times New Roman" w:hAnsi="Arial" w:cs="Arial"/>
          <w:b/>
          <w:bCs/>
          <w:sz w:val="24"/>
          <w:szCs w:val="24"/>
          <w:lang w:eastAsia="en-GB"/>
        </w:rPr>
      </w:pPr>
      <w:r w:rsidRPr="3AEC1B88">
        <w:rPr>
          <w:rFonts w:ascii="Arial" w:eastAsia="Times New Roman" w:hAnsi="Arial" w:cs="Arial"/>
          <w:b/>
          <w:bCs/>
          <w:sz w:val="24"/>
          <w:szCs w:val="24"/>
          <w:lang w:eastAsia="en-GB"/>
        </w:rPr>
        <w:t>W</w:t>
      </w:r>
      <w:r w:rsidR="123AD0B7" w:rsidRPr="3AEC1B88">
        <w:rPr>
          <w:rFonts w:ascii="Arial" w:eastAsia="Times New Roman" w:hAnsi="Arial" w:cs="Arial"/>
          <w:b/>
          <w:bCs/>
          <w:sz w:val="24"/>
          <w:szCs w:val="24"/>
          <w:lang w:eastAsia="en-GB"/>
        </w:rPr>
        <w:t>aste reduction</w:t>
      </w:r>
      <w:r w:rsidR="00E50165" w:rsidRPr="3AEC1B88">
        <w:rPr>
          <w:rFonts w:ascii="Arial" w:eastAsia="Times New Roman" w:hAnsi="Arial" w:cs="Arial"/>
          <w:b/>
          <w:bCs/>
          <w:sz w:val="24"/>
          <w:szCs w:val="24"/>
          <w:lang w:eastAsia="en-GB"/>
        </w:rPr>
        <w:t xml:space="preserve"> events</w:t>
      </w:r>
    </w:p>
    <w:p w14:paraId="223A7AA9" w14:textId="77777777" w:rsidR="00126C00" w:rsidRPr="003122F3" w:rsidRDefault="00126C00" w:rsidP="00F50E65">
      <w:pPr>
        <w:spacing w:after="0" w:line="240" w:lineRule="auto"/>
        <w:textAlignment w:val="baseline"/>
        <w:rPr>
          <w:rFonts w:ascii="Arial" w:eastAsia="Times New Roman" w:hAnsi="Arial" w:cs="Arial"/>
          <w:b/>
          <w:sz w:val="24"/>
          <w:szCs w:val="24"/>
          <w:lang w:eastAsia="en-GB"/>
        </w:rPr>
      </w:pPr>
    </w:p>
    <w:p w14:paraId="627F7BC8" w14:textId="0C4F68A4" w:rsidR="00E50165" w:rsidRDefault="53A8A9B5" w:rsidP="00F50E65">
      <w:pPr>
        <w:spacing w:after="0" w:line="240" w:lineRule="auto"/>
        <w:textAlignment w:val="baseline"/>
        <w:rPr>
          <w:rFonts w:ascii="Arial" w:hAnsi="Arial" w:cs="Arial"/>
          <w:sz w:val="24"/>
          <w:szCs w:val="24"/>
        </w:rPr>
      </w:pPr>
      <w:r w:rsidRPr="3AEC1B88">
        <w:rPr>
          <w:rFonts w:ascii="Arial" w:hAnsi="Arial" w:cs="Arial"/>
          <w:sz w:val="24"/>
          <w:szCs w:val="24"/>
        </w:rPr>
        <w:t>Working with</w:t>
      </w:r>
      <w:r w:rsidR="53747942" w:rsidRPr="3AEC1B88">
        <w:rPr>
          <w:rFonts w:ascii="Arial" w:hAnsi="Arial" w:cs="Arial"/>
          <w:sz w:val="24"/>
          <w:szCs w:val="24"/>
        </w:rPr>
        <w:t xml:space="preserve"> local</w:t>
      </w:r>
      <w:r w:rsidRPr="3AEC1B88">
        <w:rPr>
          <w:rFonts w:ascii="Arial" w:hAnsi="Arial" w:cs="Arial"/>
          <w:sz w:val="24"/>
          <w:szCs w:val="24"/>
        </w:rPr>
        <w:t xml:space="preserve"> partner</w:t>
      </w:r>
      <w:r w:rsidR="73CC235F" w:rsidRPr="3AEC1B88">
        <w:rPr>
          <w:rFonts w:ascii="Arial" w:hAnsi="Arial" w:cs="Arial"/>
          <w:sz w:val="24"/>
          <w:szCs w:val="24"/>
        </w:rPr>
        <w:t>s</w:t>
      </w:r>
      <w:r w:rsidRPr="3AEC1B88">
        <w:rPr>
          <w:rFonts w:ascii="Arial" w:hAnsi="Arial" w:cs="Arial"/>
          <w:sz w:val="24"/>
          <w:szCs w:val="24"/>
        </w:rPr>
        <w:t xml:space="preserve"> </w:t>
      </w:r>
      <w:r w:rsidR="00B9E618" w:rsidRPr="3AEC1B88">
        <w:rPr>
          <w:rFonts w:ascii="Arial" w:hAnsi="Arial" w:cs="Arial"/>
          <w:sz w:val="24"/>
          <w:szCs w:val="24"/>
        </w:rPr>
        <w:t>including Sunny</w:t>
      </w:r>
      <w:r w:rsidR="7803B89D" w:rsidRPr="3AEC1B88">
        <w:rPr>
          <w:rFonts w:ascii="Arial" w:hAnsi="Arial" w:cs="Arial"/>
          <w:sz w:val="24"/>
          <w:szCs w:val="24"/>
        </w:rPr>
        <w:t xml:space="preserve"> </w:t>
      </w:r>
      <w:r w:rsidR="00B9E618" w:rsidRPr="3AEC1B88">
        <w:rPr>
          <w:rFonts w:ascii="Arial" w:hAnsi="Arial" w:cs="Arial"/>
          <w:sz w:val="24"/>
          <w:szCs w:val="24"/>
        </w:rPr>
        <w:t>Jar</w:t>
      </w:r>
      <w:r w:rsidR="716EAD6C" w:rsidRPr="3AEC1B88">
        <w:rPr>
          <w:rFonts w:ascii="Arial" w:hAnsi="Arial" w:cs="Arial"/>
          <w:sz w:val="24"/>
          <w:szCs w:val="24"/>
        </w:rPr>
        <w:t xml:space="preserve"> Eco</w:t>
      </w:r>
      <w:r w:rsidR="7803B89D" w:rsidRPr="3AEC1B88">
        <w:rPr>
          <w:rFonts w:ascii="Arial" w:hAnsi="Arial" w:cs="Arial"/>
          <w:sz w:val="24"/>
          <w:szCs w:val="24"/>
        </w:rPr>
        <w:t xml:space="preserve"> H</w:t>
      </w:r>
      <w:r w:rsidR="716EAD6C" w:rsidRPr="3AEC1B88">
        <w:rPr>
          <w:rFonts w:ascii="Arial" w:hAnsi="Arial" w:cs="Arial"/>
          <w:sz w:val="24"/>
          <w:szCs w:val="24"/>
        </w:rPr>
        <w:t>ub</w:t>
      </w:r>
      <w:r w:rsidR="7DF88529" w:rsidRPr="3AEC1B88">
        <w:rPr>
          <w:rFonts w:ascii="Arial" w:hAnsi="Arial" w:cs="Arial"/>
          <w:sz w:val="24"/>
          <w:szCs w:val="24"/>
        </w:rPr>
        <w:t>, Children’s Centres</w:t>
      </w:r>
      <w:r w:rsidR="53747942" w:rsidRPr="3AEC1B88">
        <w:rPr>
          <w:rFonts w:ascii="Arial" w:hAnsi="Arial" w:cs="Arial"/>
          <w:sz w:val="24"/>
          <w:szCs w:val="24"/>
        </w:rPr>
        <w:t>, Idea Store ESOL classes</w:t>
      </w:r>
      <w:r w:rsidR="6580A9C6" w:rsidRPr="3AEC1B88">
        <w:rPr>
          <w:rFonts w:ascii="Arial" w:hAnsi="Arial" w:cs="Arial"/>
          <w:sz w:val="24"/>
          <w:szCs w:val="24"/>
        </w:rPr>
        <w:t xml:space="preserve"> and</w:t>
      </w:r>
      <w:r w:rsidR="00B9E618" w:rsidRPr="3AEC1B88">
        <w:rPr>
          <w:rFonts w:ascii="Arial" w:hAnsi="Arial" w:cs="Arial"/>
          <w:sz w:val="24"/>
          <w:szCs w:val="24"/>
        </w:rPr>
        <w:t xml:space="preserve"> Friends of the </w:t>
      </w:r>
      <w:r w:rsidR="00B9E618" w:rsidRPr="007B655B">
        <w:rPr>
          <w:rFonts w:ascii="Arial" w:hAnsi="Arial" w:cs="Arial"/>
          <w:sz w:val="24"/>
          <w:szCs w:val="24"/>
        </w:rPr>
        <w:t>Earth</w:t>
      </w:r>
      <w:r w:rsidR="234A5438" w:rsidRPr="007B655B">
        <w:rPr>
          <w:rFonts w:ascii="Arial" w:hAnsi="Arial" w:cs="Arial"/>
          <w:sz w:val="24"/>
          <w:szCs w:val="24"/>
        </w:rPr>
        <w:t xml:space="preserve"> </w:t>
      </w:r>
      <w:r w:rsidR="00A11702" w:rsidRPr="007B655B">
        <w:rPr>
          <w:rFonts w:ascii="Arial" w:hAnsi="Arial" w:cs="Arial"/>
          <w:sz w:val="24"/>
          <w:szCs w:val="24"/>
        </w:rPr>
        <w:t>(</w:t>
      </w:r>
      <w:r w:rsidR="234A5438" w:rsidRPr="007B655B">
        <w:rPr>
          <w:rFonts w:ascii="Arial" w:hAnsi="Arial" w:cs="Arial"/>
          <w:sz w:val="24"/>
          <w:szCs w:val="24"/>
        </w:rPr>
        <w:t>Hackney and Tower Hamlets</w:t>
      </w:r>
      <w:r w:rsidR="00A11702" w:rsidRPr="007B655B">
        <w:rPr>
          <w:rFonts w:ascii="Arial" w:hAnsi="Arial" w:cs="Arial"/>
          <w:sz w:val="24"/>
          <w:szCs w:val="24"/>
        </w:rPr>
        <w:t>)</w:t>
      </w:r>
      <w:r w:rsidR="3F866E53" w:rsidRPr="007B655B">
        <w:rPr>
          <w:rFonts w:ascii="Arial" w:hAnsi="Arial" w:cs="Arial"/>
          <w:sz w:val="24"/>
          <w:szCs w:val="24"/>
        </w:rPr>
        <w:t>,</w:t>
      </w:r>
      <w:r w:rsidR="00B9E618" w:rsidRPr="3AEC1B88">
        <w:rPr>
          <w:rFonts w:ascii="Arial" w:hAnsi="Arial" w:cs="Arial"/>
          <w:sz w:val="24"/>
          <w:szCs w:val="24"/>
        </w:rPr>
        <w:t xml:space="preserve"> </w:t>
      </w:r>
      <w:r w:rsidRPr="3AEC1B88">
        <w:rPr>
          <w:rFonts w:ascii="Arial" w:hAnsi="Arial" w:cs="Arial"/>
          <w:sz w:val="24"/>
          <w:szCs w:val="24"/>
        </w:rPr>
        <w:t>w</w:t>
      </w:r>
      <w:r w:rsidR="646211A7" w:rsidRPr="3AEC1B88">
        <w:rPr>
          <w:rFonts w:ascii="Arial" w:hAnsi="Arial" w:cs="Arial"/>
          <w:sz w:val="24"/>
          <w:szCs w:val="24"/>
        </w:rPr>
        <w:t xml:space="preserve">e are running a </w:t>
      </w:r>
      <w:r w:rsidR="1EC8CC36" w:rsidRPr="3AEC1B88">
        <w:rPr>
          <w:rFonts w:ascii="Arial" w:hAnsi="Arial" w:cs="Arial"/>
          <w:sz w:val="24"/>
          <w:szCs w:val="24"/>
        </w:rPr>
        <w:t>programme</w:t>
      </w:r>
      <w:r w:rsidR="646211A7" w:rsidRPr="3AEC1B88">
        <w:rPr>
          <w:rFonts w:ascii="Arial" w:hAnsi="Arial" w:cs="Arial"/>
          <w:sz w:val="24"/>
          <w:szCs w:val="24"/>
        </w:rPr>
        <w:t xml:space="preserve"> of </w:t>
      </w:r>
      <w:r w:rsidR="19503029" w:rsidRPr="3AEC1B88">
        <w:rPr>
          <w:rFonts w:ascii="Arial" w:hAnsi="Arial" w:cs="Arial"/>
          <w:sz w:val="24"/>
          <w:szCs w:val="24"/>
        </w:rPr>
        <w:t>free</w:t>
      </w:r>
      <w:r w:rsidR="646211A7" w:rsidRPr="3AEC1B88">
        <w:rPr>
          <w:rFonts w:ascii="Arial" w:hAnsi="Arial" w:cs="Arial"/>
          <w:sz w:val="24"/>
          <w:szCs w:val="24"/>
        </w:rPr>
        <w:t xml:space="preserve"> </w:t>
      </w:r>
      <w:r w:rsidR="149CB406" w:rsidRPr="3AEC1B88">
        <w:rPr>
          <w:rFonts w:ascii="Arial" w:hAnsi="Arial" w:cs="Arial"/>
          <w:sz w:val="24"/>
          <w:szCs w:val="24"/>
        </w:rPr>
        <w:t>events t</w:t>
      </w:r>
      <w:r w:rsidR="4A51356A" w:rsidRPr="3AEC1B88">
        <w:rPr>
          <w:rFonts w:ascii="Arial" w:hAnsi="Arial" w:cs="Arial"/>
          <w:sz w:val="24"/>
          <w:szCs w:val="24"/>
        </w:rPr>
        <w:t>o</w:t>
      </w:r>
      <w:r w:rsidR="149CB406" w:rsidRPr="3AEC1B88">
        <w:rPr>
          <w:rFonts w:ascii="Arial" w:hAnsi="Arial" w:cs="Arial"/>
          <w:sz w:val="24"/>
          <w:szCs w:val="24"/>
        </w:rPr>
        <w:t xml:space="preserve"> encourage reuse </w:t>
      </w:r>
      <w:r w:rsidR="4DE54F1A" w:rsidRPr="3AEC1B88">
        <w:rPr>
          <w:rFonts w:ascii="Arial" w:hAnsi="Arial" w:cs="Arial"/>
          <w:sz w:val="24"/>
          <w:szCs w:val="24"/>
        </w:rPr>
        <w:t>and</w:t>
      </w:r>
      <w:r w:rsidR="149CB406" w:rsidRPr="3AEC1B88">
        <w:rPr>
          <w:rFonts w:ascii="Arial" w:hAnsi="Arial" w:cs="Arial"/>
          <w:sz w:val="24"/>
          <w:szCs w:val="24"/>
        </w:rPr>
        <w:t xml:space="preserve"> waste </w:t>
      </w:r>
      <w:r w:rsidR="03EBAA48" w:rsidRPr="3AEC1B88">
        <w:rPr>
          <w:rFonts w:ascii="Arial" w:hAnsi="Arial" w:cs="Arial"/>
          <w:sz w:val="24"/>
          <w:szCs w:val="24"/>
        </w:rPr>
        <w:t>mini</w:t>
      </w:r>
      <w:r w:rsidR="6CC2D84E" w:rsidRPr="3AEC1B88">
        <w:rPr>
          <w:rFonts w:ascii="Arial" w:hAnsi="Arial" w:cs="Arial"/>
          <w:sz w:val="24"/>
          <w:szCs w:val="24"/>
        </w:rPr>
        <w:t>mi</w:t>
      </w:r>
      <w:r w:rsidR="03EBAA48" w:rsidRPr="3AEC1B88">
        <w:rPr>
          <w:rFonts w:ascii="Arial" w:hAnsi="Arial" w:cs="Arial"/>
          <w:sz w:val="24"/>
          <w:szCs w:val="24"/>
        </w:rPr>
        <w:t>sation</w:t>
      </w:r>
      <w:r w:rsidR="7E941976" w:rsidRPr="3AEC1B88">
        <w:rPr>
          <w:rFonts w:ascii="Arial" w:hAnsi="Arial" w:cs="Arial"/>
          <w:sz w:val="24"/>
          <w:szCs w:val="24"/>
        </w:rPr>
        <w:t>, helping residents to save money,</w:t>
      </w:r>
      <w:r w:rsidR="374A481A" w:rsidRPr="3AEC1B88">
        <w:rPr>
          <w:rFonts w:ascii="Arial" w:hAnsi="Arial" w:cs="Arial"/>
          <w:sz w:val="24"/>
          <w:szCs w:val="24"/>
        </w:rPr>
        <w:t xml:space="preserve"> </w:t>
      </w:r>
      <w:r w:rsidR="46C64450" w:rsidRPr="3AEC1B88">
        <w:rPr>
          <w:rFonts w:ascii="Arial" w:hAnsi="Arial" w:cs="Arial"/>
          <w:sz w:val="24"/>
          <w:szCs w:val="24"/>
        </w:rPr>
        <w:t>and provide opportunit</w:t>
      </w:r>
      <w:r w:rsidR="3BE46738" w:rsidRPr="3AEC1B88">
        <w:rPr>
          <w:rFonts w:ascii="Arial" w:hAnsi="Arial" w:cs="Arial"/>
          <w:sz w:val="24"/>
          <w:szCs w:val="24"/>
        </w:rPr>
        <w:t>ies</w:t>
      </w:r>
      <w:r w:rsidR="46C64450" w:rsidRPr="3AEC1B88">
        <w:rPr>
          <w:rFonts w:ascii="Arial" w:hAnsi="Arial" w:cs="Arial"/>
          <w:sz w:val="24"/>
          <w:szCs w:val="24"/>
        </w:rPr>
        <w:t xml:space="preserve"> to ra</w:t>
      </w:r>
      <w:r w:rsidR="3A36B0B6" w:rsidRPr="3AEC1B88">
        <w:rPr>
          <w:rFonts w:ascii="Arial" w:hAnsi="Arial" w:cs="Arial"/>
          <w:sz w:val="24"/>
          <w:szCs w:val="24"/>
        </w:rPr>
        <w:t>is</w:t>
      </w:r>
      <w:r w:rsidR="46C64450" w:rsidRPr="3AEC1B88">
        <w:rPr>
          <w:rFonts w:ascii="Arial" w:hAnsi="Arial" w:cs="Arial"/>
          <w:sz w:val="24"/>
          <w:szCs w:val="24"/>
        </w:rPr>
        <w:t>e awareness about recycling</w:t>
      </w:r>
      <w:r w:rsidR="198639D7" w:rsidRPr="3AEC1B88">
        <w:rPr>
          <w:rFonts w:ascii="Arial" w:hAnsi="Arial" w:cs="Arial"/>
          <w:sz w:val="24"/>
          <w:szCs w:val="24"/>
        </w:rPr>
        <w:t xml:space="preserve"> and greener living</w:t>
      </w:r>
      <w:r w:rsidR="149CB406" w:rsidRPr="3AEC1B88">
        <w:rPr>
          <w:rFonts w:ascii="Arial" w:hAnsi="Arial" w:cs="Arial"/>
          <w:sz w:val="24"/>
          <w:szCs w:val="24"/>
        </w:rPr>
        <w:t>. The</w:t>
      </w:r>
      <w:r w:rsidR="68E29FC2" w:rsidRPr="3AEC1B88">
        <w:rPr>
          <w:rFonts w:ascii="Arial" w:hAnsi="Arial" w:cs="Arial"/>
          <w:sz w:val="24"/>
          <w:szCs w:val="24"/>
        </w:rPr>
        <w:t xml:space="preserve"> events</w:t>
      </w:r>
      <w:r w:rsidR="149CB406" w:rsidRPr="3AEC1B88">
        <w:rPr>
          <w:rFonts w:ascii="Arial" w:hAnsi="Arial" w:cs="Arial"/>
          <w:sz w:val="24"/>
          <w:szCs w:val="24"/>
        </w:rPr>
        <w:t xml:space="preserve"> include</w:t>
      </w:r>
      <w:r w:rsidR="48FDFF49" w:rsidRPr="3AEC1B88">
        <w:rPr>
          <w:rFonts w:ascii="Arial" w:hAnsi="Arial" w:cs="Arial"/>
          <w:sz w:val="24"/>
          <w:szCs w:val="24"/>
        </w:rPr>
        <w:t xml:space="preserve"> </w:t>
      </w:r>
      <w:r w:rsidR="48FDFF49" w:rsidRPr="007B655B">
        <w:rPr>
          <w:rFonts w:ascii="Arial" w:hAnsi="Arial" w:cs="Arial"/>
          <w:sz w:val="24"/>
          <w:szCs w:val="24"/>
        </w:rPr>
        <w:t>swap</w:t>
      </w:r>
      <w:r w:rsidR="41452D5D" w:rsidRPr="007B655B">
        <w:rPr>
          <w:rFonts w:ascii="Arial" w:hAnsi="Arial" w:cs="Arial"/>
          <w:sz w:val="24"/>
          <w:szCs w:val="24"/>
        </w:rPr>
        <w:t xml:space="preserve"> shop</w:t>
      </w:r>
      <w:r w:rsidR="107CBAEE" w:rsidRPr="007B655B">
        <w:rPr>
          <w:rFonts w:ascii="Arial" w:hAnsi="Arial" w:cs="Arial"/>
          <w:sz w:val="24"/>
          <w:szCs w:val="24"/>
        </w:rPr>
        <w:t>s</w:t>
      </w:r>
      <w:r w:rsidR="107CBAEE" w:rsidRPr="3AEC1B88">
        <w:rPr>
          <w:rFonts w:ascii="Arial" w:hAnsi="Arial" w:cs="Arial"/>
          <w:sz w:val="24"/>
          <w:szCs w:val="24"/>
        </w:rPr>
        <w:t>, bicycle repairs</w:t>
      </w:r>
      <w:r w:rsidR="05D4ED81" w:rsidRPr="3AEC1B88">
        <w:rPr>
          <w:rFonts w:ascii="Arial" w:hAnsi="Arial" w:cs="Arial"/>
          <w:sz w:val="24"/>
          <w:szCs w:val="24"/>
        </w:rPr>
        <w:t xml:space="preserve"> and</w:t>
      </w:r>
      <w:r w:rsidR="48FDFF49" w:rsidRPr="3AEC1B88">
        <w:rPr>
          <w:rFonts w:ascii="Arial" w:hAnsi="Arial" w:cs="Arial"/>
          <w:sz w:val="24"/>
          <w:szCs w:val="24"/>
        </w:rPr>
        <w:t xml:space="preserve"> </w:t>
      </w:r>
      <w:r w:rsidR="331F3EE9" w:rsidRPr="3AEC1B88">
        <w:rPr>
          <w:rFonts w:ascii="Arial" w:hAnsi="Arial" w:cs="Arial"/>
          <w:sz w:val="24"/>
          <w:szCs w:val="24"/>
        </w:rPr>
        <w:t xml:space="preserve">workshops </w:t>
      </w:r>
      <w:r w:rsidR="6423CFC2" w:rsidRPr="3AEC1B88">
        <w:rPr>
          <w:rFonts w:ascii="Arial" w:hAnsi="Arial" w:cs="Arial"/>
          <w:sz w:val="24"/>
          <w:szCs w:val="24"/>
        </w:rPr>
        <w:t>on</w:t>
      </w:r>
      <w:r w:rsidR="331F3EE9" w:rsidRPr="3AEC1B88">
        <w:rPr>
          <w:rFonts w:ascii="Arial" w:hAnsi="Arial" w:cs="Arial"/>
          <w:sz w:val="24"/>
          <w:szCs w:val="24"/>
        </w:rPr>
        <w:t xml:space="preserve"> </w:t>
      </w:r>
      <w:r w:rsidR="3B394E31" w:rsidRPr="3AEC1B88">
        <w:rPr>
          <w:rFonts w:ascii="Arial" w:hAnsi="Arial" w:cs="Arial"/>
          <w:sz w:val="24"/>
          <w:szCs w:val="24"/>
        </w:rPr>
        <w:t>clothes mending,</w:t>
      </w:r>
      <w:r w:rsidR="48FDFF49" w:rsidRPr="3AEC1B88">
        <w:rPr>
          <w:rFonts w:ascii="Arial" w:hAnsi="Arial" w:cs="Arial"/>
          <w:sz w:val="24"/>
          <w:szCs w:val="24"/>
        </w:rPr>
        <w:t xml:space="preserve"> </w:t>
      </w:r>
      <w:r w:rsidR="5AFD270B" w:rsidRPr="3AEC1B88">
        <w:rPr>
          <w:rFonts w:ascii="Arial" w:hAnsi="Arial" w:cs="Arial"/>
          <w:sz w:val="24"/>
          <w:szCs w:val="24"/>
        </w:rPr>
        <w:t>composting,</w:t>
      </w:r>
      <w:r w:rsidR="48FDFF49" w:rsidRPr="3AEC1B88">
        <w:rPr>
          <w:rFonts w:ascii="Arial" w:hAnsi="Arial" w:cs="Arial"/>
          <w:sz w:val="24"/>
          <w:szCs w:val="24"/>
        </w:rPr>
        <w:t xml:space="preserve"> upcycling</w:t>
      </w:r>
      <w:r w:rsidR="05D439AB" w:rsidRPr="3AEC1B88">
        <w:rPr>
          <w:rFonts w:ascii="Arial" w:hAnsi="Arial" w:cs="Arial"/>
          <w:sz w:val="24"/>
          <w:szCs w:val="24"/>
        </w:rPr>
        <w:t xml:space="preserve">, </w:t>
      </w:r>
      <w:r w:rsidR="4E4FC83E" w:rsidRPr="3AEC1B88">
        <w:rPr>
          <w:rFonts w:ascii="Arial" w:hAnsi="Arial" w:cs="Arial"/>
          <w:sz w:val="24"/>
          <w:szCs w:val="24"/>
        </w:rPr>
        <w:t>low</w:t>
      </w:r>
      <w:r w:rsidR="05D439AB" w:rsidRPr="3AEC1B88">
        <w:rPr>
          <w:rFonts w:ascii="Arial" w:hAnsi="Arial" w:cs="Arial"/>
          <w:sz w:val="24"/>
          <w:szCs w:val="24"/>
        </w:rPr>
        <w:t>-waste</w:t>
      </w:r>
      <w:r w:rsidR="7106493A" w:rsidRPr="3AEC1B88">
        <w:rPr>
          <w:rFonts w:ascii="Arial" w:hAnsi="Arial" w:cs="Arial"/>
          <w:sz w:val="24"/>
          <w:szCs w:val="24"/>
        </w:rPr>
        <w:t xml:space="preserve"> </w:t>
      </w:r>
      <w:proofErr w:type="gramStart"/>
      <w:r w:rsidR="7106493A" w:rsidRPr="3AEC1B88">
        <w:rPr>
          <w:rFonts w:ascii="Arial" w:hAnsi="Arial" w:cs="Arial"/>
          <w:sz w:val="24"/>
          <w:szCs w:val="24"/>
        </w:rPr>
        <w:t>living</w:t>
      </w:r>
      <w:proofErr w:type="gramEnd"/>
      <w:r w:rsidR="5CC831FE" w:rsidRPr="3AEC1B88">
        <w:rPr>
          <w:rFonts w:ascii="Arial" w:hAnsi="Arial" w:cs="Arial"/>
          <w:sz w:val="24"/>
          <w:szCs w:val="24"/>
        </w:rPr>
        <w:t xml:space="preserve"> and</w:t>
      </w:r>
      <w:r w:rsidR="48FDFF49" w:rsidRPr="3AEC1B88">
        <w:rPr>
          <w:rFonts w:ascii="Arial" w:hAnsi="Arial" w:cs="Arial"/>
          <w:sz w:val="24"/>
          <w:szCs w:val="24"/>
        </w:rPr>
        <w:t xml:space="preserve"> food waste reduction.</w:t>
      </w:r>
      <w:r w:rsidR="6B671F33" w:rsidRPr="3AEC1B88">
        <w:rPr>
          <w:rFonts w:ascii="Arial" w:hAnsi="Arial" w:cs="Arial"/>
          <w:sz w:val="24"/>
          <w:szCs w:val="24"/>
        </w:rPr>
        <w:t xml:space="preserve"> </w:t>
      </w:r>
      <w:r w:rsidR="115F41D1" w:rsidRPr="3AEC1B88">
        <w:rPr>
          <w:rFonts w:ascii="Arial" w:hAnsi="Arial" w:cs="Arial"/>
          <w:sz w:val="24"/>
          <w:szCs w:val="24"/>
        </w:rPr>
        <w:t xml:space="preserve">Clothing </w:t>
      </w:r>
      <w:r w:rsidR="115F41D1" w:rsidRPr="007B655B">
        <w:rPr>
          <w:rFonts w:ascii="Arial" w:hAnsi="Arial" w:cs="Arial"/>
          <w:sz w:val="24"/>
          <w:szCs w:val="24"/>
        </w:rPr>
        <w:t>swap</w:t>
      </w:r>
      <w:r w:rsidR="001249C9" w:rsidRPr="007B655B">
        <w:rPr>
          <w:rFonts w:ascii="Arial" w:hAnsi="Arial" w:cs="Arial"/>
          <w:sz w:val="24"/>
          <w:szCs w:val="24"/>
        </w:rPr>
        <w:t xml:space="preserve"> events</w:t>
      </w:r>
      <w:r w:rsidR="115F41D1" w:rsidRPr="3AEC1B88">
        <w:rPr>
          <w:rFonts w:ascii="Arial" w:hAnsi="Arial" w:cs="Arial"/>
          <w:sz w:val="24"/>
          <w:szCs w:val="24"/>
        </w:rPr>
        <w:t xml:space="preserve"> are well attended with </w:t>
      </w:r>
      <w:r w:rsidR="667EAF83" w:rsidRPr="3AEC1B88">
        <w:rPr>
          <w:rFonts w:ascii="Arial" w:hAnsi="Arial" w:cs="Arial"/>
          <w:sz w:val="24"/>
          <w:szCs w:val="24"/>
        </w:rPr>
        <w:t xml:space="preserve">an average of 70 people coming to each event. </w:t>
      </w:r>
    </w:p>
    <w:p w14:paraId="10DA0A34" w14:textId="6D2EFBEE" w:rsidR="00D57E62" w:rsidRPr="003122F3" w:rsidRDefault="00D57E62" w:rsidP="00F50E65">
      <w:pPr>
        <w:spacing w:after="0" w:line="240" w:lineRule="auto"/>
        <w:textAlignment w:val="baseline"/>
        <w:rPr>
          <w:rFonts w:ascii="Arial" w:eastAsia="Times New Roman" w:hAnsi="Arial" w:cs="Arial"/>
          <w:lang w:eastAsia="en-GB"/>
        </w:rPr>
      </w:pPr>
    </w:p>
    <w:p w14:paraId="0AC596C8" w14:textId="16D0B1EB" w:rsidR="00FD49CA" w:rsidRDefault="002F1659" w:rsidP="00181684">
      <w:pPr>
        <w:pStyle w:val="Subtitle"/>
        <w:rPr>
          <w:rFonts w:cs="Arial"/>
          <w:b/>
        </w:rPr>
      </w:pPr>
      <w:r w:rsidRPr="008E26DA">
        <w:rPr>
          <w:b/>
          <w:bCs/>
          <w:sz w:val="24"/>
          <w:u w:val="single"/>
        </w:rPr>
        <w:t>Maximising recyclin</w:t>
      </w:r>
      <w:r w:rsidR="0062648D" w:rsidRPr="008E26DA">
        <w:rPr>
          <w:b/>
          <w:bCs/>
          <w:sz w:val="24"/>
          <w:u w:val="single"/>
        </w:rPr>
        <w:t xml:space="preserve">g </w:t>
      </w:r>
    </w:p>
    <w:p w14:paraId="33C84A7B" w14:textId="75CDCF1A" w:rsidR="005B61FF" w:rsidRPr="003122F3" w:rsidRDefault="00DA309B" w:rsidP="32ABED08">
      <w:pPr>
        <w:spacing w:after="0" w:line="240" w:lineRule="auto"/>
        <w:textAlignment w:val="baseline"/>
        <w:rPr>
          <w:rFonts w:ascii="Arial" w:hAnsi="Arial" w:cs="Arial"/>
          <w:sz w:val="24"/>
          <w:szCs w:val="24"/>
        </w:rPr>
      </w:pPr>
      <w:r w:rsidRPr="003122F3">
        <w:rPr>
          <w:rFonts w:ascii="Arial" w:hAnsi="Arial" w:cs="Arial"/>
          <w:sz w:val="24"/>
          <w:szCs w:val="24"/>
        </w:rPr>
        <w:t xml:space="preserve">We are committed to extracting as much recyclable </w:t>
      </w:r>
      <w:r w:rsidR="00AE39A8" w:rsidRPr="003122F3">
        <w:rPr>
          <w:rFonts w:ascii="Arial" w:hAnsi="Arial" w:cs="Arial"/>
          <w:sz w:val="24"/>
          <w:szCs w:val="24"/>
        </w:rPr>
        <w:t>material</w:t>
      </w:r>
      <w:r w:rsidRPr="003122F3">
        <w:rPr>
          <w:rFonts w:ascii="Arial" w:hAnsi="Arial" w:cs="Arial"/>
          <w:sz w:val="24"/>
          <w:szCs w:val="24"/>
        </w:rPr>
        <w:t xml:space="preserve"> out of the waste stream by providing all Tower Hamlets residents</w:t>
      </w:r>
      <w:r w:rsidR="00CA28C3" w:rsidRPr="003122F3">
        <w:rPr>
          <w:rFonts w:ascii="Arial" w:hAnsi="Arial" w:cs="Arial"/>
          <w:sz w:val="24"/>
          <w:szCs w:val="24"/>
        </w:rPr>
        <w:t xml:space="preserve"> and businesses</w:t>
      </w:r>
      <w:r w:rsidRPr="003122F3">
        <w:rPr>
          <w:rFonts w:ascii="Arial" w:hAnsi="Arial" w:cs="Arial"/>
          <w:sz w:val="24"/>
          <w:szCs w:val="24"/>
        </w:rPr>
        <w:t xml:space="preserve"> </w:t>
      </w:r>
      <w:r w:rsidR="00621EFD" w:rsidRPr="003122F3">
        <w:rPr>
          <w:rFonts w:ascii="Arial" w:hAnsi="Arial" w:cs="Arial"/>
          <w:sz w:val="24"/>
          <w:szCs w:val="24"/>
        </w:rPr>
        <w:t>access to a wide range of recycling services</w:t>
      </w:r>
      <w:r w:rsidRPr="003122F3">
        <w:rPr>
          <w:rFonts w:ascii="Arial" w:hAnsi="Arial" w:cs="Arial"/>
          <w:sz w:val="24"/>
          <w:szCs w:val="24"/>
        </w:rPr>
        <w:t xml:space="preserve">. We know that this will have a positive impact towards a cleaner and greener borough and will support improvements delivered by the London Environment Strategy.  The latest waste composition analysis conducted in Tower Hamlets </w:t>
      </w:r>
      <w:r w:rsidR="0C307CB9" w:rsidRPr="003122F3">
        <w:rPr>
          <w:rFonts w:ascii="Arial" w:hAnsi="Arial" w:cs="Arial"/>
          <w:sz w:val="24"/>
          <w:szCs w:val="24"/>
        </w:rPr>
        <w:t xml:space="preserve">for the 2022/2023 period </w:t>
      </w:r>
      <w:r w:rsidR="28ED1F46" w:rsidRPr="003122F3">
        <w:rPr>
          <w:rFonts w:ascii="Arial" w:hAnsi="Arial" w:cs="Arial"/>
          <w:sz w:val="24"/>
          <w:szCs w:val="24"/>
        </w:rPr>
        <w:t>highlighted</w:t>
      </w:r>
      <w:r w:rsidRPr="003122F3">
        <w:rPr>
          <w:rFonts w:ascii="Arial" w:hAnsi="Arial" w:cs="Arial"/>
          <w:sz w:val="24"/>
          <w:szCs w:val="24"/>
        </w:rPr>
        <w:t xml:space="preserve"> that </w:t>
      </w:r>
      <w:r w:rsidR="12E47EEE" w:rsidRPr="003122F3">
        <w:rPr>
          <w:rFonts w:ascii="Arial" w:hAnsi="Arial" w:cs="Arial"/>
          <w:sz w:val="24"/>
          <w:szCs w:val="24"/>
        </w:rPr>
        <w:t xml:space="preserve">discarded </w:t>
      </w:r>
      <w:r w:rsidRPr="003122F3">
        <w:rPr>
          <w:rFonts w:ascii="Arial" w:hAnsi="Arial" w:cs="Arial"/>
          <w:sz w:val="24"/>
          <w:szCs w:val="24"/>
        </w:rPr>
        <w:t xml:space="preserve">food comprised over a quarter of general waste. </w:t>
      </w:r>
      <w:r w:rsidR="3D557033" w:rsidRPr="003122F3">
        <w:rPr>
          <w:rFonts w:ascii="Arial" w:hAnsi="Arial" w:cs="Arial"/>
          <w:sz w:val="24"/>
          <w:szCs w:val="24"/>
        </w:rPr>
        <w:t>The same analysis showed that while the average capture rate of recyclable material in low-rise properties is 70%, th</w:t>
      </w:r>
      <w:r w:rsidR="129FBE3D" w:rsidRPr="003122F3">
        <w:rPr>
          <w:rFonts w:ascii="Arial" w:hAnsi="Arial" w:cs="Arial"/>
          <w:sz w:val="24"/>
          <w:szCs w:val="24"/>
        </w:rPr>
        <w:t>is</w:t>
      </w:r>
      <w:r w:rsidR="3D557033" w:rsidRPr="003122F3">
        <w:rPr>
          <w:rFonts w:ascii="Arial" w:hAnsi="Arial" w:cs="Arial"/>
          <w:sz w:val="24"/>
          <w:szCs w:val="24"/>
        </w:rPr>
        <w:t xml:space="preserve"> rate almost hal</w:t>
      </w:r>
      <w:r w:rsidR="6533F789" w:rsidRPr="003122F3">
        <w:rPr>
          <w:rFonts w:ascii="Arial" w:hAnsi="Arial" w:cs="Arial"/>
          <w:sz w:val="24"/>
          <w:szCs w:val="24"/>
        </w:rPr>
        <w:t>ves</w:t>
      </w:r>
      <w:r w:rsidR="3D557033" w:rsidRPr="003122F3">
        <w:rPr>
          <w:rFonts w:ascii="Arial" w:hAnsi="Arial" w:cs="Arial"/>
          <w:sz w:val="24"/>
          <w:szCs w:val="24"/>
        </w:rPr>
        <w:t xml:space="preserve"> </w:t>
      </w:r>
      <w:r w:rsidR="4228E156" w:rsidRPr="003122F3">
        <w:rPr>
          <w:rFonts w:ascii="Arial" w:hAnsi="Arial" w:cs="Arial"/>
          <w:sz w:val="24"/>
          <w:szCs w:val="24"/>
        </w:rPr>
        <w:t xml:space="preserve">to 36% for </w:t>
      </w:r>
      <w:r w:rsidR="7C6F5BC4" w:rsidRPr="003122F3">
        <w:rPr>
          <w:rFonts w:ascii="Arial" w:hAnsi="Arial" w:cs="Arial"/>
          <w:sz w:val="24"/>
          <w:szCs w:val="24"/>
        </w:rPr>
        <w:t>flatted</w:t>
      </w:r>
      <w:r w:rsidR="3D557033" w:rsidRPr="003122F3">
        <w:rPr>
          <w:rFonts w:ascii="Arial" w:hAnsi="Arial" w:cs="Arial"/>
          <w:sz w:val="24"/>
          <w:szCs w:val="24"/>
        </w:rPr>
        <w:t xml:space="preserve"> properties</w:t>
      </w:r>
      <w:r w:rsidR="1D724657" w:rsidRPr="003122F3">
        <w:rPr>
          <w:rFonts w:ascii="Arial" w:hAnsi="Arial" w:cs="Arial"/>
          <w:sz w:val="24"/>
          <w:szCs w:val="24"/>
        </w:rPr>
        <w:t xml:space="preserve">, where </w:t>
      </w:r>
      <w:r w:rsidR="5D872818" w:rsidRPr="003122F3">
        <w:rPr>
          <w:rFonts w:ascii="Arial" w:hAnsi="Arial" w:cs="Arial"/>
          <w:sz w:val="24"/>
          <w:szCs w:val="24"/>
        </w:rPr>
        <w:t>almost 90%</w:t>
      </w:r>
      <w:r w:rsidR="1D724657" w:rsidRPr="003122F3">
        <w:rPr>
          <w:rFonts w:ascii="Arial" w:hAnsi="Arial" w:cs="Arial"/>
          <w:sz w:val="24"/>
          <w:szCs w:val="24"/>
        </w:rPr>
        <w:t xml:space="preserve"> of Tower Hamlets </w:t>
      </w:r>
      <w:r w:rsidR="6985DCA7" w:rsidRPr="003122F3">
        <w:rPr>
          <w:rFonts w:ascii="Arial" w:hAnsi="Arial" w:cs="Arial"/>
          <w:sz w:val="24"/>
          <w:szCs w:val="24"/>
        </w:rPr>
        <w:t>r</w:t>
      </w:r>
      <w:r w:rsidR="1D724657" w:rsidRPr="003122F3">
        <w:rPr>
          <w:rFonts w:ascii="Arial" w:hAnsi="Arial" w:cs="Arial"/>
          <w:sz w:val="24"/>
          <w:szCs w:val="24"/>
        </w:rPr>
        <w:t>esidents live</w:t>
      </w:r>
      <w:r w:rsidR="3E60DBE6" w:rsidRPr="003122F3">
        <w:rPr>
          <w:rFonts w:ascii="Arial" w:hAnsi="Arial" w:cs="Arial"/>
          <w:sz w:val="24"/>
          <w:szCs w:val="24"/>
        </w:rPr>
        <w:t>.</w:t>
      </w:r>
      <w:r w:rsidR="2A3F731F" w:rsidRPr="003122F3">
        <w:rPr>
          <w:rFonts w:ascii="Arial" w:hAnsi="Arial" w:cs="Arial"/>
          <w:sz w:val="24"/>
          <w:szCs w:val="24"/>
        </w:rPr>
        <w:t xml:space="preserve"> </w:t>
      </w:r>
      <w:r w:rsidR="22B5E207" w:rsidRPr="003122F3">
        <w:rPr>
          <w:rFonts w:ascii="Arial" w:hAnsi="Arial" w:cs="Arial"/>
          <w:sz w:val="24"/>
          <w:szCs w:val="24"/>
        </w:rPr>
        <w:t>A</w:t>
      </w:r>
      <w:r w:rsidR="2A3F731F" w:rsidRPr="003122F3">
        <w:rPr>
          <w:rFonts w:ascii="Arial" w:hAnsi="Arial" w:cs="Arial"/>
          <w:sz w:val="24"/>
          <w:szCs w:val="24"/>
        </w:rPr>
        <w:t>ddition</w:t>
      </w:r>
      <w:r w:rsidR="7C3F29DB" w:rsidRPr="003122F3">
        <w:rPr>
          <w:rFonts w:ascii="Arial" w:hAnsi="Arial" w:cs="Arial"/>
          <w:sz w:val="24"/>
          <w:szCs w:val="24"/>
        </w:rPr>
        <w:t>a</w:t>
      </w:r>
      <w:r w:rsidR="1E6C7181" w:rsidRPr="003122F3">
        <w:rPr>
          <w:rFonts w:ascii="Arial" w:hAnsi="Arial" w:cs="Arial"/>
          <w:sz w:val="24"/>
          <w:szCs w:val="24"/>
        </w:rPr>
        <w:t>lly</w:t>
      </w:r>
      <w:r w:rsidR="2A3F731F" w:rsidRPr="003122F3">
        <w:rPr>
          <w:rFonts w:ascii="Arial" w:hAnsi="Arial" w:cs="Arial"/>
          <w:sz w:val="24"/>
          <w:szCs w:val="24"/>
        </w:rPr>
        <w:t xml:space="preserve">, </w:t>
      </w:r>
      <w:r w:rsidR="4A33F33B" w:rsidRPr="003122F3">
        <w:rPr>
          <w:rFonts w:ascii="Arial" w:hAnsi="Arial" w:cs="Arial"/>
          <w:sz w:val="24"/>
          <w:szCs w:val="24"/>
        </w:rPr>
        <w:t>out o</w:t>
      </w:r>
      <w:r w:rsidR="2A3F731F" w:rsidRPr="003122F3">
        <w:rPr>
          <w:rFonts w:ascii="Arial" w:hAnsi="Arial" w:cs="Arial"/>
          <w:sz w:val="24"/>
          <w:szCs w:val="24"/>
        </w:rPr>
        <w:t>f all the recyclable material captured in Tower Hamlets</w:t>
      </w:r>
      <w:r w:rsidR="48851462" w:rsidRPr="003122F3">
        <w:rPr>
          <w:rFonts w:ascii="Arial" w:hAnsi="Arial" w:cs="Arial"/>
          <w:sz w:val="24"/>
          <w:szCs w:val="24"/>
        </w:rPr>
        <w:t xml:space="preserve"> during the 2022/2023 period</w:t>
      </w:r>
      <w:r w:rsidR="2A3F731F" w:rsidRPr="003122F3">
        <w:rPr>
          <w:rFonts w:ascii="Arial" w:hAnsi="Arial" w:cs="Arial"/>
          <w:sz w:val="24"/>
          <w:szCs w:val="24"/>
        </w:rPr>
        <w:t xml:space="preserve">, </w:t>
      </w:r>
      <w:r w:rsidR="7A0E8352" w:rsidRPr="003122F3">
        <w:rPr>
          <w:rFonts w:ascii="Arial" w:hAnsi="Arial" w:cs="Arial"/>
          <w:sz w:val="24"/>
          <w:szCs w:val="24"/>
        </w:rPr>
        <w:t xml:space="preserve">over a quarter (27.3%) was </w:t>
      </w:r>
      <w:r w:rsidR="00162DB7" w:rsidRPr="003122F3">
        <w:rPr>
          <w:rFonts w:ascii="Arial" w:hAnsi="Arial" w:cs="Arial"/>
          <w:sz w:val="24"/>
          <w:szCs w:val="24"/>
        </w:rPr>
        <w:t>found to be</w:t>
      </w:r>
      <w:r w:rsidR="7A0E8352" w:rsidRPr="003122F3">
        <w:rPr>
          <w:rFonts w:ascii="Arial" w:hAnsi="Arial" w:cs="Arial"/>
          <w:sz w:val="24"/>
          <w:szCs w:val="24"/>
        </w:rPr>
        <w:t xml:space="preserve"> </w:t>
      </w:r>
      <w:r w:rsidR="19FAD52E" w:rsidRPr="003122F3">
        <w:rPr>
          <w:rFonts w:ascii="Arial" w:hAnsi="Arial" w:cs="Arial"/>
          <w:sz w:val="24"/>
          <w:szCs w:val="24"/>
        </w:rPr>
        <w:t>unrecyclable</w:t>
      </w:r>
      <w:r w:rsidR="4FDA116E" w:rsidRPr="003122F3">
        <w:rPr>
          <w:rFonts w:ascii="Arial" w:hAnsi="Arial" w:cs="Arial"/>
          <w:sz w:val="24"/>
          <w:szCs w:val="24"/>
        </w:rPr>
        <w:t xml:space="preserve"> </w:t>
      </w:r>
      <w:r w:rsidR="7A0E8352" w:rsidRPr="003122F3">
        <w:rPr>
          <w:rFonts w:ascii="Arial" w:hAnsi="Arial" w:cs="Arial"/>
          <w:sz w:val="24"/>
          <w:szCs w:val="24"/>
        </w:rPr>
        <w:t>(contamination).</w:t>
      </w:r>
      <w:r w:rsidR="2A3F731F" w:rsidRPr="003122F3">
        <w:rPr>
          <w:rFonts w:ascii="Arial" w:hAnsi="Arial" w:cs="Arial"/>
          <w:sz w:val="24"/>
          <w:szCs w:val="24"/>
        </w:rPr>
        <w:t xml:space="preserve"> </w:t>
      </w:r>
      <w:r w:rsidRPr="003122F3">
        <w:rPr>
          <w:rFonts w:ascii="Arial" w:hAnsi="Arial" w:cs="Arial"/>
          <w:sz w:val="24"/>
          <w:szCs w:val="24"/>
        </w:rPr>
        <w:t xml:space="preserve">We know that collecting food waste from high-rise properties </w:t>
      </w:r>
      <w:r w:rsidR="72BF90D4" w:rsidRPr="003122F3">
        <w:rPr>
          <w:rFonts w:ascii="Arial" w:hAnsi="Arial" w:cs="Arial"/>
          <w:sz w:val="24"/>
          <w:szCs w:val="24"/>
        </w:rPr>
        <w:t>and</w:t>
      </w:r>
      <w:r w:rsidR="53859A65" w:rsidRPr="003122F3">
        <w:rPr>
          <w:rFonts w:ascii="Arial" w:hAnsi="Arial" w:cs="Arial"/>
          <w:sz w:val="24"/>
          <w:szCs w:val="24"/>
        </w:rPr>
        <w:t xml:space="preserve"> encouraging residents to recycle </w:t>
      </w:r>
      <w:r w:rsidR="53859A65" w:rsidRPr="007B655B">
        <w:rPr>
          <w:rFonts w:ascii="Arial" w:hAnsi="Arial" w:cs="Arial"/>
          <w:sz w:val="24"/>
          <w:szCs w:val="24"/>
        </w:rPr>
        <w:t>more</w:t>
      </w:r>
      <w:r w:rsidR="00FF0D7F" w:rsidRPr="007B655B">
        <w:rPr>
          <w:rFonts w:ascii="Arial" w:hAnsi="Arial" w:cs="Arial"/>
          <w:sz w:val="24"/>
          <w:szCs w:val="24"/>
        </w:rPr>
        <w:t>,</w:t>
      </w:r>
      <w:r w:rsidR="53859A65" w:rsidRPr="007B655B">
        <w:rPr>
          <w:rFonts w:ascii="Arial" w:hAnsi="Arial" w:cs="Arial"/>
          <w:sz w:val="24"/>
          <w:szCs w:val="24"/>
        </w:rPr>
        <w:t xml:space="preserve"> and better</w:t>
      </w:r>
      <w:r w:rsidR="00FF0D7F" w:rsidRPr="007B655B">
        <w:rPr>
          <w:rFonts w:ascii="Arial" w:hAnsi="Arial" w:cs="Arial"/>
          <w:sz w:val="24"/>
          <w:szCs w:val="24"/>
        </w:rPr>
        <w:t>,</w:t>
      </w:r>
      <w:r w:rsidR="53859A65" w:rsidRPr="003122F3">
        <w:rPr>
          <w:rFonts w:ascii="Arial" w:hAnsi="Arial" w:cs="Arial"/>
          <w:sz w:val="24"/>
          <w:szCs w:val="24"/>
        </w:rPr>
        <w:t xml:space="preserve"> through </w:t>
      </w:r>
      <w:r w:rsidR="1F7E4145" w:rsidRPr="003122F3">
        <w:rPr>
          <w:rFonts w:ascii="Arial" w:hAnsi="Arial" w:cs="Arial"/>
          <w:sz w:val="24"/>
          <w:szCs w:val="24"/>
        </w:rPr>
        <w:t xml:space="preserve">improved communications and </w:t>
      </w:r>
      <w:r w:rsidR="53859A65" w:rsidRPr="003122F3">
        <w:rPr>
          <w:rFonts w:ascii="Arial" w:hAnsi="Arial" w:cs="Arial"/>
          <w:sz w:val="24"/>
          <w:szCs w:val="24"/>
        </w:rPr>
        <w:t>service design</w:t>
      </w:r>
      <w:r w:rsidR="72BF90D4" w:rsidRPr="003122F3">
        <w:rPr>
          <w:rFonts w:ascii="Arial" w:hAnsi="Arial" w:cs="Arial"/>
          <w:sz w:val="24"/>
          <w:szCs w:val="24"/>
        </w:rPr>
        <w:t xml:space="preserve"> </w:t>
      </w:r>
      <w:r w:rsidRPr="003122F3">
        <w:rPr>
          <w:rFonts w:ascii="Arial" w:hAnsi="Arial" w:cs="Arial"/>
          <w:sz w:val="24"/>
          <w:szCs w:val="24"/>
        </w:rPr>
        <w:t>will likely have a positive impact on our recycling rate.</w:t>
      </w:r>
    </w:p>
    <w:p w14:paraId="4AE57C85" w14:textId="57A03686" w:rsidR="005B61FF" w:rsidRPr="003122F3" w:rsidRDefault="67EA2D26" w:rsidP="005B61FF">
      <w:pPr>
        <w:spacing w:after="0" w:line="240" w:lineRule="auto"/>
        <w:textAlignment w:val="baseline"/>
        <w:rPr>
          <w:rFonts w:ascii="Arial" w:hAnsi="Arial" w:cs="Arial"/>
          <w:sz w:val="24"/>
          <w:szCs w:val="24"/>
        </w:rPr>
      </w:pPr>
      <w:r w:rsidRPr="003122F3">
        <w:rPr>
          <w:rFonts w:ascii="Arial" w:hAnsi="Arial" w:cs="Arial"/>
          <w:sz w:val="24"/>
          <w:szCs w:val="24"/>
        </w:rPr>
        <w:t xml:space="preserve"> </w:t>
      </w:r>
      <w:r w:rsidR="00DA309B" w:rsidRPr="003122F3">
        <w:rPr>
          <w:sz w:val="24"/>
          <w:szCs w:val="24"/>
        </w:rPr>
        <w:br/>
      </w:r>
      <w:r w:rsidR="005B61FF" w:rsidRPr="003122F3">
        <w:rPr>
          <w:rFonts w:ascii="Arial" w:hAnsi="Arial" w:cs="Arial"/>
          <w:sz w:val="24"/>
          <w:szCs w:val="24"/>
        </w:rPr>
        <w:t>The council is also working on the optimisation of waste</w:t>
      </w:r>
      <w:r w:rsidR="004C61F8" w:rsidRPr="003122F3">
        <w:rPr>
          <w:rFonts w:ascii="Arial" w:hAnsi="Arial" w:cs="Arial"/>
          <w:sz w:val="24"/>
          <w:szCs w:val="24"/>
        </w:rPr>
        <w:t xml:space="preserve"> and recycling</w:t>
      </w:r>
      <w:r w:rsidR="005B61FF" w:rsidRPr="003122F3">
        <w:rPr>
          <w:rFonts w:ascii="Arial" w:hAnsi="Arial" w:cs="Arial"/>
          <w:sz w:val="24"/>
          <w:szCs w:val="24"/>
        </w:rPr>
        <w:t xml:space="preserve"> collection routes, including commercial waste. This will improve the efficiency of collections by reducing vehicle movements</w:t>
      </w:r>
      <w:r w:rsidR="20C185DA" w:rsidRPr="003122F3">
        <w:rPr>
          <w:rFonts w:ascii="Arial" w:hAnsi="Arial" w:cs="Arial"/>
          <w:sz w:val="24"/>
          <w:szCs w:val="24"/>
        </w:rPr>
        <w:t>, reducing missed collections,</w:t>
      </w:r>
      <w:r w:rsidR="45ED9970" w:rsidRPr="003122F3">
        <w:rPr>
          <w:rFonts w:ascii="Arial" w:hAnsi="Arial" w:cs="Arial"/>
          <w:sz w:val="24"/>
          <w:szCs w:val="24"/>
        </w:rPr>
        <w:t xml:space="preserve"> and</w:t>
      </w:r>
      <w:r w:rsidR="6FB7737F" w:rsidRPr="003122F3">
        <w:rPr>
          <w:rFonts w:ascii="Arial" w:hAnsi="Arial" w:cs="Arial"/>
          <w:sz w:val="24"/>
          <w:szCs w:val="24"/>
        </w:rPr>
        <w:t xml:space="preserve"> will</w:t>
      </w:r>
      <w:r w:rsidR="005B61FF" w:rsidRPr="003122F3">
        <w:rPr>
          <w:rFonts w:ascii="Arial" w:hAnsi="Arial" w:cs="Arial"/>
          <w:sz w:val="24"/>
          <w:szCs w:val="24"/>
        </w:rPr>
        <w:t xml:space="preserve"> give us a better understanding of our commercial recycling customers and current offer to them, which will guide our service improvements. The council’s planned </w:t>
      </w:r>
      <w:r w:rsidR="005B61FF" w:rsidRPr="003122F3">
        <w:rPr>
          <w:rFonts w:ascii="Arial" w:hAnsi="Arial" w:cs="Arial"/>
          <w:sz w:val="24"/>
          <w:szCs w:val="24"/>
        </w:rPr>
        <w:lastRenderedPageBreak/>
        <w:t xml:space="preserve">switch to electric commercial waste collection vehicles will also contribute to the green credentials of local businesses. Businesses in Tower Hamlets will be engaged later in 2023 regarding current service levels and available options including recycling services and food waste. </w:t>
      </w:r>
    </w:p>
    <w:p w14:paraId="2D8377EC" w14:textId="77777777" w:rsidR="00EA7212" w:rsidRDefault="00EA7212" w:rsidP="00D420DE">
      <w:pPr>
        <w:spacing w:after="0" w:line="240" w:lineRule="auto"/>
        <w:textAlignment w:val="baseline"/>
        <w:rPr>
          <w:rFonts w:ascii="Arial" w:eastAsia="Times New Roman" w:hAnsi="Arial" w:cs="Arial"/>
          <w:b/>
          <w:bCs/>
          <w:lang w:eastAsia="en-GB"/>
        </w:rPr>
      </w:pPr>
    </w:p>
    <w:p w14:paraId="68849159" w14:textId="2EC25CC7" w:rsidR="00232445" w:rsidRPr="003122F3" w:rsidRDefault="002F0600" w:rsidP="3AEC1B88">
      <w:pPr>
        <w:rPr>
          <w:rFonts w:ascii="Arial" w:eastAsia="Times New Roman" w:hAnsi="Arial" w:cs="Arial"/>
          <w:b/>
          <w:bCs/>
          <w:sz w:val="24"/>
          <w:szCs w:val="24"/>
          <w:lang w:eastAsia="en-GB"/>
        </w:rPr>
      </w:pPr>
      <w:r w:rsidRPr="3AEC1B88">
        <w:rPr>
          <w:rFonts w:ascii="Arial" w:eastAsia="Times New Roman" w:hAnsi="Arial" w:cs="Arial"/>
          <w:b/>
          <w:bCs/>
          <w:sz w:val="24"/>
          <w:szCs w:val="24"/>
          <w:lang w:eastAsia="en-GB"/>
        </w:rPr>
        <w:t xml:space="preserve">Flats </w:t>
      </w:r>
      <w:r w:rsidR="00F40CA4" w:rsidRPr="3AEC1B88">
        <w:rPr>
          <w:rFonts w:ascii="Arial" w:eastAsia="Times New Roman" w:hAnsi="Arial" w:cs="Arial"/>
          <w:b/>
          <w:bCs/>
          <w:sz w:val="24"/>
          <w:szCs w:val="24"/>
          <w:lang w:eastAsia="en-GB"/>
        </w:rPr>
        <w:t>r</w:t>
      </w:r>
      <w:r w:rsidRPr="3AEC1B88">
        <w:rPr>
          <w:rFonts w:ascii="Arial" w:eastAsia="Times New Roman" w:hAnsi="Arial" w:cs="Arial"/>
          <w:b/>
          <w:bCs/>
          <w:sz w:val="24"/>
          <w:szCs w:val="24"/>
          <w:lang w:eastAsia="en-GB"/>
        </w:rPr>
        <w:t xml:space="preserve">ecycling </w:t>
      </w:r>
      <w:r w:rsidR="00F40CA4" w:rsidRPr="3AEC1B88">
        <w:rPr>
          <w:rFonts w:ascii="Arial" w:eastAsia="Times New Roman" w:hAnsi="Arial" w:cs="Arial"/>
          <w:b/>
          <w:bCs/>
          <w:sz w:val="24"/>
          <w:szCs w:val="24"/>
          <w:lang w:eastAsia="en-GB"/>
        </w:rPr>
        <w:t>p</w:t>
      </w:r>
      <w:r w:rsidRPr="3AEC1B88">
        <w:rPr>
          <w:rFonts w:ascii="Arial" w:eastAsia="Times New Roman" w:hAnsi="Arial" w:cs="Arial"/>
          <w:b/>
          <w:bCs/>
          <w:sz w:val="24"/>
          <w:szCs w:val="24"/>
          <w:lang w:eastAsia="en-GB"/>
        </w:rPr>
        <w:t xml:space="preserve">roject </w:t>
      </w:r>
    </w:p>
    <w:p w14:paraId="23C5B37A" w14:textId="18CABDC0" w:rsidR="006E1970" w:rsidRDefault="420A220C" w:rsidP="006E1970">
      <w:pPr>
        <w:spacing w:after="0" w:line="240" w:lineRule="auto"/>
        <w:textAlignment w:val="baseline"/>
        <w:rPr>
          <w:rFonts w:ascii="Arial" w:eastAsia="Times New Roman" w:hAnsi="Arial" w:cs="Arial"/>
          <w:sz w:val="24"/>
          <w:szCs w:val="24"/>
          <w:lang w:eastAsia="en-GB"/>
        </w:rPr>
      </w:pPr>
      <w:r w:rsidRPr="3AEC1B88">
        <w:rPr>
          <w:rFonts w:ascii="Arial" w:eastAsia="Times New Roman" w:hAnsi="Arial" w:cs="Arial"/>
          <w:sz w:val="24"/>
          <w:szCs w:val="24"/>
          <w:lang w:eastAsia="en-GB"/>
        </w:rPr>
        <w:t xml:space="preserve">Improvement of </w:t>
      </w:r>
      <w:r w:rsidR="00EC21D4" w:rsidRPr="3AEC1B88">
        <w:rPr>
          <w:rFonts w:ascii="Arial" w:eastAsia="Times New Roman" w:hAnsi="Arial" w:cs="Arial"/>
          <w:sz w:val="24"/>
          <w:szCs w:val="24"/>
          <w:lang w:eastAsia="en-GB"/>
        </w:rPr>
        <w:t xml:space="preserve">communal recycling facilities at blocks of flats is fundamental to improving our recycling rate. </w:t>
      </w:r>
      <w:r w:rsidR="6DBCB6CE" w:rsidRPr="3AEC1B88">
        <w:rPr>
          <w:rFonts w:ascii="Arial" w:eastAsia="Times New Roman" w:hAnsi="Arial" w:cs="Arial"/>
          <w:sz w:val="24"/>
          <w:szCs w:val="24"/>
          <w:lang w:eastAsia="en-GB"/>
        </w:rPr>
        <w:t>In some locations there is as much as 30% to 40% under provision of recycling bins. This means some residents have less opportunity to recycle. </w:t>
      </w:r>
    </w:p>
    <w:p w14:paraId="422A4A30" w14:textId="77777777" w:rsidR="005B418F" w:rsidRDefault="005B418F" w:rsidP="006E1970">
      <w:pPr>
        <w:spacing w:after="0" w:line="240" w:lineRule="auto"/>
        <w:textAlignment w:val="baseline"/>
        <w:rPr>
          <w:rFonts w:ascii="Arial" w:eastAsia="Times New Roman" w:hAnsi="Arial" w:cs="Arial"/>
          <w:sz w:val="24"/>
          <w:szCs w:val="24"/>
          <w:lang w:eastAsia="en-GB"/>
        </w:rPr>
      </w:pPr>
    </w:p>
    <w:p w14:paraId="5A84E079" w14:textId="503034F6" w:rsidR="00013F29" w:rsidRDefault="00195AC9" w:rsidP="003122F3">
      <w:pPr>
        <w:spacing w:after="0" w:line="240" w:lineRule="auto"/>
        <w:textAlignment w:val="baseline"/>
        <w:rPr>
          <w:rFonts w:ascii="Arial" w:eastAsia="Times New Roman" w:hAnsi="Arial" w:cs="Arial"/>
          <w:sz w:val="24"/>
          <w:szCs w:val="24"/>
          <w:lang w:eastAsia="en-GB"/>
        </w:rPr>
      </w:pPr>
      <w:r w:rsidRPr="78FC7C05">
        <w:rPr>
          <w:rFonts w:ascii="Arial" w:eastAsia="Times New Roman" w:hAnsi="Arial" w:cs="Arial"/>
          <w:sz w:val="24"/>
          <w:szCs w:val="24"/>
          <w:lang w:eastAsia="en-GB"/>
        </w:rPr>
        <w:t xml:space="preserve">In </w:t>
      </w:r>
      <w:r w:rsidR="00026BBE" w:rsidRPr="78FC7C05">
        <w:rPr>
          <w:rFonts w:ascii="Arial" w:eastAsia="Times New Roman" w:hAnsi="Arial" w:cs="Arial"/>
          <w:sz w:val="24"/>
          <w:szCs w:val="24"/>
          <w:lang w:eastAsia="en-GB"/>
        </w:rPr>
        <w:t>2018-19</w:t>
      </w:r>
      <w:r w:rsidR="00A048B9" w:rsidRPr="78FC7C05">
        <w:rPr>
          <w:rFonts w:ascii="Arial" w:eastAsia="Times New Roman" w:hAnsi="Arial" w:cs="Arial"/>
          <w:sz w:val="24"/>
          <w:szCs w:val="24"/>
          <w:lang w:eastAsia="en-GB"/>
        </w:rPr>
        <w:t xml:space="preserve"> two</w:t>
      </w:r>
      <w:r w:rsidR="00240A54" w:rsidRPr="78FC7C05">
        <w:rPr>
          <w:rFonts w:ascii="Arial" w:eastAsia="Times New Roman" w:hAnsi="Arial" w:cs="Arial"/>
          <w:sz w:val="24"/>
          <w:szCs w:val="24"/>
          <w:lang w:eastAsia="en-GB"/>
        </w:rPr>
        <w:t xml:space="preserve"> Peabody</w:t>
      </w:r>
      <w:r w:rsidR="00A048B9" w:rsidRPr="78FC7C05">
        <w:rPr>
          <w:rFonts w:ascii="Arial" w:eastAsia="Times New Roman" w:hAnsi="Arial" w:cs="Arial"/>
          <w:sz w:val="24"/>
          <w:szCs w:val="24"/>
          <w:lang w:eastAsia="en-GB"/>
        </w:rPr>
        <w:t xml:space="preserve"> estates in Tower Hamlets </w:t>
      </w:r>
      <w:r w:rsidR="00240A54" w:rsidRPr="78FC7C05">
        <w:rPr>
          <w:rFonts w:ascii="Arial" w:eastAsia="Times New Roman" w:hAnsi="Arial" w:cs="Arial"/>
          <w:sz w:val="24"/>
          <w:szCs w:val="24"/>
          <w:lang w:eastAsia="en-GB"/>
        </w:rPr>
        <w:t>took part in the ReLondon flats recycling research pilot. Following release of the</w:t>
      </w:r>
      <w:r w:rsidR="00A262C3" w:rsidRPr="78FC7C05">
        <w:rPr>
          <w:rFonts w:ascii="Arial" w:eastAsia="Times New Roman" w:hAnsi="Arial" w:cs="Arial"/>
          <w:sz w:val="24"/>
          <w:szCs w:val="24"/>
          <w:lang w:eastAsia="en-GB"/>
        </w:rPr>
        <w:t xml:space="preserve"> research</w:t>
      </w:r>
      <w:r w:rsidR="00240A54" w:rsidRPr="78FC7C05">
        <w:rPr>
          <w:rFonts w:ascii="Arial" w:eastAsia="Times New Roman" w:hAnsi="Arial" w:cs="Arial"/>
          <w:sz w:val="24"/>
          <w:szCs w:val="24"/>
          <w:lang w:eastAsia="en-GB"/>
        </w:rPr>
        <w:t xml:space="preserve"> </w:t>
      </w:r>
      <w:r w:rsidR="0045575F" w:rsidRPr="78FC7C05">
        <w:rPr>
          <w:rFonts w:ascii="Arial" w:eastAsia="Times New Roman" w:hAnsi="Arial" w:cs="Arial"/>
          <w:sz w:val="24"/>
          <w:szCs w:val="24"/>
          <w:lang w:eastAsia="en-GB"/>
        </w:rPr>
        <w:t xml:space="preserve">results, we </w:t>
      </w:r>
      <w:r w:rsidR="003B03C6" w:rsidRPr="78FC7C05">
        <w:rPr>
          <w:rFonts w:ascii="Arial" w:eastAsia="Times New Roman" w:hAnsi="Arial" w:cs="Arial"/>
          <w:sz w:val="24"/>
          <w:szCs w:val="24"/>
          <w:lang w:eastAsia="en-GB"/>
        </w:rPr>
        <w:t xml:space="preserve">applied the </w:t>
      </w:r>
      <w:r w:rsidR="00C8425B" w:rsidRPr="78FC7C05">
        <w:rPr>
          <w:rFonts w:ascii="Arial" w:eastAsia="Times New Roman" w:hAnsi="Arial" w:cs="Arial"/>
          <w:sz w:val="24"/>
          <w:szCs w:val="24"/>
          <w:lang w:eastAsia="en-GB"/>
        </w:rPr>
        <w:t xml:space="preserve">“Flats Recycling Package” </w:t>
      </w:r>
      <w:r w:rsidR="003B03C6" w:rsidRPr="78FC7C05">
        <w:rPr>
          <w:rFonts w:ascii="Arial" w:eastAsia="Times New Roman" w:hAnsi="Arial" w:cs="Arial"/>
          <w:sz w:val="24"/>
          <w:szCs w:val="24"/>
          <w:lang w:eastAsia="en-GB"/>
        </w:rPr>
        <w:t>recommendations at 25 Tower Hamlets Homes estates</w:t>
      </w:r>
      <w:r w:rsidR="00D35878" w:rsidRPr="78FC7C05">
        <w:rPr>
          <w:rFonts w:ascii="Arial" w:eastAsia="Times New Roman" w:hAnsi="Arial" w:cs="Arial"/>
          <w:sz w:val="24"/>
          <w:szCs w:val="24"/>
          <w:lang w:eastAsia="en-GB"/>
        </w:rPr>
        <w:t xml:space="preserve">. The </w:t>
      </w:r>
      <w:r w:rsidR="0074646B" w:rsidRPr="78FC7C05">
        <w:rPr>
          <w:rFonts w:ascii="Arial" w:eastAsia="Times New Roman" w:hAnsi="Arial" w:cs="Arial"/>
          <w:sz w:val="24"/>
          <w:szCs w:val="24"/>
          <w:lang w:eastAsia="en-GB"/>
        </w:rPr>
        <w:t xml:space="preserve">roll-out </w:t>
      </w:r>
      <w:r w:rsidR="00D35878" w:rsidRPr="78FC7C05">
        <w:rPr>
          <w:rFonts w:ascii="Arial" w:eastAsia="Times New Roman" w:hAnsi="Arial" w:cs="Arial"/>
          <w:sz w:val="24"/>
          <w:szCs w:val="24"/>
          <w:lang w:eastAsia="en-GB"/>
        </w:rPr>
        <w:t>is currently continuing</w:t>
      </w:r>
      <w:r w:rsidR="002E4A13" w:rsidRPr="78FC7C05">
        <w:rPr>
          <w:rFonts w:ascii="Arial" w:eastAsia="Times New Roman" w:hAnsi="Arial" w:cs="Arial"/>
          <w:sz w:val="24"/>
          <w:szCs w:val="24"/>
          <w:lang w:eastAsia="en-GB"/>
        </w:rPr>
        <w:t xml:space="preserve"> </w:t>
      </w:r>
      <w:r w:rsidR="00B611EF" w:rsidRPr="78FC7C05">
        <w:rPr>
          <w:rFonts w:ascii="Arial" w:eastAsia="Times New Roman" w:hAnsi="Arial" w:cs="Arial"/>
          <w:sz w:val="24"/>
          <w:szCs w:val="24"/>
          <w:lang w:eastAsia="en-GB"/>
        </w:rPr>
        <w:t>via</w:t>
      </w:r>
      <w:r w:rsidR="00013F29" w:rsidRPr="78FC7C05">
        <w:rPr>
          <w:rFonts w:ascii="Arial" w:eastAsia="Times New Roman" w:hAnsi="Arial" w:cs="Arial"/>
          <w:sz w:val="24"/>
          <w:szCs w:val="24"/>
          <w:lang w:eastAsia="en-GB"/>
        </w:rPr>
        <w:t xml:space="preserve"> the Flats Recycling Project.</w:t>
      </w:r>
      <w:r w:rsidR="00B611EF">
        <w:rPr>
          <w:rFonts w:ascii="Arial" w:eastAsia="Times New Roman" w:hAnsi="Arial" w:cs="Arial"/>
          <w:sz w:val="24"/>
          <w:szCs w:val="24"/>
          <w:lang w:eastAsia="en-GB"/>
        </w:rPr>
        <w:t xml:space="preserve"> </w:t>
      </w:r>
    </w:p>
    <w:p w14:paraId="5E000923" w14:textId="77777777" w:rsidR="00013F29" w:rsidRDefault="00013F29" w:rsidP="003122F3">
      <w:pPr>
        <w:spacing w:after="0" w:line="240" w:lineRule="auto"/>
        <w:textAlignment w:val="baseline"/>
        <w:rPr>
          <w:rFonts w:ascii="Arial" w:eastAsia="Times New Roman" w:hAnsi="Arial" w:cs="Arial"/>
          <w:sz w:val="24"/>
          <w:szCs w:val="24"/>
          <w:lang w:eastAsia="en-GB"/>
        </w:rPr>
      </w:pPr>
    </w:p>
    <w:p w14:paraId="2307203D" w14:textId="341570CE" w:rsidR="009C0F8F" w:rsidRPr="003122F3" w:rsidRDefault="00013F29" w:rsidP="003122F3">
      <w:pPr>
        <w:spacing w:after="0" w:line="240" w:lineRule="auto"/>
        <w:textAlignment w:val="baseline"/>
        <w:rPr>
          <w:rFonts w:ascii="Arial" w:eastAsia="Times New Roman" w:hAnsi="Arial" w:cs="Arial"/>
          <w:sz w:val="24"/>
          <w:szCs w:val="24"/>
          <w:lang w:eastAsia="en-GB"/>
        </w:rPr>
      </w:pPr>
      <w:r w:rsidRPr="347C48DD">
        <w:rPr>
          <w:rFonts w:ascii="Arial" w:eastAsia="Times New Roman" w:hAnsi="Arial" w:cs="Arial"/>
          <w:sz w:val="24"/>
          <w:szCs w:val="24"/>
          <w:lang w:eastAsia="en-GB"/>
        </w:rPr>
        <w:t>T</w:t>
      </w:r>
      <w:r w:rsidR="00B611EF" w:rsidRPr="347C48DD">
        <w:rPr>
          <w:rFonts w:ascii="Arial" w:eastAsia="Times New Roman" w:hAnsi="Arial" w:cs="Arial"/>
          <w:sz w:val="24"/>
          <w:szCs w:val="24"/>
          <w:lang w:eastAsia="en-GB"/>
        </w:rPr>
        <w:t>he</w:t>
      </w:r>
      <w:r w:rsidR="009C0F8F" w:rsidRPr="347C48DD">
        <w:rPr>
          <w:rFonts w:ascii="Arial" w:eastAsia="Times New Roman" w:hAnsi="Arial" w:cs="Arial"/>
          <w:sz w:val="24"/>
          <w:szCs w:val="24"/>
          <w:lang w:eastAsia="en-GB"/>
        </w:rPr>
        <w:t xml:space="preserve"> </w:t>
      </w:r>
      <w:r w:rsidR="00ED5F61" w:rsidRPr="347C48DD">
        <w:rPr>
          <w:rFonts w:ascii="Arial" w:eastAsia="Times New Roman" w:hAnsi="Arial" w:cs="Arial"/>
          <w:sz w:val="24"/>
          <w:szCs w:val="24"/>
          <w:lang w:eastAsia="en-GB"/>
        </w:rPr>
        <w:t xml:space="preserve">Flats Recycling </w:t>
      </w:r>
      <w:r w:rsidR="00EC21D4" w:rsidRPr="347C48DD">
        <w:rPr>
          <w:rFonts w:ascii="Arial" w:eastAsia="Times New Roman" w:hAnsi="Arial" w:cs="Arial"/>
          <w:sz w:val="24"/>
          <w:szCs w:val="24"/>
          <w:lang w:eastAsia="en-GB"/>
        </w:rPr>
        <w:t>Project</w:t>
      </w:r>
      <w:r w:rsidRPr="347C48DD">
        <w:rPr>
          <w:rFonts w:ascii="Arial" w:eastAsia="Times New Roman" w:hAnsi="Arial" w:cs="Arial"/>
          <w:sz w:val="24"/>
          <w:szCs w:val="24"/>
          <w:lang w:eastAsia="en-GB"/>
        </w:rPr>
        <w:t xml:space="preserve"> is </w:t>
      </w:r>
      <w:r w:rsidR="00A23736" w:rsidRPr="347C48DD">
        <w:rPr>
          <w:rFonts w:ascii="Arial" w:eastAsia="Times New Roman" w:hAnsi="Arial" w:cs="Arial"/>
          <w:sz w:val="24"/>
          <w:szCs w:val="24"/>
          <w:lang w:eastAsia="en-GB"/>
        </w:rPr>
        <w:t>being funded</w:t>
      </w:r>
      <w:r w:rsidR="00E915A7" w:rsidRPr="347C48DD">
        <w:rPr>
          <w:rFonts w:ascii="Arial" w:eastAsia="Times New Roman" w:hAnsi="Arial" w:cs="Arial"/>
          <w:sz w:val="24"/>
          <w:szCs w:val="24"/>
          <w:lang w:eastAsia="en-GB"/>
        </w:rPr>
        <w:t xml:space="preserve"> through council’s Capital programme (via </w:t>
      </w:r>
      <w:r w:rsidR="68485A67" w:rsidRPr="347C48DD">
        <w:rPr>
          <w:rFonts w:ascii="Arial" w:eastAsia="Times New Roman" w:hAnsi="Arial" w:cs="Arial"/>
          <w:sz w:val="24"/>
          <w:szCs w:val="24"/>
          <w:lang w:eastAsia="en-GB"/>
        </w:rPr>
        <w:t xml:space="preserve">£2.1 million from </w:t>
      </w:r>
      <w:r w:rsidR="00E915A7" w:rsidRPr="347C48DD">
        <w:rPr>
          <w:rFonts w:ascii="Arial" w:eastAsia="Times New Roman" w:hAnsi="Arial" w:cs="Arial"/>
          <w:sz w:val="24"/>
          <w:szCs w:val="24"/>
          <w:lang w:eastAsia="en-GB"/>
        </w:rPr>
        <w:t>CiL</w:t>
      </w:r>
      <w:r w:rsidR="00E915A7" w:rsidRPr="007B655B">
        <w:rPr>
          <w:rFonts w:ascii="Arial" w:eastAsia="Times New Roman" w:hAnsi="Arial" w:cs="Arial"/>
          <w:sz w:val="24"/>
          <w:szCs w:val="24"/>
          <w:lang w:eastAsia="en-GB"/>
        </w:rPr>
        <w:t>)</w:t>
      </w:r>
      <w:r w:rsidR="000671EB" w:rsidRPr="007B655B">
        <w:rPr>
          <w:rFonts w:ascii="Arial" w:eastAsia="Times New Roman" w:hAnsi="Arial" w:cs="Arial"/>
          <w:sz w:val="24"/>
          <w:szCs w:val="24"/>
          <w:lang w:eastAsia="en-GB"/>
        </w:rPr>
        <w:t xml:space="preserve"> and</w:t>
      </w:r>
      <w:r w:rsidR="00A23736" w:rsidRPr="007B655B">
        <w:rPr>
          <w:rFonts w:ascii="Arial" w:eastAsia="Times New Roman" w:hAnsi="Arial" w:cs="Arial"/>
          <w:sz w:val="24"/>
          <w:szCs w:val="24"/>
          <w:lang w:eastAsia="en-GB"/>
        </w:rPr>
        <w:t xml:space="preserve"> </w:t>
      </w:r>
      <w:r w:rsidR="00391BFD" w:rsidRPr="007B655B">
        <w:rPr>
          <w:rFonts w:ascii="Arial" w:eastAsia="Times New Roman" w:hAnsi="Arial" w:cs="Arial"/>
          <w:sz w:val="24"/>
          <w:szCs w:val="24"/>
          <w:lang w:eastAsia="en-GB"/>
        </w:rPr>
        <w:t>is</w:t>
      </w:r>
      <w:r w:rsidR="00391BFD" w:rsidRPr="347C48DD">
        <w:rPr>
          <w:rFonts w:ascii="Arial" w:eastAsia="Times New Roman" w:hAnsi="Arial" w:cs="Arial"/>
          <w:sz w:val="24"/>
          <w:szCs w:val="24"/>
          <w:lang w:eastAsia="en-GB"/>
        </w:rPr>
        <w:t xml:space="preserve"> using best practise recommendations </w:t>
      </w:r>
      <w:r w:rsidR="002D63D6" w:rsidRPr="347C48DD">
        <w:rPr>
          <w:rFonts w:ascii="Arial" w:eastAsia="Times New Roman" w:hAnsi="Arial" w:cs="Arial"/>
          <w:sz w:val="24"/>
          <w:szCs w:val="24"/>
          <w:lang w:eastAsia="en-GB"/>
        </w:rPr>
        <w:t xml:space="preserve">from </w:t>
      </w:r>
      <w:r w:rsidR="002F0600" w:rsidRPr="347C48DD">
        <w:rPr>
          <w:rFonts w:ascii="Arial" w:eastAsia="Times New Roman" w:hAnsi="Arial" w:cs="Arial"/>
          <w:sz w:val="24"/>
          <w:szCs w:val="24"/>
          <w:lang w:eastAsia="en-GB"/>
        </w:rPr>
        <w:t xml:space="preserve">ReLondon studies to </w:t>
      </w:r>
      <w:r w:rsidR="001D6380" w:rsidRPr="347C48DD">
        <w:rPr>
          <w:rFonts w:ascii="Arial" w:eastAsia="Times New Roman" w:hAnsi="Arial" w:cs="Arial"/>
          <w:sz w:val="24"/>
          <w:szCs w:val="24"/>
          <w:lang w:eastAsia="en-GB"/>
        </w:rPr>
        <w:t xml:space="preserve">improve recycling </w:t>
      </w:r>
      <w:r w:rsidR="009337EB" w:rsidRPr="347C48DD">
        <w:rPr>
          <w:rFonts w:ascii="Arial" w:eastAsia="Times New Roman" w:hAnsi="Arial" w:cs="Arial"/>
          <w:sz w:val="24"/>
          <w:szCs w:val="24"/>
          <w:lang w:eastAsia="en-GB"/>
        </w:rPr>
        <w:t>infrastructure and communication across the borough</w:t>
      </w:r>
      <w:r w:rsidR="00954C22" w:rsidRPr="347C48DD">
        <w:rPr>
          <w:rFonts w:ascii="Arial" w:eastAsia="Times New Roman" w:hAnsi="Arial" w:cs="Arial"/>
          <w:sz w:val="24"/>
          <w:szCs w:val="24"/>
          <w:lang w:eastAsia="en-GB"/>
        </w:rPr>
        <w:t>, aiming to cover 2160 properties by December 2025</w:t>
      </w:r>
      <w:r w:rsidR="009337EB" w:rsidRPr="347C48DD">
        <w:rPr>
          <w:rFonts w:ascii="Arial" w:eastAsia="Times New Roman" w:hAnsi="Arial" w:cs="Arial"/>
          <w:sz w:val="24"/>
          <w:szCs w:val="24"/>
          <w:lang w:eastAsia="en-GB"/>
        </w:rPr>
        <w:t xml:space="preserve">. </w:t>
      </w:r>
      <w:r w:rsidR="00396811" w:rsidRPr="347C48DD">
        <w:rPr>
          <w:rFonts w:ascii="Arial" w:eastAsia="Times New Roman" w:hAnsi="Arial" w:cs="Arial"/>
          <w:sz w:val="24"/>
          <w:szCs w:val="24"/>
          <w:lang w:eastAsia="en-GB"/>
        </w:rPr>
        <w:t xml:space="preserve">A dedicated team of 5 Officers is working on the project, </w:t>
      </w:r>
      <w:r w:rsidR="008E454C" w:rsidRPr="347C48DD">
        <w:rPr>
          <w:rFonts w:ascii="Arial" w:eastAsia="Times New Roman" w:hAnsi="Arial" w:cs="Arial"/>
          <w:sz w:val="24"/>
          <w:szCs w:val="24"/>
          <w:lang w:eastAsia="en-GB"/>
        </w:rPr>
        <w:t>working</w:t>
      </w:r>
      <w:r w:rsidR="0956DA28" w:rsidRPr="347C48DD">
        <w:rPr>
          <w:rFonts w:ascii="Arial" w:eastAsia="Times New Roman" w:hAnsi="Arial" w:cs="Arial"/>
          <w:sz w:val="24"/>
          <w:szCs w:val="24"/>
          <w:lang w:eastAsia="en-GB"/>
        </w:rPr>
        <w:t xml:space="preserve"> closely</w:t>
      </w:r>
      <w:r w:rsidR="008E454C" w:rsidRPr="347C48DD">
        <w:rPr>
          <w:rFonts w:ascii="Arial" w:eastAsia="Times New Roman" w:hAnsi="Arial" w:cs="Arial"/>
          <w:sz w:val="24"/>
          <w:szCs w:val="24"/>
          <w:lang w:eastAsia="en-GB"/>
        </w:rPr>
        <w:t xml:space="preserve"> with managing agents to </w:t>
      </w:r>
      <w:r w:rsidR="00954C22" w:rsidRPr="347C48DD">
        <w:rPr>
          <w:rFonts w:ascii="Arial" w:eastAsia="Times New Roman" w:hAnsi="Arial" w:cs="Arial"/>
          <w:sz w:val="24"/>
          <w:szCs w:val="24"/>
          <w:lang w:eastAsia="en-GB"/>
        </w:rPr>
        <w:t>develop</w:t>
      </w:r>
      <w:r w:rsidR="006B6F74" w:rsidRPr="347C48DD">
        <w:rPr>
          <w:rFonts w:ascii="Arial" w:eastAsia="Times New Roman" w:hAnsi="Arial" w:cs="Arial"/>
          <w:sz w:val="24"/>
          <w:szCs w:val="24"/>
          <w:lang w:eastAsia="en-GB"/>
        </w:rPr>
        <w:t>,</w:t>
      </w:r>
      <w:r w:rsidR="00954C22" w:rsidRPr="347C48DD">
        <w:rPr>
          <w:rFonts w:ascii="Arial" w:eastAsia="Times New Roman" w:hAnsi="Arial" w:cs="Arial"/>
          <w:sz w:val="24"/>
          <w:szCs w:val="24"/>
          <w:lang w:eastAsia="en-GB"/>
        </w:rPr>
        <w:t xml:space="preserve"> agree</w:t>
      </w:r>
      <w:r w:rsidR="00BC1EB1" w:rsidRPr="347C48DD">
        <w:rPr>
          <w:rFonts w:ascii="Arial" w:eastAsia="Times New Roman" w:hAnsi="Arial" w:cs="Arial"/>
          <w:sz w:val="24"/>
          <w:szCs w:val="24"/>
          <w:lang w:eastAsia="en-GB"/>
        </w:rPr>
        <w:t xml:space="preserve"> and roll-out</w:t>
      </w:r>
      <w:r w:rsidR="359ABE4B" w:rsidRPr="347C48DD">
        <w:rPr>
          <w:rFonts w:ascii="Arial" w:eastAsia="Times New Roman" w:hAnsi="Arial" w:cs="Arial"/>
          <w:sz w:val="24"/>
          <w:szCs w:val="24"/>
          <w:lang w:eastAsia="en-GB"/>
        </w:rPr>
        <w:t xml:space="preserve">, </w:t>
      </w:r>
      <w:r w:rsidR="006373D7" w:rsidRPr="347C48DD">
        <w:rPr>
          <w:rFonts w:ascii="Arial" w:eastAsia="Times New Roman" w:hAnsi="Arial" w:cs="Arial"/>
          <w:sz w:val="24"/>
          <w:szCs w:val="24"/>
          <w:lang w:eastAsia="en-GB"/>
        </w:rPr>
        <w:t xml:space="preserve">tailored </w:t>
      </w:r>
      <w:r w:rsidR="00BE7272" w:rsidRPr="347C48DD">
        <w:rPr>
          <w:rFonts w:ascii="Arial" w:eastAsia="Times New Roman" w:hAnsi="Arial" w:cs="Arial"/>
          <w:sz w:val="24"/>
          <w:szCs w:val="24"/>
          <w:lang w:eastAsia="en-GB"/>
        </w:rPr>
        <w:t xml:space="preserve">improvement plans at each individual </w:t>
      </w:r>
      <w:r w:rsidR="00954C22" w:rsidRPr="347C48DD">
        <w:rPr>
          <w:rFonts w:ascii="Arial" w:eastAsia="Times New Roman" w:hAnsi="Arial" w:cs="Arial"/>
          <w:sz w:val="24"/>
          <w:szCs w:val="24"/>
          <w:lang w:eastAsia="en-GB"/>
        </w:rPr>
        <w:t>block of flats</w:t>
      </w:r>
      <w:r w:rsidR="00BE7272" w:rsidRPr="347C48DD">
        <w:rPr>
          <w:rFonts w:ascii="Arial" w:eastAsia="Times New Roman" w:hAnsi="Arial" w:cs="Arial"/>
          <w:sz w:val="24"/>
          <w:szCs w:val="24"/>
          <w:lang w:eastAsia="en-GB"/>
        </w:rPr>
        <w:t>.</w:t>
      </w:r>
      <w:r w:rsidR="53AB9D6E" w:rsidRPr="347C48DD">
        <w:rPr>
          <w:rFonts w:ascii="Arial" w:eastAsia="Times New Roman" w:hAnsi="Arial" w:cs="Arial"/>
          <w:sz w:val="24"/>
          <w:szCs w:val="24"/>
          <w:lang w:eastAsia="en-GB"/>
        </w:rPr>
        <w:t xml:space="preserve"> </w:t>
      </w:r>
      <w:r w:rsidR="32D4B7E9" w:rsidRPr="0977D89E">
        <w:rPr>
          <w:rFonts w:ascii="Arial" w:eastAsia="Times New Roman" w:hAnsi="Arial" w:cs="Arial"/>
          <w:sz w:val="24"/>
          <w:szCs w:val="24"/>
          <w:lang w:eastAsia="en-GB"/>
        </w:rPr>
        <w:t>Progress</w:t>
      </w:r>
      <w:r w:rsidR="571B8D02" w:rsidRPr="236D0CA3">
        <w:rPr>
          <w:rFonts w:ascii="Arial" w:eastAsia="Times New Roman" w:hAnsi="Arial" w:cs="Arial"/>
          <w:sz w:val="24"/>
          <w:szCs w:val="24"/>
          <w:lang w:eastAsia="en-GB"/>
        </w:rPr>
        <w:t xml:space="preserve"> </w:t>
      </w:r>
      <w:r w:rsidR="571B8D02" w:rsidRPr="2D6254D3">
        <w:rPr>
          <w:rFonts w:ascii="Arial" w:eastAsia="Times New Roman" w:hAnsi="Arial" w:cs="Arial"/>
          <w:sz w:val="24"/>
          <w:szCs w:val="24"/>
          <w:lang w:eastAsia="en-GB"/>
        </w:rPr>
        <w:t xml:space="preserve">and </w:t>
      </w:r>
      <w:r w:rsidR="571B8D02" w:rsidRPr="7AB98A64">
        <w:rPr>
          <w:rFonts w:ascii="Arial" w:eastAsia="Times New Roman" w:hAnsi="Arial" w:cs="Arial"/>
          <w:sz w:val="24"/>
          <w:szCs w:val="24"/>
          <w:lang w:eastAsia="en-GB"/>
        </w:rPr>
        <w:t>performance</w:t>
      </w:r>
      <w:r w:rsidR="32D4B7E9" w:rsidRPr="0977D89E">
        <w:rPr>
          <w:rFonts w:ascii="Arial" w:eastAsia="Times New Roman" w:hAnsi="Arial" w:cs="Arial"/>
          <w:sz w:val="24"/>
          <w:szCs w:val="24"/>
          <w:lang w:eastAsia="en-GB"/>
        </w:rPr>
        <w:t xml:space="preserve"> of this project is </w:t>
      </w:r>
      <w:r w:rsidR="32D4B7E9" w:rsidRPr="55D48DA1">
        <w:rPr>
          <w:rFonts w:ascii="Arial" w:eastAsia="Times New Roman" w:hAnsi="Arial" w:cs="Arial"/>
          <w:sz w:val="24"/>
          <w:szCs w:val="24"/>
          <w:lang w:eastAsia="en-GB"/>
        </w:rPr>
        <w:t xml:space="preserve">monitored </w:t>
      </w:r>
      <w:r w:rsidR="32D4B7E9" w:rsidRPr="61DADD90">
        <w:rPr>
          <w:rFonts w:ascii="Arial" w:eastAsia="Times New Roman" w:hAnsi="Arial" w:cs="Arial"/>
          <w:sz w:val="24"/>
          <w:szCs w:val="24"/>
          <w:lang w:eastAsia="en-GB"/>
        </w:rPr>
        <w:t xml:space="preserve">though </w:t>
      </w:r>
      <w:r w:rsidR="4F6D6B79" w:rsidRPr="61DADD90">
        <w:rPr>
          <w:rFonts w:ascii="Arial" w:eastAsia="Times New Roman" w:hAnsi="Arial" w:cs="Arial"/>
          <w:sz w:val="24"/>
          <w:szCs w:val="24"/>
          <w:lang w:eastAsia="en-GB"/>
        </w:rPr>
        <w:t xml:space="preserve">the </w:t>
      </w:r>
      <w:r w:rsidR="4F6D6B79" w:rsidRPr="303D0539">
        <w:rPr>
          <w:rFonts w:ascii="Arial" w:eastAsia="Times New Roman" w:hAnsi="Arial" w:cs="Arial"/>
          <w:sz w:val="24"/>
          <w:szCs w:val="24"/>
          <w:lang w:eastAsia="en-GB"/>
        </w:rPr>
        <w:t xml:space="preserve">Waste Operations </w:t>
      </w:r>
      <w:r w:rsidR="4F6D6B79" w:rsidRPr="4F189A79">
        <w:rPr>
          <w:rFonts w:ascii="Arial" w:eastAsia="Times New Roman" w:hAnsi="Arial" w:cs="Arial"/>
          <w:sz w:val="24"/>
          <w:szCs w:val="24"/>
          <w:lang w:eastAsia="en-GB"/>
        </w:rPr>
        <w:t>Board</w:t>
      </w:r>
      <w:r w:rsidR="4F6D6B79" w:rsidRPr="303D0539">
        <w:rPr>
          <w:rFonts w:ascii="Arial" w:eastAsia="Times New Roman" w:hAnsi="Arial" w:cs="Arial"/>
          <w:sz w:val="24"/>
          <w:szCs w:val="24"/>
          <w:lang w:eastAsia="en-GB"/>
        </w:rPr>
        <w:t xml:space="preserve">. </w:t>
      </w:r>
      <w:r w:rsidRPr="303D0539" w:rsidDel="53AB9D6E">
        <w:rPr>
          <w:rFonts w:ascii="Arial" w:eastAsia="Times New Roman" w:hAnsi="Arial" w:cs="Arial"/>
          <w:sz w:val="24"/>
          <w:szCs w:val="24"/>
          <w:lang w:eastAsia="en-GB"/>
        </w:rPr>
        <w:t xml:space="preserve"> </w:t>
      </w:r>
    </w:p>
    <w:p w14:paraId="2D9D598E" w14:textId="77777777" w:rsidR="00B15FBC" w:rsidRPr="003122F3" w:rsidRDefault="00B15FBC" w:rsidP="009C0F8F">
      <w:pPr>
        <w:spacing w:after="0" w:line="240" w:lineRule="auto"/>
        <w:rPr>
          <w:rFonts w:ascii="Arial" w:eastAsia="Times New Roman" w:hAnsi="Arial" w:cs="Arial"/>
          <w:sz w:val="24"/>
          <w:szCs w:val="24"/>
          <w:lang w:eastAsia="en-GB"/>
        </w:rPr>
      </w:pPr>
    </w:p>
    <w:p w14:paraId="48EDCEEC" w14:textId="3CC7D963" w:rsidR="00616DC2" w:rsidRDefault="75F8905C" w:rsidP="009C0F8F">
      <w:pPr>
        <w:spacing w:after="0" w:line="240" w:lineRule="auto"/>
        <w:rPr>
          <w:rFonts w:ascii="Arial" w:eastAsia="Times New Roman" w:hAnsi="Arial" w:cs="Arial"/>
          <w:sz w:val="24"/>
          <w:szCs w:val="24"/>
          <w:lang w:eastAsia="en-GB"/>
        </w:rPr>
      </w:pPr>
      <w:r w:rsidRPr="3AEC1B88">
        <w:rPr>
          <w:rFonts w:ascii="Arial" w:eastAsia="Times New Roman" w:hAnsi="Arial" w:cs="Arial"/>
          <w:sz w:val="24"/>
          <w:szCs w:val="24"/>
          <w:lang w:eastAsia="en-GB"/>
        </w:rPr>
        <w:t xml:space="preserve">The project will </w:t>
      </w:r>
      <w:r w:rsidR="18955339" w:rsidRPr="3AEC1B88">
        <w:rPr>
          <w:rFonts w:ascii="Arial" w:eastAsia="Times New Roman" w:hAnsi="Arial" w:cs="Arial"/>
          <w:sz w:val="24"/>
          <w:szCs w:val="24"/>
          <w:lang w:eastAsia="en-GB"/>
        </w:rPr>
        <w:t xml:space="preserve">improve recycling </w:t>
      </w:r>
      <w:r w:rsidR="32E9BE0B" w:rsidRPr="3AEC1B88">
        <w:rPr>
          <w:rFonts w:ascii="Arial" w:eastAsia="Times New Roman" w:hAnsi="Arial" w:cs="Arial"/>
          <w:sz w:val="24"/>
          <w:szCs w:val="24"/>
          <w:lang w:eastAsia="en-GB"/>
        </w:rPr>
        <w:t>bin provision</w:t>
      </w:r>
      <w:r w:rsidR="18955339" w:rsidRPr="3AEC1B88">
        <w:rPr>
          <w:rFonts w:ascii="Arial" w:eastAsia="Times New Roman" w:hAnsi="Arial" w:cs="Arial"/>
          <w:sz w:val="24"/>
          <w:szCs w:val="24"/>
          <w:lang w:eastAsia="en-GB"/>
        </w:rPr>
        <w:t xml:space="preserve"> at properties with shared recycling bins; and improve residents access to recycling facilities. It will also reduce contamination, by upgrading existing recycling bins to ones with lockable reverse aperture lids which have openings big enough to allow recycling to be placed inside but small enough to prevent rubbish in black sacks from going in. Communications will also be improved, with instructional signage going up around recycling and refuse bins, leaflets going out to residents, </w:t>
      </w:r>
      <w:r w:rsidR="043569D8" w:rsidRPr="3AEC1B88">
        <w:rPr>
          <w:rFonts w:ascii="Arial" w:eastAsia="Times New Roman" w:hAnsi="Arial" w:cs="Arial"/>
          <w:sz w:val="24"/>
          <w:szCs w:val="24"/>
          <w:lang w:eastAsia="en-GB"/>
        </w:rPr>
        <w:t xml:space="preserve">reusable recycling bags </w:t>
      </w:r>
      <w:r w:rsidR="04FAEF2B" w:rsidRPr="3AEC1B88">
        <w:rPr>
          <w:rFonts w:ascii="Arial" w:eastAsia="Times New Roman" w:hAnsi="Arial" w:cs="Arial"/>
          <w:sz w:val="24"/>
          <w:szCs w:val="24"/>
          <w:lang w:eastAsia="en-GB"/>
        </w:rPr>
        <w:t>b</w:t>
      </w:r>
      <w:r w:rsidR="3C748241" w:rsidRPr="3AEC1B88">
        <w:rPr>
          <w:rFonts w:ascii="Arial" w:eastAsia="Times New Roman" w:hAnsi="Arial" w:cs="Arial"/>
          <w:sz w:val="24"/>
          <w:szCs w:val="24"/>
          <w:lang w:eastAsia="en-GB"/>
        </w:rPr>
        <w:t xml:space="preserve">eing made available </w:t>
      </w:r>
      <w:r w:rsidR="18955339" w:rsidRPr="3AEC1B88">
        <w:rPr>
          <w:rFonts w:ascii="Arial" w:eastAsia="Times New Roman" w:hAnsi="Arial" w:cs="Arial"/>
          <w:sz w:val="24"/>
          <w:szCs w:val="24"/>
          <w:lang w:eastAsia="en-GB"/>
        </w:rPr>
        <w:t xml:space="preserve">and engagement with </w:t>
      </w:r>
      <w:r w:rsidR="21F14E3B" w:rsidRPr="3AEC1B88">
        <w:rPr>
          <w:rFonts w:ascii="Arial" w:eastAsia="Times New Roman" w:hAnsi="Arial" w:cs="Arial"/>
          <w:sz w:val="24"/>
          <w:szCs w:val="24"/>
          <w:lang w:eastAsia="en-GB"/>
        </w:rPr>
        <w:t xml:space="preserve">TRAs, </w:t>
      </w:r>
      <w:r w:rsidR="18955339" w:rsidRPr="3AEC1B88">
        <w:rPr>
          <w:rFonts w:ascii="Arial" w:eastAsia="Times New Roman" w:hAnsi="Arial" w:cs="Arial"/>
          <w:sz w:val="24"/>
          <w:szCs w:val="24"/>
          <w:lang w:eastAsia="en-GB"/>
        </w:rPr>
        <w:t xml:space="preserve">crew, caretaking staff and managing agents. </w:t>
      </w:r>
    </w:p>
    <w:p w14:paraId="3EA42FDF" w14:textId="77777777" w:rsidR="00086FBF" w:rsidRDefault="00086FBF" w:rsidP="009C0F8F">
      <w:pPr>
        <w:spacing w:after="0" w:line="240" w:lineRule="auto"/>
        <w:rPr>
          <w:rFonts w:ascii="Arial" w:eastAsia="Times New Roman" w:hAnsi="Arial" w:cs="Arial"/>
          <w:sz w:val="24"/>
          <w:szCs w:val="24"/>
          <w:lang w:eastAsia="en-GB"/>
        </w:rPr>
      </w:pPr>
    </w:p>
    <w:p w14:paraId="588C76DD" w14:textId="2A7F4997" w:rsidR="00616DC2" w:rsidRDefault="00086FBF" w:rsidP="009C0F8F">
      <w:pPr>
        <w:spacing w:after="0" w:line="240" w:lineRule="auto"/>
        <w:rPr>
          <w:rFonts w:ascii="Arial" w:eastAsia="Times New Roman" w:hAnsi="Arial" w:cs="Arial"/>
          <w:sz w:val="24"/>
          <w:szCs w:val="24"/>
          <w:lang w:eastAsia="en-GB"/>
        </w:rPr>
      </w:pPr>
      <w:r w:rsidRPr="78FC7C05">
        <w:rPr>
          <w:rFonts w:ascii="Arial" w:eastAsia="Times New Roman" w:hAnsi="Arial" w:cs="Arial"/>
          <w:sz w:val="24"/>
          <w:szCs w:val="24"/>
          <w:lang w:eastAsia="en-GB"/>
        </w:rPr>
        <w:t>Managing agents and landlords are a key partner to help us improve recycling performance</w:t>
      </w:r>
      <w:r w:rsidR="00195AC9" w:rsidRPr="78FC7C05">
        <w:rPr>
          <w:rFonts w:ascii="Arial" w:eastAsia="Times New Roman" w:hAnsi="Arial" w:cs="Arial"/>
          <w:sz w:val="24"/>
          <w:szCs w:val="24"/>
          <w:lang w:eastAsia="en-GB"/>
        </w:rPr>
        <w:t xml:space="preserve">, with </w:t>
      </w:r>
      <w:r w:rsidR="00865163" w:rsidRPr="78FC7C05">
        <w:rPr>
          <w:rFonts w:ascii="Arial" w:eastAsia="Times New Roman" w:hAnsi="Arial" w:cs="Arial"/>
          <w:sz w:val="24"/>
          <w:szCs w:val="24"/>
          <w:lang w:eastAsia="en-GB"/>
        </w:rPr>
        <w:t>investment from them often required to improve their facilities</w:t>
      </w:r>
      <w:r w:rsidRPr="78FC7C05">
        <w:rPr>
          <w:rFonts w:ascii="Arial" w:eastAsia="Times New Roman" w:hAnsi="Arial" w:cs="Arial"/>
          <w:sz w:val="24"/>
          <w:szCs w:val="24"/>
          <w:lang w:eastAsia="en-GB"/>
        </w:rPr>
        <w:t xml:space="preserve">. We </w:t>
      </w:r>
      <w:r w:rsidR="00B17484" w:rsidRPr="78FC7C05">
        <w:rPr>
          <w:rFonts w:ascii="Arial" w:eastAsia="Times New Roman" w:hAnsi="Arial" w:cs="Arial"/>
          <w:sz w:val="24"/>
          <w:szCs w:val="24"/>
          <w:lang w:eastAsia="en-GB"/>
        </w:rPr>
        <w:t>will</w:t>
      </w:r>
      <w:r w:rsidR="003A6BF7" w:rsidRPr="78FC7C05">
        <w:rPr>
          <w:rFonts w:ascii="Arial" w:eastAsia="Times New Roman" w:hAnsi="Arial" w:cs="Arial"/>
          <w:sz w:val="24"/>
          <w:szCs w:val="24"/>
          <w:lang w:eastAsia="en-GB"/>
        </w:rPr>
        <w:t xml:space="preserve"> support and</w:t>
      </w:r>
      <w:r w:rsidR="00B17484" w:rsidRPr="78FC7C05">
        <w:rPr>
          <w:rFonts w:ascii="Arial" w:eastAsia="Times New Roman" w:hAnsi="Arial" w:cs="Arial"/>
          <w:sz w:val="24"/>
          <w:szCs w:val="24"/>
          <w:lang w:eastAsia="en-GB"/>
        </w:rPr>
        <w:t xml:space="preserve"> </w:t>
      </w:r>
      <w:r w:rsidR="00195AC9" w:rsidRPr="78FC7C05">
        <w:rPr>
          <w:rFonts w:ascii="Arial" w:eastAsia="Times New Roman" w:hAnsi="Arial" w:cs="Arial"/>
          <w:sz w:val="24"/>
          <w:szCs w:val="24"/>
          <w:lang w:eastAsia="en-GB"/>
        </w:rPr>
        <w:t xml:space="preserve">encourage </w:t>
      </w:r>
      <w:r w:rsidR="70B6F2CB" w:rsidRPr="78FC7C05">
        <w:rPr>
          <w:rFonts w:ascii="Arial" w:eastAsia="Times New Roman" w:hAnsi="Arial" w:cs="Arial"/>
          <w:sz w:val="24"/>
          <w:szCs w:val="24"/>
          <w:lang w:eastAsia="en-GB"/>
        </w:rPr>
        <w:t xml:space="preserve">them to make </w:t>
      </w:r>
      <w:r w:rsidR="00A62111" w:rsidRPr="78FC7C05">
        <w:rPr>
          <w:rFonts w:ascii="Arial" w:eastAsia="Times New Roman" w:hAnsi="Arial" w:cs="Arial"/>
          <w:sz w:val="24"/>
          <w:szCs w:val="24"/>
          <w:lang w:eastAsia="en-GB"/>
        </w:rPr>
        <w:t>improvements to waste infrastructure and communications.</w:t>
      </w:r>
    </w:p>
    <w:p w14:paraId="3EAD1EC8" w14:textId="77777777" w:rsidR="00F33472" w:rsidRPr="003122F3" w:rsidRDefault="00F33472" w:rsidP="009C0F8F">
      <w:pPr>
        <w:spacing w:after="0" w:line="240" w:lineRule="auto"/>
        <w:rPr>
          <w:rFonts w:ascii="Arial" w:eastAsia="Times New Roman" w:hAnsi="Arial" w:cs="Arial"/>
          <w:b/>
          <w:sz w:val="24"/>
          <w:szCs w:val="24"/>
          <w:lang w:eastAsia="en-GB"/>
        </w:rPr>
      </w:pPr>
    </w:p>
    <w:p w14:paraId="341F9CBC" w14:textId="58EAC15B" w:rsidR="00F33472" w:rsidRDefault="00FE0EA6" w:rsidP="009C0F8F">
      <w:pPr>
        <w:spacing w:after="0" w:line="240" w:lineRule="auto"/>
        <w:rPr>
          <w:rFonts w:ascii="Arial" w:eastAsia="Times New Roman" w:hAnsi="Arial" w:cs="Arial"/>
          <w:b/>
          <w:sz w:val="24"/>
          <w:szCs w:val="24"/>
          <w:lang w:eastAsia="en-GB"/>
        </w:rPr>
      </w:pPr>
      <w:r w:rsidRPr="003122F3">
        <w:rPr>
          <w:rFonts w:ascii="Arial" w:eastAsia="Times New Roman" w:hAnsi="Arial" w:cs="Arial"/>
          <w:b/>
          <w:sz w:val="24"/>
          <w:szCs w:val="24"/>
          <w:lang w:eastAsia="en-GB"/>
        </w:rPr>
        <w:t>Expanding</w:t>
      </w:r>
      <w:r w:rsidR="00DF62E1" w:rsidRPr="003122F3">
        <w:rPr>
          <w:rFonts w:ascii="Arial" w:eastAsia="Times New Roman" w:hAnsi="Arial" w:cs="Arial"/>
          <w:b/>
          <w:sz w:val="24"/>
          <w:szCs w:val="24"/>
          <w:lang w:eastAsia="en-GB"/>
        </w:rPr>
        <w:t xml:space="preserve"> f</w:t>
      </w:r>
      <w:r w:rsidR="00F33472" w:rsidRPr="003122F3">
        <w:rPr>
          <w:rFonts w:ascii="Arial" w:eastAsia="Times New Roman" w:hAnsi="Arial" w:cs="Arial"/>
          <w:b/>
          <w:sz w:val="24"/>
          <w:szCs w:val="24"/>
          <w:lang w:eastAsia="en-GB"/>
        </w:rPr>
        <w:t>ood waste</w:t>
      </w:r>
      <w:r w:rsidR="00DF62E1" w:rsidRPr="003122F3">
        <w:rPr>
          <w:rFonts w:ascii="Arial" w:eastAsia="Times New Roman" w:hAnsi="Arial" w:cs="Arial"/>
          <w:b/>
          <w:sz w:val="24"/>
          <w:szCs w:val="24"/>
          <w:lang w:eastAsia="en-GB"/>
        </w:rPr>
        <w:t xml:space="preserve"> collections</w:t>
      </w:r>
      <w:r w:rsidR="00F33472" w:rsidRPr="003122F3">
        <w:rPr>
          <w:rFonts w:ascii="Arial" w:eastAsia="Times New Roman" w:hAnsi="Arial" w:cs="Arial"/>
          <w:b/>
          <w:sz w:val="24"/>
          <w:szCs w:val="24"/>
          <w:lang w:eastAsia="en-GB"/>
        </w:rPr>
        <w:t xml:space="preserve"> </w:t>
      </w:r>
    </w:p>
    <w:p w14:paraId="392C1DDA" w14:textId="77777777" w:rsidR="00E75DA1" w:rsidRPr="003122F3" w:rsidRDefault="00E75DA1" w:rsidP="009C0F8F">
      <w:pPr>
        <w:spacing w:after="0" w:line="240" w:lineRule="auto"/>
        <w:rPr>
          <w:rFonts w:ascii="Arial" w:eastAsia="Times New Roman" w:hAnsi="Arial" w:cs="Arial"/>
          <w:b/>
          <w:sz w:val="24"/>
          <w:szCs w:val="24"/>
          <w:lang w:eastAsia="en-GB"/>
        </w:rPr>
      </w:pPr>
    </w:p>
    <w:p w14:paraId="26D03342" w14:textId="5B33C874" w:rsidR="00E3452E" w:rsidRPr="003122F3" w:rsidRDefault="00E81325" w:rsidP="00E81325">
      <w:pPr>
        <w:spacing w:after="0" w:line="240" w:lineRule="auto"/>
        <w:textAlignment w:val="baseline"/>
        <w:rPr>
          <w:rFonts w:ascii="Arial" w:eastAsia="Times New Roman" w:hAnsi="Arial" w:cs="Arial"/>
          <w:sz w:val="24"/>
          <w:szCs w:val="24"/>
          <w:lang w:eastAsia="en-GB"/>
        </w:rPr>
      </w:pPr>
      <w:r w:rsidRPr="003122F3">
        <w:rPr>
          <w:rFonts w:ascii="Arial" w:eastAsia="Times New Roman" w:hAnsi="Arial" w:cs="Arial"/>
          <w:sz w:val="24"/>
          <w:szCs w:val="24"/>
          <w:lang w:eastAsia="en-GB"/>
        </w:rPr>
        <w:t>Tower Hamlets</w:t>
      </w:r>
      <w:r w:rsidR="002D5B32" w:rsidRPr="003122F3">
        <w:rPr>
          <w:rFonts w:ascii="Arial" w:eastAsia="Times New Roman" w:hAnsi="Arial" w:cs="Arial"/>
          <w:sz w:val="24"/>
          <w:szCs w:val="24"/>
          <w:lang w:eastAsia="en-GB"/>
        </w:rPr>
        <w:t xml:space="preserve"> currently provides a food waste collection service to street level properties and </w:t>
      </w:r>
      <w:r w:rsidR="00690D67" w:rsidRPr="003122F3">
        <w:rPr>
          <w:rFonts w:ascii="Arial" w:eastAsia="Times New Roman" w:hAnsi="Arial" w:cs="Arial"/>
          <w:sz w:val="24"/>
          <w:szCs w:val="24"/>
          <w:lang w:eastAsia="en-GB"/>
        </w:rPr>
        <w:t xml:space="preserve">is available to </w:t>
      </w:r>
      <w:r w:rsidR="002D5B32" w:rsidRPr="003122F3">
        <w:rPr>
          <w:rFonts w:ascii="Arial" w:eastAsia="Times New Roman" w:hAnsi="Arial" w:cs="Arial"/>
          <w:sz w:val="24"/>
          <w:szCs w:val="24"/>
          <w:lang w:eastAsia="en-GB"/>
        </w:rPr>
        <w:t>schools within the borough</w:t>
      </w:r>
      <w:r w:rsidR="00690D67" w:rsidRPr="003122F3">
        <w:rPr>
          <w:rFonts w:ascii="Arial" w:eastAsia="Times New Roman" w:hAnsi="Arial" w:cs="Arial"/>
          <w:sz w:val="24"/>
          <w:szCs w:val="24"/>
          <w:lang w:eastAsia="en-GB"/>
        </w:rPr>
        <w:t>.</w:t>
      </w:r>
      <w:r w:rsidR="2F64C1B9" w:rsidRPr="003122F3">
        <w:rPr>
          <w:rFonts w:ascii="Arial" w:eastAsia="Times New Roman" w:hAnsi="Arial" w:cs="Arial"/>
          <w:sz w:val="24"/>
          <w:szCs w:val="24"/>
          <w:lang w:eastAsia="en-GB"/>
        </w:rPr>
        <w:t xml:space="preserve"> </w:t>
      </w:r>
      <w:r w:rsidR="00690D67" w:rsidRPr="003122F3">
        <w:rPr>
          <w:rFonts w:ascii="Arial" w:eastAsia="Times New Roman" w:hAnsi="Arial" w:cs="Arial"/>
          <w:sz w:val="24"/>
          <w:szCs w:val="24"/>
          <w:lang w:eastAsia="en-GB"/>
        </w:rPr>
        <w:t xml:space="preserve">The food </w:t>
      </w:r>
      <w:r w:rsidR="0070721A" w:rsidRPr="003122F3">
        <w:rPr>
          <w:rFonts w:ascii="Arial" w:eastAsia="Times New Roman" w:hAnsi="Arial" w:cs="Arial"/>
          <w:sz w:val="24"/>
          <w:szCs w:val="24"/>
          <w:lang w:eastAsia="en-GB"/>
        </w:rPr>
        <w:t>is currently co-collected with garden waste.</w:t>
      </w:r>
      <w:r w:rsidR="00D5061F" w:rsidRPr="003122F3">
        <w:rPr>
          <w:rFonts w:ascii="Arial" w:eastAsia="Times New Roman" w:hAnsi="Arial" w:cs="Arial"/>
          <w:sz w:val="24"/>
          <w:szCs w:val="24"/>
          <w:lang w:eastAsia="en-GB"/>
        </w:rPr>
        <w:t xml:space="preserve"> </w:t>
      </w:r>
      <w:r w:rsidR="00E3452E" w:rsidRPr="003122F3">
        <w:rPr>
          <w:rFonts w:ascii="Arial" w:eastAsia="Times New Roman" w:hAnsi="Arial" w:cs="Arial"/>
          <w:sz w:val="24"/>
          <w:szCs w:val="24"/>
          <w:lang w:eastAsia="en-GB"/>
        </w:rPr>
        <w:t xml:space="preserve">Tower Hamlets is committed to implementing separate </w:t>
      </w:r>
      <w:r w:rsidR="00DB34C4" w:rsidRPr="003122F3">
        <w:rPr>
          <w:rFonts w:ascii="Arial" w:eastAsia="Times New Roman" w:hAnsi="Arial" w:cs="Arial"/>
          <w:sz w:val="24"/>
          <w:szCs w:val="24"/>
          <w:lang w:eastAsia="en-GB"/>
        </w:rPr>
        <w:t xml:space="preserve">weekly </w:t>
      </w:r>
      <w:r w:rsidR="00E3452E" w:rsidRPr="003122F3">
        <w:rPr>
          <w:rFonts w:ascii="Arial" w:eastAsia="Times New Roman" w:hAnsi="Arial" w:cs="Arial"/>
          <w:sz w:val="24"/>
          <w:szCs w:val="24"/>
          <w:lang w:eastAsia="en-GB"/>
        </w:rPr>
        <w:t>food waste collections for all households</w:t>
      </w:r>
      <w:r w:rsidR="00D5061F" w:rsidRPr="003122F3">
        <w:rPr>
          <w:rFonts w:ascii="Arial" w:eastAsia="Times New Roman" w:hAnsi="Arial" w:cs="Arial"/>
          <w:sz w:val="24"/>
          <w:szCs w:val="24"/>
          <w:lang w:eastAsia="en-GB"/>
        </w:rPr>
        <w:t>, including flats,</w:t>
      </w:r>
      <w:r w:rsidR="00E3452E" w:rsidRPr="003122F3">
        <w:rPr>
          <w:rFonts w:ascii="Arial" w:eastAsia="Times New Roman" w:hAnsi="Arial" w:cs="Arial"/>
          <w:sz w:val="24"/>
          <w:szCs w:val="24"/>
          <w:lang w:eastAsia="en-GB"/>
        </w:rPr>
        <w:t xml:space="preserve"> as this is key to help deliver a cleaner and greener future for Tower Hamlets and support improvements under the London Environment Strategy.</w:t>
      </w:r>
    </w:p>
    <w:p w14:paraId="30F7ECD9" w14:textId="77777777" w:rsidR="00D5061F" w:rsidRPr="003122F3" w:rsidRDefault="00D5061F" w:rsidP="00E81325">
      <w:pPr>
        <w:spacing w:after="0" w:line="240" w:lineRule="auto"/>
        <w:textAlignment w:val="baseline"/>
        <w:rPr>
          <w:rFonts w:ascii="Arial" w:eastAsia="Times New Roman" w:hAnsi="Arial" w:cs="Arial"/>
          <w:sz w:val="24"/>
          <w:szCs w:val="24"/>
          <w:highlight w:val="green"/>
          <w:lang w:eastAsia="en-GB"/>
        </w:rPr>
      </w:pPr>
    </w:p>
    <w:p w14:paraId="05DBE7D7" w14:textId="23701E5E" w:rsidR="00C77C10" w:rsidRPr="003122F3" w:rsidRDefault="00C77C10" w:rsidP="00E81325">
      <w:pPr>
        <w:spacing w:after="0" w:line="240" w:lineRule="auto"/>
        <w:textAlignment w:val="baseline"/>
        <w:rPr>
          <w:rFonts w:ascii="Arial" w:eastAsia="Times New Roman" w:hAnsi="Arial" w:cs="Arial"/>
          <w:sz w:val="24"/>
          <w:szCs w:val="24"/>
          <w:highlight w:val="green"/>
          <w:lang w:eastAsia="en-GB"/>
        </w:rPr>
      </w:pPr>
      <w:r w:rsidRPr="003122F3">
        <w:rPr>
          <w:rFonts w:ascii="Arial" w:hAnsi="Arial" w:cs="Arial"/>
          <w:sz w:val="24"/>
          <w:szCs w:val="24"/>
        </w:rPr>
        <w:t xml:space="preserve">To better understand the process of collecting food waste from purpose-built flats and barriers to participation faced by residents, we’ve piloted food waste collections to 870 properties at two sites in the borough for nearly two years. We’ve also engaged ReLondon as a critical friend to explore possible service delivery models. We face many challenges to delivering a borough-wide food waste collections service, including </w:t>
      </w:r>
      <w:r w:rsidR="00F40F94" w:rsidRPr="003122F3">
        <w:rPr>
          <w:rFonts w:ascii="Arial" w:hAnsi="Arial" w:cs="Arial"/>
          <w:sz w:val="24"/>
          <w:szCs w:val="24"/>
        </w:rPr>
        <w:t xml:space="preserve">the ability to find sufficient space </w:t>
      </w:r>
      <w:r w:rsidR="00A4199C" w:rsidRPr="003122F3">
        <w:rPr>
          <w:rFonts w:ascii="Arial" w:hAnsi="Arial" w:cs="Arial"/>
          <w:sz w:val="24"/>
          <w:szCs w:val="24"/>
        </w:rPr>
        <w:t xml:space="preserve">on estates and at blocks of flats to accommodate additional bins and engaging residents to </w:t>
      </w:r>
      <w:r w:rsidR="00495E80" w:rsidRPr="003122F3">
        <w:rPr>
          <w:rFonts w:ascii="Arial" w:hAnsi="Arial" w:cs="Arial"/>
          <w:sz w:val="24"/>
          <w:szCs w:val="24"/>
        </w:rPr>
        <w:t xml:space="preserve">find space within their homes to segregate this </w:t>
      </w:r>
      <w:r w:rsidR="00701C0D" w:rsidRPr="003122F3">
        <w:rPr>
          <w:rFonts w:ascii="Arial" w:hAnsi="Arial" w:cs="Arial"/>
          <w:sz w:val="24"/>
          <w:szCs w:val="24"/>
        </w:rPr>
        <w:t>waste from their rubbish.</w:t>
      </w:r>
      <w:r w:rsidRPr="003122F3">
        <w:rPr>
          <w:rFonts w:ascii="Arial" w:hAnsi="Arial" w:cs="Arial"/>
          <w:sz w:val="24"/>
          <w:szCs w:val="24"/>
        </w:rPr>
        <w:t xml:space="preserve"> </w:t>
      </w:r>
    </w:p>
    <w:p w14:paraId="44E8DC7C" w14:textId="77777777" w:rsidR="00C77C10" w:rsidRPr="003122F3" w:rsidRDefault="00C77C10" w:rsidP="00E81325">
      <w:pPr>
        <w:spacing w:after="0" w:line="240" w:lineRule="auto"/>
        <w:textAlignment w:val="baseline"/>
        <w:rPr>
          <w:rFonts w:ascii="Arial" w:eastAsia="Times New Roman" w:hAnsi="Arial" w:cs="Arial"/>
          <w:sz w:val="24"/>
          <w:szCs w:val="24"/>
          <w:highlight w:val="green"/>
          <w:lang w:eastAsia="en-GB"/>
        </w:rPr>
      </w:pPr>
    </w:p>
    <w:p w14:paraId="06538D1B" w14:textId="7E9BC36D" w:rsidR="00E3452E" w:rsidRPr="001A0AA8" w:rsidRDefault="701A4CD6" w:rsidP="00E81325">
      <w:pPr>
        <w:spacing w:after="0" w:line="240" w:lineRule="auto"/>
        <w:textAlignment w:val="baseline"/>
        <w:rPr>
          <w:rFonts w:ascii="Arial" w:eastAsia="Times New Roman" w:hAnsi="Arial" w:cs="Arial"/>
          <w:color w:val="000000" w:themeColor="text1"/>
          <w:sz w:val="24"/>
          <w:szCs w:val="24"/>
          <w:lang w:eastAsia="en-GB"/>
        </w:rPr>
      </w:pPr>
      <w:r w:rsidRPr="001A0AA8">
        <w:rPr>
          <w:rFonts w:ascii="Arial" w:eastAsia="Times New Roman" w:hAnsi="Arial" w:cs="Arial"/>
          <w:color w:val="000000" w:themeColor="text1"/>
          <w:sz w:val="24"/>
          <w:szCs w:val="24"/>
          <w:lang w:eastAsia="en-GB"/>
        </w:rPr>
        <w:t>We are committed to deliver borough-wide food waste collections to all households including people living in flats. Tower Hamlets has applied to DEFRA</w:t>
      </w:r>
      <w:r>
        <w:rPr>
          <w:rFonts w:ascii="Arial" w:eastAsia="Times New Roman" w:hAnsi="Arial" w:cs="Arial"/>
          <w:color w:val="000000" w:themeColor="text1"/>
          <w:sz w:val="24"/>
          <w:szCs w:val="24"/>
          <w:lang w:eastAsia="en-GB"/>
        </w:rPr>
        <w:t xml:space="preserve"> </w:t>
      </w:r>
      <w:r w:rsidRPr="001A0AA8">
        <w:rPr>
          <w:rFonts w:ascii="Arial" w:eastAsia="Times New Roman" w:hAnsi="Arial" w:cs="Arial"/>
          <w:color w:val="000000" w:themeColor="text1"/>
          <w:sz w:val="24"/>
          <w:szCs w:val="24"/>
          <w:lang w:eastAsia="en-GB"/>
        </w:rPr>
        <w:t>and been granted</w:t>
      </w:r>
      <w:r>
        <w:rPr>
          <w:rFonts w:ascii="Arial" w:eastAsia="Times New Roman" w:hAnsi="Arial" w:cs="Arial"/>
          <w:color w:val="000000" w:themeColor="text1"/>
          <w:sz w:val="24"/>
          <w:szCs w:val="24"/>
          <w:lang w:eastAsia="en-GB"/>
        </w:rPr>
        <w:t xml:space="preserve"> </w:t>
      </w:r>
      <w:r w:rsidRPr="001A0AA8">
        <w:rPr>
          <w:rFonts w:ascii="Arial" w:eastAsia="Times New Roman" w:hAnsi="Arial" w:cs="Arial"/>
          <w:color w:val="000000" w:themeColor="text1"/>
          <w:sz w:val="24"/>
          <w:szCs w:val="24"/>
          <w:lang w:eastAsia="en-GB"/>
        </w:rPr>
        <w:t>transitional arrangements in the form of an extension of time, for implementing separate food waste collections</w:t>
      </w:r>
      <w:r>
        <w:rPr>
          <w:rFonts w:ascii="Arial" w:eastAsia="Times New Roman" w:hAnsi="Arial" w:cs="Arial"/>
          <w:color w:val="000000" w:themeColor="text1"/>
          <w:sz w:val="24"/>
          <w:szCs w:val="24"/>
          <w:lang w:eastAsia="en-GB"/>
        </w:rPr>
        <w:t xml:space="preserve"> </w:t>
      </w:r>
      <w:r w:rsidRPr="001A0AA8">
        <w:rPr>
          <w:rFonts w:ascii="Arial" w:eastAsia="Times New Roman" w:hAnsi="Arial" w:cs="Arial"/>
          <w:color w:val="000000" w:themeColor="text1"/>
          <w:sz w:val="24"/>
          <w:szCs w:val="24"/>
          <w:lang w:eastAsia="en-GB"/>
        </w:rPr>
        <w:t xml:space="preserve">to April 2027. </w:t>
      </w:r>
      <w:r w:rsidR="00B472D6">
        <w:rPr>
          <w:rFonts w:ascii="Arial" w:eastAsia="Times New Roman" w:hAnsi="Arial" w:cs="Arial"/>
          <w:color w:val="000000" w:themeColor="text1"/>
          <w:sz w:val="24"/>
          <w:szCs w:val="24"/>
          <w:lang w:eastAsia="en-GB"/>
        </w:rPr>
        <w:t>Work is underway to prepare for this change, to put in place contractual arrangements for separate food waste treatment</w:t>
      </w:r>
      <w:r w:rsidR="001028F6">
        <w:rPr>
          <w:rFonts w:ascii="Arial" w:eastAsia="Times New Roman" w:hAnsi="Arial" w:cs="Arial"/>
          <w:color w:val="000000" w:themeColor="text1"/>
          <w:sz w:val="24"/>
          <w:szCs w:val="24"/>
          <w:lang w:eastAsia="en-GB"/>
        </w:rPr>
        <w:t xml:space="preserve">, to plan </w:t>
      </w:r>
      <w:r w:rsidR="00CC0774">
        <w:rPr>
          <w:rFonts w:ascii="Arial" w:eastAsia="Times New Roman" w:hAnsi="Arial" w:cs="Arial"/>
          <w:color w:val="000000" w:themeColor="text1"/>
          <w:sz w:val="24"/>
          <w:szCs w:val="24"/>
          <w:lang w:eastAsia="en-GB"/>
        </w:rPr>
        <w:t>for procurement of electric food waste collection vehicles, supply of foo</w:t>
      </w:r>
      <w:r w:rsidR="0034392A">
        <w:rPr>
          <w:rFonts w:ascii="Arial" w:eastAsia="Times New Roman" w:hAnsi="Arial" w:cs="Arial"/>
          <w:color w:val="000000" w:themeColor="text1"/>
          <w:sz w:val="24"/>
          <w:szCs w:val="24"/>
          <w:lang w:eastAsia="en-GB"/>
        </w:rPr>
        <w:t xml:space="preserve">d waste bins and </w:t>
      </w:r>
      <w:r w:rsidR="006A689D">
        <w:rPr>
          <w:rFonts w:ascii="Arial" w:eastAsia="Times New Roman" w:hAnsi="Arial" w:cs="Arial"/>
          <w:color w:val="000000" w:themeColor="text1"/>
          <w:sz w:val="24"/>
          <w:szCs w:val="24"/>
          <w:lang w:eastAsia="en-GB"/>
        </w:rPr>
        <w:t>creation of new collection routes</w:t>
      </w:r>
      <w:r w:rsidR="00E3452E" w:rsidRPr="001A0AA8">
        <w:rPr>
          <w:rFonts w:ascii="Arial" w:eastAsia="Times New Roman" w:hAnsi="Arial" w:cs="Arial"/>
          <w:color w:val="000000" w:themeColor="text1"/>
          <w:sz w:val="24"/>
          <w:szCs w:val="24"/>
          <w:lang w:eastAsia="en-GB"/>
        </w:rPr>
        <w:t>.</w:t>
      </w:r>
      <w:r w:rsidR="17D74655" w:rsidRPr="001A0AA8">
        <w:rPr>
          <w:rFonts w:ascii="Arial" w:eastAsia="Times New Roman" w:hAnsi="Arial" w:cs="Arial"/>
          <w:color w:val="000000" w:themeColor="text1"/>
          <w:sz w:val="24"/>
          <w:szCs w:val="24"/>
          <w:lang w:eastAsia="en-GB"/>
        </w:rPr>
        <w:t xml:space="preserve"> </w:t>
      </w:r>
      <w:r w:rsidR="006A689D">
        <w:rPr>
          <w:rFonts w:ascii="Arial" w:eastAsia="Times New Roman" w:hAnsi="Arial" w:cs="Arial"/>
          <w:color w:val="000000" w:themeColor="text1"/>
          <w:sz w:val="24"/>
          <w:szCs w:val="24"/>
          <w:lang w:eastAsia="en-GB"/>
        </w:rPr>
        <w:t xml:space="preserve">We expect to able to plan and deliver this change by April 2027, subject to confirmation of funding support from central government. In the </w:t>
      </w:r>
      <w:r w:rsidR="00824E40">
        <w:rPr>
          <w:rFonts w:ascii="Arial" w:eastAsia="Times New Roman" w:hAnsi="Arial" w:cs="Arial"/>
          <w:color w:val="000000" w:themeColor="text1"/>
          <w:sz w:val="24"/>
          <w:szCs w:val="24"/>
          <w:lang w:eastAsia="en-GB"/>
        </w:rPr>
        <w:t>meantime,</w:t>
      </w:r>
      <w:r w:rsidR="006A689D">
        <w:rPr>
          <w:rFonts w:ascii="Arial" w:eastAsia="Times New Roman" w:hAnsi="Arial" w:cs="Arial"/>
          <w:color w:val="000000" w:themeColor="text1"/>
          <w:sz w:val="24"/>
          <w:szCs w:val="24"/>
          <w:lang w:eastAsia="en-GB"/>
        </w:rPr>
        <w:t xml:space="preserve"> we will make use of existing pilots to improve service design </w:t>
      </w:r>
      <w:r w:rsidR="00E51C38">
        <w:rPr>
          <w:rFonts w:ascii="Arial" w:eastAsia="Times New Roman" w:hAnsi="Arial" w:cs="Arial"/>
          <w:color w:val="000000" w:themeColor="text1"/>
          <w:sz w:val="24"/>
          <w:szCs w:val="24"/>
          <w:lang w:eastAsia="en-GB"/>
        </w:rPr>
        <w:t>and help inform plans for wider roll out.</w:t>
      </w:r>
    </w:p>
    <w:p w14:paraId="76549D63" w14:textId="77777777" w:rsidR="00F33472" w:rsidRPr="001A0AA8" w:rsidRDefault="00F33472" w:rsidP="009C0F8F">
      <w:pPr>
        <w:spacing w:after="0" w:line="240" w:lineRule="auto"/>
        <w:rPr>
          <w:rFonts w:ascii="Arial" w:eastAsia="Times New Roman" w:hAnsi="Arial" w:cs="Arial"/>
          <w:color w:val="000000" w:themeColor="text1"/>
          <w:sz w:val="24"/>
          <w:szCs w:val="24"/>
          <w:lang w:eastAsia="en-GB"/>
        </w:rPr>
      </w:pPr>
    </w:p>
    <w:p w14:paraId="5B64D076" w14:textId="4F9988AA" w:rsidR="143230FE" w:rsidRPr="001A0AA8" w:rsidRDefault="6641F0F2" w:rsidP="00AC0E02">
      <w:pPr>
        <w:spacing w:after="0" w:line="240" w:lineRule="auto"/>
        <w:textAlignment w:val="baseline"/>
        <w:rPr>
          <w:rFonts w:ascii="Arial" w:eastAsia="Times New Roman" w:hAnsi="Arial" w:cs="Arial"/>
          <w:color w:val="000000" w:themeColor="text1"/>
          <w:sz w:val="24"/>
          <w:szCs w:val="24"/>
          <w:lang w:eastAsia="en-GB"/>
        </w:rPr>
      </w:pPr>
      <w:r w:rsidRPr="001A0AA8">
        <w:rPr>
          <w:rFonts w:ascii="Arial" w:eastAsia="Times New Roman" w:hAnsi="Arial" w:cs="Arial"/>
          <w:color w:val="000000" w:themeColor="text1"/>
          <w:sz w:val="24"/>
          <w:szCs w:val="24"/>
          <w:lang w:eastAsia="en-GB"/>
        </w:rPr>
        <w:t>In addition to our plans to deliver wider food waste collections</w:t>
      </w:r>
      <w:r w:rsidR="5122D8EC" w:rsidRPr="001A0AA8">
        <w:rPr>
          <w:rFonts w:ascii="Arial" w:eastAsia="Times New Roman" w:hAnsi="Arial" w:cs="Arial"/>
          <w:color w:val="000000" w:themeColor="text1"/>
          <w:sz w:val="24"/>
          <w:szCs w:val="24"/>
          <w:lang w:eastAsia="en-GB"/>
        </w:rPr>
        <w:t>,</w:t>
      </w:r>
      <w:r w:rsidR="0C92308A" w:rsidRPr="001A0AA8">
        <w:rPr>
          <w:rFonts w:ascii="Arial" w:eastAsia="Times New Roman" w:hAnsi="Arial" w:cs="Arial"/>
          <w:color w:val="000000" w:themeColor="text1"/>
          <w:sz w:val="24"/>
          <w:szCs w:val="24"/>
          <w:lang w:eastAsia="en-GB"/>
        </w:rPr>
        <w:t xml:space="preserve"> we will </w:t>
      </w:r>
      <w:r w:rsidR="47B746C9" w:rsidRPr="001A0AA8">
        <w:rPr>
          <w:rFonts w:ascii="Arial" w:eastAsia="Times New Roman" w:hAnsi="Arial" w:cs="Arial"/>
          <w:color w:val="000000" w:themeColor="text1"/>
          <w:sz w:val="24"/>
          <w:szCs w:val="24"/>
          <w:lang w:eastAsia="en-GB"/>
        </w:rPr>
        <w:t xml:space="preserve">continue to </w:t>
      </w:r>
      <w:r w:rsidR="0C92308A" w:rsidRPr="001A0AA8">
        <w:rPr>
          <w:rFonts w:ascii="Arial" w:eastAsia="Times New Roman" w:hAnsi="Arial" w:cs="Arial"/>
          <w:color w:val="000000" w:themeColor="text1"/>
          <w:sz w:val="24"/>
          <w:szCs w:val="24"/>
          <w:lang w:eastAsia="en-GB"/>
        </w:rPr>
        <w:t xml:space="preserve">encourage residents to </w:t>
      </w:r>
      <w:r w:rsidR="75E799F2" w:rsidRPr="001A0AA8">
        <w:rPr>
          <w:rFonts w:ascii="Arial" w:eastAsia="Times New Roman" w:hAnsi="Arial" w:cs="Arial"/>
          <w:color w:val="000000" w:themeColor="text1"/>
          <w:sz w:val="24"/>
          <w:szCs w:val="24"/>
          <w:lang w:eastAsia="en-GB"/>
        </w:rPr>
        <w:t>reduce av</w:t>
      </w:r>
      <w:r w:rsidR="67DD619B" w:rsidRPr="001A0AA8">
        <w:rPr>
          <w:rFonts w:ascii="Arial" w:eastAsia="Times New Roman" w:hAnsi="Arial" w:cs="Arial"/>
          <w:color w:val="000000" w:themeColor="text1"/>
          <w:sz w:val="24"/>
          <w:szCs w:val="24"/>
          <w:lang w:eastAsia="en-GB"/>
        </w:rPr>
        <w:t xml:space="preserve">oidable food waste </w:t>
      </w:r>
      <w:r w:rsidR="00906A04" w:rsidRPr="001A0AA8">
        <w:rPr>
          <w:rFonts w:ascii="Arial" w:eastAsia="Times New Roman" w:hAnsi="Arial" w:cs="Arial"/>
          <w:color w:val="000000" w:themeColor="text1"/>
          <w:sz w:val="24"/>
          <w:szCs w:val="24"/>
          <w:lang w:eastAsia="en-GB"/>
        </w:rPr>
        <w:t xml:space="preserve">by </w:t>
      </w:r>
      <w:r w:rsidR="00B22F81" w:rsidRPr="001A0AA8">
        <w:rPr>
          <w:rFonts w:ascii="Arial" w:eastAsia="Times New Roman" w:hAnsi="Arial" w:cs="Arial"/>
          <w:color w:val="000000" w:themeColor="text1"/>
          <w:sz w:val="24"/>
          <w:szCs w:val="24"/>
          <w:lang w:eastAsia="en-GB"/>
        </w:rPr>
        <w:t>promot</w:t>
      </w:r>
      <w:r w:rsidR="00906A04" w:rsidRPr="001A0AA8">
        <w:rPr>
          <w:rFonts w:ascii="Arial" w:eastAsia="Times New Roman" w:hAnsi="Arial" w:cs="Arial"/>
          <w:color w:val="000000" w:themeColor="text1"/>
          <w:sz w:val="24"/>
          <w:szCs w:val="24"/>
          <w:lang w:eastAsia="en-GB"/>
        </w:rPr>
        <w:t>ion of</w:t>
      </w:r>
      <w:r w:rsidR="00B22F81" w:rsidRPr="001A0AA8">
        <w:rPr>
          <w:rFonts w:ascii="Arial" w:eastAsia="Times New Roman" w:hAnsi="Arial" w:cs="Arial"/>
          <w:color w:val="000000" w:themeColor="text1"/>
          <w:sz w:val="24"/>
          <w:szCs w:val="24"/>
          <w:lang w:eastAsia="en-GB"/>
        </w:rPr>
        <w:t xml:space="preserve"> the </w:t>
      </w:r>
      <w:r w:rsidR="005C2A0A" w:rsidRPr="001A0AA8">
        <w:rPr>
          <w:rFonts w:ascii="Arial" w:eastAsia="Times New Roman" w:hAnsi="Arial" w:cs="Arial"/>
          <w:color w:val="000000" w:themeColor="text1"/>
          <w:sz w:val="24"/>
          <w:szCs w:val="24"/>
          <w:lang w:eastAsia="en-GB"/>
        </w:rPr>
        <w:t xml:space="preserve">national “Love Food, Hate Waste” </w:t>
      </w:r>
      <w:r w:rsidR="003F75AD" w:rsidRPr="001A0AA8">
        <w:rPr>
          <w:rFonts w:ascii="Arial" w:eastAsia="Times New Roman" w:hAnsi="Arial" w:cs="Arial"/>
          <w:color w:val="000000" w:themeColor="text1"/>
          <w:sz w:val="24"/>
          <w:szCs w:val="24"/>
          <w:lang w:eastAsia="en-GB"/>
        </w:rPr>
        <w:t>and</w:t>
      </w:r>
      <w:r w:rsidR="005C2A0A" w:rsidRPr="001A0AA8">
        <w:rPr>
          <w:rFonts w:ascii="Arial" w:eastAsia="Times New Roman" w:hAnsi="Arial" w:cs="Arial"/>
          <w:color w:val="000000" w:themeColor="text1"/>
          <w:sz w:val="24"/>
          <w:szCs w:val="24"/>
          <w:lang w:eastAsia="en-GB"/>
        </w:rPr>
        <w:t xml:space="preserve"> </w:t>
      </w:r>
      <w:r w:rsidR="00D62DBD" w:rsidRPr="001A0AA8">
        <w:rPr>
          <w:rFonts w:ascii="Arial" w:eastAsia="Times New Roman" w:hAnsi="Arial" w:cs="Arial"/>
          <w:color w:val="000000" w:themeColor="text1"/>
          <w:sz w:val="24"/>
          <w:szCs w:val="24"/>
          <w:lang w:eastAsia="en-GB"/>
        </w:rPr>
        <w:t xml:space="preserve">Pan London Sustainable Food </w:t>
      </w:r>
      <w:r w:rsidR="001651E9" w:rsidRPr="001A0AA8">
        <w:rPr>
          <w:rFonts w:ascii="Arial" w:eastAsia="Times New Roman" w:hAnsi="Arial" w:cs="Arial"/>
          <w:color w:val="000000" w:themeColor="text1"/>
          <w:sz w:val="24"/>
          <w:szCs w:val="24"/>
          <w:lang w:eastAsia="en-GB"/>
        </w:rPr>
        <w:t>W</w:t>
      </w:r>
      <w:r w:rsidR="00D62DBD" w:rsidRPr="001A0AA8">
        <w:rPr>
          <w:rFonts w:ascii="Arial" w:eastAsia="Times New Roman" w:hAnsi="Arial" w:cs="Arial"/>
          <w:color w:val="000000" w:themeColor="text1"/>
          <w:sz w:val="24"/>
          <w:szCs w:val="24"/>
          <w:lang w:eastAsia="en-GB"/>
        </w:rPr>
        <w:t>aste campaign</w:t>
      </w:r>
      <w:r w:rsidR="00C60142" w:rsidRPr="001A0AA8">
        <w:rPr>
          <w:rFonts w:ascii="Arial" w:eastAsia="Times New Roman" w:hAnsi="Arial" w:cs="Arial"/>
          <w:color w:val="000000" w:themeColor="text1"/>
          <w:sz w:val="24"/>
          <w:szCs w:val="24"/>
          <w:lang w:eastAsia="en-GB"/>
        </w:rPr>
        <w:t>s</w:t>
      </w:r>
      <w:r w:rsidR="00C00564" w:rsidRPr="001A0AA8">
        <w:rPr>
          <w:rFonts w:ascii="Arial" w:eastAsia="Times New Roman" w:hAnsi="Arial" w:cs="Arial"/>
          <w:color w:val="000000" w:themeColor="text1"/>
          <w:sz w:val="24"/>
          <w:szCs w:val="24"/>
          <w:lang w:eastAsia="en-GB"/>
        </w:rPr>
        <w:t>.</w:t>
      </w:r>
    </w:p>
    <w:p w14:paraId="6F25E084" w14:textId="41EC71EB" w:rsidR="00F1539B" w:rsidRPr="003122F3" w:rsidRDefault="00F1539B" w:rsidP="004339FA">
      <w:pPr>
        <w:spacing w:after="0" w:line="240" w:lineRule="auto"/>
        <w:rPr>
          <w:rFonts w:ascii="Arial" w:eastAsia="Times New Roman" w:hAnsi="Arial" w:cs="Arial"/>
          <w:sz w:val="24"/>
          <w:szCs w:val="24"/>
          <w:lang w:eastAsia="en-GB"/>
        </w:rPr>
      </w:pPr>
    </w:p>
    <w:p w14:paraId="2FAA00EF" w14:textId="5BABF6BF" w:rsidR="004339FA" w:rsidRPr="000C3DAA" w:rsidRDefault="004339FA" w:rsidP="004339FA">
      <w:pPr>
        <w:spacing w:after="0" w:line="240" w:lineRule="auto"/>
        <w:rPr>
          <w:rFonts w:ascii="Arial" w:eastAsia="Times New Roman" w:hAnsi="Arial" w:cs="Arial"/>
          <w:b/>
          <w:bCs/>
          <w:sz w:val="24"/>
          <w:szCs w:val="24"/>
          <w:lang w:eastAsia="en-GB"/>
        </w:rPr>
      </w:pPr>
      <w:r w:rsidRPr="003122F3">
        <w:rPr>
          <w:rFonts w:ascii="Arial" w:eastAsia="Times New Roman" w:hAnsi="Arial" w:cs="Arial"/>
          <w:b/>
          <w:sz w:val="24"/>
          <w:szCs w:val="24"/>
          <w:lang w:eastAsia="en-GB"/>
        </w:rPr>
        <w:t xml:space="preserve">Garden waste </w:t>
      </w:r>
    </w:p>
    <w:p w14:paraId="2F19B77E" w14:textId="49B7FD8E" w:rsidR="132EB840" w:rsidRPr="003122F3" w:rsidRDefault="132EB840" w:rsidP="132EB840">
      <w:pPr>
        <w:spacing w:after="0" w:line="240" w:lineRule="auto"/>
        <w:rPr>
          <w:rFonts w:ascii="Arial" w:eastAsia="Times New Roman" w:hAnsi="Arial" w:cs="Arial"/>
          <w:b/>
          <w:sz w:val="24"/>
          <w:szCs w:val="24"/>
          <w:lang w:eastAsia="en-GB"/>
        </w:rPr>
      </w:pPr>
    </w:p>
    <w:p w14:paraId="3C99285E" w14:textId="13F69217" w:rsidR="004339FA" w:rsidRPr="003122F3" w:rsidRDefault="002A2600" w:rsidP="009C0F8F">
      <w:pPr>
        <w:spacing w:after="0" w:line="240" w:lineRule="auto"/>
        <w:rPr>
          <w:rFonts w:ascii="Arial" w:eastAsia="Times New Roman" w:hAnsi="Arial" w:cs="Arial"/>
          <w:sz w:val="24"/>
          <w:szCs w:val="24"/>
          <w:lang w:eastAsia="en-GB"/>
        </w:rPr>
      </w:pPr>
      <w:r w:rsidRPr="003122F3">
        <w:rPr>
          <w:rFonts w:ascii="Arial" w:eastAsia="Times New Roman" w:hAnsi="Arial" w:cs="Arial"/>
          <w:sz w:val="24"/>
          <w:szCs w:val="24"/>
          <w:lang w:eastAsia="en-GB"/>
        </w:rPr>
        <w:t>Tower Hamlets currently provide</w:t>
      </w:r>
      <w:r w:rsidR="00DB34C4" w:rsidRPr="003122F3">
        <w:rPr>
          <w:rFonts w:ascii="Arial" w:eastAsia="Times New Roman" w:hAnsi="Arial" w:cs="Arial"/>
          <w:sz w:val="24"/>
          <w:szCs w:val="24"/>
          <w:lang w:eastAsia="en-GB"/>
        </w:rPr>
        <w:t>s</w:t>
      </w:r>
      <w:r w:rsidRPr="003122F3">
        <w:rPr>
          <w:rFonts w:ascii="Arial" w:eastAsia="Times New Roman" w:hAnsi="Arial" w:cs="Arial"/>
          <w:sz w:val="24"/>
          <w:szCs w:val="24"/>
          <w:lang w:eastAsia="en-GB"/>
        </w:rPr>
        <w:t xml:space="preserve"> a garden waste collection service to </w:t>
      </w:r>
      <w:r w:rsidR="00B460E1">
        <w:rPr>
          <w:rFonts w:ascii="Arial" w:eastAsia="Times New Roman" w:hAnsi="Arial" w:cs="Arial"/>
          <w:sz w:val="24"/>
          <w:szCs w:val="24"/>
          <w:lang w:eastAsia="en-GB"/>
        </w:rPr>
        <w:t>kerbside</w:t>
      </w:r>
      <w:r w:rsidRPr="003122F3">
        <w:rPr>
          <w:rFonts w:ascii="Arial" w:eastAsia="Times New Roman" w:hAnsi="Arial" w:cs="Arial"/>
          <w:sz w:val="24"/>
          <w:szCs w:val="24"/>
          <w:lang w:eastAsia="en-GB"/>
        </w:rPr>
        <w:t xml:space="preserve"> properties</w:t>
      </w:r>
      <w:r w:rsidR="00142A57" w:rsidRPr="003122F3">
        <w:rPr>
          <w:rFonts w:ascii="Arial" w:eastAsia="Times New Roman" w:hAnsi="Arial" w:cs="Arial"/>
          <w:sz w:val="24"/>
          <w:szCs w:val="24"/>
          <w:lang w:eastAsia="en-GB"/>
        </w:rPr>
        <w:t>, free of charge</w:t>
      </w:r>
      <w:r w:rsidR="00A70799" w:rsidRPr="003122F3">
        <w:rPr>
          <w:rFonts w:ascii="Arial" w:eastAsia="Times New Roman" w:hAnsi="Arial" w:cs="Arial"/>
          <w:sz w:val="24"/>
          <w:szCs w:val="24"/>
          <w:lang w:eastAsia="en-GB"/>
        </w:rPr>
        <w:t>. The garden waste is currently collected with food waste</w:t>
      </w:r>
      <w:r w:rsidR="00142A57" w:rsidRPr="003122F3">
        <w:rPr>
          <w:rFonts w:ascii="Arial" w:eastAsia="Times New Roman" w:hAnsi="Arial" w:cs="Arial"/>
          <w:sz w:val="24"/>
          <w:szCs w:val="24"/>
          <w:lang w:eastAsia="en-GB"/>
        </w:rPr>
        <w:t>.</w:t>
      </w:r>
      <w:r w:rsidR="00231337" w:rsidRPr="003122F3">
        <w:rPr>
          <w:rFonts w:ascii="Arial" w:eastAsia="Times New Roman" w:hAnsi="Arial" w:cs="Arial"/>
          <w:sz w:val="24"/>
          <w:szCs w:val="24"/>
          <w:lang w:eastAsia="en-GB"/>
        </w:rPr>
        <w:t xml:space="preserve"> Tower Hamlets is committed to look to </w:t>
      </w:r>
      <w:r w:rsidR="00495480" w:rsidRPr="003122F3">
        <w:rPr>
          <w:rFonts w:ascii="Arial" w:eastAsia="Times New Roman" w:hAnsi="Arial" w:cs="Arial"/>
          <w:sz w:val="24"/>
          <w:szCs w:val="24"/>
          <w:lang w:eastAsia="en-GB"/>
        </w:rPr>
        <w:t xml:space="preserve">collect garden waste separately </w:t>
      </w:r>
      <w:r w:rsidR="00676ABC" w:rsidRPr="003122F3">
        <w:rPr>
          <w:rFonts w:ascii="Arial" w:eastAsia="Times New Roman" w:hAnsi="Arial" w:cs="Arial"/>
          <w:sz w:val="24"/>
          <w:szCs w:val="24"/>
          <w:lang w:eastAsia="en-GB"/>
        </w:rPr>
        <w:t xml:space="preserve">in the future, </w:t>
      </w:r>
      <w:r w:rsidR="00495480" w:rsidRPr="003122F3">
        <w:rPr>
          <w:rFonts w:ascii="Arial" w:eastAsia="Times New Roman" w:hAnsi="Arial" w:cs="Arial"/>
          <w:sz w:val="24"/>
          <w:szCs w:val="24"/>
          <w:lang w:eastAsia="en-GB"/>
        </w:rPr>
        <w:t xml:space="preserve">alongside the implementation of a separate weekly food waste collection service as set out above.  </w:t>
      </w:r>
      <w:r w:rsidRPr="003122F3">
        <w:rPr>
          <w:rFonts w:ascii="Arial" w:eastAsia="Times New Roman" w:hAnsi="Arial" w:cs="Arial"/>
          <w:sz w:val="24"/>
          <w:szCs w:val="24"/>
          <w:lang w:eastAsia="en-GB"/>
        </w:rPr>
        <w:t xml:space="preserve"> </w:t>
      </w:r>
    </w:p>
    <w:p w14:paraId="1433683A" w14:textId="237D40E3" w:rsidR="003069F8" w:rsidRDefault="003069F8" w:rsidP="69AC01A7">
      <w:pPr>
        <w:spacing w:after="0" w:line="240" w:lineRule="auto"/>
        <w:rPr>
          <w:rFonts w:ascii="Arial" w:eastAsia="Times New Roman" w:hAnsi="Arial" w:cs="Arial"/>
          <w:lang w:eastAsia="en-GB"/>
        </w:rPr>
      </w:pPr>
    </w:p>
    <w:p w14:paraId="092098DE" w14:textId="77777777" w:rsidR="00142B30" w:rsidRDefault="00142B30">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7B2650B2" w14:textId="02C2E039" w:rsidR="00F33472" w:rsidRPr="0071518A" w:rsidRDefault="00A63BC9" w:rsidP="009C0F8F">
      <w:pPr>
        <w:spacing w:after="0" w:line="240" w:lineRule="auto"/>
        <w:rPr>
          <w:rFonts w:ascii="Arial" w:eastAsia="Times New Roman" w:hAnsi="Arial" w:cs="Arial"/>
          <w:b/>
          <w:bCs/>
          <w:sz w:val="24"/>
          <w:szCs w:val="24"/>
          <w:lang w:eastAsia="en-GB"/>
        </w:rPr>
      </w:pPr>
      <w:r w:rsidRPr="003122F3">
        <w:rPr>
          <w:rFonts w:ascii="Arial" w:eastAsia="Times New Roman" w:hAnsi="Arial" w:cs="Arial"/>
          <w:b/>
          <w:sz w:val="24"/>
          <w:szCs w:val="24"/>
          <w:lang w:eastAsia="en-GB"/>
        </w:rPr>
        <w:lastRenderedPageBreak/>
        <w:t xml:space="preserve">Flats above shops </w:t>
      </w:r>
    </w:p>
    <w:p w14:paraId="43E93496" w14:textId="599EDFA6" w:rsidR="132EB840" w:rsidRPr="003122F3" w:rsidRDefault="132EB840" w:rsidP="132EB840">
      <w:pPr>
        <w:spacing w:after="0" w:line="240" w:lineRule="auto"/>
        <w:rPr>
          <w:rFonts w:ascii="Arial" w:eastAsia="Times New Roman" w:hAnsi="Arial" w:cs="Arial"/>
          <w:b/>
          <w:sz w:val="24"/>
          <w:szCs w:val="24"/>
          <w:lang w:eastAsia="en-GB"/>
        </w:rPr>
      </w:pPr>
    </w:p>
    <w:p w14:paraId="222A597B" w14:textId="53344593" w:rsidR="006C01A4" w:rsidRPr="00AC1C93" w:rsidRDefault="007838B0" w:rsidP="2CD214A6">
      <w:pPr>
        <w:spacing w:after="0" w:line="240" w:lineRule="auto"/>
        <w:rPr>
          <w:rFonts w:ascii="Arial" w:eastAsia="Times New Roman" w:hAnsi="Arial" w:cs="Arial"/>
          <w:sz w:val="24"/>
          <w:szCs w:val="24"/>
          <w:lang w:eastAsia="en-GB"/>
        </w:rPr>
      </w:pPr>
      <w:r w:rsidRPr="347C48DD">
        <w:rPr>
          <w:rFonts w:ascii="Arial" w:eastAsia="Times New Roman" w:hAnsi="Arial" w:cs="Arial"/>
          <w:sz w:val="24"/>
          <w:szCs w:val="24"/>
          <w:lang w:eastAsia="en-GB"/>
        </w:rPr>
        <w:t xml:space="preserve">Providing recycling services for flats above shops is </w:t>
      </w:r>
      <w:r w:rsidRPr="007B655B">
        <w:rPr>
          <w:rFonts w:ascii="Arial" w:eastAsia="Times New Roman" w:hAnsi="Arial" w:cs="Arial"/>
          <w:sz w:val="24"/>
          <w:szCs w:val="24"/>
          <w:lang w:eastAsia="en-GB"/>
        </w:rPr>
        <w:t>challenging</w:t>
      </w:r>
      <w:r w:rsidR="00A75003" w:rsidRPr="007B655B">
        <w:rPr>
          <w:rFonts w:ascii="Arial" w:eastAsia="Times New Roman" w:hAnsi="Arial" w:cs="Arial"/>
          <w:sz w:val="24"/>
          <w:szCs w:val="24"/>
          <w:lang w:eastAsia="en-GB"/>
        </w:rPr>
        <w:t>.</w:t>
      </w:r>
      <w:r w:rsidR="00892084" w:rsidRPr="007B655B">
        <w:rPr>
          <w:rFonts w:ascii="Arial" w:eastAsia="Times New Roman" w:hAnsi="Arial" w:cs="Arial"/>
          <w:sz w:val="24"/>
          <w:szCs w:val="24"/>
          <w:lang w:eastAsia="en-GB"/>
        </w:rPr>
        <w:t xml:space="preserve"> </w:t>
      </w:r>
      <w:r w:rsidR="00A75003" w:rsidRPr="007B655B">
        <w:rPr>
          <w:rFonts w:ascii="Arial" w:eastAsia="Times New Roman" w:hAnsi="Arial" w:cs="Arial"/>
          <w:sz w:val="24"/>
          <w:szCs w:val="24"/>
          <w:lang w:eastAsia="en-GB"/>
        </w:rPr>
        <w:t>T</w:t>
      </w:r>
      <w:r w:rsidR="00892084" w:rsidRPr="007B655B">
        <w:rPr>
          <w:rFonts w:ascii="Arial" w:eastAsia="Times New Roman" w:hAnsi="Arial" w:cs="Arial"/>
          <w:sz w:val="24"/>
          <w:szCs w:val="24"/>
          <w:lang w:eastAsia="en-GB"/>
        </w:rPr>
        <w:t>here is</w:t>
      </w:r>
      <w:r w:rsidR="00892084" w:rsidRPr="347C48DD">
        <w:rPr>
          <w:rFonts w:ascii="Arial" w:eastAsia="Times New Roman" w:hAnsi="Arial" w:cs="Arial"/>
          <w:sz w:val="24"/>
          <w:szCs w:val="24"/>
          <w:lang w:eastAsia="en-GB"/>
        </w:rPr>
        <w:t xml:space="preserve"> often a lack of space</w:t>
      </w:r>
      <w:r w:rsidR="00A2203E" w:rsidRPr="347C48DD">
        <w:rPr>
          <w:rFonts w:ascii="Arial" w:eastAsia="Times New Roman" w:hAnsi="Arial" w:cs="Arial"/>
          <w:sz w:val="24"/>
          <w:szCs w:val="24"/>
          <w:lang w:eastAsia="en-GB"/>
        </w:rPr>
        <w:t xml:space="preserve"> to place </w:t>
      </w:r>
      <w:r w:rsidR="00A2203E" w:rsidRPr="007B655B">
        <w:rPr>
          <w:rFonts w:ascii="Arial" w:eastAsia="Times New Roman" w:hAnsi="Arial" w:cs="Arial"/>
          <w:sz w:val="24"/>
          <w:szCs w:val="24"/>
          <w:lang w:eastAsia="en-GB"/>
        </w:rPr>
        <w:t>containers</w:t>
      </w:r>
      <w:r w:rsidR="00296BF3" w:rsidRPr="007B655B">
        <w:rPr>
          <w:rFonts w:ascii="Arial" w:eastAsia="Times New Roman" w:hAnsi="Arial" w:cs="Arial"/>
          <w:sz w:val="24"/>
          <w:szCs w:val="24"/>
          <w:lang w:eastAsia="en-GB"/>
        </w:rPr>
        <w:t xml:space="preserve"> behind</w:t>
      </w:r>
      <w:r w:rsidR="00B37B5F" w:rsidRPr="007B655B">
        <w:rPr>
          <w:rFonts w:ascii="Arial" w:eastAsia="Times New Roman" w:hAnsi="Arial" w:cs="Arial"/>
          <w:sz w:val="24"/>
          <w:szCs w:val="24"/>
          <w:lang w:eastAsia="en-GB"/>
        </w:rPr>
        <w:t>,</w:t>
      </w:r>
      <w:r w:rsidR="00296BF3" w:rsidRPr="007B655B">
        <w:rPr>
          <w:rFonts w:ascii="Arial" w:eastAsia="Times New Roman" w:hAnsi="Arial" w:cs="Arial"/>
          <w:sz w:val="24"/>
          <w:szCs w:val="24"/>
          <w:lang w:eastAsia="en-GB"/>
        </w:rPr>
        <w:t xml:space="preserve"> or adjacent</w:t>
      </w:r>
      <w:r w:rsidR="00814825" w:rsidRPr="007B655B">
        <w:rPr>
          <w:rFonts w:ascii="Arial" w:eastAsia="Times New Roman" w:hAnsi="Arial" w:cs="Arial"/>
          <w:sz w:val="24"/>
          <w:szCs w:val="24"/>
          <w:lang w:eastAsia="en-GB"/>
        </w:rPr>
        <w:t>,</w:t>
      </w:r>
      <w:r w:rsidR="00814825">
        <w:rPr>
          <w:rFonts w:ascii="Arial" w:eastAsia="Times New Roman" w:hAnsi="Arial" w:cs="Arial"/>
          <w:sz w:val="24"/>
          <w:szCs w:val="24"/>
          <w:lang w:eastAsia="en-GB"/>
        </w:rPr>
        <w:t xml:space="preserve"> </w:t>
      </w:r>
      <w:r w:rsidR="00296BF3" w:rsidRPr="347C48DD">
        <w:rPr>
          <w:rFonts w:ascii="Arial" w:eastAsia="Times New Roman" w:hAnsi="Arial" w:cs="Arial"/>
          <w:sz w:val="24"/>
          <w:szCs w:val="24"/>
          <w:lang w:eastAsia="en-GB"/>
        </w:rPr>
        <w:t xml:space="preserve">to </w:t>
      </w:r>
      <w:r w:rsidR="00296BF3" w:rsidRPr="007B655B">
        <w:rPr>
          <w:rFonts w:ascii="Arial" w:eastAsia="Times New Roman" w:hAnsi="Arial" w:cs="Arial"/>
          <w:sz w:val="24"/>
          <w:szCs w:val="24"/>
          <w:lang w:eastAsia="en-GB"/>
        </w:rPr>
        <w:t>properties</w:t>
      </w:r>
      <w:r w:rsidR="000978E7" w:rsidRPr="007B655B">
        <w:rPr>
          <w:rFonts w:ascii="Arial" w:eastAsia="Times New Roman" w:hAnsi="Arial" w:cs="Arial"/>
          <w:sz w:val="24"/>
          <w:szCs w:val="24"/>
          <w:lang w:eastAsia="en-GB"/>
        </w:rPr>
        <w:t xml:space="preserve"> and both</w:t>
      </w:r>
      <w:r w:rsidR="000C3DAA" w:rsidRPr="007B655B">
        <w:rPr>
          <w:rFonts w:ascii="Arial" w:eastAsia="Times New Roman" w:hAnsi="Arial" w:cs="Arial"/>
          <w:sz w:val="24"/>
          <w:szCs w:val="24"/>
          <w:lang w:eastAsia="en-GB"/>
        </w:rPr>
        <w:t xml:space="preserve"> landlords</w:t>
      </w:r>
      <w:r w:rsidR="00531304" w:rsidRPr="347C48DD">
        <w:rPr>
          <w:rFonts w:ascii="Arial" w:eastAsia="Times New Roman" w:hAnsi="Arial" w:cs="Arial"/>
          <w:sz w:val="24"/>
          <w:szCs w:val="24"/>
          <w:lang w:eastAsia="en-GB"/>
        </w:rPr>
        <w:t xml:space="preserve"> and residents</w:t>
      </w:r>
      <w:r w:rsidR="000C3DAA" w:rsidRPr="347C48DD">
        <w:rPr>
          <w:rFonts w:ascii="Arial" w:eastAsia="Times New Roman" w:hAnsi="Arial" w:cs="Arial"/>
          <w:sz w:val="24"/>
          <w:szCs w:val="24"/>
          <w:lang w:eastAsia="en-GB"/>
        </w:rPr>
        <w:t xml:space="preserve"> are hard to engage with.</w:t>
      </w:r>
      <w:r w:rsidR="008D5BDE" w:rsidRPr="347C48DD">
        <w:rPr>
          <w:rFonts w:ascii="Arial" w:eastAsia="Times New Roman" w:hAnsi="Arial" w:cs="Arial"/>
          <w:sz w:val="24"/>
          <w:szCs w:val="24"/>
          <w:lang w:eastAsia="en-GB"/>
        </w:rPr>
        <w:t xml:space="preserve"> The collection arrangements for flats above shops is more complicated</w:t>
      </w:r>
      <w:r w:rsidR="006A2E87" w:rsidRPr="347C48DD">
        <w:rPr>
          <w:rFonts w:ascii="Arial" w:eastAsia="Times New Roman" w:hAnsi="Arial" w:cs="Arial"/>
          <w:sz w:val="24"/>
          <w:szCs w:val="24"/>
          <w:lang w:eastAsia="en-GB"/>
        </w:rPr>
        <w:t xml:space="preserve"> than for kerbside properties</w:t>
      </w:r>
      <w:r w:rsidR="003A0C4C" w:rsidRPr="347C48DD">
        <w:rPr>
          <w:rFonts w:ascii="Arial" w:eastAsia="Times New Roman" w:hAnsi="Arial" w:cs="Arial"/>
          <w:sz w:val="24"/>
          <w:szCs w:val="24"/>
          <w:lang w:eastAsia="en-GB"/>
        </w:rPr>
        <w:t xml:space="preserve"> and residents often find it difficult to understand how and when to place their waste and recycling out for collection.</w:t>
      </w:r>
      <w:r w:rsidR="00B53A2E" w:rsidRPr="347C48DD">
        <w:rPr>
          <w:rFonts w:ascii="Arial" w:eastAsia="Times New Roman" w:hAnsi="Arial" w:cs="Arial"/>
          <w:sz w:val="24"/>
          <w:szCs w:val="24"/>
          <w:lang w:eastAsia="en-GB"/>
        </w:rPr>
        <w:t xml:space="preserve"> </w:t>
      </w:r>
      <w:r w:rsidR="00116558" w:rsidRPr="347C48DD">
        <w:rPr>
          <w:rFonts w:ascii="Arial" w:eastAsia="Times New Roman" w:hAnsi="Arial" w:cs="Arial"/>
          <w:sz w:val="24"/>
          <w:szCs w:val="24"/>
          <w:lang w:eastAsia="en-GB"/>
        </w:rPr>
        <w:t xml:space="preserve">There </w:t>
      </w:r>
      <w:r w:rsidR="00014302" w:rsidRPr="347C48DD">
        <w:rPr>
          <w:rFonts w:ascii="Arial" w:eastAsia="Times New Roman" w:hAnsi="Arial" w:cs="Arial"/>
          <w:sz w:val="24"/>
          <w:szCs w:val="24"/>
          <w:lang w:eastAsia="en-GB"/>
        </w:rPr>
        <w:t>are</w:t>
      </w:r>
      <w:r w:rsidR="00116558" w:rsidRPr="347C48DD">
        <w:rPr>
          <w:rFonts w:ascii="Arial" w:eastAsia="Times New Roman" w:hAnsi="Arial" w:cs="Arial"/>
          <w:sz w:val="24"/>
          <w:szCs w:val="24"/>
          <w:lang w:eastAsia="en-GB"/>
        </w:rPr>
        <w:t xml:space="preserve"> an estimated 2,900 flats above shops,</w:t>
      </w:r>
      <w:r w:rsidR="0061617E" w:rsidRPr="347C48DD">
        <w:rPr>
          <w:rFonts w:ascii="Arial" w:eastAsia="Times New Roman" w:hAnsi="Arial" w:cs="Arial"/>
          <w:sz w:val="24"/>
          <w:szCs w:val="24"/>
          <w:lang w:eastAsia="en-GB"/>
        </w:rPr>
        <w:t xml:space="preserve"> a</w:t>
      </w:r>
      <w:r w:rsidR="00116558" w:rsidRPr="347C48DD">
        <w:rPr>
          <w:rFonts w:ascii="Arial" w:eastAsia="Times New Roman" w:hAnsi="Arial" w:cs="Arial"/>
          <w:sz w:val="24"/>
          <w:szCs w:val="24"/>
          <w:lang w:eastAsia="en-GB"/>
        </w:rPr>
        <w:t>t least 2,000 of which are on the main lines (e.g</w:t>
      </w:r>
      <w:r w:rsidR="00CE3760" w:rsidRPr="347C48DD">
        <w:rPr>
          <w:rFonts w:ascii="Arial" w:eastAsia="Times New Roman" w:hAnsi="Arial" w:cs="Arial"/>
          <w:sz w:val="24"/>
          <w:szCs w:val="24"/>
          <w:lang w:eastAsia="en-GB"/>
        </w:rPr>
        <w:t>.,</w:t>
      </w:r>
      <w:r w:rsidR="00116558" w:rsidRPr="347C48DD">
        <w:rPr>
          <w:rFonts w:ascii="Arial" w:eastAsia="Times New Roman" w:hAnsi="Arial" w:cs="Arial"/>
          <w:sz w:val="24"/>
          <w:szCs w:val="24"/>
          <w:lang w:eastAsia="en-GB"/>
        </w:rPr>
        <w:t xml:space="preserve"> red routes, high street locations). </w:t>
      </w:r>
      <w:r w:rsidR="003A0628" w:rsidRPr="347C48DD">
        <w:rPr>
          <w:rFonts w:ascii="Arial" w:eastAsia="Times New Roman" w:hAnsi="Arial" w:cs="Arial"/>
          <w:sz w:val="24"/>
          <w:szCs w:val="24"/>
          <w:lang w:eastAsia="en-GB"/>
        </w:rPr>
        <w:t>Flats above shops</w:t>
      </w:r>
      <w:r w:rsidR="005022BE" w:rsidRPr="347C48DD">
        <w:rPr>
          <w:rFonts w:ascii="Arial" w:eastAsia="Times New Roman" w:hAnsi="Arial" w:cs="Arial"/>
          <w:sz w:val="24"/>
          <w:szCs w:val="24"/>
          <w:lang w:eastAsia="en-GB"/>
        </w:rPr>
        <w:t xml:space="preserve"> are currently not included in the food waste collection service. </w:t>
      </w:r>
      <w:r w:rsidR="00B53A2E" w:rsidRPr="347C48DD">
        <w:rPr>
          <w:rFonts w:ascii="Arial" w:eastAsia="Times New Roman" w:hAnsi="Arial" w:cs="Arial"/>
          <w:sz w:val="24"/>
          <w:szCs w:val="24"/>
          <w:lang w:eastAsia="en-GB"/>
        </w:rPr>
        <w:t xml:space="preserve">We will look to </w:t>
      </w:r>
      <w:r w:rsidR="005022BE" w:rsidRPr="347C48DD">
        <w:rPr>
          <w:rFonts w:ascii="Arial" w:eastAsia="Times New Roman" w:hAnsi="Arial" w:cs="Arial"/>
          <w:sz w:val="24"/>
          <w:szCs w:val="24"/>
          <w:lang w:eastAsia="en-GB"/>
        </w:rPr>
        <w:t>improve</w:t>
      </w:r>
      <w:r w:rsidR="00B53A2E" w:rsidRPr="347C48DD">
        <w:rPr>
          <w:rFonts w:ascii="Arial" w:eastAsia="Times New Roman" w:hAnsi="Arial" w:cs="Arial"/>
          <w:sz w:val="24"/>
          <w:szCs w:val="24"/>
          <w:lang w:eastAsia="en-GB"/>
        </w:rPr>
        <w:t xml:space="preserve"> our service provision to flats above shops</w:t>
      </w:r>
      <w:r w:rsidR="005022BE" w:rsidRPr="347C48DD">
        <w:rPr>
          <w:rFonts w:ascii="Arial" w:eastAsia="Times New Roman" w:hAnsi="Arial" w:cs="Arial"/>
          <w:sz w:val="24"/>
          <w:szCs w:val="24"/>
          <w:lang w:eastAsia="en-GB"/>
        </w:rPr>
        <w:t xml:space="preserve"> to make it easier for these residents to take part in recycling </w:t>
      </w:r>
      <w:r w:rsidR="005022BE" w:rsidRPr="007B655B">
        <w:rPr>
          <w:rFonts w:ascii="Arial" w:eastAsia="Times New Roman" w:hAnsi="Arial" w:cs="Arial"/>
          <w:sz w:val="24"/>
          <w:szCs w:val="24"/>
          <w:lang w:eastAsia="en-GB"/>
        </w:rPr>
        <w:t>services</w:t>
      </w:r>
      <w:r w:rsidR="00B53A2E" w:rsidRPr="007B655B">
        <w:rPr>
          <w:rFonts w:ascii="Arial" w:eastAsia="Times New Roman" w:hAnsi="Arial" w:cs="Arial"/>
          <w:sz w:val="24"/>
          <w:szCs w:val="24"/>
          <w:lang w:eastAsia="en-GB"/>
        </w:rPr>
        <w:t xml:space="preserve"> </w:t>
      </w:r>
      <w:r w:rsidR="00F65270" w:rsidRPr="007B655B">
        <w:rPr>
          <w:rFonts w:ascii="Arial" w:eastAsia="Times New Roman" w:hAnsi="Arial" w:cs="Arial"/>
          <w:sz w:val="24"/>
          <w:szCs w:val="24"/>
          <w:lang w:eastAsia="en-GB"/>
        </w:rPr>
        <w:t>and submitted</w:t>
      </w:r>
      <w:r w:rsidR="00536A1D" w:rsidRPr="007B655B">
        <w:rPr>
          <w:rFonts w:ascii="Arial" w:eastAsia="Times New Roman" w:hAnsi="Arial" w:cs="Arial"/>
          <w:sz w:val="24"/>
          <w:szCs w:val="24"/>
          <w:lang w:eastAsia="en-GB"/>
        </w:rPr>
        <w:t xml:space="preserve"> an expression of interest to take part in the ReLondon </w:t>
      </w:r>
      <w:r w:rsidR="000179B7" w:rsidRPr="007B655B">
        <w:rPr>
          <w:rFonts w:ascii="Arial" w:eastAsia="Times New Roman" w:hAnsi="Arial" w:cs="Arial"/>
          <w:sz w:val="24"/>
          <w:szCs w:val="24"/>
          <w:lang w:eastAsia="en-GB"/>
        </w:rPr>
        <w:t>i</w:t>
      </w:r>
      <w:r w:rsidR="00C97EE8" w:rsidRPr="007B655B">
        <w:rPr>
          <w:rFonts w:ascii="Arial" w:eastAsia="Times New Roman" w:hAnsi="Arial" w:cs="Arial"/>
          <w:sz w:val="24"/>
          <w:szCs w:val="24"/>
          <w:lang w:eastAsia="en-GB"/>
        </w:rPr>
        <w:t xml:space="preserve">mproving recycling </w:t>
      </w:r>
      <w:r w:rsidR="000179B7" w:rsidRPr="007B655B">
        <w:rPr>
          <w:rFonts w:ascii="Arial" w:eastAsia="Times New Roman" w:hAnsi="Arial" w:cs="Arial"/>
          <w:sz w:val="24"/>
          <w:szCs w:val="24"/>
          <w:lang w:eastAsia="en-GB"/>
        </w:rPr>
        <w:t>in f</w:t>
      </w:r>
      <w:r w:rsidR="00536A1D" w:rsidRPr="007B655B">
        <w:rPr>
          <w:rFonts w:ascii="Arial" w:eastAsia="Times New Roman" w:hAnsi="Arial" w:cs="Arial"/>
          <w:sz w:val="24"/>
          <w:szCs w:val="24"/>
          <w:lang w:eastAsia="en-GB"/>
        </w:rPr>
        <w:t xml:space="preserve">lats </w:t>
      </w:r>
      <w:r w:rsidR="000179B7" w:rsidRPr="007B655B">
        <w:rPr>
          <w:rFonts w:ascii="Arial" w:eastAsia="Times New Roman" w:hAnsi="Arial" w:cs="Arial"/>
          <w:sz w:val="24"/>
          <w:szCs w:val="24"/>
          <w:lang w:eastAsia="en-GB"/>
        </w:rPr>
        <w:t>a</w:t>
      </w:r>
      <w:r w:rsidR="00D301F7" w:rsidRPr="007B655B">
        <w:rPr>
          <w:rFonts w:ascii="Arial" w:eastAsia="Times New Roman" w:hAnsi="Arial" w:cs="Arial"/>
          <w:sz w:val="24"/>
          <w:szCs w:val="24"/>
          <w:lang w:eastAsia="en-GB"/>
        </w:rPr>
        <w:t xml:space="preserve">bove </w:t>
      </w:r>
      <w:r w:rsidR="000179B7" w:rsidRPr="007B655B">
        <w:rPr>
          <w:rFonts w:ascii="Arial" w:eastAsia="Times New Roman" w:hAnsi="Arial" w:cs="Arial"/>
          <w:sz w:val="24"/>
          <w:szCs w:val="24"/>
          <w:lang w:eastAsia="en-GB"/>
        </w:rPr>
        <w:t>s</w:t>
      </w:r>
      <w:r w:rsidR="00D301F7" w:rsidRPr="007B655B">
        <w:rPr>
          <w:rFonts w:ascii="Arial" w:eastAsia="Times New Roman" w:hAnsi="Arial" w:cs="Arial"/>
          <w:sz w:val="24"/>
          <w:szCs w:val="24"/>
          <w:lang w:eastAsia="en-GB"/>
        </w:rPr>
        <w:t>hops</w:t>
      </w:r>
      <w:r w:rsidR="000179B7" w:rsidRPr="007B655B">
        <w:rPr>
          <w:rFonts w:ascii="Arial" w:eastAsia="Times New Roman" w:hAnsi="Arial" w:cs="Arial"/>
          <w:sz w:val="24"/>
          <w:szCs w:val="24"/>
          <w:lang w:eastAsia="en-GB"/>
        </w:rPr>
        <w:t xml:space="preserve"> pilots.</w:t>
      </w:r>
      <w:r w:rsidR="5389316D" w:rsidRPr="007B655B">
        <w:rPr>
          <w:rFonts w:ascii="Arial" w:eastAsia="Times New Roman" w:hAnsi="Arial" w:cs="Arial"/>
          <w:sz w:val="24"/>
          <w:szCs w:val="24"/>
          <w:lang w:eastAsia="en-GB"/>
        </w:rPr>
        <w:t xml:space="preserve">   </w:t>
      </w:r>
      <w:r w:rsidR="2D8DD0BF" w:rsidRPr="007B655B">
        <w:rPr>
          <w:rFonts w:ascii="Arial" w:eastAsia="Times New Roman" w:hAnsi="Arial" w:cs="Arial"/>
          <w:sz w:val="24"/>
          <w:szCs w:val="24"/>
          <w:lang w:eastAsia="en-GB"/>
        </w:rPr>
        <w:t>ReLondon have recently published a report on improving service provision f</w:t>
      </w:r>
      <w:r w:rsidR="6AE83F2F" w:rsidRPr="007B655B">
        <w:rPr>
          <w:rFonts w:ascii="Arial" w:eastAsia="Times New Roman" w:hAnsi="Arial" w:cs="Arial"/>
          <w:sz w:val="24"/>
          <w:szCs w:val="24"/>
          <w:lang w:eastAsia="en-GB"/>
        </w:rPr>
        <w:t>or</w:t>
      </w:r>
      <w:r w:rsidR="2D8DD0BF" w:rsidRPr="007B655B">
        <w:rPr>
          <w:rFonts w:ascii="Arial" w:eastAsia="Times New Roman" w:hAnsi="Arial" w:cs="Arial"/>
          <w:sz w:val="24"/>
          <w:szCs w:val="24"/>
          <w:lang w:eastAsia="en-GB"/>
        </w:rPr>
        <w:t xml:space="preserve"> flats above shops</w:t>
      </w:r>
      <w:r w:rsidR="00B176DC" w:rsidRPr="007B655B">
        <w:rPr>
          <w:rFonts w:ascii="Arial" w:eastAsia="Times New Roman" w:hAnsi="Arial" w:cs="Arial"/>
          <w:sz w:val="24"/>
          <w:szCs w:val="24"/>
          <w:lang w:eastAsia="en-GB"/>
        </w:rPr>
        <w:t xml:space="preserve"> and</w:t>
      </w:r>
      <w:r w:rsidR="2D8DD0BF" w:rsidRPr="007B655B">
        <w:rPr>
          <w:rFonts w:ascii="Arial" w:eastAsia="Times New Roman" w:hAnsi="Arial" w:cs="Arial"/>
          <w:sz w:val="24"/>
          <w:szCs w:val="24"/>
          <w:lang w:eastAsia="en-GB"/>
        </w:rPr>
        <w:t xml:space="preserve"> we will be lo</w:t>
      </w:r>
      <w:r w:rsidR="06F10B80" w:rsidRPr="007B655B">
        <w:rPr>
          <w:rFonts w:ascii="Arial" w:eastAsia="Times New Roman" w:hAnsi="Arial" w:cs="Arial"/>
          <w:sz w:val="24"/>
          <w:szCs w:val="24"/>
          <w:lang w:eastAsia="en-GB"/>
        </w:rPr>
        <w:t>oking to draw on the findings and undertake benchmarking with other authorities who have high numbers of this property type.</w:t>
      </w:r>
      <w:r w:rsidR="06F10B80" w:rsidRPr="00AC1C93">
        <w:rPr>
          <w:rFonts w:ascii="Arial" w:eastAsia="Times New Roman" w:hAnsi="Arial" w:cs="Arial"/>
          <w:sz w:val="24"/>
          <w:szCs w:val="24"/>
          <w:lang w:eastAsia="en-GB"/>
        </w:rPr>
        <w:t xml:space="preserve"> </w:t>
      </w:r>
    </w:p>
    <w:p w14:paraId="047B7009" w14:textId="17983BC5" w:rsidR="00F33472" w:rsidRDefault="00F33472" w:rsidP="009C0F8F">
      <w:pPr>
        <w:spacing w:after="0" w:line="240" w:lineRule="auto"/>
        <w:rPr>
          <w:rFonts w:ascii="Arial" w:eastAsia="Times New Roman" w:hAnsi="Arial" w:cs="Arial"/>
          <w:b/>
          <w:lang w:eastAsia="en-GB"/>
        </w:rPr>
      </w:pPr>
    </w:p>
    <w:p w14:paraId="349A1C56" w14:textId="0193DB4B" w:rsidR="2E9F3202" w:rsidRPr="006E6402" w:rsidRDefault="00055EC1" w:rsidP="2E9F3202">
      <w:pPr>
        <w:spacing w:after="0" w:line="240" w:lineRule="auto"/>
        <w:rPr>
          <w:rFonts w:ascii="Arial" w:eastAsia="Times New Roman" w:hAnsi="Arial" w:cs="Arial"/>
          <w:b/>
          <w:sz w:val="24"/>
          <w:szCs w:val="24"/>
          <w:lang w:eastAsia="en-GB"/>
        </w:rPr>
      </w:pPr>
      <w:r w:rsidRPr="004E666F">
        <w:rPr>
          <w:rFonts w:ascii="Arial" w:eastAsia="Times New Roman" w:hAnsi="Arial" w:cs="Arial"/>
          <w:b/>
          <w:sz w:val="24"/>
          <w:szCs w:val="24"/>
          <w:lang w:eastAsia="en-GB"/>
        </w:rPr>
        <w:t>E</w:t>
      </w:r>
      <w:r w:rsidR="005D3B52" w:rsidRPr="004E666F">
        <w:rPr>
          <w:rFonts w:ascii="Arial" w:eastAsia="Times New Roman" w:hAnsi="Arial" w:cs="Arial"/>
          <w:b/>
          <w:sz w:val="24"/>
          <w:szCs w:val="24"/>
          <w:lang w:eastAsia="en-GB"/>
        </w:rPr>
        <w:t>ngagement</w:t>
      </w:r>
    </w:p>
    <w:p w14:paraId="3BA6443C" w14:textId="2121E7B8" w:rsidR="132EB840" w:rsidRDefault="132EB840" w:rsidP="132EB840">
      <w:pPr>
        <w:spacing w:after="0" w:line="240" w:lineRule="auto"/>
        <w:rPr>
          <w:rFonts w:ascii="Arial" w:eastAsia="Times New Roman" w:hAnsi="Arial" w:cs="Arial"/>
          <w:b/>
          <w:bCs/>
          <w:sz w:val="24"/>
          <w:szCs w:val="24"/>
          <w:lang w:eastAsia="en-GB"/>
        </w:rPr>
      </w:pPr>
    </w:p>
    <w:p w14:paraId="557D0C5C" w14:textId="2B4751F8" w:rsidR="002F4E6D" w:rsidRDefault="000F023D" w:rsidP="007B2FF3">
      <w:pPr>
        <w:rPr>
          <w:rFonts w:ascii="Arial" w:eastAsia="Times New Roman" w:hAnsi="Arial" w:cs="Arial"/>
          <w:sz w:val="24"/>
          <w:szCs w:val="24"/>
          <w:lang w:eastAsia="en-GB"/>
        </w:rPr>
      </w:pPr>
      <w:r w:rsidRPr="78FC7C05">
        <w:rPr>
          <w:rFonts w:ascii="Arial" w:eastAsia="Times New Roman" w:hAnsi="Arial" w:cs="Arial"/>
          <w:sz w:val="24"/>
          <w:szCs w:val="24"/>
          <w:lang w:eastAsia="en-GB"/>
        </w:rPr>
        <w:t>Tower Hamlets has many active community and resident groups, including faith-based, voluntary</w:t>
      </w:r>
      <w:r w:rsidR="009411E8">
        <w:rPr>
          <w:rFonts w:ascii="Arial" w:eastAsia="Times New Roman" w:hAnsi="Arial" w:cs="Arial"/>
          <w:sz w:val="24"/>
          <w:szCs w:val="24"/>
          <w:lang w:eastAsia="en-GB"/>
        </w:rPr>
        <w:t>, education</w:t>
      </w:r>
      <w:r w:rsidRPr="78FC7C05">
        <w:rPr>
          <w:rFonts w:ascii="Arial" w:eastAsia="Times New Roman" w:hAnsi="Arial" w:cs="Arial"/>
          <w:sz w:val="24"/>
          <w:szCs w:val="24"/>
          <w:lang w:eastAsia="en-GB"/>
        </w:rPr>
        <w:t xml:space="preserve"> and cultural organisations</w:t>
      </w:r>
      <w:r w:rsidR="6C7839BD" w:rsidRPr="2E3C42C1">
        <w:rPr>
          <w:rFonts w:ascii="Arial" w:eastAsia="Times New Roman" w:hAnsi="Arial" w:cs="Arial"/>
          <w:sz w:val="24"/>
          <w:szCs w:val="24"/>
          <w:lang w:eastAsia="en-GB"/>
        </w:rPr>
        <w:t xml:space="preserve">. </w:t>
      </w:r>
      <w:r w:rsidR="00964A42">
        <w:rPr>
          <w:rFonts w:ascii="Arial" w:hAnsi="Arial" w:cs="Arial"/>
          <w:sz w:val="24"/>
          <w:szCs w:val="24"/>
          <w:lang w:eastAsia="en-GB"/>
        </w:rPr>
        <w:t xml:space="preserve">The </w:t>
      </w:r>
      <w:r w:rsidR="00EA6293">
        <w:rPr>
          <w:rFonts w:ascii="Arial" w:hAnsi="Arial" w:cs="Arial"/>
          <w:sz w:val="24"/>
          <w:szCs w:val="24"/>
          <w:lang w:eastAsia="en-GB"/>
        </w:rPr>
        <w:t>R</w:t>
      </w:r>
      <w:r w:rsidR="00964A42">
        <w:rPr>
          <w:rFonts w:ascii="Arial" w:hAnsi="Arial" w:cs="Arial"/>
          <w:sz w:val="24"/>
          <w:szCs w:val="24"/>
          <w:lang w:eastAsia="en-GB"/>
        </w:rPr>
        <w:t>ecycling</w:t>
      </w:r>
      <w:r w:rsidR="00EA6293">
        <w:rPr>
          <w:rFonts w:ascii="Arial" w:hAnsi="Arial" w:cs="Arial"/>
          <w:sz w:val="24"/>
          <w:szCs w:val="24"/>
          <w:lang w:eastAsia="en-GB"/>
        </w:rPr>
        <w:t xml:space="preserve"> Improvement and Engagement</w:t>
      </w:r>
      <w:r w:rsidR="00964A42">
        <w:rPr>
          <w:rFonts w:ascii="Arial" w:hAnsi="Arial" w:cs="Arial"/>
          <w:sz w:val="24"/>
          <w:szCs w:val="24"/>
          <w:lang w:eastAsia="en-GB"/>
        </w:rPr>
        <w:t xml:space="preserve"> team has</w:t>
      </w:r>
      <w:r w:rsidR="006D3DC4">
        <w:rPr>
          <w:rFonts w:ascii="Arial" w:hAnsi="Arial" w:cs="Arial"/>
          <w:sz w:val="24"/>
          <w:szCs w:val="24"/>
          <w:lang w:eastAsia="en-GB"/>
        </w:rPr>
        <w:t xml:space="preserve"> </w:t>
      </w:r>
      <w:r w:rsidR="00042D3E">
        <w:rPr>
          <w:rFonts w:ascii="Arial" w:hAnsi="Arial" w:cs="Arial"/>
          <w:sz w:val="24"/>
          <w:szCs w:val="24"/>
          <w:lang w:eastAsia="en-GB"/>
        </w:rPr>
        <w:t>worked</w:t>
      </w:r>
      <w:r>
        <w:rPr>
          <w:rFonts w:ascii="Arial" w:hAnsi="Arial" w:cs="Arial"/>
          <w:sz w:val="24"/>
          <w:szCs w:val="24"/>
          <w:lang w:eastAsia="en-GB"/>
        </w:rPr>
        <w:t xml:space="preserve"> with </w:t>
      </w:r>
      <w:r w:rsidR="006D3DC4">
        <w:rPr>
          <w:rFonts w:ascii="Arial" w:hAnsi="Arial" w:cs="Arial"/>
          <w:sz w:val="24"/>
          <w:szCs w:val="24"/>
          <w:lang w:eastAsia="en-GB"/>
        </w:rPr>
        <w:t>many</w:t>
      </w:r>
      <w:r w:rsidR="00964A42">
        <w:rPr>
          <w:rFonts w:ascii="Arial" w:hAnsi="Arial" w:cs="Arial"/>
          <w:sz w:val="24"/>
          <w:szCs w:val="24"/>
          <w:lang w:eastAsia="en-GB"/>
        </w:rPr>
        <w:t xml:space="preserve"> </w:t>
      </w:r>
      <w:r w:rsidR="00042D3E" w:rsidRPr="007B655B">
        <w:rPr>
          <w:rFonts w:ascii="Arial" w:hAnsi="Arial" w:cs="Arial"/>
          <w:sz w:val="24"/>
          <w:szCs w:val="24"/>
          <w:lang w:eastAsia="en-GB"/>
        </w:rPr>
        <w:t>groups</w:t>
      </w:r>
      <w:r w:rsidR="00964A42" w:rsidRPr="007B655B">
        <w:rPr>
          <w:rFonts w:ascii="Arial" w:hAnsi="Arial" w:cs="Arial"/>
          <w:sz w:val="24"/>
          <w:szCs w:val="24"/>
          <w:lang w:eastAsia="en-GB"/>
        </w:rPr>
        <w:t xml:space="preserve"> to raise a</w:t>
      </w:r>
      <w:r w:rsidR="00964A42">
        <w:rPr>
          <w:rFonts w:ascii="Arial" w:hAnsi="Arial" w:cs="Arial"/>
          <w:sz w:val="24"/>
          <w:szCs w:val="24"/>
          <w:lang w:eastAsia="en-GB"/>
        </w:rPr>
        <w:t>wareness of recycling and waste reduction</w:t>
      </w:r>
      <w:r w:rsidR="00AE2869" w:rsidRPr="007B655B">
        <w:rPr>
          <w:rFonts w:ascii="Arial" w:hAnsi="Arial" w:cs="Arial"/>
          <w:sz w:val="24"/>
          <w:szCs w:val="24"/>
          <w:lang w:eastAsia="en-GB"/>
        </w:rPr>
        <w:t>,</w:t>
      </w:r>
      <w:r w:rsidR="00964A42" w:rsidRPr="007B655B">
        <w:rPr>
          <w:rFonts w:ascii="Arial" w:hAnsi="Arial" w:cs="Arial"/>
          <w:sz w:val="24"/>
          <w:szCs w:val="24"/>
          <w:lang w:eastAsia="en-GB"/>
        </w:rPr>
        <w:t xml:space="preserve"> encourag</w:t>
      </w:r>
      <w:r w:rsidR="00AE2869" w:rsidRPr="007B655B">
        <w:rPr>
          <w:rFonts w:ascii="Arial" w:hAnsi="Arial" w:cs="Arial"/>
          <w:sz w:val="24"/>
          <w:szCs w:val="24"/>
          <w:lang w:eastAsia="en-GB"/>
        </w:rPr>
        <w:t>ing</w:t>
      </w:r>
      <w:r w:rsidR="00964A42">
        <w:rPr>
          <w:rFonts w:ascii="Arial" w:hAnsi="Arial" w:cs="Arial"/>
          <w:sz w:val="24"/>
          <w:szCs w:val="24"/>
          <w:lang w:eastAsia="en-GB"/>
        </w:rPr>
        <w:t xml:space="preserve"> their members</w:t>
      </w:r>
      <w:r>
        <w:rPr>
          <w:rFonts w:ascii="Arial" w:hAnsi="Arial" w:cs="Arial"/>
          <w:sz w:val="24"/>
          <w:szCs w:val="24"/>
          <w:lang w:eastAsia="en-GB"/>
        </w:rPr>
        <w:t xml:space="preserve"> to raise awareness of recycling and </w:t>
      </w:r>
      <w:r w:rsidRPr="007B655B">
        <w:rPr>
          <w:rFonts w:ascii="Arial" w:hAnsi="Arial" w:cs="Arial"/>
          <w:sz w:val="24"/>
          <w:szCs w:val="24"/>
          <w:lang w:eastAsia="en-GB"/>
        </w:rPr>
        <w:t xml:space="preserve">waste reduction </w:t>
      </w:r>
      <w:r w:rsidR="00B44579" w:rsidRPr="007B655B">
        <w:rPr>
          <w:rFonts w:ascii="Arial" w:hAnsi="Arial" w:cs="Arial"/>
          <w:sz w:val="24"/>
          <w:szCs w:val="24"/>
          <w:lang w:eastAsia="en-GB"/>
        </w:rPr>
        <w:t>within</w:t>
      </w:r>
      <w:r w:rsidRPr="007B655B">
        <w:rPr>
          <w:rFonts w:ascii="Arial" w:hAnsi="Arial" w:cs="Arial"/>
          <w:sz w:val="24"/>
          <w:szCs w:val="24"/>
          <w:lang w:eastAsia="en-GB"/>
        </w:rPr>
        <w:t xml:space="preserve"> their</w:t>
      </w:r>
      <w:r>
        <w:rPr>
          <w:rFonts w:ascii="Arial" w:hAnsi="Arial" w:cs="Arial"/>
          <w:sz w:val="24"/>
          <w:szCs w:val="24"/>
          <w:lang w:eastAsia="en-GB"/>
        </w:rPr>
        <w:t xml:space="preserve"> communities.</w:t>
      </w:r>
      <w:r w:rsidRPr="00866726">
        <w:rPr>
          <w:rFonts w:ascii="Arial" w:eastAsia="Times New Roman" w:hAnsi="Arial" w:cs="Arial"/>
          <w:sz w:val="24"/>
          <w:szCs w:val="24"/>
          <w:lang w:eastAsia="en-GB"/>
        </w:rPr>
        <w:t xml:space="preserve"> </w:t>
      </w:r>
      <w:r w:rsidR="00866726">
        <w:rPr>
          <w:rFonts w:ascii="Arial" w:eastAsia="Times New Roman" w:hAnsi="Arial" w:cs="Arial"/>
          <w:sz w:val="24"/>
          <w:szCs w:val="24"/>
          <w:lang w:eastAsia="en-GB"/>
        </w:rPr>
        <w:t xml:space="preserve">Between </w:t>
      </w:r>
      <w:r w:rsidR="00866726" w:rsidRPr="007B655B">
        <w:rPr>
          <w:rFonts w:ascii="Arial" w:eastAsia="Times New Roman" w:hAnsi="Arial" w:cs="Arial"/>
          <w:sz w:val="24"/>
          <w:szCs w:val="24"/>
          <w:lang w:eastAsia="en-GB"/>
        </w:rPr>
        <w:t xml:space="preserve">April </w:t>
      </w:r>
      <w:r w:rsidR="00675D70" w:rsidRPr="007B655B">
        <w:rPr>
          <w:rFonts w:ascii="Arial" w:eastAsia="Times New Roman" w:hAnsi="Arial" w:cs="Arial"/>
          <w:sz w:val="24"/>
          <w:szCs w:val="24"/>
          <w:lang w:eastAsia="en-GB"/>
        </w:rPr>
        <w:t>and</w:t>
      </w:r>
      <w:r w:rsidR="00866726" w:rsidRPr="007B655B">
        <w:rPr>
          <w:rFonts w:ascii="Arial" w:eastAsia="Times New Roman" w:hAnsi="Arial" w:cs="Arial"/>
          <w:sz w:val="24"/>
          <w:szCs w:val="24"/>
          <w:lang w:eastAsia="en-GB"/>
        </w:rPr>
        <w:t xml:space="preserve"> August</w:t>
      </w:r>
      <w:r w:rsidR="00866726">
        <w:rPr>
          <w:rFonts w:ascii="Arial" w:eastAsia="Times New Roman" w:hAnsi="Arial" w:cs="Arial"/>
          <w:sz w:val="24"/>
          <w:szCs w:val="24"/>
          <w:lang w:eastAsia="en-GB"/>
        </w:rPr>
        <w:t xml:space="preserve"> 2023 the team have delivered 18 stalls, </w:t>
      </w:r>
      <w:proofErr w:type="gramStart"/>
      <w:r w:rsidR="00866726">
        <w:rPr>
          <w:rFonts w:ascii="Arial" w:eastAsia="Times New Roman" w:hAnsi="Arial" w:cs="Arial"/>
          <w:sz w:val="24"/>
          <w:szCs w:val="24"/>
          <w:lang w:eastAsia="en-GB"/>
        </w:rPr>
        <w:t>talks</w:t>
      </w:r>
      <w:proofErr w:type="gramEnd"/>
      <w:r w:rsidR="00866726">
        <w:rPr>
          <w:rFonts w:ascii="Arial" w:eastAsia="Times New Roman" w:hAnsi="Arial" w:cs="Arial"/>
          <w:sz w:val="24"/>
          <w:szCs w:val="24"/>
          <w:lang w:eastAsia="en-GB"/>
        </w:rPr>
        <w:t xml:space="preserve"> and events, engaging with around 1200 people.</w:t>
      </w:r>
      <w:r w:rsidR="00964A42">
        <w:rPr>
          <w:rFonts w:ascii="Arial" w:hAnsi="Arial" w:cs="Arial"/>
          <w:sz w:val="24"/>
          <w:szCs w:val="24"/>
          <w:lang w:eastAsia="en-GB"/>
        </w:rPr>
        <w:t xml:space="preserve"> </w:t>
      </w:r>
      <w:r w:rsidR="00AB7FD9">
        <w:rPr>
          <w:rFonts w:ascii="Arial" w:hAnsi="Arial" w:cs="Arial"/>
          <w:sz w:val="24"/>
          <w:szCs w:val="24"/>
          <w:lang w:eastAsia="en-GB"/>
        </w:rPr>
        <w:t>Community advocacy is a central part of the team’s engagement plan and we have been working to build strong working relationships throughout the community. But there is always more that can be done to improve community connections, with a particular focus on local faith groups and in schools.</w:t>
      </w:r>
      <w:r w:rsidR="00964A42" w:rsidDel="001C6FE8">
        <w:rPr>
          <w:rFonts w:ascii="Arial" w:hAnsi="Arial" w:cs="Arial"/>
          <w:sz w:val="24"/>
          <w:szCs w:val="24"/>
          <w:lang w:eastAsia="en-GB"/>
        </w:rPr>
        <w:t xml:space="preserve"> </w:t>
      </w:r>
    </w:p>
    <w:p w14:paraId="3B770A7F" w14:textId="0C39191B" w:rsidR="00DE2DB6" w:rsidRPr="005F4BD1" w:rsidRDefault="007E751D" w:rsidP="00D01409">
      <w:pPr>
        <w:spacing w:after="0" w:line="240" w:lineRule="auto"/>
        <w:rPr>
          <w:rFonts w:ascii="Arial" w:hAnsi="Arial" w:cs="Arial"/>
          <w:sz w:val="24"/>
          <w:szCs w:val="24"/>
          <w:lang w:eastAsia="en-GB"/>
        </w:rPr>
      </w:pPr>
      <w:r w:rsidRPr="005F4BD1">
        <w:rPr>
          <w:rFonts w:ascii="Arial" w:hAnsi="Arial" w:cs="Arial"/>
          <w:sz w:val="24"/>
          <w:szCs w:val="24"/>
          <w:lang w:eastAsia="en-GB"/>
        </w:rPr>
        <w:t>The t</w:t>
      </w:r>
      <w:r w:rsidR="5B629E90" w:rsidRPr="005F4BD1">
        <w:rPr>
          <w:rFonts w:ascii="Arial" w:hAnsi="Arial" w:cs="Arial"/>
          <w:sz w:val="24"/>
          <w:szCs w:val="24"/>
          <w:lang w:eastAsia="en-GB"/>
        </w:rPr>
        <w:t xml:space="preserve">eam regularly attends community events </w:t>
      </w:r>
      <w:r w:rsidR="2928C376" w:rsidRPr="005F4BD1">
        <w:rPr>
          <w:rFonts w:ascii="Arial" w:hAnsi="Arial" w:cs="Arial"/>
          <w:sz w:val="24"/>
          <w:szCs w:val="24"/>
          <w:lang w:eastAsia="en-GB"/>
        </w:rPr>
        <w:t xml:space="preserve">and hubs </w:t>
      </w:r>
      <w:r w:rsidR="5B629E90" w:rsidRPr="005F4BD1">
        <w:rPr>
          <w:rFonts w:ascii="Arial" w:hAnsi="Arial" w:cs="Arial"/>
          <w:sz w:val="24"/>
          <w:szCs w:val="24"/>
          <w:lang w:eastAsia="en-GB"/>
        </w:rPr>
        <w:t>providing</w:t>
      </w:r>
      <w:r w:rsidR="00626008" w:rsidRPr="005F4BD1">
        <w:rPr>
          <w:rFonts w:ascii="Arial" w:hAnsi="Arial" w:cs="Arial"/>
          <w:sz w:val="24"/>
          <w:szCs w:val="24"/>
          <w:lang w:eastAsia="en-GB"/>
        </w:rPr>
        <w:t xml:space="preserve"> recycling and waste reduction</w:t>
      </w:r>
      <w:r w:rsidR="5B629E90" w:rsidRPr="005F4BD1">
        <w:rPr>
          <w:rFonts w:ascii="Arial" w:hAnsi="Arial" w:cs="Arial"/>
          <w:sz w:val="24"/>
          <w:szCs w:val="24"/>
          <w:lang w:eastAsia="en-GB"/>
        </w:rPr>
        <w:t xml:space="preserve"> resources, information and </w:t>
      </w:r>
      <w:r w:rsidR="00E81B9D" w:rsidRPr="005F4BD1">
        <w:rPr>
          <w:rFonts w:ascii="Arial" w:hAnsi="Arial" w:cs="Arial"/>
          <w:sz w:val="24"/>
          <w:szCs w:val="24"/>
          <w:lang w:eastAsia="en-GB"/>
        </w:rPr>
        <w:t xml:space="preserve">delivering </w:t>
      </w:r>
      <w:r w:rsidR="5B629E90" w:rsidRPr="005F4BD1">
        <w:rPr>
          <w:rFonts w:ascii="Arial" w:hAnsi="Arial" w:cs="Arial"/>
          <w:sz w:val="24"/>
          <w:szCs w:val="24"/>
          <w:lang w:eastAsia="en-GB"/>
        </w:rPr>
        <w:t>engagement activities</w:t>
      </w:r>
      <w:r w:rsidR="00F51B33" w:rsidRPr="007B655B">
        <w:rPr>
          <w:rFonts w:ascii="Arial" w:hAnsi="Arial" w:cs="Arial"/>
          <w:sz w:val="24"/>
          <w:szCs w:val="24"/>
          <w:lang w:eastAsia="en-GB"/>
        </w:rPr>
        <w:t>.</w:t>
      </w:r>
      <w:r w:rsidR="00742B09" w:rsidRPr="007B655B">
        <w:rPr>
          <w:rFonts w:ascii="Arial" w:hAnsi="Arial" w:cs="Arial"/>
          <w:sz w:val="24"/>
          <w:szCs w:val="24"/>
          <w:lang w:eastAsia="en-GB"/>
        </w:rPr>
        <w:t xml:space="preserve"> </w:t>
      </w:r>
      <w:r w:rsidR="00F51B33" w:rsidRPr="007B655B">
        <w:rPr>
          <w:rFonts w:ascii="Arial" w:hAnsi="Arial" w:cs="Arial"/>
          <w:sz w:val="24"/>
          <w:szCs w:val="24"/>
          <w:lang w:eastAsia="en-GB"/>
        </w:rPr>
        <w:t>F</w:t>
      </w:r>
      <w:r w:rsidR="5B629E90" w:rsidRPr="007B655B">
        <w:rPr>
          <w:rFonts w:ascii="Arial" w:hAnsi="Arial" w:cs="Arial"/>
          <w:sz w:val="24"/>
          <w:szCs w:val="24"/>
          <w:lang w:eastAsia="en-GB"/>
        </w:rPr>
        <w:t>or instance</w:t>
      </w:r>
      <w:r w:rsidR="5B629E90" w:rsidRPr="005F4BD1">
        <w:rPr>
          <w:rFonts w:ascii="Arial" w:hAnsi="Arial" w:cs="Arial"/>
          <w:sz w:val="24"/>
          <w:szCs w:val="24"/>
          <w:lang w:eastAsia="en-GB"/>
        </w:rPr>
        <w:t>, the team</w:t>
      </w:r>
      <w:r w:rsidR="00D451AC" w:rsidRPr="005F4BD1">
        <w:rPr>
          <w:rFonts w:ascii="Arial" w:hAnsi="Arial" w:cs="Arial"/>
          <w:sz w:val="24"/>
          <w:szCs w:val="24"/>
          <w:lang w:eastAsia="en-GB"/>
        </w:rPr>
        <w:t xml:space="preserve"> have recently been promoting reusable recycling sacks at </w:t>
      </w:r>
      <w:r w:rsidR="00A22B12" w:rsidRPr="005F4BD1">
        <w:rPr>
          <w:rFonts w:ascii="Arial" w:hAnsi="Arial" w:cs="Arial"/>
          <w:sz w:val="24"/>
          <w:szCs w:val="24"/>
          <w:lang w:eastAsia="en-GB"/>
        </w:rPr>
        <w:t>Idea Stores</w:t>
      </w:r>
      <w:r w:rsidR="5B629E90" w:rsidRPr="005F4BD1">
        <w:rPr>
          <w:rFonts w:ascii="Arial" w:hAnsi="Arial" w:cs="Arial"/>
          <w:sz w:val="24"/>
          <w:szCs w:val="24"/>
          <w:lang w:eastAsia="en-GB"/>
        </w:rPr>
        <w:t>.  The team</w:t>
      </w:r>
      <w:r w:rsidR="00626008" w:rsidRPr="005F4BD1">
        <w:rPr>
          <w:rFonts w:ascii="Arial" w:hAnsi="Arial" w:cs="Arial"/>
          <w:sz w:val="24"/>
          <w:szCs w:val="24"/>
          <w:lang w:eastAsia="en-GB"/>
        </w:rPr>
        <w:t xml:space="preserve"> also</w:t>
      </w:r>
      <w:r w:rsidR="5B629E90" w:rsidRPr="005F4BD1">
        <w:rPr>
          <w:rFonts w:ascii="Arial" w:hAnsi="Arial" w:cs="Arial"/>
          <w:sz w:val="24"/>
          <w:szCs w:val="24"/>
          <w:lang w:eastAsia="en-GB"/>
        </w:rPr>
        <w:t xml:space="preserve"> </w:t>
      </w:r>
      <w:r w:rsidR="00D451AC" w:rsidRPr="005F4BD1">
        <w:rPr>
          <w:rFonts w:ascii="Arial" w:hAnsi="Arial" w:cs="Arial"/>
          <w:sz w:val="24"/>
          <w:szCs w:val="24"/>
          <w:lang w:eastAsia="en-GB"/>
        </w:rPr>
        <w:t>hosts f</w:t>
      </w:r>
      <w:r w:rsidR="5B629E90" w:rsidRPr="005F4BD1">
        <w:rPr>
          <w:rFonts w:ascii="Arial" w:hAnsi="Arial" w:cs="Arial"/>
          <w:sz w:val="24"/>
          <w:szCs w:val="24"/>
          <w:lang w:eastAsia="en-GB"/>
        </w:rPr>
        <w:t xml:space="preserve">ree regular events across the borough </w:t>
      </w:r>
      <w:r w:rsidR="07E491C8" w:rsidRPr="005F4BD1">
        <w:rPr>
          <w:rFonts w:ascii="Arial" w:hAnsi="Arial" w:cs="Arial"/>
          <w:sz w:val="24"/>
          <w:szCs w:val="24"/>
          <w:lang w:eastAsia="en-GB"/>
        </w:rPr>
        <w:t xml:space="preserve">to support and encourage waste minimisation </w:t>
      </w:r>
      <w:r w:rsidR="5B629E90" w:rsidRPr="005F4BD1">
        <w:rPr>
          <w:rFonts w:ascii="Arial" w:hAnsi="Arial" w:cs="Arial"/>
          <w:sz w:val="24"/>
          <w:szCs w:val="24"/>
          <w:lang w:eastAsia="en-GB"/>
        </w:rPr>
        <w:t xml:space="preserve">such as clothes swaps, mending workshops, and food/recipe leftover workshops, which aim to help residents reuse </w:t>
      </w:r>
      <w:r w:rsidR="00C177A1" w:rsidRPr="005F4BD1">
        <w:rPr>
          <w:rFonts w:ascii="Arial" w:hAnsi="Arial" w:cs="Arial"/>
          <w:sz w:val="24"/>
          <w:szCs w:val="24"/>
          <w:lang w:eastAsia="en-GB"/>
        </w:rPr>
        <w:t>waste,</w:t>
      </w:r>
      <w:r w:rsidR="5B629E90" w:rsidRPr="005F4BD1">
        <w:rPr>
          <w:rFonts w:ascii="Arial" w:hAnsi="Arial" w:cs="Arial"/>
          <w:sz w:val="24"/>
          <w:szCs w:val="24"/>
          <w:lang w:eastAsia="en-GB"/>
        </w:rPr>
        <w:t xml:space="preserve"> reuse </w:t>
      </w:r>
      <w:r w:rsidR="00C177A1" w:rsidRPr="005F4BD1">
        <w:rPr>
          <w:rFonts w:ascii="Arial" w:hAnsi="Arial" w:cs="Arial"/>
          <w:sz w:val="24"/>
          <w:szCs w:val="24"/>
          <w:lang w:eastAsia="en-GB"/>
        </w:rPr>
        <w:t>and</w:t>
      </w:r>
      <w:r w:rsidR="5B629E90" w:rsidRPr="005F4BD1">
        <w:rPr>
          <w:rFonts w:ascii="Arial" w:hAnsi="Arial" w:cs="Arial"/>
          <w:sz w:val="24"/>
          <w:szCs w:val="24"/>
          <w:lang w:eastAsia="en-GB"/>
        </w:rPr>
        <w:t xml:space="preserve"> repair items. These workshops are run in partnership with local organisations</w:t>
      </w:r>
      <w:r w:rsidR="009411E8" w:rsidRPr="005F4BD1">
        <w:rPr>
          <w:rFonts w:ascii="Arial" w:hAnsi="Arial" w:cs="Arial"/>
          <w:sz w:val="24"/>
          <w:szCs w:val="24"/>
          <w:lang w:eastAsia="en-GB"/>
        </w:rPr>
        <w:t xml:space="preserve"> and housing providers</w:t>
      </w:r>
      <w:r w:rsidR="5B629E90" w:rsidRPr="005F4BD1">
        <w:rPr>
          <w:rFonts w:ascii="Arial" w:hAnsi="Arial" w:cs="Arial"/>
          <w:sz w:val="24"/>
          <w:szCs w:val="24"/>
          <w:lang w:eastAsia="en-GB"/>
        </w:rPr>
        <w:t>, strengthen</w:t>
      </w:r>
      <w:r w:rsidR="006C4BF9" w:rsidRPr="005F4BD1">
        <w:rPr>
          <w:rFonts w:ascii="Arial" w:hAnsi="Arial" w:cs="Arial"/>
          <w:sz w:val="24"/>
          <w:szCs w:val="24"/>
          <w:lang w:eastAsia="en-GB"/>
        </w:rPr>
        <w:t>ing</w:t>
      </w:r>
      <w:r w:rsidR="5B629E90" w:rsidRPr="005F4BD1">
        <w:rPr>
          <w:rFonts w:ascii="Arial" w:hAnsi="Arial" w:cs="Arial"/>
          <w:sz w:val="24"/>
          <w:szCs w:val="24"/>
          <w:lang w:eastAsia="en-GB"/>
        </w:rPr>
        <w:t xml:space="preserve"> partnership-working across the borough.  </w:t>
      </w:r>
    </w:p>
    <w:p w14:paraId="7C80E1E6" w14:textId="317F4E96" w:rsidR="4ABCA97A" w:rsidRPr="003122F3" w:rsidRDefault="4ABCA97A" w:rsidP="4ABCA97A">
      <w:pPr>
        <w:spacing w:after="0" w:line="240" w:lineRule="auto"/>
        <w:rPr>
          <w:rFonts w:ascii="Arial" w:eastAsia="Times New Roman" w:hAnsi="Arial" w:cs="Arial"/>
          <w:sz w:val="24"/>
          <w:szCs w:val="24"/>
          <w:lang w:eastAsia="en-GB"/>
        </w:rPr>
      </w:pPr>
    </w:p>
    <w:p w14:paraId="4DD5650E" w14:textId="2A1C7EFD" w:rsidR="005D3B52" w:rsidRPr="003122F3" w:rsidRDefault="7150C0D9" w:rsidP="009C0F8F">
      <w:pPr>
        <w:spacing w:after="0" w:line="240" w:lineRule="auto"/>
        <w:rPr>
          <w:rFonts w:ascii="Arial" w:eastAsia="Times New Roman" w:hAnsi="Arial" w:cs="Arial"/>
          <w:sz w:val="24"/>
          <w:szCs w:val="24"/>
          <w:lang w:eastAsia="en-GB"/>
        </w:rPr>
      </w:pPr>
      <w:r w:rsidRPr="3AEC1B88">
        <w:rPr>
          <w:rFonts w:ascii="Arial" w:eastAsia="Times New Roman" w:hAnsi="Arial" w:cs="Arial"/>
          <w:sz w:val="24"/>
          <w:szCs w:val="24"/>
          <w:lang w:eastAsia="en-GB"/>
        </w:rPr>
        <w:t xml:space="preserve">Our </w:t>
      </w:r>
      <w:r w:rsidR="00DF2BA5">
        <w:rPr>
          <w:rFonts w:ascii="Arial" w:eastAsia="Times New Roman" w:hAnsi="Arial" w:cs="Arial"/>
          <w:sz w:val="24"/>
          <w:szCs w:val="24"/>
          <w:lang w:eastAsia="en-GB"/>
        </w:rPr>
        <w:t>R</w:t>
      </w:r>
      <w:r w:rsidR="005D3B52" w:rsidRPr="3AEC1B88">
        <w:rPr>
          <w:rFonts w:ascii="Arial" w:eastAsia="Times New Roman" w:hAnsi="Arial" w:cs="Arial"/>
          <w:sz w:val="24"/>
          <w:szCs w:val="24"/>
          <w:lang w:eastAsia="en-GB"/>
        </w:rPr>
        <w:t xml:space="preserve">ecycling </w:t>
      </w:r>
      <w:r w:rsidR="00DF2BA5">
        <w:rPr>
          <w:rFonts w:ascii="Arial" w:eastAsia="Times New Roman" w:hAnsi="Arial" w:cs="Arial"/>
          <w:sz w:val="24"/>
          <w:szCs w:val="24"/>
          <w:lang w:eastAsia="en-GB"/>
        </w:rPr>
        <w:t>C</w:t>
      </w:r>
      <w:r w:rsidR="005D3B52" w:rsidRPr="3AEC1B88">
        <w:rPr>
          <w:rFonts w:ascii="Arial" w:eastAsia="Times New Roman" w:hAnsi="Arial" w:cs="Arial"/>
          <w:sz w:val="24"/>
          <w:szCs w:val="24"/>
          <w:lang w:eastAsia="en-GB"/>
        </w:rPr>
        <w:t xml:space="preserve">hampions </w:t>
      </w:r>
      <w:r w:rsidR="74AC7578" w:rsidRPr="3AEC1B88">
        <w:rPr>
          <w:rFonts w:ascii="Arial" w:eastAsia="Times New Roman" w:hAnsi="Arial" w:cs="Arial"/>
          <w:sz w:val="24"/>
          <w:szCs w:val="24"/>
          <w:lang w:eastAsia="en-GB"/>
        </w:rPr>
        <w:t xml:space="preserve">scheme </w:t>
      </w:r>
      <w:r w:rsidR="00980EB7">
        <w:rPr>
          <w:rFonts w:ascii="Arial" w:eastAsia="Times New Roman" w:hAnsi="Arial" w:cs="Arial"/>
          <w:sz w:val="24"/>
          <w:szCs w:val="24"/>
          <w:lang w:eastAsia="en-GB"/>
        </w:rPr>
        <w:t xml:space="preserve">has been running for two years and </w:t>
      </w:r>
      <w:r w:rsidR="00A94942">
        <w:rPr>
          <w:rFonts w:ascii="Arial" w:eastAsia="Times New Roman" w:hAnsi="Arial" w:cs="Arial"/>
          <w:sz w:val="24"/>
          <w:szCs w:val="24"/>
          <w:lang w:eastAsia="en-GB"/>
        </w:rPr>
        <w:t>is growing a network of</w:t>
      </w:r>
      <w:r w:rsidR="74AC7578" w:rsidRPr="3AEC1B88">
        <w:rPr>
          <w:rFonts w:ascii="Arial" w:eastAsia="Times New Roman" w:hAnsi="Arial" w:cs="Arial"/>
          <w:sz w:val="24"/>
          <w:szCs w:val="24"/>
          <w:lang w:eastAsia="en-GB"/>
        </w:rPr>
        <w:t xml:space="preserve"> residents </w:t>
      </w:r>
      <w:r w:rsidR="4BDAA768" w:rsidRPr="3AEC1B88">
        <w:rPr>
          <w:rFonts w:ascii="Arial" w:eastAsia="Times New Roman" w:hAnsi="Arial" w:cs="Arial"/>
          <w:sz w:val="24"/>
          <w:szCs w:val="24"/>
          <w:lang w:eastAsia="en-GB"/>
        </w:rPr>
        <w:t xml:space="preserve">to </w:t>
      </w:r>
      <w:r w:rsidR="151D8226" w:rsidRPr="3AEC1B88">
        <w:rPr>
          <w:rFonts w:ascii="Arial" w:eastAsia="Times New Roman" w:hAnsi="Arial" w:cs="Arial"/>
          <w:sz w:val="24"/>
          <w:szCs w:val="24"/>
          <w:lang w:eastAsia="en-GB"/>
        </w:rPr>
        <w:t>help</w:t>
      </w:r>
      <w:r w:rsidR="74AC7578" w:rsidRPr="3AEC1B88">
        <w:rPr>
          <w:rFonts w:ascii="Arial" w:eastAsia="Times New Roman" w:hAnsi="Arial" w:cs="Arial"/>
          <w:sz w:val="24"/>
          <w:szCs w:val="24"/>
          <w:lang w:eastAsia="en-GB"/>
        </w:rPr>
        <w:t xml:space="preserve"> </w:t>
      </w:r>
      <w:r w:rsidR="00980EB7">
        <w:rPr>
          <w:rFonts w:ascii="Arial" w:eastAsia="Times New Roman" w:hAnsi="Arial" w:cs="Arial"/>
          <w:sz w:val="24"/>
          <w:szCs w:val="24"/>
          <w:lang w:eastAsia="en-GB"/>
        </w:rPr>
        <w:t>talk</w:t>
      </w:r>
      <w:r w:rsidR="49179660" w:rsidRPr="3AEC1B88">
        <w:rPr>
          <w:rFonts w:ascii="Arial" w:eastAsia="Times New Roman" w:hAnsi="Arial" w:cs="Arial"/>
          <w:sz w:val="24"/>
          <w:szCs w:val="24"/>
          <w:lang w:eastAsia="en-GB"/>
        </w:rPr>
        <w:t xml:space="preserve"> about and improve</w:t>
      </w:r>
      <w:r w:rsidR="151D8226" w:rsidRPr="3AEC1B88">
        <w:rPr>
          <w:rFonts w:ascii="Arial" w:eastAsia="Times New Roman" w:hAnsi="Arial" w:cs="Arial"/>
          <w:sz w:val="24"/>
          <w:szCs w:val="24"/>
          <w:lang w:eastAsia="en-GB"/>
        </w:rPr>
        <w:t xml:space="preserve"> recycling </w:t>
      </w:r>
      <w:r w:rsidR="2D729B2B" w:rsidRPr="3AEC1B88">
        <w:rPr>
          <w:rFonts w:ascii="Arial" w:eastAsia="Times New Roman" w:hAnsi="Arial" w:cs="Arial"/>
          <w:sz w:val="24"/>
          <w:szCs w:val="24"/>
          <w:lang w:eastAsia="en-GB"/>
        </w:rPr>
        <w:t>performance</w:t>
      </w:r>
      <w:r w:rsidR="151D8226" w:rsidRPr="3AEC1B88">
        <w:rPr>
          <w:rFonts w:ascii="Arial" w:eastAsia="Times New Roman" w:hAnsi="Arial" w:cs="Arial"/>
          <w:sz w:val="24"/>
          <w:szCs w:val="24"/>
          <w:lang w:eastAsia="en-GB"/>
        </w:rPr>
        <w:t xml:space="preserve"> </w:t>
      </w:r>
      <w:r w:rsidR="14C32180" w:rsidRPr="3AEC1B88">
        <w:rPr>
          <w:rFonts w:ascii="Arial" w:eastAsia="Times New Roman" w:hAnsi="Arial" w:cs="Arial"/>
          <w:sz w:val="24"/>
          <w:szCs w:val="24"/>
          <w:lang w:eastAsia="en-GB"/>
        </w:rPr>
        <w:t>where they live</w:t>
      </w:r>
      <w:r w:rsidR="2BD670BB" w:rsidRPr="3AEC1B88">
        <w:rPr>
          <w:rFonts w:ascii="Arial" w:eastAsia="Times New Roman" w:hAnsi="Arial" w:cs="Arial"/>
          <w:sz w:val="24"/>
          <w:szCs w:val="24"/>
          <w:lang w:eastAsia="en-GB"/>
        </w:rPr>
        <w:t xml:space="preserve">. </w:t>
      </w:r>
      <w:r w:rsidR="7FE14747" w:rsidRPr="3AEC1B88">
        <w:rPr>
          <w:rFonts w:ascii="Arial" w:eastAsia="Times New Roman" w:hAnsi="Arial" w:cs="Arial"/>
          <w:sz w:val="24"/>
          <w:szCs w:val="24"/>
          <w:lang w:eastAsia="en-GB"/>
        </w:rPr>
        <w:t xml:space="preserve">Champions get involved by </w:t>
      </w:r>
      <w:r w:rsidR="4291EF06" w:rsidRPr="3AEC1B88">
        <w:rPr>
          <w:rFonts w:ascii="Arial" w:eastAsia="Times New Roman" w:hAnsi="Arial" w:cs="Arial"/>
          <w:sz w:val="24"/>
          <w:szCs w:val="24"/>
          <w:lang w:eastAsia="en-GB"/>
        </w:rPr>
        <w:t>sharing information with</w:t>
      </w:r>
      <w:r w:rsidR="6B283BB1" w:rsidRPr="3AEC1B88">
        <w:rPr>
          <w:rFonts w:ascii="Arial" w:eastAsia="Times New Roman" w:hAnsi="Arial" w:cs="Arial"/>
          <w:sz w:val="24"/>
          <w:szCs w:val="24"/>
          <w:lang w:eastAsia="en-GB"/>
        </w:rPr>
        <w:t xml:space="preserve"> neighbours</w:t>
      </w:r>
      <w:r w:rsidR="12B68B9E" w:rsidRPr="3AEC1B88">
        <w:rPr>
          <w:rFonts w:ascii="Arial" w:eastAsia="Times New Roman" w:hAnsi="Arial" w:cs="Arial"/>
          <w:sz w:val="24"/>
          <w:szCs w:val="24"/>
          <w:lang w:eastAsia="en-GB"/>
        </w:rPr>
        <w:t xml:space="preserve"> </w:t>
      </w:r>
      <w:r w:rsidR="3B5C7F89" w:rsidRPr="3AEC1B88">
        <w:rPr>
          <w:rFonts w:ascii="Arial" w:eastAsia="Times New Roman" w:hAnsi="Arial" w:cs="Arial"/>
          <w:sz w:val="24"/>
          <w:szCs w:val="24"/>
          <w:lang w:eastAsia="en-GB"/>
        </w:rPr>
        <w:t>at meetings,</w:t>
      </w:r>
      <w:r w:rsidR="7FE14747" w:rsidRPr="3AEC1B88">
        <w:rPr>
          <w:rFonts w:ascii="Arial" w:eastAsia="Times New Roman" w:hAnsi="Arial" w:cs="Arial"/>
          <w:sz w:val="24"/>
          <w:szCs w:val="24"/>
          <w:lang w:eastAsia="en-GB"/>
        </w:rPr>
        <w:t xml:space="preserve"> </w:t>
      </w:r>
      <w:r w:rsidR="3B5C7F89" w:rsidRPr="3AEC1B88">
        <w:rPr>
          <w:rFonts w:ascii="Arial" w:eastAsia="Times New Roman" w:hAnsi="Arial" w:cs="Arial"/>
          <w:sz w:val="24"/>
          <w:szCs w:val="24"/>
          <w:lang w:eastAsia="en-GB"/>
        </w:rPr>
        <w:t xml:space="preserve">via </w:t>
      </w:r>
      <w:r w:rsidR="66DD628F" w:rsidRPr="3AEC1B88">
        <w:rPr>
          <w:rFonts w:ascii="Arial" w:eastAsia="Times New Roman" w:hAnsi="Arial" w:cs="Arial"/>
          <w:sz w:val="24"/>
          <w:szCs w:val="24"/>
          <w:lang w:eastAsia="en-GB"/>
        </w:rPr>
        <w:t xml:space="preserve">local </w:t>
      </w:r>
      <w:r w:rsidR="24756482" w:rsidRPr="3AEC1B88">
        <w:rPr>
          <w:rFonts w:ascii="Arial" w:eastAsia="Times New Roman" w:hAnsi="Arial" w:cs="Arial"/>
          <w:sz w:val="24"/>
          <w:szCs w:val="24"/>
          <w:lang w:eastAsia="en-GB"/>
        </w:rPr>
        <w:t>social media</w:t>
      </w:r>
      <w:r w:rsidR="7FE14747" w:rsidRPr="3AEC1B88">
        <w:rPr>
          <w:rFonts w:ascii="Arial" w:eastAsia="Times New Roman" w:hAnsi="Arial" w:cs="Arial"/>
          <w:sz w:val="24"/>
          <w:szCs w:val="24"/>
          <w:lang w:eastAsia="en-GB"/>
        </w:rPr>
        <w:t xml:space="preserve"> </w:t>
      </w:r>
      <w:r w:rsidR="17A72032" w:rsidRPr="3AEC1B88">
        <w:rPr>
          <w:rFonts w:ascii="Arial" w:eastAsia="Times New Roman" w:hAnsi="Arial" w:cs="Arial"/>
          <w:sz w:val="24"/>
          <w:szCs w:val="24"/>
          <w:lang w:eastAsia="en-GB"/>
        </w:rPr>
        <w:t>channels</w:t>
      </w:r>
      <w:r w:rsidR="17A72032" w:rsidRPr="007B655B">
        <w:rPr>
          <w:rFonts w:ascii="Arial" w:eastAsia="Times New Roman" w:hAnsi="Arial" w:cs="Arial"/>
          <w:sz w:val="24"/>
          <w:szCs w:val="24"/>
          <w:lang w:eastAsia="en-GB"/>
        </w:rPr>
        <w:t xml:space="preserve">, </w:t>
      </w:r>
      <w:r w:rsidR="00C20E4B" w:rsidRPr="007B655B">
        <w:rPr>
          <w:rFonts w:ascii="Arial" w:eastAsia="Times New Roman" w:hAnsi="Arial" w:cs="Arial"/>
          <w:sz w:val="24"/>
          <w:szCs w:val="24"/>
          <w:lang w:eastAsia="en-GB"/>
        </w:rPr>
        <w:t xml:space="preserve">displaying </w:t>
      </w:r>
      <w:r w:rsidR="3FDDB05D" w:rsidRPr="007B655B">
        <w:rPr>
          <w:rFonts w:ascii="Arial" w:eastAsia="Times New Roman" w:hAnsi="Arial" w:cs="Arial"/>
          <w:sz w:val="24"/>
          <w:szCs w:val="24"/>
          <w:lang w:eastAsia="en-GB"/>
        </w:rPr>
        <w:t xml:space="preserve">posters and leaflets, </w:t>
      </w:r>
      <w:r w:rsidR="071ED621" w:rsidRPr="007B655B">
        <w:rPr>
          <w:rFonts w:ascii="Arial" w:eastAsia="Times New Roman" w:hAnsi="Arial" w:cs="Arial"/>
          <w:sz w:val="24"/>
          <w:szCs w:val="24"/>
          <w:lang w:eastAsia="en-GB"/>
        </w:rPr>
        <w:t xml:space="preserve">attending </w:t>
      </w:r>
      <w:r w:rsidR="3B9FB010" w:rsidRPr="007B655B">
        <w:rPr>
          <w:rFonts w:ascii="Arial" w:eastAsia="Times New Roman" w:hAnsi="Arial" w:cs="Arial"/>
          <w:sz w:val="24"/>
          <w:szCs w:val="24"/>
          <w:lang w:eastAsia="en-GB"/>
        </w:rPr>
        <w:t>workshops</w:t>
      </w:r>
      <w:r w:rsidR="296856F6" w:rsidRPr="007B655B">
        <w:rPr>
          <w:rFonts w:ascii="Arial" w:eastAsia="Times New Roman" w:hAnsi="Arial" w:cs="Arial"/>
          <w:sz w:val="24"/>
          <w:szCs w:val="24"/>
          <w:lang w:eastAsia="en-GB"/>
        </w:rPr>
        <w:t xml:space="preserve"> </w:t>
      </w:r>
      <w:r w:rsidR="6E85B6B8" w:rsidRPr="007B655B">
        <w:rPr>
          <w:rFonts w:ascii="Arial" w:eastAsia="Times New Roman" w:hAnsi="Arial" w:cs="Arial"/>
          <w:sz w:val="24"/>
          <w:szCs w:val="24"/>
          <w:lang w:eastAsia="en-GB"/>
        </w:rPr>
        <w:t xml:space="preserve">and </w:t>
      </w:r>
      <w:r w:rsidR="071ED621" w:rsidRPr="007B655B">
        <w:rPr>
          <w:rFonts w:ascii="Arial" w:eastAsia="Times New Roman" w:hAnsi="Arial" w:cs="Arial"/>
          <w:sz w:val="24"/>
          <w:szCs w:val="24"/>
          <w:lang w:eastAsia="en-GB"/>
        </w:rPr>
        <w:t xml:space="preserve">recycling facility </w:t>
      </w:r>
      <w:r w:rsidR="77380CBD" w:rsidRPr="007B655B">
        <w:rPr>
          <w:rFonts w:ascii="Arial" w:eastAsia="Times New Roman" w:hAnsi="Arial" w:cs="Arial"/>
          <w:sz w:val="24"/>
          <w:szCs w:val="24"/>
          <w:lang w:eastAsia="en-GB"/>
        </w:rPr>
        <w:t>tours</w:t>
      </w:r>
      <w:r w:rsidR="5288917F" w:rsidRPr="007B655B">
        <w:rPr>
          <w:rFonts w:ascii="Arial" w:eastAsia="Times New Roman" w:hAnsi="Arial" w:cs="Arial"/>
          <w:sz w:val="24"/>
          <w:szCs w:val="24"/>
          <w:lang w:eastAsia="en-GB"/>
        </w:rPr>
        <w:t>, reporting issues</w:t>
      </w:r>
      <w:r w:rsidR="52352240" w:rsidRPr="007B655B">
        <w:rPr>
          <w:rFonts w:ascii="Arial" w:eastAsia="Times New Roman" w:hAnsi="Arial" w:cs="Arial"/>
          <w:sz w:val="24"/>
          <w:szCs w:val="24"/>
          <w:lang w:eastAsia="en-GB"/>
        </w:rPr>
        <w:t xml:space="preserve"> and</w:t>
      </w:r>
      <w:r w:rsidR="24F7CA7C" w:rsidRPr="007B655B">
        <w:rPr>
          <w:rFonts w:ascii="Arial" w:eastAsia="Times New Roman" w:hAnsi="Arial" w:cs="Arial"/>
          <w:sz w:val="24"/>
          <w:szCs w:val="24"/>
          <w:lang w:eastAsia="en-GB"/>
        </w:rPr>
        <w:t xml:space="preserve"> </w:t>
      </w:r>
      <w:r w:rsidR="0012748A" w:rsidRPr="007B655B">
        <w:rPr>
          <w:rFonts w:ascii="Arial" w:eastAsia="Times New Roman" w:hAnsi="Arial" w:cs="Arial"/>
          <w:sz w:val="24"/>
          <w:szCs w:val="24"/>
          <w:lang w:eastAsia="en-GB"/>
        </w:rPr>
        <w:t>volunteering at</w:t>
      </w:r>
      <w:r w:rsidR="24F7CA7C" w:rsidRPr="007B655B">
        <w:rPr>
          <w:rFonts w:ascii="Arial" w:eastAsia="Times New Roman" w:hAnsi="Arial" w:cs="Arial"/>
          <w:sz w:val="24"/>
          <w:szCs w:val="24"/>
          <w:lang w:eastAsia="en-GB"/>
        </w:rPr>
        <w:t xml:space="preserve"> events</w:t>
      </w:r>
      <w:r w:rsidR="009B245B" w:rsidRPr="007B655B">
        <w:rPr>
          <w:rFonts w:ascii="Arial" w:eastAsia="Times New Roman" w:hAnsi="Arial" w:cs="Arial"/>
          <w:sz w:val="24"/>
          <w:szCs w:val="24"/>
          <w:lang w:eastAsia="en-GB"/>
        </w:rPr>
        <w:t xml:space="preserve">. </w:t>
      </w:r>
      <w:r w:rsidR="00276DD3" w:rsidRPr="007B655B">
        <w:rPr>
          <w:rFonts w:ascii="Arial" w:hAnsi="Arial" w:cs="Arial"/>
          <w:sz w:val="24"/>
          <w:szCs w:val="24"/>
          <w:lang w:eastAsia="en-GB"/>
        </w:rPr>
        <w:t xml:space="preserve">Our plan is to get the Recycling Champions more involved in activities and </w:t>
      </w:r>
      <w:r w:rsidR="00BE6681" w:rsidRPr="007B655B">
        <w:rPr>
          <w:rFonts w:ascii="Arial" w:hAnsi="Arial" w:cs="Arial"/>
          <w:sz w:val="24"/>
          <w:szCs w:val="24"/>
          <w:lang w:eastAsia="en-GB"/>
        </w:rPr>
        <w:t xml:space="preserve">we </w:t>
      </w:r>
      <w:r w:rsidR="00276DD3" w:rsidRPr="007B655B">
        <w:rPr>
          <w:rFonts w:ascii="Arial" w:hAnsi="Arial" w:cs="Arial"/>
          <w:sz w:val="24"/>
          <w:szCs w:val="24"/>
          <w:lang w:eastAsia="en-GB"/>
        </w:rPr>
        <w:t>will be launching</w:t>
      </w:r>
      <w:r w:rsidR="00276DD3">
        <w:rPr>
          <w:rFonts w:ascii="Arial" w:hAnsi="Arial" w:cs="Arial"/>
          <w:sz w:val="24"/>
          <w:szCs w:val="24"/>
          <w:lang w:eastAsia="en-GB"/>
        </w:rPr>
        <w:t xml:space="preserve"> a social media campaign in 2024 that puts them at the front and centre of recycling advice. The benefit of this is the authentic, community voice they bring. This is more relatable and accessible for residents, which we hope will result </w:t>
      </w:r>
      <w:r w:rsidR="00276DD3" w:rsidRPr="007B655B">
        <w:rPr>
          <w:rFonts w:ascii="Arial" w:hAnsi="Arial" w:cs="Arial"/>
          <w:sz w:val="24"/>
          <w:szCs w:val="24"/>
          <w:lang w:eastAsia="en-GB"/>
        </w:rPr>
        <w:t>in positive changes in behaviour</w:t>
      </w:r>
      <w:r w:rsidR="00276DD3">
        <w:rPr>
          <w:rFonts w:ascii="Arial" w:hAnsi="Arial" w:cs="Arial"/>
          <w:sz w:val="24"/>
          <w:szCs w:val="24"/>
          <w:lang w:eastAsia="en-GB"/>
        </w:rPr>
        <w:t xml:space="preserve"> as people see how they can better recycle from someone like them</w:t>
      </w:r>
      <w:r w:rsidR="00E6466F">
        <w:rPr>
          <w:rFonts w:ascii="Arial" w:hAnsi="Arial" w:cs="Arial"/>
          <w:sz w:val="24"/>
          <w:szCs w:val="24"/>
          <w:lang w:eastAsia="en-GB"/>
        </w:rPr>
        <w:t xml:space="preserve">. </w:t>
      </w:r>
      <w:r w:rsidR="009B245B" w:rsidRPr="00EF73EB">
        <w:rPr>
          <w:rFonts w:ascii="Arial" w:eastAsia="Times New Roman" w:hAnsi="Arial" w:cs="Arial"/>
          <w:sz w:val="24"/>
          <w:szCs w:val="24"/>
          <w:lang w:eastAsia="en-GB"/>
        </w:rPr>
        <w:t xml:space="preserve">We </w:t>
      </w:r>
      <w:r w:rsidR="00964930">
        <w:rPr>
          <w:rFonts w:ascii="Arial" w:eastAsia="Times New Roman" w:hAnsi="Arial" w:cs="Arial"/>
          <w:sz w:val="24"/>
          <w:szCs w:val="24"/>
          <w:lang w:eastAsia="en-GB"/>
        </w:rPr>
        <w:t xml:space="preserve">will </w:t>
      </w:r>
      <w:r w:rsidR="009B245B" w:rsidRPr="00EF73EB">
        <w:rPr>
          <w:rFonts w:ascii="Arial" w:eastAsia="Times New Roman" w:hAnsi="Arial" w:cs="Arial"/>
          <w:sz w:val="24"/>
          <w:szCs w:val="24"/>
          <w:lang w:eastAsia="en-GB"/>
        </w:rPr>
        <w:t xml:space="preserve">continue to </w:t>
      </w:r>
      <w:r w:rsidR="007E474D">
        <w:rPr>
          <w:rFonts w:ascii="Arial" w:eastAsia="Times New Roman" w:hAnsi="Arial" w:cs="Arial"/>
          <w:sz w:val="24"/>
          <w:szCs w:val="24"/>
          <w:lang w:eastAsia="en-GB"/>
        </w:rPr>
        <w:t>grow th</w:t>
      </w:r>
      <w:r w:rsidR="000C3FE3">
        <w:rPr>
          <w:rFonts w:ascii="Arial" w:eastAsia="Times New Roman" w:hAnsi="Arial" w:cs="Arial"/>
          <w:sz w:val="24"/>
          <w:szCs w:val="24"/>
          <w:lang w:eastAsia="en-GB"/>
        </w:rPr>
        <w:t xml:space="preserve">is </w:t>
      </w:r>
      <w:r w:rsidR="007E474D">
        <w:rPr>
          <w:rFonts w:ascii="Arial" w:eastAsia="Times New Roman" w:hAnsi="Arial" w:cs="Arial"/>
          <w:sz w:val="24"/>
          <w:szCs w:val="24"/>
          <w:lang w:eastAsia="en-GB"/>
        </w:rPr>
        <w:t xml:space="preserve">network and </w:t>
      </w:r>
      <w:r w:rsidR="00964930">
        <w:rPr>
          <w:rFonts w:ascii="Arial" w:eastAsia="Times New Roman" w:hAnsi="Arial" w:cs="Arial"/>
          <w:sz w:val="24"/>
          <w:szCs w:val="24"/>
          <w:lang w:eastAsia="en-GB"/>
        </w:rPr>
        <w:t xml:space="preserve">recruit more </w:t>
      </w:r>
      <w:r w:rsidR="00E6466F">
        <w:rPr>
          <w:rFonts w:ascii="Arial" w:eastAsia="Times New Roman" w:hAnsi="Arial" w:cs="Arial"/>
          <w:sz w:val="24"/>
          <w:szCs w:val="24"/>
          <w:lang w:eastAsia="en-GB"/>
        </w:rPr>
        <w:t>C</w:t>
      </w:r>
      <w:r w:rsidR="00964930">
        <w:rPr>
          <w:rFonts w:ascii="Arial" w:eastAsia="Times New Roman" w:hAnsi="Arial" w:cs="Arial"/>
          <w:sz w:val="24"/>
          <w:szCs w:val="24"/>
          <w:lang w:eastAsia="en-GB"/>
        </w:rPr>
        <w:t>hampions</w:t>
      </w:r>
      <w:r w:rsidR="00577F1A">
        <w:rPr>
          <w:rFonts w:ascii="Arial" w:eastAsia="Times New Roman" w:hAnsi="Arial" w:cs="Arial"/>
          <w:sz w:val="24"/>
          <w:szCs w:val="24"/>
          <w:lang w:eastAsia="en-GB"/>
        </w:rPr>
        <w:t>.</w:t>
      </w:r>
    </w:p>
    <w:p w14:paraId="421FCFEE" w14:textId="77777777" w:rsidR="00457416" w:rsidRPr="000C3DAA" w:rsidRDefault="00457416" w:rsidP="009C0F8F">
      <w:pPr>
        <w:spacing w:after="0" w:line="240" w:lineRule="auto"/>
        <w:rPr>
          <w:rFonts w:ascii="Arial" w:eastAsia="Times New Roman" w:hAnsi="Arial" w:cs="Arial"/>
          <w:sz w:val="24"/>
          <w:szCs w:val="24"/>
          <w:lang w:eastAsia="en-GB"/>
        </w:rPr>
      </w:pPr>
    </w:p>
    <w:p w14:paraId="5CC5A399" w14:textId="16530D3F" w:rsidR="3A6B62BB" w:rsidRDefault="0388AFA0" w:rsidP="6F4429FC">
      <w:pPr>
        <w:spacing w:after="0" w:line="240" w:lineRule="auto"/>
        <w:rPr>
          <w:rFonts w:ascii="Arial" w:eastAsia="Times New Roman" w:hAnsi="Arial" w:cs="Arial"/>
          <w:sz w:val="24"/>
          <w:szCs w:val="24"/>
          <w:lang w:eastAsia="en-GB"/>
        </w:rPr>
      </w:pPr>
      <w:r w:rsidRPr="132EB840">
        <w:rPr>
          <w:rFonts w:ascii="Arial" w:eastAsia="Times New Roman" w:hAnsi="Arial" w:cs="Arial"/>
          <w:sz w:val="24"/>
          <w:szCs w:val="24"/>
          <w:lang w:eastAsia="en-GB"/>
        </w:rPr>
        <w:t xml:space="preserve">Reaching young people and families in the borough is fundamental to improving our recycling </w:t>
      </w:r>
      <w:r w:rsidR="7150AB18" w:rsidRPr="132EB840">
        <w:rPr>
          <w:rFonts w:ascii="Arial" w:eastAsia="Times New Roman" w:hAnsi="Arial" w:cs="Arial"/>
          <w:sz w:val="24"/>
          <w:szCs w:val="24"/>
          <w:lang w:eastAsia="en-GB"/>
        </w:rPr>
        <w:t>performance</w:t>
      </w:r>
      <w:r w:rsidRPr="132EB840">
        <w:rPr>
          <w:rFonts w:ascii="Arial" w:eastAsia="Times New Roman" w:hAnsi="Arial" w:cs="Arial"/>
          <w:sz w:val="24"/>
          <w:szCs w:val="24"/>
          <w:lang w:eastAsia="en-GB"/>
        </w:rPr>
        <w:t xml:space="preserve"> now and in the future. </w:t>
      </w:r>
      <w:r w:rsidR="7A45E67D" w:rsidRPr="096A50DA">
        <w:rPr>
          <w:rFonts w:ascii="Arial" w:eastAsia="Times New Roman" w:hAnsi="Arial" w:cs="Arial"/>
          <w:sz w:val="24"/>
          <w:szCs w:val="24"/>
          <w:lang w:eastAsia="en-GB"/>
        </w:rPr>
        <w:t xml:space="preserve">We are </w:t>
      </w:r>
      <w:r w:rsidR="1A841987" w:rsidRPr="677F52FC">
        <w:rPr>
          <w:rFonts w:ascii="Arial" w:eastAsia="Times New Roman" w:hAnsi="Arial" w:cs="Arial"/>
          <w:sz w:val="24"/>
          <w:szCs w:val="24"/>
          <w:lang w:eastAsia="en-GB"/>
        </w:rPr>
        <w:t xml:space="preserve">working in schools to deliver </w:t>
      </w:r>
      <w:r w:rsidR="7A45E67D" w:rsidRPr="677F52FC">
        <w:rPr>
          <w:rFonts w:ascii="Arial" w:eastAsia="Times New Roman" w:hAnsi="Arial" w:cs="Arial"/>
          <w:sz w:val="24"/>
          <w:szCs w:val="24"/>
          <w:lang w:eastAsia="en-GB"/>
        </w:rPr>
        <w:t>recycling</w:t>
      </w:r>
      <w:r w:rsidR="7A45E67D" w:rsidRPr="3739E8A9">
        <w:rPr>
          <w:rFonts w:ascii="Arial" w:eastAsia="Times New Roman" w:hAnsi="Arial" w:cs="Arial"/>
          <w:sz w:val="24"/>
          <w:szCs w:val="24"/>
          <w:lang w:eastAsia="en-GB"/>
        </w:rPr>
        <w:t xml:space="preserve"> education </w:t>
      </w:r>
      <w:r w:rsidR="7A45E67D" w:rsidRPr="0F75B196">
        <w:rPr>
          <w:rFonts w:ascii="Arial" w:eastAsia="Times New Roman" w:hAnsi="Arial" w:cs="Arial"/>
          <w:sz w:val="24"/>
          <w:szCs w:val="24"/>
          <w:lang w:eastAsia="en-GB"/>
        </w:rPr>
        <w:t xml:space="preserve">sessions </w:t>
      </w:r>
      <w:r w:rsidR="7A45E67D" w:rsidRPr="2683712B">
        <w:rPr>
          <w:rFonts w:ascii="Arial" w:eastAsia="Times New Roman" w:hAnsi="Arial" w:cs="Arial"/>
          <w:sz w:val="24"/>
          <w:szCs w:val="24"/>
          <w:lang w:eastAsia="en-GB"/>
        </w:rPr>
        <w:t xml:space="preserve">at </w:t>
      </w:r>
      <w:r w:rsidR="7A45E67D" w:rsidRPr="007B655B">
        <w:rPr>
          <w:rFonts w:ascii="Arial" w:eastAsia="Times New Roman" w:hAnsi="Arial" w:cs="Arial"/>
          <w:sz w:val="24"/>
          <w:szCs w:val="24"/>
          <w:lang w:eastAsia="en-GB"/>
        </w:rPr>
        <w:t>assemblies</w:t>
      </w:r>
      <w:r w:rsidR="002D49C1" w:rsidRPr="007B655B">
        <w:rPr>
          <w:rFonts w:ascii="Arial" w:eastAsia="Times New Roman" w:hAnsi="Arial" w:cs="Arial"/>
          <w:sz w:val="24"/>
          <w:szCs w:val="24"/>
          <w:lang w:eastAsia="en-GB"/>
        </w:rPr>
        <w:t>,</w:t>
      </w:r>
      <w:r w:rsidR="7A45E67D" w:rsidRPr="007B655B">
        <w:rPr>
          <w:rFonts w:ascii="Arial" w:eastAsia="Times New Roman" w:hAnsi="Arial" w:cs="Arial"/>
          <w:sz w:val="24"/>
          <w:szCs w:val="24"/>
          <w:lang w:eastAsia="en-GB"/>
        </w:rPr>
        <w:t xml:space="preserve"> classroom sessions </w:t>
      </w:r>
      <w:r w:rsidR="7AC4CB7E" w:rsidRPr="007B655B">
        <w:rPr>
          <w:rFonts w:ascii="Arial" w:eastAsia="Times New Roman" w:hAnsi="Arial" w:cs="Arial"/>
          <w:sz w:val="24"/>
          <w:szCs w:val="24"/>
          <w:lang w:eastAsia="en-GB"/>
        </w:rPr>
        <w:t>and</w:t>
      </w:r>
      <w:r w:rsidR="7A45E67D" w:rsidRPr="007B655B">
        <w:rPr>
          <w:rFonts w:ascii="Arial" w:eastAsia="Times New Roman" w:hAnsi="Arial" w:cs="Arial"/>
          <w:sz w:val="24"/>
          <w:szCs w:val="24"/>
          <w:lang w:eastAsia="en-GB"/>
        </w:rPr>
        <w:t xml:space="preserve"> </w:t>
      </w:r>
      <w:r w:rsidR="00211315" w:rsidRPr="007B655B">
        <w:rPr>
          <w:rFonts w:ascii="Arial" w:eastAsia="Times New Roman" w:hAnsi="Arial" w:cs="Arial"/>
          <w:sz w:val="24"/>
          <w:szCs w:val="24"/>
          <w:lang w:eastAsia="en-GB"/>
        </w:rPr>
        <w:t xml:space="preserve">running </w:t>
      </w:r>
      <w:r w:rsidR="7A45E67D" w:rsidRPr="007B655B">
        <w:rPr>
          <w:rFonts w:ascii="Arial" w:eastAsia="Times New Roman" w:hAnsi="Arial" w:cs="Arial"/>
          <w:sz w:val="24"/>
          <w:szCs w:val="24"/>
          <w:lang w:eastAsia="en-GB"/>
        </w:rPr>
        <w:t>recycling</w:t>
      </w:r>
      <w:r w:rsidR="7A45E67D" w:rsidRPr="2683712B">
        <w:rPr>
          <w:rFonts w:ascii="Arial" w:eastAsia="Times New Roman" w:hAnsi="Arial" w:cs="Arial"/>
          <w:sz w:val="24"/>
          <w:szCs w:val="24"/>
          <w:lang w:eastAsia="en-GB"/>
        </w:rPr>
        <w:t xml:space="preserve"> engagement stalls at </w:t>
      </w:r>
      <w:r w:rsidR="7A45E67D" w:rsidRPr="42464F82">
        <w:rPr>
          <w:rFonts w:ascii="Arial" w:eastAsia="Times New Roman" w:hAnsi="Arial" w:cs="Arial"/>
          <w:sz w:val="24"/>
          <w:szCs w:val="24"/>
          <w:lang w:eastAsia="en-GB"/>
        </w:rPr>
        <w:t xml:space="preserve">school </w:t>
      </w:r>
      <w:r w:rsidR="6592C3C0" w:rsidRPr="42464F82">
        <w:rPr>
          <w:rFonts w:ascii="Arial" w:eastAsia="Times New Roman" w:hAnsi="Arial" w:cs="Arial"/>
          <w:sz w:val="24"/>
          <w:szCs w:val="24"/>
          <w:lang w:eastAsia="en-GB"/>
        </w:rPr>
        <w:t>events</w:t>
      </w:r>
      <w:r w:rsidR="00A44303">
        <w:rPr>
          <w:rFonts w:ascii="Arial" w:eastAsia="Times New Roman" w:hAnsi="Arial" w:cs="Arial"/>
          <w:sz w:val="24"/>
          <w:szCs w:val="24"/>
          <w:lang w:eastAsia="en-GB"/>
        </w:rPr>
        <w:t xml:space="preserve"> </w:t>
      </w:r>
      <w:r w:rsidR="00A44303">
        <w:rPr>
          <w:rFonts w:ascii="Arial" w:hAnsi="Arial" w:cs="Arial"/>
          <w:sz w:val="24"/>
          <w:szCs w:val="24"/>
          <w:lang w:eastAsia="en-GB"/>
        </w:rPr>
        <w:t>to spread the message about the importance of recycling among pupils and their families</w:t>
      </w:r>
      <w:r w:rsidR="6592C3C0" w:rsidRPr="68ED29BC">
        <w:rPr>
          <w:rFonts w:ascii="Arial" w:eastAsia="Times New Roman" w:hAnsi="Arial" w:cs="Arial"/>
          <w:sz w:val="24"/>
          <w:szCs w:val="24"/>
          <w:lang w:eastAsia="en-GB"/>
        </w:rPr>
        <w:t>.</w:t>
      </w:r>
      <w:r w:rsidR="6592C3C0" w:rsidRPr="42464F82">
        <w:rPr>
          <w:rFonts w:ascii="Arial" w:eastAsia="Times New Roman" w:hAnsi="Arial" w:cs="Arial"/>
          <w:sz w:val="24"/>
          <w:szCs w:val="24"/>
          <w:lang w:eastAsia="en-GB"/>
        </w:rPr>
        <w:t xml:space="preserve"> </w:t>
      </w:r>
      <w:r w:rsidR="2D0560D7" w:rsidRPr="42464F82">
        <w:rPr>
          <w:rFonts w:ascii="Arial" w:eastAsia="Times New Roman" w:hAnsi="Arial" w:cs="Arial"/>
          <w:sz w:val="24"/>
          <w:szCs w:val="24"/>
          <w:lang w:eastAsia="en-GB"/>
        </w:rPr>
        <w:t>We’ve</w:t>
      </w:r>
      <w:r w:rsidR="2D0560D7" w:rsidRPr="132EB840">
        <w:rPr>
          <w:rFonts w:ascii="Arial" w:eastAsia="Times New Roman" w:hAnsi="Arial" w:cs="Arial"/>
          <w:sz w:val="24"/>
          <w:szCs w:val="24"/>
          <w:lang w:eastAsia="en-GB"/>
        </w:rPr>
        <w:t xml:space="preserve"> provide</w:t>
      </w:r>
      <w:r w:rsidR="54A20EF2" w:rsidRPr="132EB840">
        <w:rPr>
          <w:rFonts w:ascii="Arial" w:eastAsia="Times New Roman" w:hAnsi="Arial" w:cs="Arial"/>
          <w:sz w:val="24"/>
          <w:szCs w:val="24"/>
          <w:lang w:eastAsia="en-GB"/>
        </w:rPr>
        <w:t>d</w:t>
      </w:r>
      <w:r w:rsidR="2D0560D7" w:rsidRPr="132EB840">
        <w:rPr>
          <w:rFonts w:ascii="Arial" w:eastAsia="Times New Roman" w:hAnsi="Arial" w:cs="Arial"/>
          <w:sz w:val="24"/>
          <w:szCs w:val="24"/>
          <w:lang w:eastAsia="en-GB"/>
        </w:rPr>
        <w:t xml:space="preserve"> free recycling and food waste </w:t>
      </w:r>
      <w:r w:rsidR="0560E926" w:rsidRPr="132EB840">
        <w:rPr>
          <w:rFonts w:ascii="Arial" w:eastAsia="Times New Roman" w:hAnsi="Arial" w:cs="Arial"/>
          <w:sz w:val="24"/>
          <w:szCs w:val="24"/>
          <w:lang w:eastAsia="en-GB"/>
        </w:rPr>
        <w:t>bin</w:t>
      </w:r>
      <w:r w:rsidR="27D39F3A" w:rsidRPr="132EB840">
        <w:rPr>
          <w:rFonts w:ascii="Arial" w:eastAsia="Times New Roman" w:hAnsi="Arial" w:cs="Arial"/>
          <w:sz w:val="24"/>
          <w:szCs w:val="24"/>
          <w:lang w:eastAsia="en-GB"/>
        </w:rPr>
        <w:t>s</w:t>
      </w:r>
      <w:r w:rsidR="0560E926" w:rsidRPr="132EB840">
        <w:rPr>
          <w:rFonts w:ascii="Arial" w:eastAsia="Times New Roman" w:hAnsi="Arial" w:cs="Arial"/>
          <w:sz w:val="24"/>
          <w:szCs w:val="24"/>
          <w:lang w:eastAsia="en-GB"/>
        </w:rPr>
        <w:t xml:space="preserve"> and </w:t>
      </w:r>
      <w:r w:rsidR="2D0560D7" w:rsidRPr="132EB840">
        <w:rPr>
          <w:rFonts w:ascii="Arial" w:eastAsia="Times New Roman" w:hAnsi="Arial" w:cs="Arial"/>
          <w:sz w:val="24"/>
          <w:szCs w:val="24"/>
          <w:lang w:eastAsia="en-GB"/>
        </w:rPr>
        <w:t>collections f</w:t>
      </w:r>
      <w:r w:rsidR="6184E540" w:rsidRPr="132EB840">
        <w:rPr>
          <w:rFonts w:ascii="Arial" w:eastAsia="Times New Roman" w:hAnsi="Arial" w:cs="Arial"/>
          <w:sz w:val="24"/>
          <w:szCs w:val="24"/>
          <w:lang w:eastAsia="en-GB"/>
        </w:rPr>
        <w:t>or</w:t>
      </w:r>
      <w:r w:rsidR="2D0560D7" w:rsidRPr="132EB840">
        <w:rPr>
          <w:rFonts w:ascii="Arial" w:eastAsia="Times New Roman" w:hAnsi="Arial" w:cs="Arial"/>
          <w:sz w:val="24"/>
          <w:szCs w:val="24"/>
          <w:lang w:eastAsia="en-GB"/>
        </w:rPr>
        <w:t xml:space="preserve"> </w:t>
      </w:r>
      <w:r w:rsidR="45526B76" w:rsidRPr="132EB840">
        <w:rPr>
          <w:rFonts w:ascii="Arial" w:eastAsia="Times New Roman" w:hAnsi="Arial" w:cs="Arial"/>
          <w:sz w:val="24"/>
          <w:szCs w:val="24"/>
          <w:lang w:eastAsia="en-GB"/>
        </w:rPr>
        <w:t>educational institutions</w:t>
      </w:r>
      <w:r w:rsidR="042E5852" w:rsidRPr="132EB840">
        <w:rPr>
          <w:rFonts w:ascii="Arial" w:eastAsia="Times New Roman" w:hAnsi="Arial" w:cs="Arial"/>
          <w:sz w:val="24"/>
          <w:szCs w:val="24"/>
          <w:lang w:eastAsia="en-GB"/>
        </w:rPr>
        <w:t xml:space="preserve"> </w:t>
      </w:r>
      <w:r w:rsidR="2D0560D7" w:rsidRPr="132EB840">
        <w:rPr>
          <w:rFonts w:ascii="Arial" w:eastAsia="Times New Roman" w:hAnsi="Arial" w:cs="Arial"/>
          <w:sz w:val="24"/>
          <w:szCs w:val="24"/>
          <w:lang w:eastAsia="en-GB"/>
        </w:rPr>
        <w:t>in the bo</w:t>
      </w:r>
      <w:r w:rsidR="2FB5F33C" w:rsidRPr="132EB840">
        <w:rPr>
          <w:rFonts w:ascii="Arial" w:eastAsia="Times New Roman" w:hAnsi="Arial" w:cs="Arial"/>
          <w:sz w:val="24"/>
          <w:szCs w:val="24"/>
          <w:lang w:eastAsia="en-GB"/>
        </w:rPr>
        <w:t>rough</w:t>
      </w:r>
      <w:r w:rsidR="01A9C2C4" w:rsidRPr="132EB840">
        <w:rPr>
          <w:rFonts w:ascii="Arial" w:eastAsia="Times New Roman" w:hAnsi="Arial" w:cs="Arial"/>
          <w:sz w:val="24"/>
          <w:szCs w:val="24"/>
          <w:lang w:eastAsia="en-GB"/>
        </w:rPr>
        <w:t xml:space="preserve"> for many years</w:t>
      </w:r>
      <w:r w:rsidR="65B168E1" w:rsidRPr="132EB840">
        <w:rPr>
          <w:rFonts w:ascii="Arial" w:eastAsia="Times New Roman" w:hAnsi="Arial" w:cs="Arial"/>
          <w:sz w:val="24"/>
          <w:szCs w:val="24"/>
          <w:lang w:eastAsia="en-GB"/>
        </w:rPr>
        <w:t>.</w:t>
      </w:r>
      <w:r w:rsidR="2FB5F33C" w:rsidRPr="132EB840">
        <w:rPr>
          <w:rFonts w:ascii="Arial" w:eastAsia="Times New Roman" w:hAnsi="Arial" w:cs="Arial"/>
          <w:sz w:val="24"/>
          <w:szCs w:val="24"/>
          <w:lang w:eastAsia="en-GB"/>
        </w:rPr>
        <w:t xml:space="preserve"> </w:t>
      </w:r>
      <w:r w:rsidR="75DE662C" w:rsidRPr="132EB840">
        <w:rPr>
          <w:rFonts w:ascii="Arial" w:eastAsia="Times New Roman" w:hAnsi="Arial" w:cs="Arial"/>
          <w:sz w:val="24"/>
          <w:szCs w:val="24"/>
          <w:lang w:eastAsia="en-GB"/>
        </w:rPr>
        <w:t xml:space="preserve"> </w:t>
      </w:r>
      <w:r w:rsidR="649BC076" w:rsidRPr="132EB840">
        <w:rPr>
          <w:rFonts w:ascii="Arial" w:eastAsia="Times New Roman" w:hAnsi="Arial" w:cs="Arial"/>
          <w:sz w:val="24"/>
          <w:szCs w:val="24"/>
          <w:lang w:eastAsia="en-GB"/>
        </w:rPr>
        <w:t>We are proactively review</w:t>
      </w:r>
      <w:r w:rsidR="4B118512" w:rsidRPr="132EB840">
        <w:rPr>
          <w:rFonts w:ascii="Arial" w:eastAsia="Times New Roman" w:hAnsi="Arial" w:cs="Arial"/>
          <w:sz w:val="24"/>
          <w:szCs w:val="24"/>
          <w:lang w:eastAsia="en-GB"/>
        </w:rPr>
        <w:t>ing th</w:t>
      </w:r>
      <w:r w:rsidR="531E0DF0" w:rsidRPr="132EB840">
        <w:rPr>
          <w:rFonts w:ascii="Arial" w:eastAsia="Times New Roman" w:hAnsi="Arial" w:cs="Arial"/>
          <w:sz w:val="24"/>
          <w:szCs w:val="24"/>
          <w:lang w:eastAsia="en-GB"/>
        </w:rPr>
        <w:t>e</w:t>
      </w:r>
      <w:r w:rsidR="4B118512" w:rsidRPr="132EB840">
        <w:rPr>
          <w:rFonts w:ascii="Arial" w:eastAsia="Times New Roman" w:hAnsi="Arial" w:cs="Arial"/>
          <w:sz w:val="24"/>
          <w:szCs w:val="24"/>
          <w:lang w:eastAsia="en-GB"/>
        </w:rPr>
        <w:t xml:space="preserve"> </w:t>
      </w:r>
      <w:r w:rsidR="649BC076" w:rsidRPr="132EB840">
        <w:rPr>
          <w:rFonts w:ascii="Arial" w:eastAsia="Times New Roman" w:hAnsi="Arial" w:cs="Arial"/>
          <w:sz w:val="24"/>
          <w:szCs w:val="24"/>
          <w:lang w:eastAsia="en-GB"/>
        </w:rPr>
        <w:t xml:space="preserve">services </w:t>
      </w:r>
      <w:r w:rsidR="5AEA6CA2" w:rsidRPr="132EB840">
        <w:rPr>
          <w:rFonts w:ascii="Arial" w:eastAsia="Times New Roman" w:hAnsi="Arial" w:cs="Arial"/>
          <w:sz w:val="24"/>
          <w:szCs w:val="24"/>
          <w:lang w:eastAsia="en-GB"/>
        </w:rPr>
        <w:t xml:space="preserve">at schools </w:t>
      </w:r>
      <w:r w:rsidR="649BC076" w:rsidRPr="132EB840">
        <w:rPr>
          <w:rFonts w:ascii="Arial" w:eastAsia="Times New Roman" w:hAnsi="Arial" w:cs="Arial"/>
          <w:sz w:val="24"/>
          <w:szCs w:val="24"/>
          <w:lang w:eastAsia="en-GB"/>
        </w:rPr>
        <w:t xml:space="preserve">and </w:t>
      </w:r>
      <w:r w:rsidR="1CABE4F5" w:rsidRPr="132EB840">
        <w:rPr>
          <w:rFonts w:ascii="Arial" w:eastAsia="Times New Roman" w:hAnsi="Arial" w:cs="Arial"/>
          <w:sz w:val="24"/>
          <w:szCs w:val="24"/>
          <w:lang w:eastAsia="en-GB"/>
        </w:rPr>
        <w:t>are</w:t>
      </w:r>
      <w:r w:rsidR="649BC076" w:rsidRPr="132EB840">
        <w:rPr>
          <w:rFonts w:ascii="Arial" w:eastAsia="Times New Roman" w:hAnsi="Arial" w:cs="Arial"/>
          <w:sz w:val="24"/>
          <w:szCs w:val="24"/>
          <w:lang w:eastAsia="en-GB"/>
        </w:rPr>
        <w:t xml:space="preserve"> </w:t>
      </w:r>
      <w:r w:rsidR="2B5AD83F" w:rsidRPr="132EB840">
        <w:rPr>
          <w:rFonts w:ascii="Arial" w:eastAsia="Times New Roman" w:hAnsi="Arial" w:cs="Arial"/>
          <w:sz w:val="24"/>
          <w:szCs w:val="24"/>
          <w:lang w:eastAsia="en-GB"/>
        </w:rPr>
        <w:t>offer</w:t>
      </w:r>
      <w:r w:rsidR="55F8A91E" w:rsidRPr="132EB840">
        <w:rPr>
          <w:rFonts w:ascii="Arial" w:eastAsia="Times New Roman" w:hAnsi="Arial" w:cs="Arial"/>
          <w:sz w:val="24"/>
          <w:szCs w:val="24"/>
          <w:lang w:eastAsia="en-GB"/>
        </w:rPr>
        <w:t>ing</w:t>
      </w:r>
      <w:r w:rsidR="6801159F" w:rsidRPr="132EB840">
        <w:rPr>
          <w:rFonts w:ascii="Arial" w:eastAsia="Times New Roman" w:hAnsi="Arial" w:cs="Arial"/>
          <w:sz w:val="24"/>
          <w:szCs w:val="24"/>
          <w:lang w:eastAsia="en-GB"/>
        </w:rPr>
        <w:t xml:space="preserve"> </w:t>
      </w:r>
      <w:r w:rsidR="25067D0C" w:rsidRPr="132EB840">
        <w:rPr>
          <w:rFonts w:ascii="Arial" w:eastAsia="Times New Roman" w:hAnsi="Arial" w:cs="Arial"/>
          <w:sz w:val="24"/>
          <w:szCs w:val="24"/>
          <w:lang w:eastAsia="en-GB"/>
        </w:rPr>
        <w:t xml:space="preserve">advice and resources </w:t>
      </w:r>
      <w:r w:rsidR="6801159F" w:rsidRPr="132EB840">
        <w:rPr>
          <w:rFonts w:ascii="Arial" w:eastAsia="Times New Roman" w:hAnsi="Arial" w:cs="Arial"/>
          <w:sz w:val="24"/>
          <w:szCs w:val="24"/>
          <w:lang w:eastAsia="en-GB"/>
        </w:rPr>
        <w:t xml:space="preserve">to </w:t>
      </w:r>
      <w:r w:rsidR="149D9F21" w:rsidRPr="132EB840">
        <w:rPr>
          <w:rFonts w:ascii="Arial" w:eastAsia="Times New Roman" w:hAnsi="Arial" w:cs="Arial"/>
          <w:sz w:val="24"/>
          <w:szCs w:val="24"/>
          <w:lang w:eastAsia="en-GB"/>
        </w:rPr>
        <w:t xml:space="preserve">help </w:t>
      </w:r>
      <w:r w:rsidR="6801159F" w:rsidRPr="132EB840">
        <w:rPr>
          <w:rFonts w:ascii="Arial" w:eastAsia="Times New Roman" w:hAnsi="Arial" w:cs="Arial"/>
          <w:sz w:val="24"/>
          <w:szCs w:val="24"/>
          <w:lang w:eastAsia="en-GB"/>
        </w:rPr>
        <w:t xml:space="preserve">improve their </w:t>
      </w:r>
      <w:r w:rsidR="45D209CD" w:rsidRPr="132EB840">
        <w:rPr>
          <w:rFonts w:ascii="Arial" w:eastAsia="Times New Roman" w:hAnsi="Arial" w:cs="Arial"/>
          <w:sz w:val="24"/>
          <w:szCs w:val="24"/>
          <w:lang w:eastAsia="en-GB"/>
        </w:rPr>
        <w:t>food waste and dry</w:t>
      </w:r>
      <w:r w:rsidR="6801159F" w:rsidRPr="132EB840">
        <w:rPr>
          <w:rFonts w:ascii="Arial" w:eastAsia="Times New Roman" w:hAnsi="Arial" w:cs="Arial"/>
          <w:sz w:val="24"/>
          <w:szCs w:val="24"/>
          <w:lang w:eastAsia="en-GB"/>
        </w:rPr>
        <w:t xml:space="preserve"> </w:t>
      </w:r>
      <w:r w:rsidR="35ED086B" w:rsidRPr="132EB840">
        <w:rPr>
          <w:rFonts w:ascii="Arial" w:eastAsia="Times New Roman" w:hAnsi="Arial" w:cs="Arial"/>
          <w:sz w:val="24"/>
          <w:szCs w:val="24"/>
          <w:lang w:eastAsia="en-GB"/>
        </w:rPr>
        <w:t xml:space="preserve">recycling </w:t>
      </w:r>
      <w:r w:rsidR="6801159F" w:rsidRPr="132EB840">
        <w:rPr>
          <w:rFonts w:ascii="Arial" w:eastAsia="Times New Roman" w:hAnsi="Arial" w:cs="Arial"/>
          <w:sz w:val="24"/>
          <w:szCs w:val="24"/>
          <w:lang w:eastAsia="en-GB"/>
        </w:rPr>
        <w:t>performance</w:t>
      </w:r>
      <w:r w:rsidR="188B0E87" w:rsidRPr="132EB840">
        <w:rPr>
          <w:rFonts w:ascii="Arial" w:eastAsia="Times New Roman" w:hAnsi="Arial" w:cs="Arial"/>
          <w:sz w:val="24"/>
          <w:szCs w:val="24"/>
          <w:lang w:eastAsia="en-GB"/>
        </w:rPr>
        <w:t xml:space="preserve">. </w:t>
      </w:r>
    </w:p>
    <w:p w14:paraId="3A699046" w14:textId="77777777" w:rsidR="00BD7DEC" w:rsidRDefault="00BD7DEC" w:rsidP="6F4429FC">
      <w:pPr>
        <w:spacing w:after="0" w:line="240" w:lineRule="auto"/>
        <w:rPr>
          <w:rFonts w:ascii="Arial" w:eastAsia="Times New Roman" w:hAnsi="Arial" w:cs="Arial"/>
          <w:sz w:val="24"/>
          <w:szCs w:val="24"/>
          <w:lang w:eastAsia="en-GB"/>
        </w:rPr>
      </w:pPr>
    </w:p>
    <w:p w14:paraId="6745A1E6" w14:textId="2BA4D78B" w:rsidR="00BD7DEC" w:rsidRDefault="00BD7DEC" w:rsidP="00BD7DEC">
      <w:pPr>
        <w:rPr>
          <w:rFonts w:ascii="Arial" w:hAnsi="Arial" w:cs="Arial"/>
          <w:sz w:val="24"/>
          <w:szCs w:val="24"/>
          <w:lang w:eastAsia="en-GB"/>
        </w:rPr>
      </w:pPr>
      <w:r>
        <w:rPr>
          <w:rFonts w:ascii="Arial" w:hAnsi="Arial" w:cs="Arial"/>
          <w:sz w:val="24"/>
          <w:szCs w:val="24"/>
          <w:lang w:eastAsia="en-GB"/>
        </w:rPr>
        <w:t xml:space="preserve">We understand the importance of faith groups in Tower Hamlets and are working on a plan to better engage with mosques, </w:t>
      </w:r>
      <w:proofErr w:type="gramStart"/>
      <w:r>
        <w:rPr>
          <w:rFonts w:ascii="Arial" w:hAnsi="Arial" w:cs="Arial"/>
          <w:sz w:val="24"/>
          <w:szCs w:val="24"/>
          <w:lang w:eastAsia="en-GB"/>
        </w:rPr>
        <w:t>churches</w:t>
      </w:r>
      <w:proofErr w:type="gramEnd"/>
      <w:r>
        <w:rPr>
          <w:rFonts w:ascii="Arial" w:hAnsi="Arial" w:cs="Arial"/>
          <w:sz w:val="24"/>
          <w:szCs w:val="24"/>
          <w:lang w:eastAsia="en-GB"/>
        </w:rPr>
        <w:t xml:space="preserve"> and other places of worship. We are in contact with the Tower Hamlets Interfaith Forum and plan to work with them to develop engagement approaches and tools that are best suited to </w:t>
      </w:r>
      <w:r w:rsidRPr="007B655B">
        <w:rPr>
          <w:rFonts w:ascii="Arial" w:hAnsi="Arial" w:cs="Arial"/>
          <w:sz w:val="24"/>
          <w:szCs w:val="24"/>
          <w:lang w:eastAsia="en-GB"/>
        </w:rPr>
        <w:t>the partner and their congregation</w:t>
      </w:r>
      <w:r>
        <w:rPr>
          <w:rFonts w:ascii="Arial" w:hAnsi="Arial" w:cs="Arial"/>
          <w:sz w:val="24"/>
          <w:szCs w:val="24"/>
          <w:lang w:eastAsia="en-GB"/>
        </w:rPr>
        <w:t xml:space="preserve">. Linked to this is creating communications </w:t>
      </w:r>
      <w:r w:rsidRPr="007B655B">
        <w:rPr>
          <w:rFonts w:ascii="Arial" w:hAnsi="Arial" w:cs="Arial"/>
          <w:sz w:val="24"/>
          <w:szCs w:val="24"/>
          <w:lang w:eastAsia="en-GB"/>
        </w:rPr>
        <w:t>in community languages</w:t>
      </w:r>
      <w:r>
        <w:rPr>
          <w:rFonts w:ascii="Arial" w:hAnsi="Arial" w:cs="Arial"/>
          <w:sz w:val="24"/>
          <w:szCs w:val="24"/>
          <w:lang w:eastAsia="en-GB"/>
        </w:rPr>
        <w:t xml:space="preserve"> and we are working with the Council’s communications team to produce content that resonates with different audiences who do not have English as a first language. </w:t>
      </w:r>
    </w:p>
    <w:p w14:paraId="38CB093F" w14:textId="2FF7AB14" w:rsidR="00B0663D" w:rsidRDefault="002140F2" w:rsidP="002140F2">
      <w:pPr>
        <w:tabs>
          <w:tab w:val="left" w:pos="6222"/>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b/>
      </w:r>
    </w:p>
    <w:p w14:paraId="1BF3C3D8" w14:textId="77777777" w:rsidR="00AE7A04" w:rsidRDefault="00AE7A04" w:rsidP="00AE7A04">
      <w:pPr>
        <w:pStyle w:val="paragraph"/>
        <w:spacing w:before="0" w:beforeAutospacing="0" w:after="0" w:afterAutospacing="0"/>
        <w:textAlignment w:val="baseline"/>
        <w:rPr>
          <w:rStyle w:val="eop"/>
          <w:rFonts w:ascii="Arial" w:hAnsi="Arial" w:cs="Arial"/>
          <w:lang w:val="en-US"/>
        </w:rPr>
      </w:pPr>
      <w:r>
        <w:rPr>
          <w:rStyle w:val="normaltextrun"/>
          <w:rFonts w:ascii="Arial" w:hAnsi="Arial" w:cs="Arial"/>
          <w:b/>
          <w:bCs/>
          <w:lang w:val="en-US"/>
        </w:rPr>
        <w:t>Communications</w:t>
      </w:r>
      <w:r>
        <w:rPr>
          <w:rStyle w:val="eop"/>
          <w:rFonts w:ascii="Arial" w:hAnsi="Arial" w:cs="Arial"/>
          <w:lang w:val="en-US"/>
        </w:rPr>
        <w:t> </w:t>
      </w:r>
    </w:p>
    <w:p w14:paraId="0786EB14" w14:textId="77777777" w:rsidR="00AE7A04" w:rsidRPr="002B70EE" w:rsidRDefault="00AE7A04" w:rsidP="00AE7A04">
      <w:pPr>
        <w:pStyle w:val="paragraph"/>
        <w:spacing w:before="0" w:beforeAutospacing="0" w:after="0" w:afterAutospacing="0"/>
        <w:textAlignment w:val="baseline"/>
        <w:rPr>
          <w:rStyle w:val="normaltextrun"/>
          <w:rFonts w:ascii="Arial" w:hAnsi="Arial" w:cs="Arial"/>
        </w:rPr>
      </w:pPr>
    </w:p>
    <w:p w14:paraId="0931D4E4" w14:textId="772B004D" w:rsidR="0029512F" w:rsidRPr="002B70EE" w:rsidRDefault="00AE7A04" w:rsidP="0029512F">
      <w:pPr>
        <w:spacing w:after="0" w:line="240" w:lineRule="auto"/>
        <w:rPr>
          <w:rStyle w:val="normaltextrun"/>
          <w:rFonts w:ascii="Arial" w:eastAsia="Times New Roman" w:hAnsi="Arial" w:cs="Arial"/>
          <w:sz w:val="24"/>
          <w:szCs w:val="24"/>
          <w:lang w:val="en-US" w:eastAsia="en-GB"/>
        </w:rPr>
      </w:pPr>
      <w:r w:rsidRPr="002B70EE">
        <w:rPr>
          <w:rStyle w:val="normaltextrun"/>
          <w:rFonts w:ascii="Arial" w:eastAsia="Times New Roman" w:hAnsi="Arial" w:cs="Arial"/>
          <w:sz w:val="24"/>
          <w:szCs w:val="24"/>
          <w:lang w:val="en-US" w:eastAsia="en-GB"/>
        </w:rPr>
        <w:t xml:space="preserve">Communication about recycling is continuous and content is regularly reviewed and refreshed. </w:t>
      </w:r>
    </w:p>
    <w:p w14:paraId="631A8B1D" w14:textId="77777777" w:rsidR="00B05351" w:rsidRDefault="00B05351" w:rsidP="00AE7A04">
      <w:pPr>
        <w:pStyle w:val="paragraph"/>
        <w:spacing w:before="0" w:beforeAutospacing="0" w:after="0" w:afterAutospacing="0"/>
        <w:textAlignment w:val="baseline"/>
        <w:rPr>
          <w:rStyle w:val="normaltextrun"/>
          <w:rFonts w:ascii="Arial" w:hAnsi="Arial" w:cs="Arial"/>
          <w:lang w:val="en-US"/>
        </w:rPr>
      </w:pPr>
    </w:p>
    <w:p w14:paraId="71ACF215" w14:textId="37C030BD" w:rsidR="00AE7A04" w:rsidRDefault="00AE7A04" w:rsidP="00AE7A04">
      <w:pPr>
        <w:pStyle w:val="paragraph"/>
        <w:spacing w:before="0" w:beforeAutospacing="0" w:after="0" w:afterAutospacing="0"/>
        <w:textAlignment w:val="baseline"/>
        <w:rPr>
          <w:rStyle w:val="eop"/>
          <w:rFonts w:ascii="Arial" w:hAnsi="Arial" w:cs="Arial"/>
          <w:lang w:val="en-US"/>
        </w:rPr>
      </w:pPr>
      <w:r>
        <w:rPr>
          <w:rStyle w:val="normaltextrun"/>
          <w:rFonts w:ascii="Arial" w:hAnsi="Arial" w:cs="Arial"/>
          <w:lang w:val="en-US"/>
        </w:rPr>
        <w:t xml:space="preserve">The </w:t>
      </w:r>
      <w:hyperlink w:tgtFrame="_blank" w:history="1">
        <w:r w:rsidRPr="000642B6">
          <w:rPr>
            <w:rStyle w:val="normaltextrun"/>
            <w:rFonts w:ascii="Arial" w:hAnsi="Arial" w:cs="Arial"/>
            <w:lang w:val="en-US"/>
          </w:rPr>
          <w:t>“Let’s rethink it!”</w:t>
        </w:r>
      </w:hyperlink>
      <w:r>
        <w:rPr>
          <w:rStyle w:val="normaltextrun"/>
          <w:rFonts w:ascii="Arial" w:hAnsi="Arial" w:cs="Arial"/>
          <w:lang w:val="en-US"/>
        </w:rPr>
        <w:t xml:space="preserve"> campaign which started at the beginning of the year (2023) is a focused behaviour change campaign aimed at increasing recycling rates and reducing contamination.</w:t>
      </w:r>
      <w:r>
        <w:rPr>
          <w:rStyle w:val="eop"/>
          <w:rFonts w:ascii="Arial" w:hAnsi="Arial" w:cs="Arial"/>
          <w:lang w:val="en-US"/>
        </w:rPr>
        <w:t> </w:t>
      </w:r>
    </w:p>
    <w:p w14:paraId="13D6F20E" w14:textId="77777777" w:rsidR="00AE7A04" w:rsidRDefault="00AE7A04" w:rsidP="00AE7A04">
      <w:pPr>
        <w:pStyle w:val="paragraph"/>
        <w:spacing w:before="0" w:beforeAutospacing="0" w:after="0" w:afterAutospacing="0"/>
        <w:textAlignment w:val="baseline"/>
        <w:rPr>
          <w:rFonts w:ascii="Segoe UI" w:hAnsi="Segoe UI" w:cs="Segoe UI"/>
          <w:sz w:val="18"/>
          <w:szCs w:val="18"/>
          <w:lang w:val="en-US"/>
        </w:rPr>
      </w:pPr>
    </w:p>
    <w:p w14:paraId="12D00DD0" w14:textId="28FC6B9C" w:rsidR="00AE7A04" w:rsidRDefault="00AE7A04" w:rsidP="00AE7A04">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It uses simple messaging with a positive look and feel</w:t>
      </w:r>
      <w:r w:rsidR="00222076" w:rsidRPr="007B655B">
        <w:rPr>
          <w:rStyle w:val="normaltextrun"/>
          <w:rFonts w:ascii="Arial" w:hAnsi="Arial" w:cs="Arial"/>
          <w:lang w:val="en-US"/>
        </w:rPr>
        <w:t>,</w:t>
      </w:r>
      <w:r w:rsidRPr="007B655B">
        <w:rPr>
          <w:rStyle w:val="normaltextrun"/>
          <w:rFonts w:ascii="Arial" w:hAnsi="Arial" w:cs="Arial"/>
          <w:lang w:val="en-US"/>
        </w:rPr>
        <w:t xml:space="preserve"> </w:t>
      </w:r>
      <w:r w:rsidR="00222076" w:rsidRPr="007B655B">
        <w:rPr>
          <w:rStyle w:val="normaltextrun"/>
          <w:rFonts w:ascii="Arial" w:hAnsi="Arial" w:cs="Arial"/>
          <w:lang w:val="en-US"/>
        </w:rPr>
        <w:t>giving</w:t>
      </w:r>
      <w:r w:rsidRPr="007B655B">
        <w:rPr>
          <w:rStyle w:val="normaltextrun"/>
          <w:rFonts w:ascii="Arial" w:hAnsi="Arial" w:cs="Arial"/>
          <w:lang w:val="en-US"/>
        </w:rPr>
        <w:t xml:space="preserve"> a clear </w:t>
      </w:r>
      <w:r w:rsidR="00AD1D56" w:rsidRPr="007B655B">
        <w:rPr>
          <w:rStyle w:val="normaltextrun"/>
          <w:rFonts w:ascii="Arial" w:hAnsi="Arial" w:cs="Arial"/>
          <w:lang w:val="en-US"/>
        </w:rPr>
        <w:t>‘</w:t>
      </w:r>
      <w:r w:rsidRPr="007B655B">
        <w:rPr>
          <w:rStyle w:val="normaltextrun"/>
          <w:rFonts w:ascii="Arial" w:hAnsi="Arial" w:cs="Arial"/>
          <w:lang w:val="en-US"/>
        </w:rPr>
        <w:t>call to action</w:t>
      </w:r>
      <w:r w:rsidR="00AD1D56" w:rsidRPr="007B655B">
        <w:rPr>
          <w:rStyle w:val="normaltextrun"/>
          <w:rFonts w:ascii="Arial" w:hAnsi="Arial" w:cs="Arial"/>
          <w:lang w:val="en-US"/>
        </w:rPr>
        <w:t>’</w:t>
      </w:r>
      <w:r w:rsidRPr="007B655B">
        <w:rPr>
          <w:rStyle w:val="normaltextrun"/>
          <w:rFonts w:ascii="Arial" w:hAnsi="Arial" w:cs="Arial"/>
          <w:lang w:val="en-US"/>
        </w:rPr>
        <w:t xml:space="preserve"> for</w:t>
      </w:r>
      <w:r>
        <w:rPr>
          <w:rStyle w:val="normaltextrun"/>
          <w:rFonts w:ascii="Arial" w:hAnsi="Arial" w:cs="Arial"/>
          <w:lang w:val="en-US"/>
        </w:rPr>
        <w:t xml:space="preserve"> people to be mindful about what they put in their recycling bin. This campaign aims to tackle the issue of contamination in our recycling, while educating the public on how easy it is to do the right thing and recycle properly in the borough. Given Tower Hamlets’ demographics, transient </w:t>
      </w:r>
      <w:proofErr w:type="gramStart"/>
      <w:r>
        <w:rPr>
          <w:rStyle w:val="normaltextrun"/>
          <w:rFonts w:ascii="Arial" w:hAnsi="Arial" w:cs="Arial"/>
          <w:lang w:val="en-US"/>
        </w:rPr>
        <w:t>population</w:t>
      </w:r>
      <w:proofErr w:type="gramEnd"/>
      <w:r>
        <w:rPr>
          <w:rStyle w:val="normaltextrun"/>
          <w:rFonts w:ascii="Arial" w:hAnsi="Arial" w:cs="Arial"/>
          <w:lang w:val="en-US"/>
        </w:rPr>
        <w:t xml:space="preserve"> and housing stock the campaign visuals are aimed at 20</w:t>
      </w:r>
      <w:r w:rsidR="00014302">
        <w:rPr>
          <w:rStyle w:val="normaltextrun"/>
          <w:rFonts w:ascii="Arial" w:hAnsi="Arial" w:cs="Arial"/>
          <w:lang w:val="en-US"/>
        </w:rPr>
        <w:t>–</w:t>
      </w:r>
      <w:r>
        <w:rPr>
          <w:rStyle w:val="normaltextrun"/>
          <w:rFonts w:ascii="Arial" w:hAnsi="Arial" w:cs="Arial"/>
          <w:lang w:val="en-US"/>
        </w:rPr>
        <w:t>30</w:t>
      </w:r>
      <w:r w:rsidR="00014302">
        <w:rPr>
          <w:rStyle w:val="normaltextrun"/>
          <w:rFonts w:ascii="Arial" w:hAnsi="Arial" w:cs="Arial"/>
          <w:lang w:val="en-US"/>
        </w:rPr>
        <w:t>-</w:t>
      </w:r>
      <w:r>
        <w:rPr>
          <w:rStyle w:val="normaltextrun"/>
          <w:rFonts w:ascii="Arial" w:hAnsi="Arial" w:cs="Arial"/>
          <w:lang w:val="en-US"/>
        </w:rPr>
        <w:t>year</w:t>
      </w:r>
      <w:r w:rsidR="00014302">
        <w:rPr>
          <w:rStyle w:val="normaltextrun"/>
          <w:rFonts w:ascii="Arial" w:hAnsi="Arial" w:cs="Arial"/>
          <w:lang w:val="en-US"/>
        </w:rPr>
        <w:t>-</w:t>
      </w:r>
      <w:r>
        <w:rPr>
          <w:rStyle w:val="normaltextrun"/>
          <w:rFonts w:ascii="Arial" w:hAnsi="Arial" w:cs="Arial"/>
          <w:lang w:val="en-US"/>
        </w:rPr>
        <w:t>olds, who live in flats, however the messages still resonate with other age groups.</w:t>
      </w:r>
      <w:r>
        <w:rPr>
          <w:rStyle w:val="eop"/>
          <w:rFonts w:ascii="Arial" w:hAnsi="Arial" w:cs="Arial"/>
          <w:lang w:val="en-US"/>
        </w:rPr>
        <w:t> </w:t>
      </w:r>
    </w:p>
    <w:p w14:paraId="52AE938B" w14:textId="77777777" w:rsidR="00AE7A04" w:rsidRDefault="00AE7A04" w:rsidP="00AE7A04">
      <w:pPr>
        <w:pStyle w:val="paragraph"/>
        <w:spacing w:before="0" w:beforeAutospacing="0" w:after="0" w:afterAutospacing="0"/>
        <w:textAlignment w:val="baseline"/>
        <w:rPr>
          <w:rStyle w:val="eop"/>
          <w:rFonts w:ascii="Arial" w:hAnsi="Arial" w:cs="Arial"/>
          <w:lang w:val="en-US"/>
        </w:rPr>
      </w:pPr>
      <w:r>
        <w:rPr>
          <w:rStyle w:val="normaltextrun"/>
          <w:rFonts w:ascii="Arial" w:hAnsi="Arial" w:cs="Arial"/>
          <w:lang w:val="en-US"/>
        </w:rPr>
        <w:t>Two workshops with residents and one with the recycling and waste service were run to help inform messaging and target any negative behaviours and misconceptions about recycling. Participants were recruited through the council’s Residents’ Panel, with the only criteria being that they lived in a flat.</w:t>
      </w:r>
      <w:r>
        <w:rPr>
          <w:rStyle w:val="eop"/>
          <w:rFonts w:ascii="Arial" w:hAnsi="Arial" w:cs="Arial"/>
          <w:lang w:val="en-US"/>
        </w:rPr>
        <w:t> </w:t>
      </w:r>
    </w:p>
    <w:p w14:paraId="64EB6A08" w14:textId="77777777" w:rsidR="00AE7A04" w:rsidRDefault="00AE7A04" w:rsidP="00AE7A04">
      <w:pPr>
        <w:pStyle w:val="paragraph"/>
        <w:spacing w:before="0" w:beforeAutospacing="0" w:after="0" w:afterAutospacing="0"/>
        <w:textAlignment w:val="baseline"/>
        <w:rPr>
          <w:rFonts w:ascii="Segoe UI" w:hAnsi="Segoe UI" w:cs="Segoe UI"/>
          <w:sz w:val="18"/>
          <w:szCs w:val="18"/>
          <w:lang w:val="en-US"/>
        </w:rPr>
      </w:pPr>
    </w:p>
    <w:p w14:paraId="0E5F1111" w14:textId="38497F46" w:rsidR="00AE7A04" w:rsidRDefault="00AE7A04" w:rsidP="00AE7A04">
      <w:pPr>
        <w:pStyle w:val="paragraph"/>
        <w:spacing w:before="0" w:beforeAutospacing="0" w:after="0" w:afterAutospacing="0"/>
        <w:textAlignment w:val="baseline"/>
        <w:rPr>
          <w:rStyle w:val="eop"/>
          <w:rFonts w:ascii="Arial" w:hAnsi="Arial" w:cs="Arial"/>
          <w:lang w:val="en-US"/>
        </w:rPr>
      </w:pPr>
      <w:r>
        <w:rPr>
          <w:rStyle w:val="normaltextrun"/>
          <w:rFonts w:ascii="Arial" w:hAnsi="Arial" w:cs="Arial"/>
          <w:lang w:val="en-US"/>
        </w:rPr>
        <w:t>The campaign launched with an endorsement message from the Mayor of Tower Hamlets in the residents’ newsletter (87k subscribers). The first phase of campaign visuals ran across all the council’s corporate outdoor advertising spaces and</w:t>
      </w:r>
      <w:r w:rsidR="00556A1C">
        <w:rPr>
          <w:rStyle w:val="normaltextrun"/>
          <w:rFonts w:ascii="Arial" w:hAnsi="Arial" w:cs="Arial"/>
          <w:lang w:val="en-US"/>
        </w:rPr>
        <w:t xml:space="preserve"> </w:t>
      </w:r>
      <w:r>
        <w:rPr>
          <w:rStyle w:val="normaltextrun"/>
          <w:rFonts w:ascii="Arial" w:hAnsi="Arial" w:cs="Arial"/>
          <w:lang w:val="en-US"/>
        </w:rPr>
        <w:t xml:space="preserve">digital screens from January-March, remaining on digital screens, and on social channels, supported with programmatic advertising targeted at </w:t>
      </w:r>
      <w:r>
        <w:rPr>
          <w:rStyle w:val="normaltextrun"/>
          <w:rFonts w:ascii="Arial" w:hAnsi="Arial" w:cs="Arial"/>
          <w:lang w:val="en-US"/>
        </w:rPr>
        <w:lastRenderedPageBreak/>
        <w:t xml:space="preserve">people who live in flats in Tower Hamlets. A dedicated campaign landing page is hosted on the main corporate website, which by 5 July 2023 has received over 32,400 page views and more than 28,800 unique visitors. </w:t>
      </w:r>
      <w:r>
        <w:rPr>
          <w:rStyle w:val="eop"/>
          <w:rFonts w:ascii="Arial" w:hAnsi="Arial" w:cs="Arial"/>
          <w:lang w:val="en-US"/>
        </w:rPr>
        <w:t> </w:t>
      </w:r>
    </w:p>
    <w:p w14:paraId="77977DB5" w14:textId="77777777" w:rsidR="00AE7A04" w:rsidRDefault="00AE7A04" w:rsidP="00AE7A04">
      <w:pPr>
        <w:pStyle w:val="paragraph"/>
        <w:spacing w:before="0" w:beforeAutospacing="0" w:after="0" w:afterAutospacing="0"/>
        <w:textAlignment w:val="baseline"/>
        <w:rPr>
          <w:rFonts w:ascii="Segoe UI" w:hAnsi="Segoe UI" w:cs="Segoe UI"/>
          <w:sz w:val="18"/>
          <w:szCs w:val="18"/>
          <w:lang w:val="en-US"/>
        </w:rPr>
      </w:pPr>
    </w:p>
    <w:p w14:paraId="701E7D48" w14:textId="413BB52E" w:rsidR="00AE7A04" w:rsidRDefault="00AE7A04" w:rsidP="00AE7A04">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The first phase of the campaign was to test awareness levels about what can and can’t be recycled. On social media, we ran </w:t>
      </w:r>
      <w:r w:rsidRPr="007B655B">
        <w:rPr>
          <w:rStyle w:val="normaltextrun"/>
          <w:rFonts w:ascii="Arial" w:hAnsi="Arial" w:cs="Arial"/>
          <w:lang w:val="en-US"/>
        </w:rPr>
        <w:t xml:space="preserve">a survey </w:t>
      </w:r>
      <w:r w:rsidR="003C27B6" w:rsidRPr="007B655B">
        <w:rPr>
          <w:rStyle w:val="normaltextrun"/>
          <w:rFonts w:ascii="Arial" w:hAnsi="Arial" w:cs="Arial"/>
          <w:lang w:val="en-US"/>
        </w:rPr>
        <w:t xml:space="preserve">to </w:t>
      </w:r>
      <w:r w:rsidRPr="007B655B">
        <w:rPr>
          <w:rStyle w:val="normaltextrun"/>
          <w:rFonts w:ascii="Arial" w:hAnsi="Arial" w:cs="Arial"/>
          <w:lang w:val="en-US"/>
        </w:rPr>
        <w:t>get</w:t>
      </w:r>
      <w:r>
        <w:rPr>
          <w:rStyle w:val="normaltextrun"/>
          <w:rFonts w:ascii="Arial" w:hAnsi="Arial" w:cs="Arial"/>
          <w:lang w:val="en-US"/>
        </w:rPr>
        <w:t xml:space="preserve"> this data to help gather this information and to inform the subsequent phases of the campaign. It found that the most common item that can be recycled but which </w:t>
      </w:r>
      <w:r w:rsidRPr="007B655B">
        <w:rPr>
          <w:rStyle w:val="normaltextrun"/>
          <w:rFonts w:ascii="Arial" w:hAnsi="Arial" w:cs="Arial"/>
          <w:lang w:val="en-US"/>
        </w:rPr>
        <w:t xml:space="preserve">isn’t </w:t>
      </w:r>
      <w:r w:rsidR="00A91B3E" w:rsidRPr="007B655B">
        <w:rPr>
          <w:rStyle w:val="normaltextrun"/>
          <w:rFonts w:ascii="Arial" w:hAnsi="Arial" w:cs="Arial"/>
          <w:lang w:val="en-US"/>
        </w:rPr>
        <w:t xml:space="preserve">are </w:t>
      </w:r>
      <w:r w:rsidRPr="007B655B">
        <w:rPr>
          <w:rStyle w:val="normaltextrun"/>
          <w:rFonts w:ascii="Arial" w:hAnsi="Arial" w:cs="Arial"/>
          <w:lang w:val="en-US"/>
        </w:rPr>
        <w:t>aerosol</w:t>
      </w:r>
      <w:r>
        <w:rPr>
          <w:rStyle w:val="normaltextrun"/>
          <w:rFonts w:ascii="Arial" w:hAnsi="Arial" w:cs="Arial"/>
          <w:lang w:val="en-US"/>
        </w:rPr>
        <w:t xml:space="preserve"> cans, followed by plastic items, and the most common contaminate is food waste. </w:t>
      </w:r>
      <w:r>
        <w:rPr>
          <w:rStyle w:val="eop"/>
          <w:rFonts w:ascii="Arial" w:hAnsi="Arial" w:cs="Arial"/>
          <w:lang w:val="en-US"/>
        </w:rPr>
        <w:t> </w:t>
      </w:r>
    </w:p>
    <w:p w14:paraId="5CB937A1" w14:textId="1A2DD86E" w:rsidR="00AE7A04" w:rsidRDefault="00AE7A04" w:rsidP="00AE7A04">
      <w:pPr>
        <w:pStyle w:val="paragraph"/>
        <w:spacing w:before="0" w:beforeAutospacing="0" w:after="0" w:afterAutospacing="0"/>
        <w:textAlignment w:val="baseline"/>
        <w:rPr>
          <w:rStyle w:val="eop"/>
          <w:rFonts w:ascii="Arial" w:hAnsi="Arial" w:cs="Arial"/>
          <w:lang w:val="en-US"/>
        </w:rPr>
      </w:pPr>
      <w:r w:rsidRPr="007B655B">
        <w:rPr>
          <w:rStyle w:val="normaltextrun"/>
          <w:rFonts w:ascii="Arial" w:hAnsi="Arial" w:cs="Arial"/>
          <w:lang w:val="en-US"/>
        </w:rPr>
        <w:t>Th</w:t>
      </w:r>
      <w:r w:rsidR="00243501" w:rsidRPr="007B655B">
        <w:rPr>
          <w:rStyle w:val="normaltextrun"/>
          <w:rFonts w:ascii="Arial" w:hAnsi="Arial" w:cs="Arial"/>
          <w:lang w:val="en-US"/>
        </w:rPr>
        <w:t>ese</w:t>
      </w:r>
      <w:r w:rsidRPr="007B655B">
        <w:rPr>
          <w:rStyle w:val="normaltextrun"/>
          <w:rFonts w:ascii="Arial" w:hAnsi="Arial" w:cs="Arial"/>
          <w:lang w:val="en-US"/>
        </w:rPr>
        <w:t xml:space="preserve"> insight</w:t>
      </w:r>
      <w:r w:rsidR="00243501" w:rsidRPr="007B655B">
        <w:rPr>
          <w:rStyle w:val="normaltextrun"/>
          <w:rFonts w:ascii="Arial" w:hAnsi="Arial" w:cs="Arial"/>
          <w:lang w:val="en-US"/>
        </w:rPr>
        <w:t>s</w:t>
      </w:r>
      <w:r w:rsidRPr="007B655B">
        <w:rPr>
          <w:rStyle w:val="normaltextrun"/>
          <w:rFonts w:ascii="Arial" w:hAnsi="Arial" w:cs="Arial"/>
          <w:lang w:val="en-US"/>
        </w:rPr>
        <w:t xml:space="preserve"> w</w:t>
      </w:r>
      <w:r w:rsidR="00243501" w:rsidRPr="007B655B">
        <w:rPr>
          <w:rStyle w:val="normaltextrun"/>
          <w:rFonts w:ascii="Arial" w:hAnsi="Arial" w:cs="Arial"/>
          <w:lang w:val="en-US"/>
        </w:rPr>
        <w:t>ere</w:t>
      </w:r>
      <w:r>
        <w:rPr>
          <w:rStyle w:val="normaltextrun"/>
          <w:rFonts w:ascii="Arial" w:hAnsi="Arial" w:cs="Arial"/>
          <w:lang w:val="en-US"/>
        </w:rPr>
        <w:t xml:space="preserve"> woven into later messages in a second phase of visuals that were rolled out in April 2023 across corporate outdoor advertising sites, social </w:t>
      </w:r>
      <w:proofErr w:type="gramStart"/>
      <w:r>
        <w:rPr>
          <w:rStyle w:val="normaltextrun"/>
          <w:rFonts w:ascii="Arial" w:hAnsi="Arial" w:cs="Arial"/>
          <w:lang w:val="en-US"/>
        </w:rPr>
        <w:t>channels</w:t>
      </w:r>
      <w:proofErr w:type="gramEnd"/>
      <w:r>
        <w:rPr>
          <w:rStyle w:val="normaltextrun"/>
          <w:rFonts w:ascii="Arial" w:hAnsi="Arial" w:cs="Arial"/>
          <w:lang w:val="en-US"/>
        </w:rPr>
        <w:t xml:space="preserve"> and programmatic advertising. </w:t>
      </w:r>
      <w:r>
        <w:rPr>
          <w:rStyle w:val="eop"/>
          <w:rFonts w:ascii="Arial" w:hAnsi="Arial" w:cs="Arial"/>
          <w:lang w:val="en-US"/>
        </w:rPr>
        <w:t> </w:t>
      </w:r>
    </w:p>
    <w:p w14:paraId="652B6F6C" w14:textId="77777777" w:rsidR="00AE7A04" w:rsidRDefault="00AE7A04" w:rsidP="00AE7A04">
      <w:pPr>
        <w:pStyle w:val="paragraph"/>
        <w:spacing w:before="0" w:beforeAutospacing="0" w:after="0" w:afterAutospacing="0"/>
        <w:textAlignment w:val="baseline"/>
        <w:rPr>
          <w:rFonts w:ascii="Segoe UI" w:hAnsi="Segoe UI" w:cs="Segoe UI"/>
          <w:sz w:val="18"/>
          <w:szCs w:val="18"/>
          <w:lang w:val="en-US"/>
        </w:rPr>
      </w:pPr>
    </w:p>
    <w:p w14:paraId="4897FAB9" w14:textId="076740D9" w:rsidR="00AE7A04" w:rsidRDefault="00AE7A04" w:rsidP="00AE7A04">
      <w:pPr>
        <w:pStyle w:val="paragraph"/>
        <w:spacing w:before="0" w:beforeAutospacing="0" w:after="0" w:afterAutospacing="0"/>
        <w:textAlignment w:val="baseline"/>
        <w:rPr>
          <w:rStyle w:val="eop"/>
          <w:rFonts w:ascii="Arial" w:hAnsi="Arial" w:cs="Arial"/>
          <w:lang w:val="en-US"/>
        </w:rPr>
      </w:pPr>
      <w:r>
        <w:rPr>
          <w:rStyle w:val="normaltextrun"/>
          <w:rFonts w:ascii="Arial" w:hAnsi="Arial" w:cs="Arial"/>
          <w:lang w:val="en-US"/>
        </w:rPr>
        <w:t xml:space="preserve">The most effective behaviour change communications </w:t>
      </w:r>
      <w:r w:rsidR="00CE3760">
        <w:rPr>
          <w:rStyle w:val="normaltextrun"/>
          <w:rFonts w:ascii="Arial" w:hAnsi="Arial" w:cs="Arial"/>
          <w:lang w:val="en-US"/>
        </w:rPr>
        <w:t>happen</w:t>
      </w:r>
      <w:r>
        <w:rPr>
          <w:rStyle w:val="normaltextrun"/>
          <w:rFonts w:ascii="Arial" w:hAnsi="Arial" w:cs="Arial"/>
          <w:lang w:val="en-US"/>
        </w:rPr>
        <w:t xml:space="preserve"> at the point of the actual behaviour. With this in mind, to help tackle the issue of contamination, we created a sturdy A5 leaflet for residents to keep on their fridge, near to their recycling bin that clearly showed what items can and can’t be recycled. This was distributed alongside the quarterly residents’ magazine, Our East End, which is delivered to every home in the borough.</w:t>
      </w:r>
      <w:r>
        <w:rPr>
          <w:rStyle w:val="eop"/>
          <w:rFonts w:ascii="Arial" w:hAnsi="Arial" w:cs="Arial"/>
          <w:lang w:val="en-US"/>
        </w:rPr>
        <w:t> </w:t>
      </w:r>
    </w:p>
    <w:p w14:paraId="7FDB6C67" w14:textId="77777777" w:rsidR="00AE7A04" w:rsidRDefault="00AE7A04" w:rsidP="00AE7A04">
      <w:pPr>
        <w:pStyle w:val="paragraph"/>
        <w:spacing w:before="0" w:beforeAutospacing="0" w:after="0" w:afterAutospacing="0"/>
        <w:textAlignment w:val="baseline"/>
        <w:rPr>
          <w:rFonts w:ascii="Segoe UI" w:hAnsi="Segoe UI" w:cs="Segoe UI"/>
          <w:sz w:val="18"/>
          <w:szCs w:val="18"/>
          <w:lang w:val="en-US"/>
        </w:rPr>
      </w:pPr>
    </w:p>
    <w:p w14:paraId="097A5FE1" w14:textId="77777777" w:rsidR="00AE7A04" w:rsidRDefault="00AE7A04" w:rsidP="00AE7A04">
      <w:pPr>
        <w:pStyle w:val="paragraph"/>
        <w:spacing w:before="0" w:beforeAutospacing="0" w:after="0" w:afterAutospacing="0"/>
        <w:textAlignment w:val="baseline"/>
        <w:rPr>
          <w:rStyle w:val="eop"/>
          <w:rFonts w:ascii="Arial" w:hAnsi="Arial" w:cs="Arial"/>
          <w:lang w:val="en-US"/>
        </w:rPr>
      </w:pPr>
      <w:r>
        <w:rPr>
          <w:rStyle w:val="normaltextrun"/>
          <w:rFonts w:ascii="Arial" w:hAnsi="Arial" w:cs="Arial"/>
          <w:lang w:val="en-US"/>
        </w:rPr>
        <w:t>Around the same time the phase 2 visuals were rolled out, the campaign ran a second survey online to compare awareness levels. It found a positive shift in awareness of what items can be recycled but a mixed response for what items can’t be recycled, showing that more work needs to be done in the latter area. Digging into the comments, the survey also showed that awareness of what can and can’t be recycled is 15% of the problem. Solving other behavioural barriers like the ease of recycling, attitude, space, inconvenience, overflowing bins or missed collections is 85% of the problem.</w:t>
      </w:r>
      <w:r>
        <w:rPr>
          <w:rStyle w:val="eop"/>
          <w:rFonts w:ascii="Arial" w:hAnsi="Arial" w:cs="Arial"/>
          <w:lang w:val="en-US"/>
        </w:rPr>
        <w:t> </w:t>
      </w:r>
    </w:p>
    <w:p w14:paraId="6E2C9420" w14:textId="77777777" w:rsidR="00AE7A04" w:rsidRDefault="00AE7A04" w:rsidP="00AE7A04">
      <w:pPr>
        <w:pStyle w:val="paragraph"/>
        <w:spacing w:before="0" w:beforeAutospacing="0" w:after="0" w:afterAutospacing="0"/>
        <w:textAlignment w:val="baseline"/>
        <w:rPr>
          <w:rFonts w:ascii="Segoe UI" w:hAnsi="Segoe UI" w:cs="Segoe UI"/>
          <w:sz w:val="18"/>
          <w:szCs w:val="18"/>
          <w:lang w:val="en-US"/>
        </w:rPr>
      </w:pPr>
    </w:p>
    <w:p w14:paraId="36BCF7F5" w14:textId="352012CF" w:rsidR="00AE7A04" w:rsidRDefault="00AE7A04" w:rsidP="00AE7A04">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lang w:val="en-US"/>
        </w:rPr>
        <w:t>The learnings from the surveys will help inform the next steps with this campaign but content is likely to focus on contamination in 2024 as this is a major challenge to recycling levels.</w:t>
      </w:r>
    </w:p>
    <w:p w14:paraId="51E33A21" w14:textId="77777777" w:rsidR="00AE7A04" w:rsidRDefault="00AE7A04" w:rsidP="00AE7A04">
      <w:pPr>
        <w:pStyle w:val="paragraph"/>
        <w:spacing w:before="0" w:beforeAutospacing="0" w:after="0" w:afterAutospacing="0"/>
        <w:textAlignment w:val="baseline"/>
        <w:rPr>
          <w:rFonts w:ascii="Arial" w:hAnsi="Arial" w:cs="Arial"/>
          <w:lang w:val="en-US"/>
        </w:rPr>
      </w:pPr>
    </w:p>
    <w:p w14:paraId="0A8134D8" w14:textId="3BB0854B" w:rsidR="00AE7A04" w:rsidRDefault="00AE7A04" w:rsidP="3AEC1B88">
      <w:pPr>
        <w:pStyle w:val="paragraph"/>
        <w:spacing w:before="0" w:beforeAutospacing="0" w:after="0" w:afterAutospacing="0"/>
        <w:textAlignment w:val="baseline"/>
        <w:rPr>
          <w:rFonts w:ascii="Arial" w:hAnsi="Arial" w:cs="Arial"/>
          <w:lang w:val="en-US"/>
        </w:rPr>
      </w:pPr>
      <w:r w:rsidRPr="78FC7C05">
        <w:rPr>
          <w:rFonts w:ascii="Arial" w:hAnsi="Arial" w:cs="Arial"/>
          <w:lang w:val="en-US"/>
        </w:rPr>
        <w:t xml:space="preserve">The final phase of this campaign will be rolled out </w:t>
      </w:r>
      <w:r w:rsidR="00134CB7" w:rsidRPr="78FC7C05">
        <w:rPr>
          <w:rFonts w:ascii="Arial" w:hAnsi="Arial" w:cs="Arial"/>
          <w:lang w:val="en-US"/>
        </w:rPr>
        <w:t xml:space="preserve">in the Autumn </w:t>
      </w:r>
      <w:r w:rsidRPr="78FC7C05">
        <w:rPr>
          <w:rFonts w:ascii="Arial" w:hAnsi="Arial" w:cs="Arial"/>
          <w:lang w:val="en-US"/>
        </w:rPr>
        <w:t xml:space="preserve">2023 and will feature an </w:t>
      </w:r>
      <w:hyperlink r:id="rId11">
        <w:r w:rsidRPr="78FC7C05">
          <w:rPr>
            <w:rFonts w:ascii="Arial" w:hAnsi="Arial" w:cs="Arial"/>
            <w:lang w:val="en-US"/>
          </w:rPr>
          <w:t>animation about the journey of recycling</w:t>
        </w:r>
      </w:hyperlink>
      <w:r w:rsidRPr="78FC7C05">
        <w:rPr>
          <w:rFonts w:ascii="Arial" w:hAnsi="Arial" w:cs="Arial"/>
          <w:lang w:val="en-US"/>
        </w:rPr>
        <w:t xml:space="preserve"> once it is collected and focuses on the contamination message and why it is important for people to get this right. English and Bengali voiceovers are planned. This iteration of the campaign will be wrapped up with thank you messages about recycling right supported with available service statistics. Assets will continue to be used at events and online, and further developed to support a Christmas/New Year festive season recycling and reusing campaign</w:t>
      </w:r>
      <w:r w:rsidR="00240220" w:rsidRPr="78FC7C05">
        <w:rPr>
          <w:rFonts w:ascii="Arial" w:hAnsi="Arial" w:cs="Arial"/>
          <w:lang w:val="en-US"/>
        </w:rPr>
        <w:t>.</w:t>
      </w:r>
    </w:p>
    <w:p w14:paraId="6EE43759" w14:textId="77777777" w:rsidR="001A7454" w:rsidRPr="003122F3" w:rsidRDefault="001A7454" w:rsidP="001A7454">
      <w:pPr>
        <w:spacing w:after="0" w:line="240" w:lineRule="auto"/>
        <w:textAlignment w:val="baseline"/>
        <w:rPr>
          <w:rFonts w:ascii="Arial" w:eastAsia="Times New Roman" w:hAnsi="Arial" w:cs="Arial"/>
          <w:sz w:val="24"/>
          <w:szCs w:val="24"/>
          <w:lang w:eastAsia="en-GB"/>
        </w:rPr>
      </w:pPr>
    </w:p>
    <w:p w14:paraId="0195B077" w14:textId="233E0DBE" w:rsidR="00431DB1" w:rsidRDefault="005D524E" w:rsidP="00431DB1">
      <w:pPr>
        <w:spacing w:after="0" w:line="240" w:lineRule="auto"/>
        <w:rPr>
          <w:rFonts w:ascii="Arial" w:eastAsia="Times New Roman" w:hAnsi="Arial" w:cs="Arial"/>
          <w:b/>
          <w:bCs/>
          <w:sz w:val="24"/>
          <w:szCs w:val="24"/>
          <w:lang w:eastAsia="en-GB"/>
        </w:rPr>
      </w:pPr>
      <w:r w:rsidRPr="347C48DD">
        <w:rPr>
          <w:rFonts w:ascii="Arial" w:eastAsia="Times New Roman" w:hAnsi="Arial" w:cs="Arial"/>
          <w:b/>
          <w:bCs/>
          <w:sz w:val="24"/>
          <w:szCs w:val="24"/>
          <w:lang w:eastAsia="en-GB"/>
        </w:rPr>
        <w:t>Commercial</w:t>
      </w:r>
      <w:r w:rsidR="000A4BC3" w:rsidRPr="347C48DD">
        <w:rPr>
          <w:rFonts w:ascii="Arial" w:eastAsia="Times New Roman" w:hAnsi="Arial" w:cs="Arial"/>
          <w:b/>
          <w:bCs/>
          <w:sz w:val="24"/>
          <w:szCs w:val="24"/>
          <w:lang w:eastAsia="en-GB"/>
        </w:rPr>
        <w:t xml:space="preserve"> waste services </w:t>
      </w:r>
    </w:p>
    <w:p w14:paraId="0C2EE8BA" w14:textId="77777777" w:rsidR="00431DB1" w:rsidRDefault="00431DB1" w:rsidP="00431DB1">
      <w:pPr>
        <w:spacing w:after="0" w:line="240" w:lineRule="auto"/>
        <w:rPr>
          <w:rFonts w:ascii="Arial" w:eastAsia="Times New Roman" w:hAnsi="Arial" w:cs="Arial"/>
          <w:b/>
          <w:bCs/>
          <w:sz w:val="24"/>
          <w:szCs w:val="24"/>
          <w:lang w:eastAsia="en-GB"/>
        </w:rPr>
      </w:pPr>
    </w:p>
    <w:p w14:paraId="12759221" w14:textId="2EC2C453" w:rsidR="002F1659" w:rsidRPr="00633F61" w:rsidRDefault="00F43EC6" w:rsidP="00431DB1">
      <w:pPr>
        <w:spacing w:after="0" w:line="240" w:lineRule="auto"/>
        <w:rPr>
          <w:rFonts w:ascii="Arial" w:hAnsi="Arial" w:cs="Arial"/>
          <w:sz w:val="24"/>
          <w:szCs w:val="24"/>
        </w:rPr>
      </w:pPr>
      <w:r w:rsidRPr="00633F61">
        <w:rPr>
          <w:rFonts w:ascii="Arial" w:hAnsi="Arial" w:cs="Arial"/>
          <w:sz w:val="24"/>
          <w:szCs w:val="24"/>
        </w:rPr>
        <w:t xml:space="preserve">At the transfer of </w:t>
      </w:r>
      <w:r w:rsidR="0086661E" w:rsidRPr="00633F61">
        <w:rPr>
          <w:rFonts w:ascii="Arial" w:hAnsi="Arial" w:cs="Arial"/>
          <w:sz w:val="24"/>
          <w:szCs w:val="24"/>
        </w:rPr>
        <w:t>commercial waste services</w:t>
      </w:r>
      <w:r w:rsidRPr="00633F61">
        <w:rPr>
          <w:rFonts w:ascii="Arial" w:hAnsi="Arial" w:cs="Arial"/>
          <w:sz w:val="24"/>
          <w:szCs w:val="24"/>
        </w:rPr>
        <w:t xml:space="preserve"> back in</w:t>
      </w:r>
      <w:r w:rsidR="00921AA3" w:rsidRPr="00633F61">
        <w:rPr>
          <w:rFonts w:ascii="Arial" w:hAnsi="Arial" w:cs="Arial"/>
          <w:sz w:val="24"/>
          <w:szCs w:val="24"/>
        </w:rPr>
        <w:t>-</w:t>
      </w:r>
      <w:r w:rsidRPr="00633F61">
        <w:rPr>
          <w:rFonts w:ascii="Arial" w:hAnsi="Arial" w:cs="Arial"/>
          <w:sz w:val="24"/>
          <w:szCs w:val="24"/>
        </w:rPr>
        <w:t>house</w:t>
      </w:r>
      <w:r w:rsidR="0086661E" w:rsidRPr="00633F61">
        <w:rPr>
          <w:rFonts w:ascii="Arial" w:hAnsi="Arial" w:cs="Arial"/>
          <w:sz w:val="24"/>
          <w:szCs w:val="24"/>
        </w:rPr>
        <w:t xml:space="preserve"> </w:t>
      </w:r>
      <w:r w:rsidR="00DD66D1" w:rsidRPr="00633F61">
        <w:rPr>
          <w:rFonts w:ascii="Arial" w:hAnsi="Arial" w:cs="Arial"/>
          <w:sz w:val="24"/>
          <w:szCs w:val="24"/>
        </w:rPr>
        <w:t xml:space="preserve">in April 2020, </w:t>
      </w:r>
      <w:r w:rsidR="00921AA3" w:rsidRPr="00633F61">
        <w:rPr>
          <w:rFonts w:ascii="Arial" w:hAnsi="Arial" w:cs="Arial"/>
          <w:sz w:val="24"/>
          <w:szCs w:val="24"/>
        </w:rPr>
        <w:t xml:space="preserve">the </w:t>
      </w:r>
      <w:r w:rsidR="0021667A" w:rsidRPr="00633F61">
        <w:rPr>
          <w:rFonts w:ascii="Arial" w:hAnsi="Arial" w:cs="Arial"/>
          <w:sz w:val="24"/>
          <w:szCs w:val="24"/>
        </w:rPr>
        <w:t xml:space="preserve">quality and range of </w:t>
      </w:r>
      <w:r w:rsidR="0021667A" w:rsidRPr="007B655B">
        <w:rPr>
          <w:rFonts w:ascii="Arial" w:hAnsi="Arial" w:cs="Arial"/>
          <w:sz w:val="24"/>
          <w:szCs w:val="24"/>
        </w:rPr>
        <w:t xml:space="preserve">services </w:t>
      </w:r>
      <w:r w:rsidR="00FC7AB7" w:rsidRPr="007B655B">
        <w:rPr>
          <w:rFonts w:ascii="Arial" w:hAnsi="Arial" w:cs="Arial"/>
          <w:sz w:val="24"/>
          <w:szCs w:val="24"/>
        </w:rPr>
        <w:t>on offer</w:t>
      </w:r>
      <w:r w:rsidR="00FC7AB7">
        <w:rPr>
          <w:rFonts w:ascii="Arial" w:hAnsi="Arial" w:cs="Arial"/>
          <w:sz w:val="24"/>
          <w:szCs w:val="24"/>
        </w:rPr>
        <w:t xml:space="preserve"> </w:t>
      </w:r>
      <w:r w:rsidR="0021667A" w:rsidRPr="00633F61">
        <w:rPr>
          <w:rFonts w:ascii="Arial" w:hAnsi="Arial" w:cs="Arial"/>
          <w:sz w:val="24"/>
          <w:szCs w:val="24"/>
        </w:rPr>
        <w:t>was</w:t>
      </w:r>
      <w:r w:rsidR="00FB6CFC" w:rsidRPr="00633F61">
        <w:rPr>
          <w:rFonts w:ascii="Arial" w:hAnsi="Arial" w:cs="Arial"/>
          <w:sz w:val="24"/>
          <w:szCs w:val="24"/>
        </w:rPr>
        <w:t xml:space="preserve"> not fit for purpose</w:t>
      </w:r>
      <w:r w:rsidR="003944FB" w:rsidRPr="00633F61">
        <w:rPr>
          <w:rFonts w:ascii="Arial" w:hAnsi="Arial" w:cs="Arial"/>
          <w:sz w:val="24"/>
          <w:szCs w:val="24"/>
        </w:rPr>
        <w:t>.</w:t>
      </w:r>
      <w:r w:rsidR="0018252F" w:rsidRPr="00633F61">
        <w:rPr>
          <w:rFonts w:ascii="Arial" w:hAnsi="Arial" w:cs="Arial"/>
          <w:sz w:val="24"/>
          <w:szCs w:val="24"/>
        </w:rPr>
        <w:t xml:space="preserve"> Our </w:t>
      </w:r>
      <w:r w:rsidR="003944FB" w:rsidRPr="00633F61">
        <w:rPr>
          <w:rFonts w:ascii="Arial" w:hAnsi="Arial" w:cs="Arial"/>
          <w:sz w:val="24"/>
          <w:szCs w:val="24"/>
        </w:rPr>
        <w:t>plans to</w:t>
      </w:r>
      <w:r w:rsidR="00A65CD9" w:rsidRPr="00633F61">
        <w:rPr>
          <w:rFonts w:ascii="Arial" w:hAnsi="Arial" w:cs="Arial"/>
          <w:sz w:val="24"/>
          <w:szCs w:val="24"/>
        </w:rPr>
        <w:t xml:space="preserve"> improve the service</w:t>
      </w:r>
      <w:r w:rsidR="00633F61">
        <w:rPr>
          <w:rFonts w:ascii="Arial" w:hAnsi="Arial" w:cs="Arial"/>
          <w:sz w:val="24"/>
          <w:szCs w:val="24"/>
        </w:rPr>
        <w:t xml:space="preserve"> </w:t>
      </w:r>
      <w:r w:rsidR="003944FB" w:rsidRPr="00633F61">
        <w:rPr>
          <w:rFonts w:ascii="Arial" w:hAnsi="Arial" w:cs="Arial"/>
          <w:sz w:val="24"/>
          <w:szCs w:val="24"/>
        </w:rPr>
        <w:t>were</w:t>
      </w:r>
      <w:r w:rsidR="00E841D6">
        <w:rPr>
          <w:rFonts w:ascii="Arial" w:hAnsi="Arial" w:cs="Arial"/>
          <w:sz w:val="24"/>
          <w:szCs w:val="24"/>
        </w:rPr>
        <w:t xml:space="preserve"> then</w:t>
      </w:r>
      <w:r w:rsidR="003944FB" w:rsidRPr="00633F61">
        <w:rPr>
          <w:rFonts w:ascii="Arial" w:hAnsi="Arial" w:cs="Arial"/>
          <w:sz w:val="24"/>
          <w:szCs w:val="24"/>
        </w:rPr>
        <w:t xml:space="preserve"> </w:t>
      </w:r>
      <w:r w:rsidR="008E2A1F" w:rsidRPr="00633F61">
        <w:rPr>
          <w:rFonts w:ascii="Arial" w:hAnsi="Arial" w:cs="Arial"/>
          <w:sz w:val="24"/>
          <w:szCs w:val="24"/>
        </w:rPr>
        <w:t xml:space="preserve">impacted by the </w:t>
      </w:r>
      <w:r w:rsidR="004E666F" w:rsidRPr="00633F61">
        <w:rPr>
          <w:rFonts w:ascii="Arial" w:hAnsi="Arial" w:cs="Arial"/>
          <w:sz w:val="24"/>
          <w:szCs w:val="24"/>
        </w:rPr>
        <w:t>Covid19 pandemi</w:t>
      </w:r>
      <w:r w:rsidR="00F51853" w:rsidRPr="00633F61">
        <w:rPr>
          <w:rFonts w:ascii="Arial" w:hAnsi="Arial" w:cs="Arial"/>
          <w:sz w:val="24"/>
          <w:szCs w:val="24"/>
        </w:rPr>
        <w:t>c</w:t>
      </w:r>
      <w:r w:rsidR="007018F0" w:rsidRPr="00633F61">
        <w:rPr>
          <w:rFonts w:ascii="Arial" w:hAnsi="Arial" w:cs="Arial"/>
          <w:sz w:val="24"/>
          <w:szCs w:val="24"/>
        </w:rPr>
        <w:t xml:space="preserve">. </w:t>
      </w:r>
      <w:r w:rsidR="003A6FBF" w:rsidRPr="00633F61">
        <w:rPr>
          <w:rFonts w:ascii="Arial" w:hAnsi="Arial" w:cs="Arial"/>
          <w:sz w:val="24"/>
          <w:szCs w:val="24"/>
        </w:rPr>
        <w:t xml:space="preserve">With </w:t>
      </w:r>
      <w:r w:rsidR="004E666F" w:rsidRPr="00633F61">
        <w:rPr>
          <w:rFonts w:ascii="Arial" w:hAnsi="Arial" w:cs="Arial"/>
          <w:sz w:val="24"/>
          <w:szCs w:val="24"/>
        </w:rPr>
        <w:t xml:space="preserve">the </w:t>
      </w:r>
      <w:r w:rsidR="00C52E82" w:rsidRPr="00633F61">
        <w:rPr>
          <w:rFonts w:ascii="Arial" w:hAnsi="Arial" w:cs="Arial"/>
          <w:sz w:val="24"/>
          <w:szCs w:val="24"/>
        </w:rPr>
        <w:t>cost-of-living</w:t>
      </w:r>
      <w:r w:rsidR="004E666F" w:rsidRPr="00633F61">
        <w:rPr>
          <w:rFonts w:ascii="Arial" w:hAnsi="Arial" w:cs="Arial"/>
          <w:sz w:val="24"/>
          <w:szCs w:val="24"/>
        </w:rPr>
        <w:t xml:space="preserve"> </w:t>
      </w:r>
      <w:r w:rsidR="00A65CD9" w:rsidRPr="00633F61">
        <w:rPr>
          <w:rFonts w:ascii="Arial" w:hAnsi="Arial" w:cs="Arial"/>
          <w:sz w:val="24"/>
          <w:szCs w:val="24"/>
        </w:rPr>
        <w:t xml:space="preserve">crisis </w:t>
      </w:r>
      <w:r w:rsidR="00126BBD" w:rsidRPr="00633F61">
        <w:rPr>
          <w:rFonts w:ascii="Arial" w:hAnsi="Arial" w:cs="Arial"/>
          <w:sz w:val="24"/>
          <w:szCs w:val="24"/>
        </w:rPr>
        <w:t xml:space="preserve">adding pressure </w:t>
      </w:r>
      <w:r w:rsidR="00942C35">
        <w:rPr>
          <w:rFonts w:ascii="Arial" w:hAnsi="Arial" w:cs="Arial"/>
          <w:sz w:val="24"/>
          <w:szCs w:val="24"/>
        </w:rPr>
        <w:t xml:space="preserve">on </w:t>
      </w:r>
      <w:r w:rsidR="00976A7F" w:rsidRPr="00633F61">
        <w:rPr>
          <w:rFonts w:ascii="Arial" w:hAnsi="Arial" w:cs="Arial"/>
          <w:sz w:val="24"/>
          <w:szCs w:val="24"/>
        </w:rPr>
        <w:t>local business</w:t>
      </w:r>
      <w:r w:rsidR="00840D0F" w:rsidRPr="00633F61">
        <w:rPr>
          <w:rFonts w:ascii="Arial" w:hAnsi="Arial" w:cs="Arial"/>
          <w:sz w:val="24"/>
          <w:szCs w:val="24"/>
        </w:rPr>
        <w:t>es</w:t>
      </w:r>
      <w:r w:rsidR="00235B78">
        <w:rPr>
          <w:rFonts w:ascii="Arial" w:hAnsi="Arial" w:cs="Arial"/>
          <w:sz w:val="24"/>
          <w:szCs w:val="24"/>
        </w:rPr>
        <w:t>, w</w:t>
      </w:r>
      <w:r w:rsidR="00D07BF6" w:rsidRPr="00633F61">
        <w:rPr>
          <w:rFonts w:ascii="Arial" w:hAnsi="Arial" w:cs="Arial"/>
          <w:sz w:val="24"/>
          <w:szCs w:val="24"/>
        </w:rPr>
        <w:t xml:space="preserve">e are committed to </w:t>
      </w:r>
      <w:r w:rsidR="00840D0F" w:rsidRPr="00633F61">
        <w:rPr>
          <w:rFonts w:ascii="Arial" w:hAnsi="Arial" w:cs="Arial"/>
          <w:sz w:val="24"/>
          <w:szCs w:val="24"/>
        </w:rPr>
        <w:t>service improvement</w:t>
      </w:r>
      <w:r w:rsidR="00942C35">
        <w:rPr>
          <w:rFonts w:ascii="Arial" w:hAnsi="Arial" w:cs="Arial"/>
          <w:sz w:val="24"/>
          <w:szCs w:val="24"/>
        </w:rPr>
        <w:t xml:space="preserve">. </w:t>
      </w:r>
      <w:r w:rsidR="00840D0F" w:rsidRPr="00633F61">
        <w:rPr>
          <w:rFonts w:ascii="Arial" w:hAnsi="Arial" w:cs="Arial"/>
          <w:sz w:val="24"/>
          <w:szCs w:val="24"/>
        </w:rPr>
        <w:t xml:space="preserve"> </w:t>
      </w:r>
      <w:r w:rsidR="009F2464" w:rsidRPr="007B655B">
        <w:rPr>
          <w:rFonts w:ascii="Arial" w:hAnsi="Arial" w:cs="Arial"/>
          <w:sz w:val="24"/>
          <w:szCs w:val="24"/>
        </w:rPr>
        <w:t>We aim t</w:t>
      </w:r>
      <w:r w:rsidR="00840D0F" w:rsidRPr="007B655B">
        <w:rPr>
          <w:rFonts w:ascii="Arial" w:hAnsi="Arial" w:cs="Arial"/>
          <w:sz w:val="24"/>
          <w:szCs w:val="24"/>
        </w:rPr>
        <w:t>o</w:t>
      </w:r>
      <w:r w:rsidR="00ED7864" w:rsidRPr="007B655B">
        <w:rPr>
          <w:rFonts w:ascii="Arial" w:hAnsi="Arial" w:cs="Arial"/>
          <w:sz w:val="24"/>
          <w:szCs w:val="24"/>
        </w:rPr>
        <w:t xml:space="preserve"> deliver</w:t>
      </w:r>
      <w:r w:rsidR="00904DB7">
        <w:rPr>
          <w:rFonts w:ascii="Arial" w:hAnsi="Arial" w:cs="Arial"/>
          <w:sz w:val="24"/>
          <w:szCs w:val="24"/>
        </w:rPr>
        <w:t xml:space="preserve"> </w:t>
      </w:r>
      <w:r w:rsidR="00ED7864" w:rsidRPr="00633F61">
        <w:rPr>
          <w:rFonts w:ascii="Arial" w:hAnsi="Arial" w:cs="Arial"/>
          <w:sz w:val="24"/>
          <w:szCs w:val="24"/>
        </w:rPr>
        <w:t>a</w:t>
      </w:r>
      <w:r w:rsidR="009C55C2" w:rsidRPr="00633F61">
        <w:rPr>
          <w:rFonts w:ascii="Arial" w:hAnsi="Arial" w:cs="Arial"/>
          <w:sz w:val="24"/>
          <w:szCs w:val="24"/>
        </w:rPr>
        <w:t xml:space="preserve"> </w:t>
      </w:r>
      <w:r w:rsidR="002B4637" w:rsidRPr="00633F61">
        <w:rPr>
          <w:rFonts w:ascii="Arial" w:hAnsi="Arial" w:cs="Arial"/>
          <w:sz w:val="24"/>
          <w:szCs w:val="24"/>
        </w:rPr>
        <w:t>more cost effective</w:t>
      </w:r>
      <w:r w:rsidR="00DE7939" w:rsidRPr="00633F61">
        <w:rPr>
          <w:rFonts w:ascii="Arial" w:hAnsi="Arial" w:cs="Arial"/>
          <w:sz w:val="24"/>
          <w:szCs w:val="24"/>
        </w:rPr>
        <w:t xml:space="preserve">, </w:t>
      </w:r>
      <w:r w:rsidR="009C55C2" w:rsidRPr="00633F61">
        <w:rPr>
          <w:rFonts w:ascii="Arial" w:hAnsi="Arial" w:cs="Arial"/>
          <w:sz w:val="24"/>
          <w:szCs w:val="24"/>
        </w:rPr>
        <w:t>flexible waste and recycling service</w:t>
      </w:r>
      <w:r w:rsidR="00DE7939" w:rsidRPr="00633F61">
        <w:rPr>
          <w:rFonts w:ascii="Arial" w:hAnsi="Arial" w:cs="Arial"/>
          <w:sz w:val="24"/>
          <w:szCs w:val="24"/>
        </w:rPr>
        <w:t xml:space="preserve">. </w:t>
      </w:r>
      <w:r w:rsidR="00D07BF6" w:rsidRPr="00633F61">
        <w:rPr>
          <w:rFonts w:ascii="Arial" w:hAnsi="Arial" w:cs="Arial"/>
          <w:sz w:val="24"/>
          <w:szCs w:val="24"/>
        </w:rPr>
        <w:t>This means expand</w:t>
      </w:r>
      <w:r w:rsidR="00DE7939" w:rsidRPr="00633F61">
        <w:rPr>
          <w:rFonts w:ascii="Arial" w:hAnsi="Arial" w:cs="Arial"/>
          <w:sz w:val="24"/>
          <w:szCs w:val="24"/>
        </w:rPr>
        <w:t>ing</w:t>
      </w:r>
      <w:r w:rsidR="003A15AE">
        <w:rPr>
          <w:rFonts w:ascii="Arial" w:hAnsi="Arial" w:cs="Arial"/>
          <w:sz w:val="24"/>
          <w:szCs w:val="24"/>
        </w:rPr>
        <w:t xml:space="preserve"> our </w:t>
      </w:r>
      <w:r w:rsidR="00B30F06">
        <w:rPr>
          <w:rFonts w:ascii="Arial" w:hAnsi="Arial" w:cs="Arial"/>
          <w:sz w:val="24"/>
          <w:szCs w:val="24"/>
        </w:rPr>
        <w:t xml:space="preserve">future </w:t>
      </w:r>
      <w:r w:rsidR="003A15AE">
        <w:rPr>
          <w:rFonts w:ascii="Arial" w:hAnsi="Arial" w:cs="Arial"/>
          <w:sz w:val="24"/>
          <w:szCs w:val="24"/>
        </w:rPr>
        <w:t xml:space="preserve">range of services </w:t>
      </w:r>
      <w:r w:rsidR="00467DA3">
        <w:rPr>
          <w:rFonts w:ascii="Arial" w:hAnsi="Arial" w:cs="Arial"/>
          <w:sz w:val="24"/>
          <w:szCs w:val="24"/>
        </w:rPr>
        <w:t xml:space="preserve">to increase </w:t>
      </w:r>
      <w:r w:rsidR="00DE7939" w:rsidRPr="00633F61">
        <w:rPr>
          <w:rFonts w:ascii="Arial" w:hAnsi="Arial" w:cs="Arial"/>
          <w:sz w:val="24"/>
          <w:szCs w:val="24"/>
        </w:rPr>
        <w:t>recycling collection</w:t>
      </w:r>
      <w:r w:rsidR="00B30F06">
        <w:rPr>
          <w:rFonts w:ascii="Arial" w:hAnsi="Arial" w:cs="Arial"/>
          <w:sz w:val="24"/>
          <w:szCs w:val="24"/>
        </w:rPr>
        <w:t>s</w:t>
      </w:r>
      <w:r w:rsidR="002D7536">
        <w:rPr>
          <w:rFonts w:ascii="Arial" w:hAnsi="Arial" w:cs="Arial"/>
          <w:sz w:val="24"/>
          <w:szCs w:val="24"/>
        </w:rPr>
        <w:t>,</w:t>
      </w:r>
      <w:r w:rsidR="00B30F06">
        <w:rPr>
          <w:rFonts w:ascii="Arial" w:hAnsi="Arial" w:cs="Arial"/>
          <w:sz w:val="24"/>
          <w:szCs w:val="24"/>
        </w:rPr>
        <w:t xml:space="preserve"> </w:t>
      </w:r>
      <w:r w:rsidR="00D07BF6" w:rsidRPr="00633F61">
        <w:rPr>
          <w:rFonts w:ascii="Arial" w:hAnsi="Arial" w:cs="Arial"/>
          <w:sz w:val="24"/>
          <w:szCs w:val="24"/>
        </w:rPr>
        <w:t>includ</w:t>
      </w:r>
      <w:r w:rsidR="00ED7CEE">
        <w:rPr>
          <w:rFonts w:ascii="Arial" w:hAnsi="Arial" w:cs="Arial"/>
          <w:sz w:val="24"/>
          <w:szCs w:val="24"/>
        </w:rPr>
        <w:t xml:space="preserve">ing </w:t>
      </w:r>
      <w:r w:rsidR="00D07BF6" w:rsidRPr="00633F61">
        <w:rPr>
          <w:rFonts w:ascii="Arial" w:hAnsi="Arial" w:cs="Arial"/>
          <w:sz w:val="24"/>
          <w:szCs w:val="24"/>
        </w:rPr>
        <w:t>food waste. Improvements have been implemented in 2022/2023 with ongoing efforts focused on connectin</w:t>
      </w:r>
      <w:r w:rsidR="00847A5B" w:rsidRPr="00633F61">
        <w:rPr>
          <w:rFonts w:ascii="Arial" w:hAnsi="Arial" w:cs="Arial"/>
          <w:sz w:val="24"/>
          <w:szCs w:val="24"/>
        </w:rPr>
        <w:t xml:space="preserve">g with customers to </w:t>
      </w:r>
      <w:r w:rsidR="00C52E82" w:rsidRPr="00633F61">
        <w:rPr>
          <w:rFonts w:ascii="Arial" w:hAnsi="Arial" w:cs="Arial"/>
          <w:sz w:val="24"/>
          <w:szCs w:val="24"/>
        </w:rPr>
        <w:t>design serv</w:t>
      </w:r>
      <w:r w:rsidR="00FD7A77">
        <w:rPr>
          <w:rFonts w:ascii="Arial" w:hAnsi="Arial" w:cs="Arial"/>
          <w:sz w:val="24"/>
          <w:szCs w:val="24"/>
        </w:rPr>
        <w:t>i</w:t>
      </w:r>
      <w:r w:rsidR="00C52E82" w:rsidRPr="00633F61">
        <w:rPr>
          <w:rFonts w:ascii="Arial" w:hAnsi="Arial" w:cs="Arial"/>
          <w:sz w:val="24"/>
          <w:szCs w:val="24"/>
        </w:rPr>
        <w:t>ces around their needs</w:t>
      </w:r>
      <w:r w:rsidR="00D07BF6" w:rsidRPr="00633F61">
        <w:rPr>
          <w:rFonts w:ascii="Arial" w:hAnsi="Arial" w:cs="Arial"/>
          <w:sz w:val="24"/>
          <w:szCs w:val="24"/>
        </w:rPr>
        <w:t xml:space="preserve">. </w:t>
      </w:r>
      <w:r w:rsidR="00F3081D" w:rsidRPr="00633F61">
        <w:rPr>
          <w:rFonts w:ascii="Arial" w:eastAsia="Times New Roman" w:hAnsi="Arial" w:cs="Arial"/>
          <w:sz w:val="24"/>
          <w:szCs w:val="24"/>
          <w:lang w:eastAsia="en-GB"/>
        </w:rPr>
        <w:t>T</w:t>
      </w:r>
      <w:r w:rsidR="00092B26" w:rsidRPr="00633F61">
        <w:rPr>
          <w:rFonts w:ascii="Arial" w:eastAsia="Times New Roman" w:hAnsi="Arial" w:cs="Arial"/>
          <w:sz w:val="24"/>
          <w:szCs w:val="24"/>
          <w:lang w:eastAsia="en-GB"/>
        </w:rPr>
        <w:t>hrough the route optimisation</w:t>
      </w:r>
      <w:r w:rsidR="002C4919" w:rsidRPr="00633F61">
        <w:rPr>
          <w:rFonts w:ascii="Arial" w:eastAsia="Times New Roman" w:hAnsi="Arial" w:cs="Arial"/>
          <w:sz w:val="24"/>
          <w:szCs w:val="24"/>
          <w:lang w:eastAsia="en-GB"/>
        </w:rPr>
        <w:t xml:space="preserve"> </w:t>
      </w:r>
      <w:r w:rsidR="00735974" w:rsidRPr="00633F61">
        <w:rPr>
          <w:rFonts w:ascii="Arial" w:eastAsia="Times New Roman" w:hAnsi="Arial" w:cs="Arial"/>
          <w:sz w:val="24"/>
          <w:szCs w:val="24"/>
          <w:lang w:eastAsia="en-GB"/>
        </w:rPr>
        <w:t>project</w:t>
      </w:r>
      <w:r w:rsidR="00681724" w:rsidRPr="00633F61">
        <w:rPr>
          <w:rFonts w:ascii="Arial" w:eastAsia="Times New Roman" w:hAnsi="Arial" w:cs="Arial"/>
          <w:sz w:val="24"/>
          <w:szCs w:val="24"/>
          <w:lang w:eastAsia="en-GB"/>
        </w:rPr>
        <w:t>,</w:t>
      </w:r>
      <w:r w:rsidR="00890DD3" w:rsidRPr="00633F61">
        <w:rPr>
          <w:rFonts w:ascii="Arial" w:eastAsia="Times New Roman" w:hAnsi="Arial" w:cs="Arial"/>
          <w:sz w:val="24"/>
          <w:szCs w:val="24"/>
          <w:lang w:eastAsia="en-GB"/>
        </w:rPr>
        <w:t xml:space="preserve"> we will be implementing dedicated </w:t>
      </w:r>
      <w:r w:rsidR="001A7C25" w:rsidRPr="00633F61">
        <w:rPr>
          <w:rFonts w:ascii="Arial" w:eastAsia="Times New Roman" w:hAnsi="Arial" w:cs="Arial"/>
          <w:sz w:val="24"/>
          <w:szCs w:val="24"/>
          <w:lang w:eastAsia="en-GB"/>
        </w:rPr>
        <w:t>collection resources for commercial waste</w:t>
      </w:r>
      <w:r w:rsidR="00104019" w:rsidRPr="00633F61">
        <w:rPr>
          <w:rFonts w:ascii="Arial" w:eastAsia="Times New Roman" w:hAnsi="Arial" w:cs="Arial"/>
          <w:sz w:val="24"/>
          <w:szCs w:val="24"/>
          <w:lang w:eastAsia="en-GB"/>
        </w:rPr>
        <w:t xml:space="preserve"> and the service will be reconfigured </w:t>
      </w:r>
      <w:r w:rsidR="0002252D" w:rsidRPr="00633F61">
        <w:rPr>
          <w:rFonts w:ascii="Arial" w:eastAsia="Times New Roman" w:hAnsi="Arial" w:cs="Arial"/>
          <w:sz w:val="24"/>
          <w:szCs w:val="24"/>
          <w:lang w:eastAsia="en-GB"/>
        </w:rPr>
        <w:t>to better meet the needs of our business customers.</w:t>
      </w:r>
      <w:r w:rsidR="00C52E82" w:rsidRPr="00633F61">
        <w:rPr>
          <w:rFonts w:ascii="Arial" w:eastAsia="Times New Roman" w:hAnsi="Arial" w:cs="Arial"/>
          <w:sz w:val="24"/>
          <w:szCs w:val="24"/>
          <w:lang w:eastAsia="en-GB"/>
        </w:rPr>
        <w:t xml:space="preserve"> </w:t>
      </w:r>
      <w:r w:rsidR="00BB2AF6" w:rsidRPr="00633F61">
        <w:rPr>
          <w:rFonts w:ascii="Arial" w:eastAsia="Times New Roman" w:hAnsi="Arial" w:cs="Arial"/>
          <w:sz w:val="24"/>
          <w:szCs w:val="24"/>
          <w:lang w:eastAsia="en-GB"/>
        </w:rPr>
        <w:t>O</w:t>
      </w:r>
      <w:r w:rsidR="00C52E82" w:rsidRPr="00633F61">
        <w:rPr>
          <w:rFonts w:ascii="Arial" w:eastAsia="Times New Roman" w:hAnsi="Arial" w:cs="Arial"/>
          <w:sz w:val="24"/>
          <w:szCs w:val="24"/>
          <w:lang w:eastAsia="en-GB"/>
        </w:rPr>
        <w:t xml:space="preserve">ur enforcement teams are working to wage war on illegal </w:t>
      </w:r>
      <w:r w:rsidR="00D00131" w:rsidRPr="00633F61">
        <w:rPr>
          <w:rFonts w:ascii="Arial" w:eastAsia="Times New Roman" w:hAnsi="Arial" w:cs="Arial"/>
          <w:sz w:val="24"/>
          <w:szCs w:val="24"/>
          <w:lang w:eastAsia="en-GB"/>
        </w:rPr>
        <w:t>fly tipping</w:t>
      </w:r>
      <w:r w:rsidR="00C52E82" w:rsidRPr="00633F61">
        <w:rPr>
          <w:rFonts w:ascii="Arial" w:eastAsia="Times New Roman" w:hAnsi="Arial" w:cs="Arial"/>
          <w:sz w:val="24"/>
          <w:szCs w:val="24"/>
          <w:lang w:eastAsia="en-GB"/>
        </w:rPr>
        <w:t>, to r</w:t>
      </w:r>
      <w:r w:rsidR="00E87C14" w:rsidRPr="00633F61">
        <w:rPr>
          <w:rFonts w:ascii="Arial" w:eastAsia="Times New Roman" w:hAnsi="Arial" w:cs="Arial"/>
          <w:sz w:val="24"/>
          <w:szCs w:val="24"/>
          <w:lang w:eastAsia="en-GB"/>
        </w:rPr>
        <w:t>e</w:t>
      </w:r>
      <w:r w:rsidR="00C52E82" w:rsidRPr="00633F61">
        <w:rPr>
          <w:rFonts w:ascii="Arial" w:eastAsia="Times New Roman" w:hAnsi="Arial" w:cs="Arial"/>
          <w:sz w:val="24"/>
          <w:szCs w:val="24"/>
          <w:lang w:eastAsia="en-GB"/>
        </w:rPr>
        <w:t>du</w:t>
      </w:r>
      <w:r w:rsidR="00E87C14" w:rsidRPr="00633F61">
        <w:rPr>
          <w:rFonts w:ascii="Arial" w:eastAsia="Times New Roman" w:hAnsi="Arial" w:cs="Arial"/>
          <w:sz w:val="24"/>
          <w:szCs w:val="24"/>
          <w:lang w:eastAsia="en-GB"/>
        </w:rPr>
        <w:t>c</w:t>
      </w:r>
      <w:r w:rsidR="00C52E82" w:rsidRPr="00633F61">
        <w:rPr>
          <w:rFonts w:ascii="Arial" w:eastAsia="Times New Roman" w:hAnsi="Arial" w:cs="Arial"/>
          <w:sz w:val="24"/>
          <w:szCs w:val="24"/>
          <w:lang w:eastAsia="en-GB"/>
        </w:rPr>
        <w:t xml:space="preserve">e the impact of illegal disposal of commercial waste </w:t>
      </w:r>
      <w:r w:rsidR="00BB2AF6" w:rsidRPr="00633F61">
        <w:rPr>
          <w:rFonts w:ascii="Arial" w:eastAsia="Times New Roman" w:hAnsi="Arial" w:cs="Arial"/>
          <w:sz w:val="24"/>
          <w:szCs w:val="24"/>
          <w:lang w:eastAsia="en-GB"/>
        </w:rPr>
        <w:t xml:space="preserve">and </w:t>
      </w:r>
      <w:r w:rsidR="00633F61" w:rsidRPr="00633F61">
        <w:rPr>
          <w:rFonts w:ascii="Arial" w:eastAsia="Times New Roman" w:hAnsi="Arial" w:cs="Arial"/>
          <w:sz w:val="24"/>
          <w:szCs w:val="24"/>
          <w:lang w:eastAsia="en-GB"/>
        </w:rPr>
        <w:t>encourage all businesses to take responsibility for their waste.</w:t>
      </w:r>
      <w:r w:rsidR="00107FFA">
        <w:rPr>
          <w:rFonts w:ascii="Arial" w:eastAsia="Times New Roman" w:hAnsi="Arial" w:cs="Arial"/>
          <w:sz w:val="24"/>
          <w:szCs w:val="24"/>
          <w:lang w:eastAsia="en-GB"/>
        </w:rPr>
        <w:t xml:space="preserve"> We will continue to provi</w:t>
      </w:r>
      <w:r w:rsidR="00390DF5">
        <w:rPr>
          <w:rFonts w:ascii="Arial" w:eastAsia="Times New Roman" w:hAnsi="Arial" w:cs="Arial"/>
          <w:sz w:val="24"/>
          <w:szCs w:val="24"/>
          <w:lang w:eastAsia="en-GB"/>
        </w:rPr>
        <w:t>d</w:t>
      </w:r>
      <w:r w:rsidR="00107FFA">
        <w:rPr>
          <w:rFonts w:ascii="Arial" w:eastAsia="Times New Roman" w:hAnsi="Arial" w:cs="Arial"/>
          <w:sz w:val="24"/>
          <w:szCs w:val="24"/>
          <w:lang w:eastAsia="en-GB"/>
        </w:rPr>
        <w:t>e improved information an</w:t>
      </w:r>
      <w:r w:rsidR="00390DF5">
        <w:rPr>
          <w:rFonts w:ascii="Arial" w:eastAsia="Times New Roman" w:hAnsi="Arial" w:cs="Arial"/>
          <w:sz w:val="24"/>
          <w:szCs w:val="24"/>
          <w:lang w:eastAsia="en-GB"/>
        </w:rPr>
        <w:t xml:space="preserve">d advice to all businesses </w:t>
      </w:r>
      <w:r w:rsidR="009B665C">
        <w:rPr>
          <w:rFonts w:ascii="Arial" w:eastAsia="Times New Roman" w:hAnsi="Arial" w:cs="Arial"/>
          <w:sz w:val="24"/>
          <w:szCs w:val="24"/>
          <w:lang w:eastAsia="en-GB"/>
        </w:rPr>
        <w:t xml:space="preserve">about how they </w:t>
      </w:r>
      <w:r w:rsidR="00F668FE">
        <w:rPr>
          <w:rFonts w:ascii="Arial" w:eastAsia="Times New Roman" w:hAnsi="Arial" w:cs="Arial"/>
          <w:sz w:val="24"/>
          <w:szCs w:val="24"/>
          <w:lang w:eastAsia="en-GB"/>
        </w:rPr>
        <w:t>manage waste</w:t>
      </w:r>
      <w:r w:rsidR="00F709C9">
        <w:rPr>
          <w:rFonts w:ascii="Arial" w:eastAsia="Times New Roman" w:hAnsi="Arial" w:cs="Arial"/>
          <w:sz w:val="24"/>
          <w:szCs w:val="24"/>
          <w:lang w:eastAsia="en-GB"/>
        </w:rPr>
        <w:t xml:space="preserve"> and reduce th</w:t>
      </w:r>
      <w:r w:rsidR="000A4B96">
        <w:rPr>
          <w:rFonts w:ascii="Arial" w:eastAsia="Times New Roman" w:hAnsi="Arial" w:cs="Arial"/>
          <w:sz w:val="24"/>
          <w:szCs w:val="24"/>
          <w:lang w:eastAsia="en-GB"/>
        </w:rPr>
        <w:t>e impact of their business on local environment</w:t>
      </w:r>
      <w:r w:rsidR="00C54DD8">
        <w:rPr>
          <w:rFonts w:ascii="Arial" w:eastAsia="Times New Roman" w:hAnsi="Arial" w:cs="Arial"/>
          <w:sz w:val="24"/>
          <w:szCs w:val="24"/>
          <w:lang w:eastAsia="en-GB"/>
        </w:rPr>
        <w:t>al quality</w:t>
      </w:r>
      <w:r w:rsidR="00C80144">
        <w:rPr>
          <w:rFonts w:ascii="Arial" w:eastAsia="Times New Roman" w:hAnsi="Arial" w:cs="Arial"/>
          <w:sz w:val="24"/>
          <w:szCs w:val="24"/>
          <w:lang w:eastAsia="en-GB"/>
        </w:rPr>
        <w:t xml:space="preserve"> </w:t>
      </w:r>
      <w:r w:rsidR="00C80144" w:rsidRPr="007B655B">
        <w:rPr>
          <w:rFonts w:ascii="Arial" w:eastAsia="Times New Roman" w:hAnsi="Arial" w:cs="Arial"/>
          <w:sz w:val="24"/>
          <w:szCs w:val="24"/>
          <w:lang w:eastAsia="en-GB"/>
        </w:rPr>
        <w:t>-</w:t>
      </w:r>
      <w:r w:rsidR="000A4B96" w:rsidRPr="007B655B">
        <w:rPr>
          <w:rFonts w:ascii="Arial" w:eastAsia="Times New Roman" w:hAnsi="Arial" w:cs="Arial"/>
          <w:sz w:val="24"/>
          <w:szCs w:val="24"/>
          <w:lang w:eastAsia="en-GB"/>
        </w:rPr>
        <w:t xml:space="preserve"> </w:t>
      </w:r>
      <w:r w:rsidR="00C80144" w:rsidRPr="007B655B">
        <w:rPr>
          <w:rFonts w:ascii="Arial" w:eastAsia="Times New Roman" w:hAnsi="Arial" w:cs="Arial"/>
          <w:sz w:val="24"/>
          <w:szCs w:val="24"/>
          <w:lang w:eastAsia="en-GB"/>
        </w:rPr>
        <w:t>t</w:t>
      </w:r>
      <w:r w:rsidR="00F668FE" w:rsidRPr="007B655B">
        <w:rPr>
          <w:rFonts w:ascii="Arial" w:eastAsia="Times New Roman" w:hAnsi="Arial" w:cs="Arial"/>
          <w:sz w:val="24"/>
          <w:szCs w:val="24"/>
          <w:lang w:eastAsia="en-GB"/>
        </w:rPr>
        <w:t xml:space="preserve">o </w:t>
      </w:r>
      <w:r w:rsidR="009B665C" w:rsidRPr="007B655B">
        <w:rPr>
          <w:rFonts w:ascii="Arial" w:eastAsia="Times New Roman" w:hAnsi="Arial" w:cs="Arial"/>
          <w:sz w:val="24"/>
          <w:szCs w:val="24"/>
          <w:lang w:eastAsia="en-GB"/>
        </w:rPr>
        <w:t xml:space="preserve">waste </w:t>
      </w:r>
      <w:r w:rsidR="00CB66BC" w:rsidRPr="007B655B">
        <w:rPr>
          <w:rFonts w:ascii="Arial" w:eastAsia="Times New Roman" w:hAnsi="Arial" w:cs="Arial"/>
          <w:sz w:val="24"/>
          <w:szCs w:val="24"/>
          <w:lang w:eastAsia="en-GB"/>
        </w:rPr>
        <w:t>less, save money</w:t>
      </w:r>
      <w:r w:rsidR="00013106" w:rsidRPr="007B655B">
        <w:rPr>
          <w:rFonts w:ascii="Arial" w:eastAsia="Times New Roman" w:hAnsi="Arial" w:cs="Arial"/>
          <w:sz w:val="24"/>
          <w:szCs w:val="24"/>
          <w:lang w:eastAsia="en-GB"/>
        </w:rPr>
        <w:t>, re-use and</w:t>
      </w:r>
      <w:r w:rsidR="009B665C" w:rsidRPr="007B655B">
        <w:rPr>
          <w:rFonts w:ascii="Arial" w:eastAsia="Times New Roman" w:hAnsi="Arial" w:cs="Arial"/>
          <w:sz w:val="24"/>
          <w:szCs w:val="24"/>
          <w:lang w:eastAsia="en-GB"/>
        </w:rPr>
        <w:t xml:space="preserve"> recycle more.</w:t>
      </w:r>
    </w:p>
    <w:p w14:paraId="6F6A2A98" w14:textId="77777777" w:rsidR="00516C12" w:rsidRDefault="00516C12" w:rsidP="00D420DE">
      <w:pPr>
        <w:spacing w:after="0" w:line="240" w:lineRule="auto"/>
        <w:textAlignment w:val="baseline"/>
        <w:rPr>
          <w:rFonts w:ascii="Arial" w:eastAsia="Times New Roman" w:hAnsi="Arial" w:cs="Arial"/>
          <w:lang w:eastAsia="en-GB"/>
        </w:rPr>
      </w:pPr>
    </w:p>
    <w:p w14:paraId="591C4964" w14:textId="385F6CA1" w:rsidR="002F1659" w:rsidRPr="00C90329" w:rsidRDefault="002F1659" w:rsidP="00F677D1">
      <w:pPr>
        <w:pStyle w:val="Subtitle"/>
        <w:rPr>
          <w:rFonts w:cs="Arial"/>
          <w:b/>
        </w:rPr>
      </w:pPr>
      <w:r w:rsidRPr="00DD6137">
        <w:rPr>
          <w:b/>
          <w:bCs/>
          <w:sz w:val="24"/>
          <w:u w:val="single"/>
        </w:rPr>
        <w:t xml:space="preserve">Reducing environmental impact </w:t>
      </w:r>
    </w:p>
    <w:p w14:paraId="025CF2F7" w14:textId="2D69E868" w:rsidR="002F1659" w:rsidRDefault="00801C3E" w:rsidP="00D420DE">
      <w:pPr>
        <w:spacing w:after="0" w:line="240" w:lineRule="auto"/>
        <w:textAlignment w:val="baseline"/>
        <w:rPr>
          <w:rFonts w:ascii="Arial" w:hAnsi="Arial" w:cs="Arial"/>
          <w:sz w:val="24"/>
          <w:szCs w:val="24"/>
        </w:rPr>
      </w:pPr>
      <w:r w:rsidRPr="002665D5">
        <w:rPr>
          <w:rFonts w:ascii="Arial" w:hAnsi="Arial" w:cs="Arial"/>
          <w:sz w:val="24"/>
          <w:szCs w:val="24"/>
        </w:rPr>
        <w:t>Tower Hamlets is</w:t>
      </w:r>
      <w:r w:rsidR="00DB0702" w:rsidRPr="002665D5">
        <w:rPr>
          <w:rFonts w:ascii="Arial" w:hAnsi="Arial" w:cs="Arial"/>
          <w:sz w:val="24"/>
          <w:szCs w:val="24"/>
        </w:rPr>
        <w:t xml:space="preserve"> committed to reducing the environmental impact of our waste services. The London Environment Strategy requires us to measure and reduce the environmental impact of our waste services by measuring the carbon emissions, as well as the amount of waste produced and recycled. We will reduce our impact on the environment through our waste</w:t>
      </w:r>
      <w:r w:rsidR="00347389">
        <w:rPr>
          <w:rFonts w:ascii="Arial" w:hAnsi="Arial" w:cs="Arial"/>
          <w:sz w:val="24"/>
          <w:szCs w:val="24"/>
        </w:rPr>
        <w:t xml:space="preserve"> </w:t>
      </w:r>
      <w:r w:rsidR="00DB0702" w:rsidRPr="002665D5">
        <w:rPr>
          <w:rFonts w:ascii="Arial" w:hAnsi="Arial" w:cs="Arial"/>
          <w:sz w:val="24"/>
          <w:szCs w:val="24"/>
        </w:rPr>
        <w:t xml:space="preserve">and recycling </w:t>
      </w:r>
      <w:r w:rsidR="005D1223">
        <w:rPr>
          <w:rFonts w:ascii="Arial" w:hAnsi="Arial" w:cs="Arial"/>
          <w:sz w:val="24"/>
          <w:szCs w:val="24"/>
        </w:rPr>
        <w:t>services</w:t>
      </w:r>
      <w:r w:rsidR="00DB0702" w:rsidRPr="002665D5">
        <w:rPr>
          <w:rFonts w:ascii="Arial" w:hAnsi="Arial" w:cs="Arial"/>
          <w:sz w:val="24"/>
          <w:szCs w:val="24"/>
        </w:rPr>
        <w:t xml:space="preserve"> and contribute to the London Mayor’s ‘zero carbon city 2030’ target by implementing initiatives that support the waste hierarchy, minimising waste and increasing recycling, and lowering our carbon emissions.</w:t>
      </w:r>
      <w:r w:rsidR="00DB0702" w:rsidRPr="002665D5">
        <w:rPr>
          <w:sz w:val="24"/>
          <w:szCs w:val="24"/>
        </w:rPr>
        <w:br/>
      </w:r>
      <w:r w:rsidR="00DB0702" w:rsidRPr="002665D5">
        <w:rPr>
          <w:sz w:val="24"/>
          <w:szCs w:val="24"/>
        </w:rPr>
        <w:br/>
      </w:r>
      <w:r w:rsidR="00DB0702" w:rsidRPr="002665D5">
        <w:rPr>
          <w:rFonts w:ascii="Arial" w:hAnsi="Arial" w:cs="Arial"/>
          <w:sz w:val="24"/>
          <w:szCs w:val="24"/>
        </w:rPr>
        <w:t xml:space="preserve">The council’s entire fleet already meets London’s ULEZ standards. We are currently working on a programme to reduce fleet emissions further by switching to electric and hybrid vehicles, including waste service vehicles. This includes increasing the number of smaller vehicles running on electricity or hybrid to half by 2025 and making all heavy goods vehicles electric or hybrid by 2030. In preparation for this, work has already begun to install electric vehicle charging infrastructure at the Blackwall Depot. The implementation of route optimisation for waste and recycling collections will also lower the environmental impact of services </w:t>
      </w:r>
      <w:r w:rsidR="00DB0702" w:rsidRPr="007B655B">
        <w:rPr>
          <w:rFonts w:ascii="Arial" w:hAnsi="Arial" w:cs="Arial"/>
          <w:sz w:val="24"/>
          <w:szCs w:val="24"/>
        </w:rPr>
        <w:t xml:space="preserve">by creating collections territories </w:t>
      </w:r>
      <w:r w:rsidR="67EA5B9B" w:rsidRPr="007B655B">
        <w:rPr>
          <w:rFonts w:ascii="Arial" w:hAnsi="Arial" w:cs="Arial"/>
          <w:sz w:val="24"/>
          <w:szCs w:val="24"/>
        </w:rPr>
        <w:t>thereby</w:t>
      </w:r>
      <w:r w:rsidR="00DB0702" w:rsidRPr="007B655B">
        <w:rPr>
          <w:rFonts w:ascii="Arial" w:hAnsi="Arial" w:cs="Arial"/>
          <w:sz w:val="24"/>
          <w:szCs w:val="24"/>
        </w:rPr>
        <w:t xml:space="preserve"> decreasing vehicle movements in the borough.</w:t>
      </w:r>
    </w:p>
    <w:p w14:paraId="5305BC1D" w14:textId="77777777" w:rsidR="00142B30" w:rsidRDefault="00142B30">
      <w:pPr>
        <w:rPr>
          <w:rFonts w:ascii="Arial" w:hAnsi="Arial" w:cs="Arial"/>
          <w:sz w:val="24"/>
          <w:szCs w:val="24"/>
        </w:rPr>
      </w:pPr>
      <w:r>
        <w:rPr>
          <w:rFonts w:ascii="Arial" w:hAnsi="Arial" w:cs="Arial"/>
          <w:sz w:val="24"/>
          <w:szCs w:val="24"/>
        </w:rPr>
        <w:br w:type="page"/>
      </w:r>
    </w:p>
    <w:p w14:paraId="6FC32B88" w14:textId="77777777" w:rsidR="002F1659" w:rsidRPr="002665D5" w:rsidRDefault="002F1659" w:rsidP="00D420DE">
      <w:pPr>
        <w:spacing w:after="0" w:line="240" w:lineRule="auto"/>
        <w:textAlignment w:val="baseline"/>
        <w:rPr>
          <w:rFonts w:ascii="Arial" w:eastAsia="Times New Roman" w:hAnsi="Arial" w:cs="Arial"/>
          <w:sz w:val="24"/>
          <w:szCs w:val="24"/>
          <w:lang w:eastAsia="en-GB"/>
        </w:rPr>
      </w:pPr>
    </w:p>
    <w:p w14:paraId="366520EE" w14:textId="77777777" w:rsidR="00504165" w:rsidRPr="00945ECC" w:rsidRDefault="00504165" w:rsidP="00945ECC">
      <w:pPr>
        <w:spacing w:after="0" w:line="240" w:lineRule="auto"/>
        <w:textAlignment w:val="baseline"/>
        <w:rPr>
          <w:rFonts w:ascii="Arial" w:eastAsia="Times New Roman" w:hAnsi="Arial" w:cs="Arial"/>
          <w:lang w:eastAsia="en-GB"/>
        </w:rPr>
      </w:pPr>
    </w:p>
    <w:p w14:paraId="2F7D93ED" w14:textId="66697CC7" w:rsidR="00E96372" w:rsidRPr="00430779" w:rsidRDefault="0090488A" w:rsidP="00430779">
      <w:pPr>
        <w:pStyle w:val="ListParagraph"/>
        <w:numPr>
          <w:ilvl w:val="0"/>
          <w:numId w:val="45"/>
        </w:numPr>
        <w:spacing w:after="0" w:line="240" w:lineRule="auto"/>
        <w:textAlignment w:val="baseline"/>
        <w:rPr>
          <w:rFonts w:ascii="Arial" w:eastAsia="Times New Roman" w:hAnsi="Arial" w:cs="Arial"/>
          <w:b/>
          <w:bCs/>
          <w:sz w:val="32"/>
          <w:szCs w:val="32"/>
          <w:lang w:eastAsia="en-GB"/>
        </w:rPr>
      </w:pPr>
      <w:r w:rsidRPr="3AEC1B88">
        <w:rPr>
          <w:rFonts w:ascii="Arial" w:eastAsia="Times New Roman" w:hAnsi="Arial" w:cs="Arial"/>
          <w:b/>
          <w:bCs/>
          <w:sz w:val="32"/>
          <w:szCs w:val="32"/>
          <w:lang w:eastAsia="en-GB"/>
        </w:rPr>
        <w:t xml:space="preserve">Key strategic documents linked to this plan: </w:t>
      </w:r>
    </w:p>
    <w:p w14:paraId="164A78EA" w14:textId="420D65ED" w:rsidR="0090488A" w:rsidRPr="005C257E" w:rsidRDefault="0090488A" w:rsidP="00E96372">
      <w:pPr>
        <w:spacing w:after="0" w:line="240" w:lineRule="auto"/>
        <w:textAlignment w:val="baseline"/>
        <w:rPr>
          <w:rFonts w:ascii="Arial" w:eastAsia="Times New Roman" w:hAnsi="Arial" w:cs="Arial"/>
          <w:b/>
          <w:bCs/>
          <w:lang w:eastAsia="en-GB"/>
        </w:rPr>
      </w:pPr>
    </w:p>
    <w:p w14:paraId="179D1F7F" w14:textId="592081CA" w:rsidR="00653125" w:rsidRPr="00C435D8" w:rsidRDefault="00653125" w:rsidP="00653125">
      <w:pPr>
        <w:spacing w:after="0" w:line="240" w:lineRule="auto"/>
        <w:textAlignment w:val="baseline"/>
        <w:rPr>
          <w:rFonts w:ascii="Arial" w:eastAsia="Times New Roman" w:hAnsi="Arial" w:cs="Arial"/>
          <w:sz w:val="24"/>
          <w:szCs w:val="24"/>
          <w:lang w:eastAsia="en-GB"/>
        </w:rPr>
      </w:pPr>
      <w:r w:rsidRPr="00C435D8">
        <w:rPr>
          <w:rFonts w:ascii="Arial" w:eastAsia="Times New Roman" w:hAnsi="Arial" w:cs="Arial"/>
          <w:sz w:val="24"/>
          <w:szCs w:val="24"/>
          <w:lang w:eastAsia="en-GB"/>
        </w:rPr>
        <w:t xml:space="preserve">This RRP </w:t>
      </w:r>
      <w:r w:rsidR="00071139" w:rsidRPr="00C435D8">
        <w:rPr>
          <w:rFonts w:ascii="Arial" w:eastAsia="Times New Roman" w:hAnsi="Arial" w:cs="Arial"/>
          <w:sz w:val="24"/>
          <w:szCs w:val="24"/>
          <w:lang w:eastAsia="en-GB"/>
        </w:rPr>
        <w:t xml:space="preserve">is a cross-cutting plan that has been developed </w:t>
      </w:r>
      <w:r w:rsidR="00BF0EFA" w:rsidRPr="00C435D8">
        <w:rPr>
          <w:rFonts w:ascii="Arial" w:eastAsia="Times New Roman" w:hAnsi="Arial" w:cs="Arial"/>
          <w:sz w:val="24"/>
          <w:szCs w:val="24"/>
          <w:lang w:eastAsia="en-GB"/>
        </w:rPr>
        <w:t>from the vision, objectives and actions</w:t>
      </w:r>
      <w:r w:rsidR="00C435D8" w:rsidRPr="00C435D8">
        <w:rPr>
          <w:rFonts w:ascii="Arial" w:eastAsia="Times New Roman" w:hAnsi="Arial" w:cs="Arial"/>
          <w:sz w:val="24"/>
          <w:szCs w:val="24"/>
          <w:lang w:eastAsia="en-GB"/>
        </w:rPr>
        <w:t xml:space="preserve"> of the following</w:t>
      </w:r>
      <w:r w:rsidRPr="00C435D8">
        <w:rPr>
          <w:rFonts w:ascii="Arial" w:eastAsia="Times New Roman" w:hAnsi="Arial" w:cs="Arial"/>
          <w:sz w:val="24"/>
          <w:szCs w:val="24"/>
          <w:lang w:eastAsia="en-GB"/>
        </w:rPr>
        <w:t xml:space="preserve"> </w:t>
      </w:r>
      <w:r w:rsidR="00EF1419" w:rsidRPr="00C435D8">
        <w:rPr>
          <w:rFonts w:ascii="Arial" w:eastAsia="Times New Roman" w:hAnsi="Arial" w:cs="Arial"/>
          <w:sz w:val="24"/>
          <w:szCs w:val="24"/>
          <w:lang w:eastAsia="en-GB"/>
        </w:rPr>
        <w:t>Tower Hamlets</w:t>
      </w:r>
      <w:r w:rsidR="00C435D8" w:rsidRPr="00C435D8">
        <w:rPr>
          <w:rFonts w:ascii="Arial" w:eastAsia="Times New Roman" w:hAnsi="Arial" w:cs="Arial"/>
          <w:sz w:val="24"/>
          <w:szCs w:val="24"/>
          <w:lang w:eastAsia="en-GB"/>
        </w:rPr>
        <w:t xml:space="preserve"> strategies and plans</w:t>
      </w:r>
      <w:r w:rsidRPr="00C435D8">
        <w:rPr>
          <w:rFonts w:ascii="Arial" w:eastAsia="Times New Roman" w:hAnsi="Arial" w:cs="Arial"/>
          <w:sz w:val="24"/>
          <w:szCs w:val="24"/>
          <w:lang w:eastAsia="en-GB"/>
        </w:rPr>
        <w:t>:</w:t>
      </w:r>
      <w:r w:rsidRPr="00C435D8">
        <w:rPr>
          <w:rFonts w:ascii="Arial" w:eastAsia="Times New Roman" w:hAnsi="Arial" w:cs="Arial"/>
          <w:sz w:val="24"/>
          <w:szCs w:val="24"/>
          <w:lang w:eastAsia="en-GB"/>
        </w:rPr>
        <w:br/>
      </w:r>
    </w:p>
    <w:p w14:paraId="56137417" w14:textId="29E4A676" w:rsidR="004346A1" w:rsidRDefault="00000000" w:rsidP="00653125">
      <w:pPr>
        <w:pStyle w:val="ListParagraph"/>
        <w:numPr>
          <w:ilvl w:val="0"/>
          <w:numId w:val="27"/>
        </w:numPr>
        <w:spacing w:after="0" w:line="240" w:lineRule="auto"/>
        <w:textAlignment w:val="baseline"/>
        <w:rPr>
          <w:rFonts w:ascii="Arial" w:eastAsia="Times New Roman" w:hAnsi="Arial" w:cs="Arial"/>
          <w:i/>
          <w:iCs/>
          <w:lang w:eastAsia="en-GB"/>
        </w:rPr>
      </w:pPr>
      <w:hyperlink r:id="rId12" w:history="1">
        <w:r w:rsidR="00277F73" w:rsidRPr="00DE1854">
          <w:rPr>
            <w:rStyle w:val="Hyperlink"/>
            <w:rFonts w:ascii="Arial" w:eastAsia="Times New Roman" w:hAnsi="Arial" w:cs="Arial"/>
            <w:i/>
            <w:iCs/>
            <w:lang w:eastAsia="en-GB"/>
          </w:rPr>
          <w:t>The Strategic Plan</w:t>
        </w:r>
      </w:hyperlink>
      <w:r w:rsidR="00653125" w:rsidRPr="00653125">
        <w:rPr>
          <w:rFonts w:ascii="Arial" w:eastAsia="Times New Roman" w:hAnsi="Arial" w:cs="Arial"/>
          <w:i/>
          <w:iCs/>
          <w:lang w:eastAsia="en-GB"/>
        </w:rPr>
        <w:t xml:space="preserve"> </w:t>
      </w:r>
    </w:p>
    <w:p w14:paraId="01CDFF37" w14:textId="542CCF24" w:rsidR="00653125" w:rsidRPr="00653125" w:rsidRDefault="00000000" w:rsidP="00653125">
      <w:pPr>
        <w:pStyle w:val="ListParagraph"/>
        <w:numPr>
          <w:ilvl w:val="0"/>
          <w:numId w:val="27"/>
        </w:numPr>
        <w:spacing w:after="0" w:line="240" w:lineRule="auto"/>
        <w:textAlignment w:val="baseline"/>
        <w:rPr>
          <w:rFonts w:ascii="Arial" w:eastAsia="Times New Roman" w:hAnsi="Arial" w:cs="Arial"/>
          <w:i/>
          <w:iCs/>
          <w:lang w:eastAsia="en-GB"/>
        </w:rPr>
      </w:pPr>
      <w:hyperlink r:id="rId13">
        <w:r w:rsidR="05E184F1" w:rsidRPr="132EB840">
          <w:rPr>
            <w:rStyle w:val="Hyperlink"/>
            <w:rFonts w:ascii="Arial" w:eastAsia="Times New Roman" w:hAnsi="Arial" w:cs="Arial"/>
            <w:i/>
            <w:iCs/>
            <w:lang w:eastAsia="en-GB"/>
          </w:rPr>
          <w:t xml:space="preserve">Tower Hamlets </w:t>
        </w:r>
        <w:r w:rsidR="7BDDFAEE" w:rsidRPr="132EB840">
          <w:rPr>
            <w:rStyle w:val="Hyperlink"/>
            <w:rFonts w:ascii="Arial" w:eastAsia="Times New Roman" w:hAnsi="Arial" w:cs="Arial"/>
            <w:i/>
            <w:iCs/>
            <w:lang w:eastAsia="en-GB"/>
          </w:rPr>
          <w:t>Net Zero Carbon</w:t>
        </w:r>
        <w:r w:rsidR="587BE4A5" w:rsidRPr="132EB840">
          <w:rPr>
            <w:rStyle w:val="Hyperlink"/>
            <w:rFonts w:ascii="Arial" w:eastAsia="Times New Roman" w:hAnsi="Arial" w:cs="Arial"/>
            <w:i/>
            <w:iCs/>
            <w:lang w:eastAsia="en-GB"/>
          </w:rPr>
          <w:t xml:space="preserve"> Action Plan</w:t>
        </w:r>
      </w:hyperlink>
    </w:p>
    <w:p w14:paraId="3BBD2900" w14:textId="77777777" w:rsidR="00B61CCC" w:rsidRDefault="00000000" w:rsidP="00B61CCC">
      <w:pPr>
        <w:pStyle w:val="ListParagraph"/>
        <w:numPr>
          <w:ilvl w:val="0"/>
          <w:numId w:val="27"/>
        </w:numPr>
        <w:spacing w:after="0" w:line="240" w:lineRule="auto"/>
        <w:textAlignment w:val="baseline"/>
        <w:rPr>
          <w:rFonts w:ascii="Arial" w:eastAsia="Times New Roman" w:hAnsi="Arial" w:cs="Arial"/>
          <w:i/>
          <w:iCs/>
          <w:lang w:eastAsia="en-GB"/>
        </w:rPr>
      </w:pPr>
      <w:hyperlink r:id="rId14">
        <w:r w:rsidR="486F4A86" w:rsidRPr="132EB840">
          <w:rPr>
            <w:rStyle w:val="Hyperlink"/>
            <w:rFonts w:ascii="Arial" w:eastAsia="Times New Roman" w:hAnsi="Arial" w:cs="Arial"/>
            <w:i/>
            <w:iCs/>
            <w:lang w:eastAsia="en-GB"/>
          </w:rPr>
          <w:t xml:space="preserve">Tower Hamlets </w:t>
        </w:r>
        <w:r w:rsidR="587BE4A5" w:rsidRPr="132EB840">
          <w:rPr>
            <w:rStyle w:val="Hyperlink"/>
            <w:rFonts w:ascii="Arial" w:eastAsia="Times New Roman" w:hAnsi="Arial" w:cs="Arial"/>
            <w:i/>
            <w:iCs/>
            <w:lang w:eastAsia="en-GB"/>
          </w:rPr>
          <w:t>Air Quality Plan</w:t>
        </w:r>
        <w:r w:rsidR="437FF088" w:rsidRPr="132EB840">
          <w:rPr>
            <w:rStyle w:val="Hyperlink"/>
            <w:rFonts w:ascii="Arial" w:eastAsia="Times New Roman" w:hAnsi="Arial" w:cs="Arial"/>
            <w:i/>
            <w:iCs/>
            <w:lang w:eastAsia="en-GB"/>
          </w:rPr>
          <w:t xml:space="preserve"> 20</w:t>
        </w:r>
        <w:r w:rsidR="78346215" w:rsidRPr="132EB840">
          <w:rPr>
            <w:rStyle w:val="Hyperlink"/>
            <w:rFonts w:ascii="Arial" w:eastAsia="Times New Roman" w:hAnsi="Arial" w:cs="Arial"/>
            <w:i/>
            <w:iCs/>
            <w:lang w:eastAsia="en-GB"/>
          </w:rPr>
          <w:t>22</w:t>
        </w:r>
        <w:r w:rsidR="42A5BC1D" w:rsidRPr="132EB840">
          <w:rPr>
            <w:rStyle w:val="Hyperlink"/>
            <w:rFonts w:ascii="Arial" w:eastAsia="Times New Roman" w:hAnsi="Arial" w:cs="Arial"/>
            <w:i/>
            <w:iCs/>
            <w:lang w:eastAsia="en-GB"/>
          </w:rPr>
          <w:t>-202</w:t>
        </w:r>
        <w:r w:rsidR="78346215" w:rsidRPr="132EB840">
          <w:rPr>
            <w:rStyle w:val="Hyperlink"/>
            <w:rFonts w:ascii="Arial" w:eastAsia="Times New Roman" w:hAnsi="Arial" w:cs="Arial"/>
            <w:i/>
            <w:iCs/>
            <w:lang w:eastAsia="en-GB"/>
          </w:rPr>
          <w:t>7</w:t>
        </w:r>
      </w:hyperlink>
      <w:r w:rsidR="437FF088" w:rsidRPr="132EB840">
        <w:rPr>
          <w:rFonts w:ascii="Arial" w:eastAsia="Times New Roman" w:hAnsi="Arial" w:cs="Arial"/>
          <w:i/>
          <w:iCs/>
          <w:lang w:eastAsia="en-GB"/>
        </w:rPr>
        <w:t xml:space="preserve"> </w:t>
      </w:r>
    </w:p>
    <w:p w14:paraId="0005D522" w14:textId="02B38335" w:rsidR="009516DF" w:rsidRDefault="00000000" w:rsidP="00B61CCC">
      <w:pPr>
        <w:pStyle w:val="ListParagraph"/>
        <w:numPr>
          <w:ilvl w:val="0"/>
          <w:numId w:val="27"/>
        </w:numPr>
        <w:spacing w:after="0" w:line="240" w:lineRule="auto"/>
        <w:textAlignment w:val="baseline"/>
        <w:rPr>
          <w:rFonts w:ascii="Arial" w:eastAsia="Times New Roman" w:hAnsi="Arial" w:cs="Arial"/>
          <w:i/>
          <w:iCs/>
          <w:lang w:eastAsia="en-GB"/>
        </w:rPr>
      </w:pPr>
      <w:hyperlink r:id="rId15" w:history="1">
        <w:r w:rsidR="00B61CCC" w:rsidRPr="00B61CCC">
          <w:rPr>
            <w:rStyle w:val="Hyperlink"/>
            <w:rFonts w:ascii="Arial" w:eastAsia="Times New Roman" w:hAnsi="Arial" w:cs="Arial"/>
            <w:i/>
            <w:iCs/>
            <w:lang w:eastAsia="en-GB"/>
          </w:rPr>
          <w:t>Tower Hamlets Local Plan 2031: Managing Growth and Sharing Benefits</w:t>
        </w:r>
      </w:hyperlink>
    </w:p>
    <w:p w14:paraId="79433008" w14:textId="3DC608BE" w:rsidR="00B61CCC" w:rsidRPr="00B61CCC" w:rsidRDefault="006E6144">
      <w:pPr>
        <w:rPr>
          <w:rFonts w:ascii="Arial" w:eastAsia="Times New Roman" w:hAnsi="Arial" w:cs="Arial"/>
          <w:i/>
          <w:iCs/>
          <w:lang w:eastAsia="en-GB"/>
        </w:rPr>
      </w:pPr>
      <w:r>
        <w:rPr>
          <w:rFonts w:ascii="Arial" w:eastAsia="Times New Roman" w:hAnsi="Arial" w:cs="Arial"/>
          <w:i/>
          <w:iCs/>
          <w:lang w:eastAsia="en-GB"/>
        </w:rPr>
        <w:br w:type="page"/>
      </w:r>
    </w:p>
    <w:p w14:paraId="714A2A13" w14:textId="77777777" w:rsidR="00B61CCC" w:rsidRPr="00B61CCC" w:rsidRDefault="00B61CCC" w:rsidP="00B61CCC">
      <w:pPr>
        <w:pStyle w:val="ListParagraph"/>
        <w:spacing w:after="0" w:line="240" w:lineRule="auto"/>
        <w:textAlignment w:val="baseline"/>
        <w:rPr>
          <w:rFonts w:ascii="Arial" w:eastAsia="Times New Roman" w:hAnsi="Arial" w:cs="Arial"/>
          <w:i/>
          <w:iCs/>
          <w:lang w:eastAsia="en-GB"/>
        </w:rPr>
      </w:pPr>
    </w:p>
    <w:p w14:paraId="13B93709" w14:textId="65F78995" w:rsidR="00B9467E" w:rsidRPr="00430779" w:rsidRDefault="00B9467E" w:rsidP="00430779">
      <w:pPr>
        <w:pStyle w:val="ListParagraph"/>
        <w:numPr>
          <w:ilvl w:val="0"/>
          <w:numId w:val="45"/>
        </w:numPr>
        <w:spacing w:after="0" w:line="240" w:lineRule="auto"/>
        <w:textAlignment w:val="baseline"/>
        <w:rPr>
          <w:rFonts w:ascii="Arial" w:eastAsia="Times New Roman" w:hAnsi="Arial" w:cs="Arial"/>
          <w:b/>
          <w:bCs/>
          <w:sz w:val="28"/>
          <w:szCs w:val="28"/>
          <w:lang w:eastAsia="en-GB"/>
        </w:rPr>
      </w:pPr>
      <w:r w:rsidRPr="00430779">
        <w:rPr>
          <w:rFonts w:ascii="Arial" w:eastAsia="Times New Roman" w:hAnsi="Arial" w:cs="Arial"/>
          <w:b/>
          <w:bCs/>
          <w:sz w:val="28"/>
          <w:szCs w:val="28"/>
          <w:lang w:eastAsia="en-GB"/>
        </w:rPr>
        <w:t>RRP Dashboard</w:t>
      </w:r>
      <w:r w:rsidR="005E7435" w:rsidRPr="00430779">
        <w:rPr>
          <w:rFonts w:ascii="Arial" w:eastAsia="Times New Roman" w:hAnsi="Arial" w:cs="Arial"/>
          <w:b/>
          <w:bCs/>
          <w:sz w:val="28"/>
          <w:szCs w:val="28"/>
          <w:lang w:eastAsia="en-GB"/>
        </w:rPr>
        <w:t>:</w:t>
      </w:r>
    </w:p>
    <w:p w14:paraId="1767A83F" w14:textId="77777777" w:rsidR="00B9467E" w:rsidRPr="005C257E" w:rsidRDefault="00B9467E" w:rsidP="00B9467E">
      <w:pPr>
        <w:spacing w:after="0" w:line="240" w:lineRule="auto"/>
        <w:textAlignment w:val="baseline"/>
        <w:rPr>
          <w:rFonts w:ascii="Arial" w:eastAsia="Times New Roman" w:hAnsi="Arial" w:cs="Arial"/>
          <w:lang w:eastAsia="en-GB"/>
        </w:rPr>
      </w:pPr>
    </w:p>
    <w:tbl>
      <w:tblPr>
        <w:tblW w:w="223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64"/>
        <w:gridCol w:w="1753"/>
        <w:gridCol w:w="1871"/>
        <w:gridCol w:w="3007"/>
        <w:gridCol w:w="9297"/>
      </w:tblGrid>
      <w:tr w:rsidR="00365F80" w:rsidRPr="005C257E" w14:paraId="62811998" w14:textId="654E1200" w:rsidTr="50BCB596">
        <w:trPr>
          <w:trHeight w:val="300"/>
          <w:tblHeader/>
          <w:jc w:val="center"/>
        </w:trPr>
        <w:tc>
          <w:tcPr>
            <w:tcW w:w="6464" w:type="dxa"/>
            <w:shd w:val="clear" w:color="auto" w:fill="DEEAF6" w:themeFill="accent5" w:themeFillTint="33"/>
            <w:noWrap/>
            <w:vAlign w:val="center"/>
            <w:hideMark/>
          </w:tcPr>
          <w:p w14:paraId="283E09F2" w14:textId="46371001" w:rsidR="008231CD" w:rsidRPr="00D91C0D" w:rsidRDefault="008231CD" w:rsidP="007B0D98">
            <w:pPr>
              <w:spacing w:after="0" w:line="240" w:lineRule="auto"/>
              <w:rPr>
                <w:rFonts w:ascii="Arial" w:eastAsia="Times New Roman" w:hAnsi="Arial" w:cs="Arial"/>
                <w:b/>
                <w:bCs/>
                <w:color w:val="000000"/>
                <w:lang w:eastAsia="en-GB"/>
              </w:rPr>
            </w:pPr>
            <w:r w:rsidRPr="00D91C0D">
              <w:rPr>
                <w:rFonts w:ascii="Arial" w:eastAsia="Times New Roman" w:hAnsi="Arial" w:cs="Arial"/>
                <w:b/>
                <w:bCs/>
                <w:color w:val="000000"/>
                <w:lang w:eastAsia="en-GB"/>
              </w:rPr>
              <w:t xml:space="preserve">Common Performance Targets </w:t>
            </w:r>
          </w:p>
        </w:tc>
        <w:tc>
          <w:tcPr>
            <w:tcW w:w="1753" w:type="dxa"/>
            <w:shd w:val="clear" w:color="auto" w:fill="DEEAF6" w:themeFill="accent5" w:themeFillTint="33"/>
            <w:vAlign w:val="center"/>
          </w:tcPr>
          <w:p w14:paraId="3C1BD08F" w14:textId="1484EEC5" w:rsidR="008231CD" w:rsidRPr="005C257E" w:rsidRDefault="00312B99" w:rsidP="0033769E">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Baseline </w:t>
            </w:r>
            <w:r w:rsidR="007F1A90" w:rsidRPr="005C257E">
              <w:rPr>
                <w:rFonts w:ascii="Arial" w:eastAsia="Times New Roman" w:hAnsi="Arial" w:cs="Arial"/>
                <w:b/>
                <w:bCs/>
                <w:color w:val="000000"/>
                <w:lang w:eastAsia="en-GB"/>
              </w:rPr>
              <w:t>Performance</w:t>
            </w:r>
            <w:r w:rsidR="008231CD" w:rsidRPr="005C257E">
              <w:rPr>
                <w:rFonts w:ascii="Arial" w:eastAsia="Times New Roman" w:hAnsi="Arial" w:cs="Arial"/>
                <w:b/>
                <w:bCs/>
                <w:color w:val="000000"/>
                <w:lang w:eastAsia="en-GB"/>
              </w:rPr>
              <w:t xml:space="preserve"> (20</w:t>
            </w:r>
            <w:r w:rsidR="00922690" w:rsidRPr="005C257E">
              <w:rPr>
                <w:rFonts w:ascii="Arial" w:eastAsia="Times New Roman" w:hAnsi="Arial" w:cs="Arial"/>
                <w:b/>
                <w:bCs/>
                <w:color w:val="000000"/>
                <w:lang w:eastAsia="en-GB"/>
              </w:rPr>
              <w:t>19</w:t>
            </w:r>
            <w:r w:rsidR="008231CD" w:rsidRPr="005C257E">
              <w:rPr>
                <w:rFonts w:ascii="Arial" w:eastAsia="Times New Roman" w:hAnsi="Arial" w:cs="Arial"/>
                <w:b/>
                <w:bCs/>
                <w:color w:val="000000"/>
                <w:lang w:eastAsia="en-GB"/>
              </w:rPr>
              <w:t>/2</w:t>
            </w:r>
            <w:r w:rsidR="00922690" w:rsidRPr="005C257E">
              <w:rPr>
                <w:rFonts w:ascii="Arial" w:eastAsia="Times New Roman" w:hAnsi="Arial" w:cs="Arial"/>
                <w:b/>
                <w:bCs/>
                <w:color w:val="000000"/>
                <w:lang w:eastAsia="en-GB"/>
              </w:rPr>
              <w:t>0</w:t>
            </w:r>
            <w:r w:rsidR="008231CD" w:rsidRPr="005C257E">
              <w:rPr>
                <w:rFonts w:ascii="Arial" w:eastAsia="Times New Roman" w:hAnsi="Arial" w:cs="Arial"/>
                <w:b/>
                <w:bCs/>
                <w:color w:val="000000"/>
                <w:lang w:eastAsia="en-GB"/>
              </w:rPr>
              <w:t>)</w:t>
            </w:r>
          </w:p>
        </w:tc>
        <w:tc>
          <w:tcPr>
            <w:tcW w:w="1871" w:type="dxa"/>
            <w:shd w:val="clear" w:color="auto" w:fill="DEEAF6" w:themeFill="accent5" w:themeFillTint="33"/>
            <w:vAlign w:val="center"/>
          </w:tcPr>
          <w:p w14:paraId="6F1061B4" w14:textId="31B44FDC" w:rsidR="008231CD" w:rsidRPr="005C257E" w:rsidRDefault="00365F80" w:rsidP="00365F80">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Performance </w:t>
            </w:r>
            <w:r w:rsidR="008231CD" w:rsidRPr="005C257E">
              <w:rPr>
                <w:rFonts w:ascii="Arial" w:eastAsia="Times New Roman" w:hAnsi="Arial" w:cs="Arial"/>
                <w:b/>
                <w:bCs/>
                <w:color w:val="000000"/>
                <w:lang w:eastAsia="en-GB"/>
              </w:rPr>
              <w:t>Target</w:t>
            </w:r>
            <w:r w:rsidRPr="005C257E">
              <w:rPr>
                <w:rFonts w:ascii="Arial" w:eastAsia="Times New Roman" w:hAnsi="Arial" w:cs="Arial"/>
                <w:b/>
                <w:bCs/>
                <w:color w:val="000000"/>
                <w:lang w:eastAsia="en-GB"/>
              </w:rPr>
              <w:t xml:space="preserve"> </w:t>
            </w:r>
            <w:r w:rsidR="00373C20" w:rsidRPr="005C257E">
              <w:rPr>
                <w:rFonts w:ascii="Arial" w:eastAsia="Times New Roman" w:hAnsi="Arial" w:cs="Arial"/>
                <w:b/>
                <w:bCs/>
                <w:color w:val="000000"/>
                <w:lang w:eastAsia="en-GB"/>
              </w:rPr>
              <w:t>2024/25</w:t>
            </w:r>
          </w:p>
        </w:tc>
        <w:tc>
          <w:tcPr>
            <w:tcW w:w="3007" w:type="dxa"/>
            <w:shd w:val="clear" w:color="auto" w:fill="DEEAF6" w:themeFill="accent5" w:themeFillTint="33"/>
            <w:vAlign w:val="center"/>
          </w:tcPr>
          <w:p w14:paraId="6D734961" w14:textId="01DC8BEA" w:rsidR="008231CD" w:rsidRPr="005C257E" w:rsidRDefault="008231CD" w:rsidP="007B0D98">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Metric Guidance / Data source</w:t>
            </w:r>
          </w:p>
        </w:tc>
        <w:tc>
          <w:tcPr>
            <w:tcW w:w="9297" w:type="dxa"/>
            <w:shd w:val="clear" w:color="auto" w:fill="DEEAF6" w:themeFill="accent5" w:themeFillTint="33"/>
            <w:vAlign w:val="center"/>
          </w:tcPr>
          <w:p w14:paraId="7F1581F5" w14:textId="084C30D2" w:rsidR="008231CD" w:rsidRPr="005C257E" w:rsidRDefault="008231CD" w:rsidP="007B0D98">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Target Guidance</w:t>
            </w:r>
          </w:p>
        </w:tc>
      </w:tr>
      <w:tr w:rsidR="00365F80" w:rsidRPr="005C257E" w14:paraId="62A374FD" w14:textId="13A31864" w:rsidTr="50BCB596">
        <w:trPr>
          <w:trHeight w:val="290"/>
          <w:jc w:val="center"/>
        </w:trPr>
        <w:tc>
          <w:tcPr>
            <w:tcW w:w="6464" w:type="dxa"/>
            <w:shd w:val="clear" w:color="auto" w:fill="auto"/>
            <w:noWrap/>
            <w:vAlign w:val="center"/>
            <w:hideMark/>
          </w:tcPr>
          <w:p w14:paraId="0DBFC8F1" w14:textId="77777777" w:rsidR="008231CD" w:rsidRPr="005C257E" w:rsidRDefault="008231CD" w:rsidP="007B0D98">
            <w:pPr>
              <w:spacing w:after="0" w:line="240" w:lineRule="auto"/>
              <w:rPr>
                <w:rFonts w:ascii="Arial" w:eastAsia="Times New Roman" w:hAnsi="Arial" w:cs="Arial"/>
                <w:color w:val="000000"/>
                <w:lang w:eastAsia="en-GB"/>
              </w:rPr>
            </w:pPr>
            <w:r w:rsidRPr="005C257E">
              <w:rPr>
                <w:rFonts w:ascii="Arial" w:eastAsia="Times New Roman" w:hAnsi="Arial" w:cs="Arial"/>
                <w:color w:val="000000"/>
                <w:lang w:eastAsia="en-GB"/>
              </w:rPr>
              <w:t> </w:t>
            </w:r>
          </w:p>
        </w:tc>
        <w:tc>
          <w:tcPr>
            <w:tcW w:w="1753" w:type="dxa"/>
            <w:vAlign w:val="center"/>
          </w:tcPr>
          <w:p w14:paraId="140A1B03"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1871" w:type="dxa"/>
            <w:shd w:val="clear" w:color="auto" w:fill="auto"/>
            <w:noWrap/>
            <w:vAlign w:val="center"/>
            <w:hideMark/>
          </w:tcPr>
          <w:p w14:paraId="5844CE19" w14:textId="3F551874"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3007" w:type="dxa"/>
            <w:vAlign w:val="center"/>
          </w:tcPr>
          <w:p w14:paraId="586F2F3F"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9297" w:type="dxa"/>
            <w:vAlign w:val="center"/>
          </w:tcPr>
          <w:p w14:paraId="72EB646E"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r>
      <w:tr w:rsidR="002E29C9" w:rsidRPr="005C257E" w14:paraId="75C6F641" w14:textId="2041F95F" w:rsidTr="50BCB596">
        <w:trPr>
          <w:trHeight w:val="300"/>
          <w:jc w:val="center"/>
        </w:trPr>
        <w:tc>
          <w:tcPr>
            <w:tcW w:w="6464" w:type="dxa"/>
            <w:shd w:val="clear" w:color="auto" w:fill="92D050"/>
            <w:noWrap/>
            <w:vAlign w:val="center"/>
            <w:hideMark/>
          </w:tcPr>
          <w:p w14:paraId="33CBFAEF" w14:textId="06D140A5" w:rsidR="002E29C9" w:rsidRPr="005C257E" w:rsidRDefault="002E29C9" w:rsidP="002E29C9">
            <w:pPr>
              <w:spacing w:after="0" w:line="240" w:lineRule="auto"/>
              <w:rPr>
                <w:rFonts w:ascii="Arial" w:eastAsia="Times New Roman" w:hAnsi="Arial" w:cs="Arial"/>
                <w:color w:val="000000"/>
                <w:sz w:val="20"/>
                <w:szCs w:val="20"/>
                <w:highlight w:val="yellow"/>
                <w:lang w:eastAsia="en-GB"/>
              </w:rPr>
            </w:pPr>
            <w:r w:rsidRPr="005C257E">
              <w:rPr>
                <w:rFonts w:ascii="Arial" w:eastAsia="Times New Roman" w:hAnsi="Arial" w:cs="Arial"/>
                <w:color w:val="000000"/>
                <w:sz w:val="20"/>
                <w:szCs w:val="20"/>
                <w:lang w:eastAsia="en-GB"/>
              </w:rPr>
              <w:t>Total annual household waste per head (kgs/head)</w:t>
            </w:r>
            <w:r w:rsidRPr="005C257E">
              <w:rPr>
                <w:rFonts w:ascii="Arial" w:eastAsia="Times New Roman" w:hAnsi="Arial" w:cs="Arial"/>
                <w:color w:val="000000"/>
                <w:sz w:val="20"/>
                <w:szCs w:val="20"/>
                <w:highlight w:val="yellow"/>
                <w:lang w:eastAsia="en-GB"/>
              </w:rPr>
              <w:t xml:space="preserve"> </w:t>
            </w:r>
          </w:p>
        </w:tc>
        <w:tc>
          <w:tcPr>
            <w:tcW w:w="1753" w:type="dxa"/>
            <w:shd w:val="clear" w:color="auto" w:fill="E2EFD9" w:themeFill="accent6" w:themeFillTint="33"/>
            <w:vAlign w:val="center"/>
          </w:tcPr>
          <w:p w14:paraId="11F5E7C4" w14:textId="20A2B7ED" w:rsidR="002E29C9" w:rsidRPr="00C44682" w:rsidRDefault="100EE992" w:rsidP="006827A9">
            <w:pPr>
              <w:spacing w:after="0" w:line="240" w:lineRule="auto"/>
              <w:rPr>
                <w:rFonts w:ascii="Arial" w:eastAsia="Times New Roman" w:hAnsi="Arial" w:cs="Arial"/>
                <w:color w:val="000000"/>
                <w:sz w:val="20"/>
                <w:szCs w:val="20"/>
                <w:lang w:eastAsia="en-GB"/>
              </w:rPr>
            </w:pPr>
            <w:r w:rsidRPr="53747613">
              <w:rPr>
                <w:rFonts w:ascii="Arial" w:eastAsia="Times New Roman" w:hAnsi="Arial" w:cs="Arial"/>
                <w:color w:val="000000" w:themeColor="text1"/>
                <w:sz w:val="20"/>
                <w:szCs w:val="20"/>
                <w:lang w:eastAsia="en-GB"/>
              </w:rPr>
              <w:t>226.82</w:t>
            </w:r>
          </w:p>
        </w:tc>
        <w:tc>
          <w:tcPr>
            <w:tcW w:w="1871" w:type="dxa"/>
            <w:shd w:val="clear" w:color="auto" w:fill="E2EFD9" w:themeFill="accent6" w:themeFillTint="33"/>
            <w:noWrap/>
            <w:vAlign w:val="center"/>
          </w:tcPr>
          <w:p w14:paraId="79B026A1" w14:textId="2050C8DA" w:rsidR="002E29C9" w:rsidRPr="00C44682" w:rsidRDefault="009C5188"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220</w:t>
            </w:r>
          </w:p>
        </w:tc>
        <w:tc>
          <w:tcPr>
            <w:tcW w:w="3007" w:type="dxa"/>
            <w:shd w:val="clear" w:color="auto" w:fill="E2EFD9" w:themeFill="accent6" w:themeFillTint="33"/>
          </w:tcPr>
          <w:p w14:paraId="548625FC" w14:textId="5F00874F"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BVPI84a)</w:t>
            </w:r>
          </w:p>
        </w:tc>
        <w:tc>
          <w:tcPr>
            <w:tcW w:w="9297" w:type="dxa"/>
            <w:shd w:val="clear" w:color="auto" w:fill="E2EFD9" w:themeFill="accent6" w:themeFillTint="33"/>
          </w:tcPr>
          <w:p w14:paraId="1E087E2A" w14:textId="6965B718"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ReLondon /WRAP good practice.</w:t>
            </w:r>
          </w:p>
        </w:tc>
      </w:tr>
      <w:tr w:rsidR="002E29C9" w:rsidRPr="005C257E" w14:paraId="2424A63C" w14:textId="67ED20AB" w:rsidTr="50BCB596">
        <w:trPr>
          <w:trHeight w:val="290"/>
          <w:jc w:val="center"/>
        </w:trPr>
        <w:tc>
          <w:tcPr>
            <w:tcW w:w="6464" w:type="dxa"/>
            <w:shd w:val="clear" w:color="auto" w:fill="92D050"/>
            <w:noWrap/>
            <w:vAlign w:val="center"/>
            <w:hideMark/>
          </w:tcPr>
          <w:p w14:paraId="6CE220E9" w14:textId="4D97B57E" w:rsidR="002E29C9" w:rsidRPr="005C257E" w:rsidRDefault="002E29C9" w:rsidP="002E29C9">
            <w:pPr>
              <w:spacing w:after="0" w:line="240" w:lineRule="auto"/>
              <w:rPr>
                <w:rFonts w:ascii="Arial" w:eastAsia="Times New Roman" w:hAnsi="Arial" w:cs="Arial"/>
                <w:sz w:val="20"/>
                <w:szCs w:val="20"/>
                <w:highlight w:val="yellow"/>
                <w:lang w:eastAsia="en-GB"/>
              </w:rPr>
            </w:pPr>
            <w:r w:rsidRPr="005C257E">
              <w:rPr>
                <w:rFonts w:ascii="Arial" w:eastAsia="Times New Roman" w:hAnsi="Arial" w:cs="Arial"/>
                <w:sz w:val="20"/>
                <w:szCs w:val="20"/>
                <w:lang w:eastAsia="en-GB"/>
              </w:rPr>
              <w:t>Total annual household residual waste collected per household (kgs/household)</w:t>
            </w:r>
          </w:p>
        </w:tc>
        <w:tc>
          <w:tcPr>
            <w:tcW w:w="1753" w:type="dxa"/>
            <w:shd w:val="clear" w:color="auto" w:fill="E2EFD9" w:themeFill="accent6" w:themeFillTint="33"/>
            <w:vAlign w:val="center"/>
          </w:tcPr>
          <w:p w14:paraId="55E72012" w14:textId="0814AF43" w:rsidR="002E29C9" w:rsidRPr="00C44682" w:rsidRDefault="00AD01DD"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442.96</w:t>
            </w:r>
          </w:p>
        </w:tc>
        <w:tc>
          <w:tcPr>
            <w:tcW w:w="1871" w:type="dxa"/>
            <w:shd w:val="clear" w:color="auto" w:fill="E2EFD9" w:themeFill="accent6" w:themeFillTint="33"/>
            <w:vAlign w:val="center"/>
          </w:tcPr>
          <w:p w14:paraId="628BB17B" w14:textId="36B21113" w:rsidR="002E29C9" w:rsidRPr="00C44682" w:rsidRDefault="00A91CF9"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430</w:t>
            </w:r>
          </w:p>
        </w:tc>
        <w:tc>
          <w:tcPr>
            <w:tcW w:w="3007" w:type="dxa"/>
            <w:shd w:val="clear" w:color="auto" w:fill="E2EFD9" w:themeFill="accent6" w:themeFillTint="33"/>
          </w:tcPr>
          <w:p w14:paraId="3C78A137" w14:textId="55C95B34"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NI191)</w:t>
            </w:r>
          </w:p>
        </w:tc>
        <w:tc>
          <w:tcPr>
            <w:tcW w:w="9297" w:type="dxa"/>
            <w:shd w:val="clear" w:color="auto" w:fill="E2EFD9" w:themeFill="accent6" w:themeFillTint="33"/>
          </w:tcPr>
          <w:p w14:paraId="0F0B383C" w14:textId="4EA0E04D"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r w:rsidRPr="005C257E">
              <w:rPr>
                <w:rFonts w:ascii="Arial" w:eastAsia="Times New Roman" w:hAnsi="Arial" w:cs="Arial"/>
                <w:color w:val="000000"/>
                <w:sz w:val="18"/>
                <w:szCs w:val="18"/>
                <w:lang w:eastAsia="en-GB"/>
              </w:rPr>
              <w:t>/WRAP good practice.</w:t>
            </w:r>
          </w:p>
        </w:tc>
      </w:tr>
      <w:tr w:rsidR="002E29C9" w:rsidRPr="005C257E" w14:paraId="2436E676" w14:textId="6FDD7F52" w:rsidTr="50BCB596">
        <w:trPr>
          <w:trHeight w:val="290"/>
          <w:jc w:val="center"/>
        </w:trPr>
        <w:tc>
          <w:tcPr>
            <w:tcW w:w="6464" w:type="dxa"/>
            <w:shd w:val="clear" w:color="auto" w:fill="92D050"/>
            <w:noWrap/>
            <w:vAlign w:val="center"/>
            <w:hideMark/>
          </w:tcPr>
          <w:p w14:paraId="4CBA09C4" w14:textId="77777777" w:rsidR="002E29C9" w:rsidRPr="005C257E" w:rsidRDefault="002E29C9" w:rsidP="002E29C9">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Total annual household avoidable (edible) food waste (kgs/head)</w:t>
            </w:r>
          </w:p>
          <w:p w14:paraId="0D6E6834" w14:textId="77777777" w:rsidR="002E29C9" w:rsidRPr="005C257E" w:rsidRDefault="002E29C9" w:rsidP="002E29C9">
            <w:pPr>
              <w:spacing w:after="0" w:line="240" w:lineRule="auto"/>
              <w:rPr>
                <w:rFonts w:ascii="Arial" w:eastAsia="Times New Roman" w:hAnsi="Arial" w:cs="Arial"/>
                <w:color w:val="000000"/>
                <w:sz w:val="20"/>
                <w:szCs w:val="20"/>
                <w:lang w:eastAsia="en-GB"/>
              </w:rPr>
            </w:pPr>
          </w:p>
          <w:p w14:paraId="2D0A0A83" w14:textId="18158A7C" w:rsidR="002E29C9" w:rsidRPr="005C257E" w:rsidRDefault="002E29C9" w:rsidP="002E29C9">
            <w:pPr>
              <w:spacing w:after="0" w:line="240" w:lineRule="auto"/>
              <w:rPr>
                <w:rFonts w:ascii="Arial" w:eastAsia="Times New Roman" w:hAnsi="Arial" w:cs="Arial"/>
                <w:color w:val="000000"/>
                <w:sz w:val="20"/>
                <w:szCs w:val="20"/>
                <w:lang w:eastAsia="en-GB"/>
              </w:rPr>
            </w:pPr>
          </w:p>
        </w:tc>
        <w:tc>
          <w:tcPr>
            <w:tcW w:w="1753" w:type="dxa"/>
            <w:shd w:val="clear" w:color="auto" w:fill="E2EFD9" w:themeFill="accent6" w:themeFillTint="33"/>
            <w:vAlign w:val="center"/>
          </w:tcPr>
          <w:p w14:paraId="020F2262" w14:textId="2C1DC925" w:rsidR="002E29C9" w:rsidRPr="00C44682" w:rsidRDefault="00342370"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themeColor="text1"/>
                <w:sz w:val="20"/>
                <w:szCs w:val="20"/>
                <w:lang w:eastAsia="en-GB"/>
              </w:rPr>
              <w:t>47</w:t>
            </w:r>
          </w:p>
        </w:tc>
        <w:tc>
          <w:tcPr>
            <w:tcW w:w="1871" w:type="dxa"/>
            <w:shd w:val="clear" w:color="auto" w:fill="E2EFD9" w:themeFill="accent6" w:themeFillTint="33"/>
            <w:vAlign w:val="center"/>
          </w:tcPr>
          <w:p w14:paraId="04A0B470" w14:textId="5ECD45B2" w:rsidR="00342370" w:rsidRPr="00C44682" w:rsidRDefault="00342370"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45</w:t>
            </w:r>
          </w:p>
        </w:tc>
        <w:tc>
          <w:tcPr>
            <w:tcW w:w="3007" w:type="dxa"/>
            <w:shd w:val="clear" w:color="auto" w:fill="E2EFD9" w:themeFill="accent6" w:themeFillTint="33"/>
          </w:tcPr>
          <w:p w14:paraId="224B1092" w14:textId="3DA17407"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estimate based on own or WRAP food waste composition data. Estimates should be based on avoidable food waste produced (i.e</w:t>
            </w:r>
            <w:r w:rsidR="00681724" w:rsidRPr="005C257E">
              <w:rPr>
                <w:rFonts w:ascii="Arial" w:eastAsia="Times New Roman" w:hAnsi="Arial" w:cs="Arial"/>
                <w:color w:val="000000"/>
                <w:sz w:val="18"/>
                <w:szCs w:val="18"/>
                <w:lang w:eastAsia="en-GB"/>
              </w:rPr>
              <w:t>.,</w:t>
            </w:r>
            <w:r w:rsidRPr="005C257E">
              <w:rPr>
                <w:rFonts w:ascii="Arial" w:eastAsia="Times New Roman" w:hAnsi="Arial" w:cs="Arial"/>
                <w:color w:val="000000"/>
                <w:sz w:val="18"/>
                <w:szCs w:val="18"/>
                <w:lang w:eastAsia="en-GB"/>
              </w:rPr>
              <w:t xml:space="preserve"> not just food waste collected).</w:t>
            </w:r>
          </w:p>
        </w:tc>
        <w:tc>
          <w:tcPr>
            <w:tcW w:w="9297" w:type="dxa"/>
            <w:shd w:val="clear" w:color="auto" w:fill="E2EFD9" w:themeFill="accent6" w:themeFillTint="33"/>
          </w:tcPr>
          <w:p w14:paraId="1F6A5B9C" w14:textId="3DFB022A"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Based on estimated avoidable food waste produced. Borough to set own targets, informed by 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r w:rsidRPr="005C257E">
              <w:rPr>
                <w:rFonts w:ascii="Arial" w:eastAsia="Times New Roman" w:hAnsi="Arial" w:cs="Arial"/>
                <w:color w:val="000000"/>
                <w:sz w:val="18"/>
                <w:szCs w:val="18"/>
                <w:lang w:eastAsia="en-GB"/>
              </w:rPr>
              <w:t>/WRAP good practice and support programmes (e.g</w:t>
            </w:r>
            <w:r w:rsidR="00681724" w:rsidRPr="005C257E">
              <w:rPr>
                <w:rFonts w:ascii="Arial" w:eastAsia="Times New Roman" w:hAnsi="Arial" w:cs="Arial"/>
                <w:color w:val="000000"/>
                <w:sz w:val="18"/>
                <w:szCs w:val="18"/>
                <w:lang w:eastAsia="en-GB"/>
              </w:rPr>
              <w:t>.,</w:t>
            </w:r>
            <w:r w:rsidRPr="005C257E">
              <w:rPr>
                <w:rFonts w:ascii="Arial" w:eastAsia="Times New Roman" w:hAnsi="Arial" w:cs="Arial"/>
                <w:color w:val="000000"/>
                <w:sz w:val="18"/>
                <w:szCs w:val="18"/>
                <w:lang w:eastAsia="en-GB"/>
              </w:rPr>
              <w:t xml:space="preserve"> Trifocal).</w:t>
            </w:r>
          </w:p>
        </w:tc>
      </w:tr>
      <w:tr w:rsidR="004A2C18" w:rsidRPr="005C257E" w14:paraId="61564982" w14:textId="672D8A3C" w:rsidTr="50BCB596">
        <w:trPr>
          <w:trHeight w:val="1485"/>
          <w:jc w:val="center"/>
        </w:trPr>
        <w:tc>
          <w:tcPr>
            <w:tcW w:w="6464" w:type="dxa"/>
            <w:shd w:val="clear" w:color="auto" w:fill="FFC000" w:themeFill="accent4"/>
            <w:noWrap/>
            <w:vAlign w:val="center"/>
            <w:hideMark/>
          </w:tcPr>
          <w:p w14:paraId="5A9B1BA8" w14:textId="73D0282E" w:rsidR="004A2C18" w:rsidRPr="005C257E" w:rsidRDefault="004A2C18" w:rsidP="004A2C18">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Annual household waste recycling rate (% by weight) </w:t>
            </w:r>
          </w:p>
          <w:p w14:paraId="19118265"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6A430A8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59B2FEF7"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7862669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78E24806" w14:textId="42EC255E" w:rsidR="004A2C18" w:rsidRPr="005C257E" w:rsidRDefault="004A2C18" w:rsidP="004A2C18">
            <w:pPr>
              <w:spacing w:after="0" w:line="240" w:lineRule="auto"/>
              <w:rPr>
                <w:rFonts w:ascii="Arial" w:eastAsia="Times New Roman" w:hAnsi="Arial" w:cs="Arial"/>
                <w:color w:val="000000"/>
                <w:sz w:val="20"/>
                <w:szCs w:val="20"/>
                <w:lang w:eastAsia="en-GB"/>
              </w:rPr>
            </w:pPr>
          </w:p>
        </w:tc>
        <w:tc>
          <w:tcPr>
            <w:tcW w:w="1753" w:type="dxa"/>
            <w:shd w:val="clear" w:color="auto" w:fill="FFF2CC" w:themeFill="accent4" w:themeFillTint="33"/>
            <w:vAlign w:val="center"/>
          </w:tcPr>
          <w:p w14:paraId="2DAE422D" w14:textId="160EB794" w:rsidR="004A2C18" w:rsidRPr="00C44682" w:rsidRDefault="00A31F5E"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21.5%</w:t>
            </w:r>
          </w:p>
        </w:tc>
        <w:tc>
          <w:tcPr>
            <w:tcW w:w="1871" w:type="dxa"/>
            <w:shd w:val="clear" w:color="auto" w:fill="FFF2CC" w:themeFill="accent4" w:themeFillTint="33"/>
            <w:noWrap/>
            <w:vAlign w:val="center"/>
          </w:tcPr>
          <w:p w14:paraId="31C80436" w14:textId="55BD95F6" w:rsidR="004A2C18" w:rsidRPr="00C44682" w:rsidRDefault="00C02762" w:rsidP="006827A9">
            <w:pPr>
              <w:spacing w:after="0" w:line="240" w:lineRule="auto"/>
              <w:rPr>
                <w:rFonts w:ascii="Arial" w:eastAsia="Times New Roman" w:hAnsi="Arial" w:cs="Arial"/>
                <w:color w:val="000000"/>
                <w:sz w:val="20"/>
                <w:szCs w:val="20"/>
                <w:lang w:eastAsia="en-GB"/>
              </w:rPr>
            </w:pPr>
            <w:r w:rsidRPr="000748DB">
              <w:rPr>
                <w:rFonts w:ascii="Arial" w:eastAsia="Times New Roman" w:hAnsi="Arial" w:cs="Arial"/>
                <w:color w:val="000000"/>
                <w:sz w:val="20"/>
                <w:szCs w:val="20"/>
                <w:lang w:eastAsia="en-GB"/>
              </w:rPr>
              <w:t>2</w:t>
            </w:r>
            <w:r w:rsidR="004B09C8" w:rsidRPr="000748DB">
              <w:rPr>
                <w:rFonts w:ascii="Arial" w:eastAsia="Times New Roman" w:hAnsi="Arial" w:cs="Arial"/>
                <w:color w:val="000000"/>
                <w:sz w:val="20"/>
                <w:szCs w:val="20"/>
                <w:lang w:eastAsia="en-GB"/>
              </w:rPr>
              <w:t>3</w:t>
            </w:r>
            <w:r w:rsidR="00A91CF9" w:rsidRPr="000748DB">
              <w:rPr>
                <w:rFonts w:ascii="Arial" w:eastAsia="Times New Roman" w:hAnsi="Arial" w:cs="Arial"/>
                <w:color w:val="000000"/>
                <w:sz w:val="20"/>
                <w:szCs w:val="20"/>
                <w:lang w:eastAsia="en-GB"/>
              </w:rPr>
              <w:t>%</w:t>
            </w:r>
          </w:p>
        </w:tc>
        <w:tc>
          <w:tcPr>
            <w:tcW w:w="3007" w:type="dxa"/>
            <w:shd w:val="clear" w:color="auto" w:fill="FFF2CC" w:themeFill="accent4" w:themeFillTint="33"/>
          </w:tcPr>
          <w:p w14:paraId="1843BB97" w14:textId="77777777"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p w14:paraId="30CDC229" w14:textId="1E720C04" w:rsidR="004A2C18" w:rsidRPr="005C257E" w:rsidRDefault="004A2C18" w:rsidP="004A2C18">
            <w:pPr>
              <w:rPr>
                <w:rFonts w:ascii="Arial" w:eastAsia="Times New Roman" w:hAnsi="Arial" w:cs="Arial"/>
                <w:sz w:val="18"/>
                <w:szCs w:val="18"/>
                <w:lang w:eastAsia="en-GB"/>
              </w:rPr>
            </w:pPr>
          </w:p>
        </w:tc>
        <w:tc>
          <w:tcPr>
            <w:tcW w:w="9297" w:type="dxa"/>
            <w:shd w:val="clear" w:color="auto" w:fill="FFF2CC" w:themeFill="accent4" w:themeFillTint="33"/>
          </w:tcPr>
          <w:p w14:paraId="591D0C11" w14:textId="027BA378"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r w:rsidRPr="005C257E">
              <w:rPr>
                <w:rFonts w:ascii="Arial" w:eastAsia="Times New Roman" w:hAnsi="Arial" w:cs="Arial"/>
                <w:color w:val="000000"/>
                <w:sz w:val="18"/>
                <w:szCs w:val="18"/>
                <w:lang w:eastAsia="en-GB"/>
              </w:rPr>
              <w:t xml:space="preserve">/WRAP Route </w:t>
            </w:r>
            <w:r w:rsidR="009E5B84">
              <w:rPr>
                <w:rFonts w:ascii="Arial" w:eastAsia="Times New Roman" w:hAnsi="Arial" w:cs="Arial"/>
                <w:color w:val="000000"/>
                <w:sz w:val="18"/>
                <w:szCs w:val="18"/>
                <w:lang w:eastAsia="en-GB"/>
              </w:rPr>
              <w:t>M</w:t>
            </w:r>
            <w:r w:rsidR="009E5B84" w:rsidRPr="005C257E">
              <w:rPr>
                <w:rFonts w:ascii="Arial" w:eastAsia="Times New Roman" w:hAnsi="Arial" w:cs="Arial"/>
                <w:color w:val="000000"/>
                <w:sz w:val="18"/>
                <w:szCs w:val="18"/>
                <w:lang w:eastAsia="en-GB"/>
              </w:rPr>
              <w:t xml:space="preserve">ap </w:t>
            </w:r>
            <w:r w:rsidRPr="005C257E">
              <w:rPr>
                <w:rFonts w:ascii="Arial" w:eastAsia="Times New Roman" w:hAnsi="Arial" w:cs="Arial"/>
                <w:color w:val="000000"/>
                <w:sz w:val="18"/>
                <w:szCs w:val="18"/>
                <w:lang w:eastAsia="en-GB"/>
              </w:rPr>
              <w:t xml:space="preserve">modelling and other good practice. The GLA will use the borough recycling benchmarking table in the Route Map modelling as a reference point when assessing local authority targets set in the RRP process (See Appendix 2 of the London Environment Strategy, page 111: </w:t>
            </w:r>
            <w:hyperlink r:id="rId16" w:history="1">
              <w:r w:rsidRPr="005C257E">
                <w:rPr>
                  <w:rStyle w:val="Hyperlink"/>
                  <w:rFonts w:ascii="Arial" w:eastAsia="Times New Roman" w:hAnsi="Arial" w:cs="Arial"/>
                  <w:sz w:val="18"/>
                  <w:szCs w:val="18"/>
                  <w:lang w:eastAsia="en-GB"/>
                </w:rPr>
                <w:t>https://www.london.gov.uk/sites/default/files/les_appendix_2_-_evidence_base_0_0.pdf</w:t>
              </w:r>
            </w:hyperlink>
            <w:r w:rsidRPr="005C257E">
              <w:rPr>
                <w:rFonts w:ascii="Arial" w:eastAsia="Times New Roman" w:hAnsi="Arial" w:cs="Arial"/>
                <w:color w:val="000000"/>
                <w:sz w:val="18"/>
                <w:szCs w:val="18"/>
                <w:lang w:eastAsia="en-GB"/>
              </w:rPr>
              <w:t>)</w:t>
            </w:r>
          </w:p>
        </w:tc>
      </w:tr>
      <w:tr w:rsidR="004A2C18" w:rsidRPr="005C257E" w14:paraId="13756996" w14:textId="477385AA" w:rsidTr="50BCB596">
        <w:trPr>
          <w:trHeight w:val="290"/>
          <w:jc w:val="center"/>
        </w:trPr>
        <w:tc>
          <w:tcPr>
            <w:tcW w:w="6464" w:type="dxa"/>
            <w:shd w:val="clear" w:color="auto" w:fill="FFC000" w:themeFill="accent4"/>
            <w:noWrap/>
            <w:vAlign w:val="center"/>
            <w:hideMark/>
          </w:tcPr>
          <w:p w14:paraId="2CF7D238" w14:textId="49CE009B" w:rsidR="004A2C18" w:rsidRPr="005C257E" w:rsidRDefault="004A2C18" w:rsidP="004A2C18">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Annual LACW recycling rate (% by weight)</w:t>
            </w:r>
          </w:p>
          <w:p w14:paraId="3333AAB0" w14:textId="6027DF4D" w:rsidR="004A2C18" w:rsidRPr="005C257E" w:rsidRDefault="004A2C18" w:rsidP="004A2C18">
            <w:pPr>
              <w:spacing w:after="0" w:line="240" w:lineRule="auto"/>
              <w:rPr>
                <w:rFonts w:ascii="Arial" w:eastAsia="Times New Roman" w:hAnsi="Arial" w:cs="Arial"/>
                <w:color w:val="000000"/>
                <w:sz w:val="20"/>
                <w:szCs w:val="20"/>
                <w:lang w:eastAsia="en-GB"/>
              </w:rPr>
            </w:pPr>
          </w:p>
          <w:p w14:paraId="74AE841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464EDB6A" w14:textId="20AF0110" w:rsidR="004A2C18" w:rsidRPr="005C257E" w:rsidRDefault="004A2C18" w:rsidP="004A2C18">
            <w:pPr>
              <w:spacing w:after="0" w:line="240" w:lineRule="auto"/>
              <w:rPr>
                <w:rFonts w:ascii="Arial" w:eastAsia="Times New Roman" w:hAnsi="Arial" w:cs="Arial"/>
                <w:color w:val="000000"/>
                <w:sz w:val="20"/>
                <w:szCs w:val="20"/>
                <w:lang w:eastAsia="en-GB"/>
              </w:rPr>
            </w:pPr>
          </w:p>
        </w:tc>
        <w:tc>
          <w:tcPr>
            <w:tcW w:w="1753" w:type="dxa"/>
            <w:shd w:val="clear" w:color="auto" w:fill="FFF2CC" w:themeFill="accent4" w:themeFillTint="33"/>
            <w:vAlign w:val="center"/>
          </w:tcPr>
          <w:p w14:paraId="7B888712" w14:textId="41E5C842" w:rsidR="004A2C18" w:rsidRPr="00C44682" w:rsidRDefault="006A21C8"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19</w:t>
            </w:r>
            <w:r w:rsidR="00804470">
              <w:rPr>
                <w:rFonts w:ascii="Arial" w:eastAsia="Times New Roman" w:hAnsi="Arial" w:cs="Arial"/>
                <w:color w:val="000000"/>
                <w:sz w:val="20"/>
                <w:szCs w:val="20"/>
                <w:lang w:eastAsia="en-GB"/>
              </w:rPr>
              <w:t>.05%</w:t>
            </w:r>
          </w:p>
        </w:tc>
        <w:tc>
          <w:tcPr>
            <w:tcW w:w="1871" w:type="dxa"/>
            <w:shd w:val="clear" w:color="auto" w:fill="FFF2CC" w:themeFill="accent4" w:themeFillTint="33"/>
            <w:noWrap/>
            <w:vAlign w:val="center"/>
          </w:tcPr>
          <w:p w14:paraId="095EC342" w14:textId="15227C65" w:rsidR="004A2C18" w:rsidRPr="00C44682" w:rsidRDefault="005C4D84" w:rsidP="006827A9">
            <w:pPr>
              <w:spacing w:after="0" w:line="240" w:lineRule="auto"/>
              <w:rPr>
                <w:rFonts w:ascii="Arial" w:eastAsia="Times New Roman" w:hAnsi="Arial" w:cs="Arial"/>
                <w:color w:val="000000"/>
                <w:sz w:val="20"/>
                <w:szCs w:val="20"/>
                <w:lang w:eastAsia="en-GB"/>
              </w:rPr>
            </w:pPr>
            <w:r w:rsidRPr="000748DB">
              <w:rPr>
                <w:rFonts w:ascii="Arial" w:eastAsia="Times New Roman" w:hAnsi="Arial" w:cs="Arial"/>
                <w:color w:val="000000"/>
                <w:sz w:val="20"/>
                <w:szCs w:val="20"/>
                <w:lang w:eastAsia="en-GB"/>
              </w:rPr>
              <w:t>2</w:t>
            </w:r>
            <w:r w:rsidR="0013206B" w:rsidRPr="000748DB">
              <w:rPr>
                <w:rFonts w:ascii="Arial" w:eastAsia="Times New Roman" w:hAnsi="Arial" w:cs="Arial"/>
                <w:color w:val="000000"/>
                <w:sz w:val="20"/>
                <w:szCs w:val="20"/>
                <w:lang w:eastAsia="en-GB"/>
              </w:rPr>
              <w:t>0</w:t>
            </w:r>
            <w:r w:rsidRPr="000748DB">
              <w:rPr>
                <w:rFonts w:ascii="Arial" w:eastAsia="Times New Roman" w:hAnsi="Arial" w:cs="Arial"/>
                <w:color w:val="000000"/>
                <w:sz w:val="20"/>
                <w:szCs w:val="20"/>
                <w:lang w:eastAsia="en-GB"/>
              </w:rPr>
              <w:t>%</w:t>
            </w:r>
          </w:p>
        </w:tc>
        <w:tc>
          <w:tcPr>
            <w:tcW w:w="3007" w:type="dxa"/>
            <w:shd w:val="clear" w:color="auto" w:fill="FFF2CC" w:themeFill="accent4" w:themeFillTint="33"/>
          </w:tcPr>
          <w:p w14:paraId="6CA0E96D" w14:textId="3AB6872F"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tc>
        <w:tc>
          <w:tcPr>
            <w:tcW w:w="9297" w:type="dxa"/>
            <w:shd w:val="clear" w:color="auto" w:fill="FFF2CC" w:themeFill="accent4" w:themeFillTint="33"/>
          </w:tcPr>
          <w:p w14:paraId="35DBA68C" w14:textId="43421A89"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w:t>
            </w:r>
            <w:r w:rsidR="006A4EF3">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6A4EF3">
              <w:rPr>
                <w:rFonts w:ascii="Arial" w:eastAsia="Times New Roman" w:hAnsi="Arial" w:cs="Arial"/>
                <w:color w:val="000000"/>
                <w:sz w:val="18"/>
                <w:szCs w:val="18"/>
                <w:lang w:eastAsia="en-GB"/>
              </w:rPr>
              <w:t>ondon</w:t>
            </w:r>
            <w:r w:rsidRPr="005C257E">
              <w:rPr>
                <w:rFonts w:ascii="Arial" w:eastAsia="Times New Roman" w:hAnsi="Arial" w:cs="Arial"/>
                <w:color w:val="000000"/>
                <w:sz w:val="18"/>
                <w:szCs w:val="18"/>
                <w:lang w:eastAsia="en-GB"/>
              </w:rPr>
              <w:t xml:space="preserve">/WRAP good practice. Targets should at least match household recycling targets, going beyond the </w:t>
            </w:r>
            <w:r w:rsidR="00681724" w:rsidRPr="005C257E">
              <w:rPr>
                <w:rFonts w:ascii="Arial" w:eastAsia="Times New Roman" w:hAnsi="Arial" w:cs="Arial"/>
                <w:color w:val="000000"/>
                <w:sz w:val="18"/>
                <w:szCs w:val="18"/>
                <w:lang w:eastAsia="en-GB"/>
              </w:rPr>
              <w:t>mayor’s</w:t>
            </w:r>
            <w:r w:rsidRPr="005C257E">
              <w:rPr>
                <w:rFonts w:ascii="Arial" w:eastAsia="Times New Roman" w:hAnsi="Arial" w:cs="Arial"/>
                <w:color w:val="000000"/>
                <w:sz w:val="18"/>
                <w:szCs w:val="18"/>
                <w:lang w:eastAsia="en-GB"/>
              </w:rPr>
              <w:t xml:space="preserve"> 50 per cent LACW recycling target by 2025 where possible.</w:t>
            </w:r>
          </w:p>
        </w:tc>
      </w:tr>
      <w:tr w:rsidR="007C52A3" w:rsidRPr="005C257E" w14:paraId="66026DD1" w14:textId="79D774F4" w:rsidTr="50BCB596">
        <w:trPr>
          <w:trHeight w:val="290"/>
          <w:jc w:val="center"/>
        </w:trPr>
        <w:tc>
          <w:tcPr>
            <w:tcW w:w="6464" w:type="dxa"/>
            <w:shd w:val="clear" w:color="auto" w:fill="8DB4E2"/>
            <w:vAlign w:val="center"/>
            <w:hideMark/>
          </w:tcPr>
          <w:p w14:paraId="03DD19D3" w14:textId="77777777" w:rsidR="00372765" w:rsidRDefault="00372765" w:rsidP="004B40A1">
            <w:pPr>
              <w:spacing w:after="0" w:line="240" w:lineRule="auto"/>
              <w:rPr>
                <w:rFonts w:ascii="Arial" w:eastAsia="Times New Roman" w:hAnsi="Arial" w:cs="Arial"/>
                <w:b/>
                <w:bCs/>
                <w:color w:val="000000"/>
                <w:sz w:val="20"/>
                <w:szCs w:val="20"/>
                <w:u w:val="single"/>
                <w:lang w:eastAsia="en-GB"/>
              </w:rPr>
            </w:pPr>
          </w:p>
          <w:p w14:paraId="06852385" w14:textId="6CFF36A0" w:rsidR="007C52A3" w:rsidRDefault="007C52A3" w:rsidP="004B40A1">
            <w:pPr>
              <w:spacing w:after="0" w:line="240" w:lineRule="auto"/>
              <w:rPr>
                <w:rFonts w:ascii="Arial" w:eastAsia="Times New Roman" w:hAnsi="Arial" w:cs="Arial"/>
                <w:b/>
                <w:bCs/>
                <w:color w:val="000000"/>
                <w:sz w:val="20"/>
                <w:szCs w:val="20"/>
                <w:u w:val="single"/>
                <w:lang w:eastAsia="en-GB"/>
              </w:rPr>
            </w:pPr>
            <w:r w:rsidRPr="0004363C">
              <w:rPr>
                <w:rFonts w:ascii="Arial" w:eastAsia="Times New Roman" w:hAnsi="Arial" w:cs="Arial"/>
                <w:b/>
                <w:bCs/>
                <w:color w:val="000000"/>
                <w:sz w:val="20"/>
                <w:szCs w:val="20"/>
                <w:u w:val="single"/>
                <w:lang w:eastAsia="en-GB"/>
              </w:rPr>
              <w:t xml:space="preserve">Proportion (%) of properties receiving the </w:t>
            </w:r>
            <w:r w:rsidR="00681724" w:rsidRPr="0004363C">
              <w:rPr>
                <w:rFonts w:ascii="Arial" w:eastAsia="Times New Roman" w:hAnsi="Arial" w:cs="Arial"/>
                <w:b/>
                <w:bCs/>
                <w:color w:val="000000"/>
                <w:sz w:val="20"/>
                <w:szCs w:val="20"/>
                <w:u w:val="single"/>
                <w:lang w:eastAsia="en-GB"/>
              </w:rPr>
              <w:t>mayor’s</w:t>
            </w:r>
            <w:r w:rsidRPr="0004363C">
              <w:rPr>
                <w:rFonts w:ascii="Arial" w:eastAsia="Times New Roman" w:hAnsi="Arial" w:cs="Arial"/>
                <w:b/>
                <w:bCs/>
                <w:color w:val="000000"/>
                <w:sz w:val="20"/>
                <w:szCs w:val="20"/>
                <w:u w:val="single"/>
                <w:lang w:eastAsia="en-GB"/>
              </w:rPr>
              <w:t xml:space="preserve"> minimum level of service for household recycling:</w:t>
            </w:r>
          </w:p>
          <w:p w14:paraId="11006D57" w14:textId="77777777" w:rsidR="007C52A3" w:rsidRPr="003908FE" w:rsidRDefault="007C52A3" w:rsidP="004B40A1">
            <w:pPr>
              <w:spacing w:after="0" w:line="240" w:lineRule="auto"/>
              <w:rPr>
                <w:rFonts w:ascii="Arial" w:eastAsia="Times New Roman" w:hAnsi="Arial" w:cs="Arial"/>
                <w:b/>
                <w:bCs/>
                <w:color w:val="000000"/>
                <w:sz w:val="20"/>
                <w:szCs w:val="20"/>
                <w:u w:val="single"/>
                <w:lang w:eastAsia="en-GB"/>
              </w:rPr>
            </w:pPr>
          </w:p>
          <w:p w14:paraId="43144959" w14:textId="09DD369F" w:rsidR="007C52A3" w:rsidRPr="005C257E" w:rsidRDefault="007C52A3" w:rsidP="004B40A1">
            <w:pPr>
              <w:spacing w:after="0" w:line="240" w:lineRule="auto"/>
              <w:rPr>
                <w:rFonts w:ascii="Arial" w:eastAsia="Times New Roman" w:hAnsi="Arial" w:cs="Arial"/>
                <w:color w:val="000000"/>
                <w:sz w:val="20"/>
                <w:szCs w:val="20"/>
                <w:lang w:eastAsia="en-GB"/>
              </w:rPr>
            </w:pPr>
          </w:p>
        </w:tc>
        <w:tc>
          <w:tcPr>
            <w:tcW w:w="15928" w:type="dxa"/>
            <w:gridSpan w:val="4"/>
            <w:shd w:val="clear" w:color="auto" w:fill="auto"/>
          </w:tcPr>
          <w:p w14:paraId="59AEB764" w14:textId="62577AEF" w:rsidR="007C52A3" w:rsidRPr="005C257E" w:rsidRDefault="007C52A3" w:rsidP="004B40A1">
            <w:pPr>
              <w:spacing w:after="0" w:line="240" w:lineRule="auto"/>
              <w:rPr>
                <w:rFonts w:ascii="Arial" w:eastAsia="Times New Roman" w:hAnsi="Arial" w:cs="Arial"/>
                <w:color w:val="000000"/>
                <w:sz w:val="18"/>
                <w:szCs w:val="18"/>
                <w:lang w:eastAsia="en-GB"/>
              </w:rPr>
            </w:pPr>
          </w:p>
        </w:tc>
      </w:tr>
      <w:tr w:rsidR="00365F80" w:rsidRPr="005C257E" w14:paraId="7627A6C8" w14:textId="77777777" w:rsidTr="50BCB596">
        <w:trPr>
          <w:trHeight w:val="290"/>
          <w:jc w:val="center"/>
        </w:trPr>
        <w:tc>
          <w:tcPr>
            <w:tcW w:w="6464" w:type="dxa"/>
            <w:shd w:val="clear" w:color="auto" w:fill="8DB4E2"/>
            <w:vAlign w:val="center"/>
          </w:tcPr>
          <w:p w14:paraId="68935564" w14:textId="77777777" w:rsidR="00883D36" w:rsidRDefault="008231CD" w:rsidP="004B40A1">
            <w:pPr>
              <w:spacing w:after="0" w:line="240" w:lineRule="auto"/>
              <w:rPr>
                <w:rFonts w:ascii="Arial" w:hAnsi="Arial" w:cs="Arial"/>
                <w:sz w:val="20"/>
                <w:szCs w:val="20"/>
                <w:u w:val="single"/>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 xml:space="preserve">glass, cans, paper, card, plastic </w:t>
            </w:r>
            <w:proofErr w:type="gramStart"/>
            <w:r w:rsidRPr="005C257E">
              <w:rPr>
                <w:rFonts w:ascii="Arial" w:hAnsi="Arial" w:cs="Arial"/>
                <w:sz w:val="20"/>
                <w:szCs w:val="20"/>
              </w:rPr>
              <w:t>bottles</w:t>
            </w:r>
            <w:proofErr w:type="gramEnd"/>
            <w:r w:rsidRPr="005C257E">
              <w:rPr>
                <w:rFonts w:ascii="Arial" w:hAnsi="Arial" w:cs="Arial"/>
                <w:sz w:val="20"/>
                <w:szCs w:val="20"/>
              </w:rPr>
              <w:t xml:space="preserve"> and mixed rigid plastics (pots, tubs and trays) </w:t>
            </w:r>
            <w:r w:rsidRPr="005C257E">
              <w:rPr>
                <w:rFonts w:ascii="Arial" w:hAnsi="Arial" w:cs="Arial"/>
                <w:sz w:val="20"/>
                <w:szCs w:val="20"/>
                <w:u w:val="single"/>
              </w:rPr>
              <w:t>and separate food waste</w:t>
            </w:r>
          </w:p>
          <w:p w14:paraId="07126D8A" w14:textId="2E8612FE" w:rsidR="006D5150" w:rsidRPr="00883D36" w:rsidRDefault="006D5150" w:rsidP="004B40A1">
            <w:pPr>
              <w:spacing w:after="0" w:line="240" w:lineRule="auto"/>
              <w:rPr>
                <w:rFonts w:ascii="Arial" w:hAnsi="Arial" w:cs="Arial"/>
                <w:sz w:val="20"/>
                <w:szCs w:val="20"/>
                <w:u w:val="single"/>
              </w:rPr>
            </w:pPr>
          </w:p>
        </w:tc>
        <w:tc>
          <w:tcPr>
            <w:tcW w:w="1753" w:type="dxa"/>
            <w:shd w:val="clear" w:color="auto" w:fill="DEEAF6" w:themeFill="accent5" w:themeFillTint="33"/>
            <w:vAlign w:val="center"/>
          </w:tcPr>
          <w:p w14:paraId="65073E52" w14:textId="2D6A809F" w:rsidR="008231CD" w:rsidRPr="00C44682" w:rsidRDefault="00035E23"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0%</w:t>
            </w:r>
            <w:r w:rsidR="00AE5692">
              <w:rPr>
                <w:rFonts w:ascii="Arial" w:eastAsia="Times New Roman" w:hAnsi="Arial" w:cs="Arial"/>
                <w:b/>
                <w:bCs/>
                <w:color w:val="000000"/>
                <w:sz w:val="20"/>
                <w:szCs w:val="20"/>
                <w:lang w:eastAsia="en-GB"/>
              </w:rPr>
              <w:t xml:space="preserve"> (</w:t>
            </w:r>
            <w:r w:rsidR="00571357">
              <w:rPr>
                <w:rFonts w:ascii="Arial" w:eastAsia="Times New Roman" w:hAnsi="Arial" w:cs="Arial"/>
                <w:b/>
                <w:bCs/>
                <w:color w:val="000000"/>
                <w:sz w:val="20"/>
                <w:szCs w:val="20"/>
                <w:lang w:eastAsia="en-GB"/>
              </w:rPr>
              <w:t>the 0% is due to food waste being co-collected</w:t>
            </w:r>
            <w:r w:rsidR="00C832EC">
              <w:rPr>
                <w:rFonts w:ascii="Arial" w:eastAsia="Times New Roman" w:hAnsi="Arial" w:cs="Arial"/>
                <w:b/>
                <w:bCs/>
                <w:color w:val="000000"/>
                <w:sz w:val="20"/>
                <w:szCs w:val="20"/>
                <w:lang w:eastAsia="en-GB"/>
              </w:rPr>
              <w:t xml:space="preserve"> with garden waste</w:t>
            </w:r>
            <w:r w:rsidR="00EC0BB4">
              <w:rPr>
                <w:rFonts w:ascii="Arial" w:eastAsia="Times New Roman" w:hAnsi="Arial" w:cs="Arial"/>
                <w:b/>
                <w:bCs/>
                <w:color w:val="000000"/>
                <w:sz w:val="20"/>
                <w:szCs w:val="20"/>
                <w:lang w:eastAsia="en-GB"/>
              </w:rPr>
              <w:t xml:space="preserve">. </w:t>
            </w:r>
            <w:r w:rsidR="00CC258B">
              <w:rPr>
                <w:rFonts w:ascii="Arial" w:eastAsia="Times New Roman" w:hAnsi="Arial" w:cs="Arial"/>
                <w:b/>
                <w:bCs/>
                <w:color w:val="000000"/>
                <w:sz w:val="20"/>
                <w:szCs w:val="20"/>
                <w:lang w:eastAsia="en-GB"/>
              </w:rPr>
              <w:t>100%</w:t>
            </w:r>
            <w:r w:rsidR="006E0C11">
              <w:rPr>
                <w:rFonts w:ascii="Arial" w:eastAsia="Times New Roman" w:hAnsi="Arial" w:cs="Arial"/>
                <w:b/>
                <w:bCs/>
                <w:color w:val="000000"/>
                <w:sz w:val="20"/>
                <w:szCs w:val="20"/>
                <w:lang w:eastAsia="en-GB"/>
              </w:rPr>
              <w:t xml:space="preserve"> of </w:t>
            </w:r>
            <w:r w:rsidR="00CC258B">
              <w:rPr>
                <w:rFonts w:ascii="Arial" w:eastAsia="Times New Roman" w:hAnsi="Arial" w:cs="Arial"/>
                <w:b/>
                <w:bCs/>
                <w:color w:val="000000"/>
                <w:sz w:val="20"/>
                <w:szCs w:val="20"/>
                <w:lang w:eastAsia="en-GB"/>
              </w:rPr>
              <w:t xml:space="preserve">kerbside </w:t>
            </w:r>
            <w:r w:rsidR="006E0C11">
              <w:rPr>
                <w:rFonts w:ascii="Arial" w:eastAsia="Times New Roman" w:hAnsi="Arial" w:cs="Arial"/>
                <w:b/>
                <w:bCs/>
                <w:color w:val="000000"/>
                <w:sz w:val="20"/>
                <w:szCs w:val="20"/>
                <w:lang w:eastAsia="en-GB"/>
              </w:rPr>
              <w:t>properties are serve</w:t>
            </w:r>
            <w:r w:rsidR="008F5092">
              <w:rPr>
                <w:rFonts w:ascii="Arial" w:eastAsia="Times New Roman" w:hAnsi="Arial" w:cs="Arial"/>
                <w:b/>
                <w:bCs/>
                <w:color w:val="000000"/>
                <w:sz w:val="20"/>
                <w:szCs w:val="20"/>
                <w:lang w:eastAsia="en-GB"/>
              </w:rPr>
              <w:t>d</w:t>
            </w:r>
            <w:r w:rsidR="00B23CB3">
              <w:rPr>
                <w:rFonts w:ascii="Arial" w:eastAsia="Times New Roman" w:hAnsi="Arial" w:cs="Arial"/>
                <w:b/>
                <w:bCs/>
                <w:color w:val="000000"/>
                <w:sz w:val="20"/>
                <w:szCs w:val="20"/>
                <w:lang w:eastAsia="en-GB"/>
              </w:rPr>
              <w:t xml:space="preserve"> with dry recycling of six main materials and mixed food and garden</w:t>
            </w:r>
            <w:r w:rsidR="006E06CE">
              <w:rPr>
                <w:rFonts w:ascii="Arial" w:eastAsia="Times New Roman" w:hAnsi="Arial" w:cs="Arial"/>
                <w:b/>
                <w:bCs/>
                <w:color w:val="000000"/>
                <w:sz w:val="20"/>
                <w:szCs w:val="20"/>
                <w:lang w:eastAsia="en-GB"/>
              </w:rPr>
              <w:t xml:space="preserve"> waste</w:t>
            </w:r>
            <w:r w:rsidR="00C832EC">
              <w:rPr>
                <w:rFonts w:ascii="Arial" w:eastAsia="Times New Roman" w:hAnsi="Arial" w:cs="Arial"/>
                <w:b/>
                <w:bCs/>
                <w:color w:val="000000"/>
                <w:sz w:val="20"/>
                <w:szCs w:val="20"/>
                <w:lang w:eastAsia="en-GB"/>
              </w:rPr>
              <w:t>)</w:t>
            </w:r>
          </w:p>
        </w:tc>
        <w:tc>
          <w:tcPr>
            <w:tcW w:w="1871" w:type="dxa"/>
            <w:shd w:val="clear" w:color="auto" w:fill="DEEAF6" w:themeFill="accent5" w:themeFillTint="33"/>
            <w:noWrap/>
            <w:vAlign w:val="center"/>
          </w:tcPr>
          <w:p w14:paraId="69010E9D" w14:textId="5589EB0F" w:rsidR="008231CD" w:rsidRPr="00C44682" w:rsidRDefault="00EB153F"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100%</w:t>
            </w:r>
          </w:p>
        </w:tc>
        <w:tc>
          <w:tcPr>
            <w:tcW w:w="3007" w:type="dxa"/>
            <w:shd w:val="clear" w:color="auto" w:fill="DEEAF6" w:themeFill="accent5" w:themeFillTint="33"/>
          </w:tcPr>
          <w:p w14:paraId="689A81D0" w14:textId="6B54F48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Separate food waste does not include co-mingled with garden waste</w:t>
            </w:r>
          </w:p>
        </w:tc>
        <w:tc>
          <w:tcPr>
            <w:tcW w:w="9297" w:type="dxa"/>
            <w:shd w:val="clear" w:color="auto" w:fill="DEEAF6" w:themeFill="accent5" w:themeFillTint="33"/>
          </w:tcPr>
          <w:p w14:paraId="0A72EE2B" w14:textId="60702F8C"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 informed by </w:t>
            </w:r>
            <w:r w:rsidR="00914CBB" w:rsidRPr="005C257E">
              <w:rPr>
                <w:rFonts w:ascii="Arial" w:hAnsi="Arial" w:cs="Arial"/>
                <w:color w:val="000000"/>
                <w:sz w:val="18"/>
                <w:szCs w:val="18"/>
              </w:rPr>
              <w:t>R</w:t>
            </w:r>
            <w:r w:rsidR="00914CBB">
              <w:rPr>
                <w:rFonts w:ascii="Arial" w:hAnsi="Arial" w:cs="Arial"/>
                <w:color w:val="000000"/>
                <w:sz w:val="18"/>
                <w:szCs w:val="18"/>
              </w:rPr>
              <w:t>eLondon</w:t>
            </w:r>
            <w:r w:rsidRPr="005C257E">
              <w:rPr>
                <w:rFonts w:ascii="Arial" w:eastAsia="Times New Roman" w:hAnsi="Arial" w:cs="Arial"/>
                <w:color w:val="000000"/>
                <w:sz w:val="18"/>
                <w:szCs w:val="18"/>
                <w:lang w:eastAsia="en-GB"/>
              </w:rPr>
              <w:t>/WRAP good practice. Separate food waste does not include co-mingled with garden waste</w:t>
            </w:r>
          </w:p>
        </w:tc>
      </w:tr>
      <w:tr w:rsidR="002354C6" w:rsidRPr="005C257E" w14:paraId="6F3C7111" w14:textId="2050949B" w:rsidTr="50BCB596">
        <w:trPr>
          <w:trHeight w:val="290"/>
          <w:jc w:val="center"/>
        </w:trPr>
        <w:tc>
          <w:tcPr>
            <w:tcW w:w="6464" w:type="dxa"/>
            <w:shd w:val="clear" w:color="auto" w:fill="8DB4E2"/>
            <w:vAlign w:val="center"/>
            <w:hideMark/>
          </w:tcPr>
          <w:p w14:paraId="7F28483F" w14:textId="77777777" w:rsidR="002354C6" w:rsidRDefault="002354C6" w:rsidP="002354C6">
            <w:pPr>
              <w:spacing w:after="0" w:line="240" w:lineRule="auto"/>
              <w:rPr>
                <w:rFonts w:ascii="Arial" w:hAnsi="Arial" w:cs="Arial"/>
                <w:sz w:val="20"/>
                <w:szCs w:val="20"/>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 xml:space="preserve">glass, cans, paper, card, plastic </w:t>
            </w:r>
            <w:proofErr w:type="gramStart"/>
            <w:r w:rsidRPr="005C257E">
              <w:rPr>
                <w:rFonts w:ascii="Arial" w:hAnsi="Arial" w:cs="Arial"/>
                <w:sz w:val="20"/>
                <w:szCs w:val="20"/>
              </w:rPr>
              <w:t>bottles</w:t>
            </w:r>
            <w:proofErr w:type="gramEnd"/>
            <w:r w:rsidRPr="005C257E">
              <w:rPr>
                <w:rFonts w:ascii="Arial" w:hAnsi="Arial" w:cs="Arial"/>
                <w:sz w:val="20"/>
                <w:szCs w:val="20"/>
              </w:rPr>
              <w:t xml:space="preserve"> and mixed rigid plastics (pots, tubs and trays)</w:t>
            </w:r>
          </w:p>
          <w:p w14:paraId="063BDB8C" w14:textId="7F51C610" w:rsidR="00C102B9" w:rsidRPr="005C257E" w:rsidRDefault="00C102B9"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1D40948F" w14:textId="6D81F225" w:rsidR="002354C6" w:rsidRPr="00C44682" w:rsidRDefault="00035E23"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100%</w:t>
            </w:r>
          </w:p>
        </w:tc>
        <w:tc>
          <w:tcPr>
            <w:tcW w:w="1871" w:type="dxa"/>
            <w:shd w:val="clear" w:color="auto" w:fill="DEEAF6" w:themeFill="accent5" w:themeFillTint="33"/>
            <w:noWrap/>
            <w:vAlign w:val="center"/>
          </w:tcPr>
          <w:p w14:paraId="70E07D86" w14:textId="0A2AE79F" w:rsidR="002354C6" w:rsidRPr="00C44682" w:rsidRDefault="00AC69FF"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100%</w:t>
            </w:r>
          </w:p>
        </w:tc>
        <w:tc>
          <w:tcPr>
            <w:tcW w:w="3007" w:type="dxa"/>
            <w:shd w:val="clear" w:color="auto" w:fill="DEEAF6" w:themeFill="accent5" w:themeFillTint="33"/>
          </w:tcPr>
          <w:p w14:paraId="346AAF81" w14:textId="38C2227A"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r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p>
        </w:tc>
        <w:tc>
          <w:tcPr>
            <w:tcW w:w="9297" w:type="dxa"/>
            <w:shd w:val="clear" w:color="auto" w:fill="DEEAF6" w:themeFill="accent5" w:themeFillTint="33"/>
          </w:tcPr>
          <w:p w14:paraId="4E61C5CA" w14:textId="48EB319F"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 informed by </w:t>
            </w:r>
            <w:r w:rsidR="00914CBB" w:rsidRPr="005C257E">
              <w:rPr>
                <w:rFonts w:ascii="Arial" w:hAnsi="Arial" w:cs="Arial"/>
                <w:color w:val="000000"/>
                <w:sz w:val="18"/>
                <w:szCs w:val="18"/>
              </w:rPr>
              <w:t>R</w:t>
            </w:r>
            <w:r w:rsidR="00914CBB">
              <w:rPr>
                <w:rFonts w:ascii="Arial" w:hAnsi="Arial" w:cs="Arial"/>
                <w:color w:val="000000"/>
                <w:sz w:val="18"/>
                <w:szCs w:val="18"/>
              </w:rPr>
              <w:t>eLondon</w:t>
            </w:r>
            <w:r w:rsidRPr="005C257E">
              <w:rPr>
                <w:rFonts w:ascii="Arial" w:eastAsia="Times New Roman" w:hAnsi="Arial" w:cs="Arial"/>
                <w:color w:val="000000"/>
                <w:sz w:val="18"/>
                <w:szCs w:val="18"/>
                <w:lang w:eastAsia="en-GB"/>
              </w:rPr>
              <w:t>/WRAP good practice.</w:t>
            </w:r>
          </w:p>
        </w:tc>
      </w:tr>
      <w:tr w:rsidR="002354C6" w:rsidRPr="005C257E" w14:paraId="641D8D62" w14:textId="77777777" w:rsidTr="50BCB596">
        <w:trPr>
          <w:trHeight w:val="290"/>
          <w:jc w:val="center"/>
        </w:trPr>
        <w:tc>
          <w:tcPr>
            <w:tcW w:w="6464" w:type="dxa"/>
            <w:shd w:val="clear" w:color="auto" w:fill="8DB4E2"/>
            <w:vAlign w:val="center"/>
          </w:tcPr>
          <w:p w14:paraId="6CA9C3B5" w14:textId="77777777" w:rsidR="00E55FF5" w:rsidRDefault="00E55FF5" w:rsidP="002354C6">
            <w:pPr>
              <w:spacing w:after="0" w:line="240" w:lineRule="auto"/>
              <w:rPr>
                <w:rFonts w:ascii="Arial" w:eastAsia="Times New Roman" w:hAnsi="Arial" w:cs="Arial"/>
                <w:color w:val="000000"/>
                <w:sz w:val="20"/>
                <w:szCs w:val="20"/>
                <w:lang w:eastAsia="en-GB"/>
              </w:rPr>
            </w:pPr>
          </w:p>
          <w:p w14:paraId="3AB60025" w14:textId="1547558D" w:rsidR="002354C6" w:rsidRDefault="002354C6" w:rsidP="002354C6">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xml:space="preserve">% of flats (communal collections, </w:t>
            </w:r>
            <w:r w:rsidRPr="005C257E">
              <w:rPr>
                <w:rFonts w:ascii="Arial" w:eastAsia="Times New Roman" w:hAnsi="Arial" w:cs="Arial"/>
                <w:color w:val="000000"/>
                <w:sz w:val="20"/>
                <w:szCs w:val="20"/>
                <w:u w:val="single"/>
                <w:lang w:eastAsia="en-GB"/>
              </w:rPr>
              <w:t>excluding flats above shops</w:t>
            </w:r>
            <w:r w:rsidRPr="005C257E">
              <w:rPr>
                <w:rFonts w:ascii="Arial" w:eastAsia="Times New Roman" w:hAnsi="Arial" w:cs="Arial"/>
                <w:color w:val="000000"/>
                <w:sz w:val="20"/>
                <w:szCs w:val="20"/>
                <w:lang w:eastAsia="en-GB"/>
              </w:rPr>
              <w:t xml:space="preserve">) collecting six main dry materials </w:t>
            </w:r>
            <w:r w:rsidRPr="005C257E">
              <w:rPr>
                <w:rFonts w:ascii="Arial" w:eastAsia="Times New Roman" w:hAnsi="Arial" w:cs="Arial"/>
                <w:color w:val="000000"/>
                <w:sz w:val="20"/>
                <w:szCs w:val="20"/>
                <w:u w:val="single"/>
                <w:lang w:eastAsia="en-GB"/>
              </w:rPr>
              <w:t>and separate food waste</w:t>
            </w:r>
          </w:p>
          <w:p w14:paraId="3CA57015" w14:textId="074D4753" w:rsidR="001B3D57" w:rsidRPr="005C257E" w:rsidRDefault="001B3D57"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4E9B7A4E" w14:textId="500E6A44" w:rsidR="002354C6" w:rsidRPr="00C44682" w:rsidRDefault="005C59BE" w:rsidP="006827A9">
            <w:pPr>
              <w:spacing w:after="0" w:line="240" w:lineRule="auto"/>
              <w:rPr>
                <w:rFonts w:ascii="Arial" w:hAnsi="Arial" w:cs="Arial"/>
                <w:color w:val="000000"/>
                <w:sz w:val="20"/>
                <w:szCs w:val="20"/>
              </w:rPr>
            </w:pPr>
            <w:r>
              <w:rPr>
                <w:rFonts w:ascii="Arial" w:hAnsi="Arial" w:cs="Arial"/>
                <w:color w:val="000000"/>
                <w:sz w:val="20"/>
                <w:szCs w:val="20"/>
              </w:rPr>
              <w:t>0%</w:t>
            </w:r>
          </w:p>
        </w:tc>
        <w:tc>
          <w:tcPr>
            <w:tcW w:w="1871" w:type="dxa"/>
            <w:shd w:val="clear" w:color="auto" w:fill="DEEAF6" w:themeFill="accent5" w:themeFillTint="33"/>
            <w:noWrap/>
            <w:vAlign w:val="center"/>
          </w:tcPr>
          <w:p w14:paraId="31C9AB33" w14:textId="48A873B0" w:rsidR="002354C6" w:rsidRPr="00C44682" w:rsidRDefault="00A70954" w:rsidP="006827A9">
            <w:pPr>
              <w:spacing w:after="0" w:line="240" w:lineRule="auto"/>
              <w:rPr>
                <w:rFonts w:ascii="Arial" w:hAnsi="Arial" w:cs="Arial"/>
                <w:color w:val="000000"/>
                <w:sz w:val="20"/>
                <w:szCs w:val="20"/>
              </w:rPr>
            </w:pPr>
            <w:r>
              <w:rPr>
                <w:rFonts w:ascii="Arial" w:hAnsi="Arial" w:cs="Arial"/>
                <w:color w:val="000000"/>
                <w:sz w:val="20"/>
                <w:szCs w:val="20"/>
              </w:rPr>
              <w:t>30%</w:t>
            </w:r>
          </w:p>
        </w:tc>
        <w:tc>
          <w:tcPr>
            <w:tcW w:w="3007" w:type="dxa"/>
            <w:shd w:val="clear" w:color="auto" w:fill="DEEAF6" w:themeFill="accent5" w:themeFillTint="33"/>
          </w:tcPr>
          <w:p w14:paraId="20B987A4" w14:textId="0BD50EE6"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02CF142F" w14:textId="6431EF53"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r w:rsidR="00914CBB" w:rsidRPr="005C257E">
              <w:rPr>
                <w:rFonts w:ascii="Arial" w:hAnsi="Arial" w:cs="Arial"/>
                <w:color w:val="000000"/>
                <w:sz w:val="18"/>
                <w:szCs w:val="18"/>
              </w:rPr>
              <w:t>R</w:t>
            </w:r>
            <w:r w:rsidR="00914CBB">
              <w:rPr>
                <w:rFonts w:ascii="Arial" w:hAnsi="Arial" w:cs="Arial"/>
                <w:color w:val="000000"/>
                <w:sz w:val="18"/>
                <w:szCs w:val="18"/>
              </w:rPr>
              <w:t>eLondon</w:t>
            </w:r>
            <w:r w:rsidRPr="005C257E">
              <w:rPr>
                <w:rFonts w:ascii="Arial" w:hAnsi="Arial" w:cs="Arial"/>
                <w:color w:val="000000"/>
                <w:sz w:val="18"/>
                <w:szCs w:val="18"/>
              </w:rPr>
              <w:t>/WRAP good practice.</w:t>
            </w:r>
          </w:p>
          <w:p w14:paraId="08955654" w14:textId="77777777" w:rsidR="002354C6" w:rsidRPr="005C257E" w:rsidRDefault="002354C6" w:rsidP="002354C6">
            <w:pPr>
              <w:rPr>
                <w:rFonts w:ascii="Arial" w:hAnsi="Arial" w:cs="Arial"/>
                <w:color w:val="000000"/>
                <w:sz w:val="18"/>
                <w:szCs w:val="18"/>
              </w:rPr>
            </w:pPr>
          </w:p>
        </w:tc>
      </w:tr>
      <w:tr w:rsidR="002354C6" w:rsidRPr="005C257E" w14:paraId="25766FDF" w14:textId="4CAA245D" w:rsidTr="50BCB596">
        <w:trPr>
          <w:trHeight w:val="1496"/>
          <w:jc w:val="center"/>
        </w:trPr>
        <w:tc>
          <w:tcPr>
            <w:tcW w:w="6464" w:type="dxa"/>
            <w:shd w:val="clear" w:color="auto" w:fill="8DB4E2"/>
            <w:vAlign w:val="center"/>
            <w:hideMark/>
          </w:tcPr>
          <w:p w14:paraId="7CCA8EE2" w14:textId="1ABC15E3" w:rsidR="00A92788" w:rsidRPr="005C257E" w:rsidRDefault="002354C6" w:rsidP="00E55FF5">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w:t>
            </w:r>
            <w:r w:rsidRPr="005C257E">
              <w:rPr>
                <w:rFonts w:ascii="Arial" w:eastAsia="Times New Roman" w:hAnsi="Arial" w:cs="Arial"/>
                <w:color w:val="000000"/>
                <w:sz w:val="20"/>
                <w:szCs w:val="20"/>
                <w:u w:val="single"/>
                <w:lang w:eastAsia="en-GB"/>
              </w:rPr>
              <w:t>excluding flats above shops</w:t>
            </w:r>
            <w:r w:rsidRPr="005C257E">
              <w:rPr>
                <w:rFonts w:ascii="Arial" w:eastAsia="Times New Roman" w:hAnsi="Arial" w:cs="Arial"/>
                <w:color w:val="000000"/>
                <w:sz w:val="20"/>
                <w:szCs w:val="20"/>
                <w:lang w:eastAsia="en-GB"/>
              </w:rPr>
              <w:t>) collecting six main dry materials (</w:t>
            </w:r>
            <w:r w:rsidRPr="005C257E">
              <w:rPr>
                <w:rFonts w:ascii="Arial" w:hAnsi="Arial" w:cs="Arial"/>
                <w:sz w:val="20"/>
                <w:szCs w:val="20"/>
              </w:rPr>
              <w:t xml:space="preserve">glass, cans, paper, card, plastic </w:t>
            </w:r>
            <w:proofErr w:type="gramStart"/>
            <w:r w:rsidRPr="005C257E">
              <w:rPr>
                <w:rFonts w:ascii="Arial" w:hAnsi="Arial" w:cs="Arial"/>
                <w:sz w:val="20"/>
                <w:szCs w:val="20"/>
              </w:rPr>
              <w:t>bottles</w:t>
            </w:r>
            <w:proofErr w:type="gramEnd"/>
            <w:r w:rsidRPr="005C257E">
              <w:rPr>
                <w:rFonts w:ascii="Arial" w:hAnsi="Arial" w:cs="Arial"/>
                <w:sz w:val="20"/>
                <w:szCs w:val="20"/>
              </w:rPr>
              <w:t xml:space="preserve"> and mixed rigid plastics (pots, tubs and trays).</w:t>
            </w:r>
          </w:p>
        </w:tc>
        <w:tc>
          <w:tcPr>
            <w:tcW w:w="1753" w:type="dxa"/>
            <w:shd w:val="clear" w:color="auto" w:fill="DEEAF6" w:themeFill="accent5" w:themeFillTint="33"/>
            <w:vAlign w:val="center"/>
          </w:tcPr>
          <w:p w14:paraId="7E5E7FE3" w14:textId="377BDA65" w:rsidR="002354C6" w:rsidRPr="00C44682" w:rsidRDefault="00F154C3" w:rsidP="006827A9">
            <w:pPr>
              <w:spacing w:after="0" w:line="240" w:lineRule="auto"/>
              <w:rPr>
                <w:rFonts w:ascii="Arial" w:hAnsi="Arial" w:cs="Arial"/>
                <w:color w:val="000000"/>
                <w:sz w:val="20"/>
                <w:szCs w:val="20"/>
              </w:rPr>
            </w:pPr>
            <w:r>
              <w:rPr>
                <w:rFonts w:ascii="Arial" w:hAnsi="Arial" w:cs="Arial"/>
                <w:color w:val="000000"/>
                <w:sz w:val="20"/>
                <w:szCs w:val="20"/>
              </w:rPr>
              <w:t>100%</w:t>
            </w:r>
          </w:p>
        </w:tc>
        <w:tc>
          <w:tcPr>
            <w:tcW w:w="1871" w:type="dxa"/>
            <w:shd w:val="clear" w:color="auto" w:fill="DEEAF6" w:themeFill="accent5" w:themeFillTint="33"/>
            <w:noWrap/>
            <w:vAlign w:val="center"/>
          </w:tcPr>
          <w:p w14:paraId="6A038E49" w14:textId="0722E479" w:rsidR="002354C6" w:rsidRPr="00C44682" w:rsidRDefault="00AC69FF" w:rsidP="006827A9">
            <w:pPr>
              <w:spacing w:after="0" w:line="240" w:lineRule="auto"/>
              <w:rPr>
                <w:rFonts w:ascii="Arial" w:hAnsi="Arial" w:cs="Arial"/>
                <w:color w:val="000000"/>
                <w:sz w:val="20"/>
                <w:szCs w:val="20"/>
              </w:rPr>
            </w:pPr>
            <w:r>
              <w:rPr>
                <w:rFonts w:ascii="Arial" w:hAnsi="Arial" w:cs="Arial"/>
                <w:color w:val="000000"/>
                <w:sz w:val="20"/>
                <w:szCs w:val="20"/>
              </w:rPr>
              <w:t>100%</w:t>
            </w:r>
          </w:p>
        </w:tc>
        <w:tc>
          <w:tcPr>
            <w:tcW w:w="3007" w:type="dxa"/>
            <w:shd w:val="clear" w:color="auto" w:fill="DEEAF6" w:themeFill="accent5" w:themeFillTint="33"/>
          </w:tcPr>
          <w:p w14:paraId="70723AC9" w14:textId="59435E6C" w:rsidR="002354C6" w:rsidRPr="003A72BB"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p>
        </w:tc>
        <w:tc>
          <w:tcPr>
            <w:tcW w:w="9297" w:type="dxa"/>
            <w:shd w:val="clear" w:color="auto" w:fill="DEEAF6" w:themeFill="accent5" w:themeFillTint="33"/>
          </w:tcPr>
          <w:p w14:paraId="377A3749" w14:textId="497FBC52"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r w:rsidR="00914CBB" w:rsidRPr="005C257E">
              <w:rPr>
                <w:rFonts w:ascii="Arial" w:hAnsi="Arial" w:cs="Arial"/>
                <w:color w:val="000000"/>
                <w:sz w:val="18"/>
                <w:szCs w:val="18"/>
              </w:rPr>
              <w:t>R</w:t>
            </w:r>
            <w:r w:rsidR="00914CBB">
              <w:rPr>
                <w:rFonts w:ascii="Arial" w:hAnsi="Arial" w:cs="Arial"/>
                <w:color w:val="000000"/>
                <w:sz w:val="18"/>
                <w:szCs w:val="18"/>
              </w:rPr>
              <w:t>eLondon</w:t>
            </w:r>
            <w:r w:rsidRPr="005C257E">
              <w:rPr>
                <w:rFonts w:ascii="Arial" w:hAnsi="Arial" w:cs="Arial"/>
                <w:color w:val="000000"/>
                <w:sz w:val="18"/>
                <w:szCs w:val="18"/>
              </w:rPr>
              <w:t>/WRAP good practice.</w:t>
            </w:r>
          </w:p>
          <w:p w14:paraId="3641D7DB" w14:textId="77777777" w:rsidR="002354C6" w:rsidRPr="005C257E" w:rsidRDefault="002354C6" w:rsidP="002354C6">
            <w:pPr>
              <w:spacing w:after="0" w:line="240" w:lineRule="auto"/>
              <w:rPr>
                <w:rFonts w:ascii="Arial" w:eastAsia="Times New Roman" w:hAnsi="Arial" w:cs="Arial"/>
                <w:color w:val="000000"/>
                <w:sz w:val="18"/>
                <w:szCs w:val="18"/>
                <w:lang w:eastAsia="en-GB"/>
              </w:rPr>
            </w:pPr>
          </w:p>
        </w:tc>
      </w:tr>
      <w:tr w:rsidR="002354C6" w:rsidRPr="005C257E" w14:paraId="5A7E55A8" w14:textId="77777777" w:rsidTr="50BCB596">
        <w:trPr>
          <w:trHeight w:val="870"/>
          <w:jc w:val="center"/>
        </w:trPr>
        <w:tc>
          <w:tcPr>
            <w:tcW w:w="6464" w:type="dxa"/>
            <w:shd w:val="clear" w:color="auto" w:fill="8DB4E2"/>
            <w:vAlign w:val="center"/>
          </w:tcPr>
          <w:p w14:paraId="65335171" w14:textId="4438CADC" w:rsidR="002354C6" w:rsidRDefault="002354C6" w:rsidP="002354C6">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lastRenderedPageBreak/>
              <w:t>% of flats above shops (FAS) collecting six main dry materials</w:t>
            </w:r>
            <w:r>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lang w:eastAsia="en-GB"/>
              </w:rPr>
              <w:t>(</w:t>
            </w:r>
            <w:r w:rsidRPr="005C257E">
              <w:rPr>
                <w:rFonts w:ascii="Arial" w:hAnsi="Arial" w:cs="Arial"/>
                <w:sz w:val="20"/>
                <w:szCs w:val="20"/>
              </w:rPr>
              <w:t xml:space="preserve">glass, cans, paper, card, plastic </w:t>
            </w:r>
            <w:proofErr w:type="gramStart"/>
            <w:r w:rsidRPr="005C257E">
              <w:rPr>
                <w:rFonts w:ascii="Arial" w:hAnsi="Arial" w:cs="Arial"/>
                <w:sz w:val="20"/>
                <w:szCs w:val="20"/>
              </w:rPr>
              <w:t>bottles</w:t>
            </w:r>
            <w:proofErr w:type="gramEnd"/>
            <w:r w:rsidRPr="005C257E">
              <w:rPr>
                <w:rFonts w:ascii="Arial" w:hAnsi="Arial" w:cs="Arial"/>
                <w:sz w:val="20"/>
                <w:szCs w:val="20"/>
              </w:rPr>
              <w:t xml:space="preserve"> and mixed rigid plastics (pots, tubs and trays)</w:t>
            </w:r>
            <w:r>
              <w:rPr>
                <w:rFonts w:ascii="Arial" w:hAnsi="Arial" w:cs="Arial"/>
                <w:sz w:val="20"/>
                <w:szCs w:val="20"/>
              </w:rPr>
              <w:t>)</w:t>
            </w:r>
            <w:r w:rsidRPr="005C257E">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u w:val="single"/>
                <w:lang w:eastAsia="en-GB"/>
              </w:rPr>
              <w:t>and separate food waste</w:t>
            </w:r>
          </w:p>
          <w:p w14:paraId="1E0BA863" w14:textId="070EFE02" w:rsidR="002354C6" w:rsidRPr="005C257E" w:rsidRDefault="002354C6"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30BCE025" w14:textId="76512FEF" w:rsidR="002354C6" w:rsidRPr="00C44682" w:rsidRDefault="00CC74A3" w:rsidP="006827A9">
            <w:pPr>
              <w:spacing w:after="0" w:line="240" w:lineRule="auto"/>
              <w:rPr>
                <w:rFonts w:ascii="Arial" w:hAnsi="Arial" w:cs="Arial"/>
                <w:color w:val="000000"/>
                <w:sz w:val="20"/>
                <w:szCs w:val="20"/>
              </w:rPr>
            </w:pPr>
            <w:r>
              <w:rPr>
                <w:rFonts w:ascii="Arial" w:hAnsi="Arial" w:cs="Arial"/>
                <w:color w:val="000000"/>
                <w:sz w:val="20"/>
                <w:szCs w:val="20"/>
              </w:rPr>
              <w:t>0%</w:t>
            </w:r>
          </w:p>
        </w:tc>
        <w:tc>
          <w:tcPr>
            <w:tcW w:w="1871" w:type="dxa"/>
            <w:shd w:val="clear" w:color="auto" w:fill="DEEAF6" w:themeFill="accent5" w:themeFillTint="33"/>
            <w:noWrap/>
            <w:vAlign w:val="center"/>
          </w:tcPr>
          <w:p w14:paraId="40479CAF" w14:textId="082D37F3" w:rsidR="002354C6" w:rsidRPr="00C44682" w:rsidRDefault="006E1E65" w:rsidP="006827A9">
            <w:pPr>
              <w:spacing w:after="0" w:line="240" w:lineRule="auto"/>
              <w:rPr>
                <w:rFonts w:ascii="Arial" w:hAnsi="Arial" w:cs="Arial"/>
                <w:color w:val="000000"/>
                <w:sz w:val="20"/>
                <w:szCs w:val="20"/>
              </w:rPr>
            </w:pPr>
            <w:r>
              <w:rPr>
                <w:rFonts w:ascii="Arial" w:hAnsi="Arial" w:cs="Arial"/>
                <w:color w:val="000000"/>
                <w:sz w:val="20"/>
                <w:szCs w:val="20"/>
              </w:rPr>
              <w:t>25%</w:t>
            </w:r>
          </w:p>
        </w:tc>
        <w:tc>
          <w:tcPr>
            <w:tcW w:w="3007" w:type="dxa"/>
            <w:shd w:val="clear" w:color="auto" w:fill="DEEAF6" w:themeFill="accent5" w:themeFillTint="33"/>
          </w:tcPr>
          <w:p w14:paraId="1652B154" w14:textId="173AC382"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446B1297" w14:textId="04906563"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r w:rsidR="00914CBB" w:rsidRPr="005C257E">
              <w:rPr>
                <w:rFonts w:ascii="Arial" w:hAnsi="Arial" w:cs="Arial"/>
                <w:color w:val="000000"/>
                <w:sz w:val="18"/>
                <w:szCs w:val="18"/>
              </w:rPr>
              <w:t>R</w:t>
            </w:r>
            <w:r w:rsidR="00914CBB">
              <w:rPr>
                <w:rFonts w:ascii="Arial" w:hAnsi="Arial" w:cs="Arial"/>
                <w:color w:val="000000"/>
                <w:sz w:val="18"/>
                <w:szCs w:val="18"/>
              </w:rPr>
              <w:t>eLondon</w:t>
            </w:r>
            <w:r w:rsidRPr="005C257E">
              <w:rPr>
                <w:rFonts w:ascii="Arial" w:hAnsi="Arial" w:cs="Arial"/>
                <w:color w:val="000000"/>
                <w:sz w:val="18"/>
                <w:szCs w:val="18"/>
              </w:rPr>
              <w:t>/WRAP good practice and FAS data.</w:t>
            </w:r>
          </w:p>
          <w:p w14:paraId="7D69AF7D" w14:textId="77777777" w:rsidR="002354C6" w:rsidRPr="005C257E" w:rsidRDefault="002354C6" w:rsidP="002354C6">
            <w:pPr>
              <w:rPr>
                <w:rFonts w:ascii="Arial" w:hAnsi="Arial" w:cs="Arial"/>
                <w:color w:val="000000"/>
                <w:sz w:val="18"/>
                <w:szCs w:val="18"/>
              </w:rPr>
            </w:pPr>
          </w:p>
        </w:tc>
      </w:tr>
      <w:tr w:rsidR="002354C6" w:rsidRPr="005C257E" w14:paraId="7D3B795F" w14:textId="7D079865" w:rsidTr="50BCB596">
        <w:trPr>
          <w:trHeight w:val="870"/>
          <w:jc w:val="center"/>
        </w:trPr>
        <w:tc>
          <w:tcPr>
            <w:tcW w:w="6464" w:type="dxa"/>
            <w:shd w:val="clear" w:color="auto" w:fill="8DB4E2"/>
            <w:vAlign w:val="center"/>
          </w:tcPr>
          <w:p w14:paraId="4DBE99C5" w14:textId="25027149" w:rsidR="002354C6" w:rsidRPr="005C257E" w:rsidRDefault="002354C6" w:rsidP="002354C6">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flats above shops (FAS) collecting six main dry materials (</w:t>
            </w:r>
            <w:r w:rsidRPr="005C257E">
              <w:rPr>
                <w:rFonts w:ascii="Arial" w:hAnsi="Arial" w:cs="Arial"/>
                <w:sz w:val="20"/>
                <w:szCs w:val="20"/>
              </w:rPr>
              <w:t xml:space="preserve">glass, cans, paper, card, plastic </w:t>
            </w:r>
            <w:proofErr w:type="gramStart"/>
            <w:r w:rsidRPr="005C257E">
              <w:rPr>
                <w:rFonts w:ascii="Arial" w:hAnsi="Arial" w:cs="Arial"/>
                <w:sz w:val="20"/>
                <w:szCs w:val="20"/>
              </w:rPr>
              <w:t>bottles</w:t>
            </w:r>
            <w:proofErr w:type="gramEnd"/>
            <w:r w:rsidRPr="005C257E">
              <w:rPr>
                <w:rFonts w:ascii="Arial" w:hAnsi="Arial" w:cs="Arial"/>
                <w:sz w:val="20"/>
                <w:szCs w:val="20"/>
              </w:rPr>
              <w:t xml:space="preserve"> and mixed rigid plastics (pots, tubs and trays)</w:t>
            </w:r>
            <w:r>
              <w:rPr>
                <w:rFonts w:ascii="Arial" w:hAnsi="Arial" w:cs="Arial"/>
                <w:sz w:val="20"/>
                <w:szCs w:val="20"/>
              </w:rPr>
              <w:t>)</w:t>
            </w:r>
            <w:r w:rsidRPr="005C257E">
              <w:rPr>
                <w:rFonts w:ascii="Arial" w:hAnsi="Arial" w:cs="Arial"/>
                <w:sz w:val="20"/>
                <w:szCs w:val="20"/>
              </w:rPr>
              <w:t>.</w:t>
            </w:r>
          </w:p>
        </w:tc>
        <w:tc>
          <w:tcPr>
            <w:tcW w:w="1753" w:type="dxa"/>
            <w:shd w:val="clear" w:color="auto" w:fill="DEEAF6" w:themeFill="accent5" w:themeFillTint="33"/>
            <w:vAlign w:val="center"/>
          </w:tcPr>
          <w:p w14:paraId="0BA01120" w14:textId="4383EDE5" w:rsidR="002354C6" w:rsidRPr="00C44682" w:rsidRDefault="001A7544"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100%</w:t>
            </w:r>
          </w:p>
        </w:tc>
        <w:tc>
          <w:tcPr>
            <w:tcW w:w="1871" w:type="dxa"/>
            <w:shd w:val="clear" w:color="auto" w:fill="DEEAF6" w:themeFill="accent5" w:themeFillTint="33"/>
            <w:noWrap/>
            <w:vAlign w:val="center"/>
          </w:tcPr>
          <w:p w14:paraId="241DF276" w14:textId="59C54942" w:rsidR="002354C6" w:rsidRPr="00C44682" w:rsidRDefault="00AC69FF"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100%</w:t>
            </w:r>
          </w:p>
        </w:tc>
        <w:tc>
          <w:tcPr>
            <w:tcW w:w="3007" w:type="dxa"/>
            <w:shd w:val="clear" w:color="auto" w:fill="DEEAF6" w:themeFill="accent5" w:themeFillTint="33"/>
          </w:tcPr>
          <w:p w14:paraId="2BEB4ED1" w14:textId="75D12673"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1DDCCB8E" w14:textId="1845E61D"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r w:rsidR="00914CBB" w:rsidRPr="005C257E">
              <w:rPr>
                <w:rFonts w:ascii="Arial" w:hAnsi="Arial" w:cs="Arial"/>
                <w:color w:val="000000"/>
                <w:sz w:val="18"/>
                <w:szCs w:val="18"/>
              </w:rPr>
              <w:t>R</w:t>
            </w:r>
            <w:r w:rsidR="00914CBB">
              <w:rPr>
                <w:rFonts w:ascii="Arial" w:hAnsi="Arial" w:cs="Arial"/>
                <w:color w:val="000000"/>
                <w:sz w:val="18"/>
                <w:szCs w:val="18"/>
              </w:rPr>
              <w:t>eLondon</w:t>
            </w:r>
            <w:r w:rsidRPr="005C257E">
              <w:rPr>
                <w:rFonts w:ascii="Arial" w:hAnsi="Arial" w:cs="Arial"/>
                <w:color w:val="000000"/>
                <w:sz w:val="18"/>
                <w:szCs w:val="18"/>
              </w:rPr>
              <w:t>/WRAP good practice and FAS data.</w:t>
            </w:r>
          </w:p>
          <w:p w14:paraId="276E5161" w14:textId="77777777" w:rsidR="002354C6" w:rsidRPr="005C257E" w:rsidRDefault="002354C6" w:rsidP="002354C6">
            <w:pPr>
              <w:spacing w:after="0" w:line="240" w:lineRule="auto"/>
              <w:rPr>
                <w:rFonts w:ascii="Arial" w:eastAsia="Times New Roman" w:hAnsi="Arial" w:cs="Arial"/>
                <w:color w:val="000000"/>
                <w:sz w:val="18"/>
                <w:szCs w:val="18"/>
                <w:lang w:eastAsia="en-GB"/>
              </w:rPr>
            </w:pPr>
          </w:p>
        </w:tc>
      </w:tr>
      <w:tr w:rsidR="002354C6" w:rsidRPr="005C257E" w14:paraId="28215753" w14:textId="6A0F3CE4" w:rsidTr="50BCB596">
        <w:trPr>
          <w:trHeight w:val="290"/>
          <w:jc w:val="center"/>
        </w:trPr>
        <w:tc>
          <w:tcPr>
            <w:tcW w:w="6464" w:type="dxa"/>
            <w:shd w:val="clear" w:color="auto" w:fill="D9D9D9" w:themeFill="background1" w:themeFillShade="D9"/>
            <w:noWrap/>
            <w:vAlign w:val="center"/>
            <w:hideMark/>
          </w:tcPr>
          <w:p w14:paraId="454D3536" w14:textId="5AC68DF1" w:rsidR="002354C6" w:rsidRPr="005C257E" w:rsidRDefault="002354C6" w:rsidP="002354C6">
            <w:pPr>
              <w:spacing w:after="0" w:line="240" w:lineRule="auto"/>
              <w:rPr>
                <w:rFonts w:ascii="Arial" w:eastAsia="Times New Roman" w:hAnsi="Arial" w:cs="Arial"/>
                <w:color w:val="000000"/>
                <w:sz w:val="20"/>
                <w:szCs w:val="20"/>
                <w:lang w:eastAsia="en-GB"/>
              </w:rPr>
            </w:pPr>
            <w:bookmarkStart w:id="1" w:name="_Hlk114133030"/>
            <w:r w:rsidRPr="00AF0B0B">
              <w:rPr>
                <w:rFonts w:ascii="Arial" w:eastAsia="Times New Roman" w:hAnsi="Arial" w:cs="Arial"/>
                <w:color w:val="000000"/>
                <w:sz w:val="20"/>
                <w:szCs w:val="20"/>
                <w:lang w:eastAsia="en-GB"/>
              </w:rPr>
              <w:t>Proportion (%) of waste fleet heavy vehicles that are ULEZ compliant</w:t>
            </w:r>
          </w:p>
        </w:tc>
        <w:tc>
          <w:tcPr>
            <w:tcW w:w="1753" w:type="dxa"/>
            <w:shd w:val="clear" w:color="auto" w:fill="E7E6E6" w:themeFill="background2"/>
            <w:vAlign w:val="center"/>
          </w:tcPr>
          <w:p w14:paraId="741E6850" w14:textId="072AE5EC" w:rsidR="002354C6" w:rsidRPr="00C44682" w:rsidRDefault="00BC4A12"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100%</w:t>
            </w:r>
          </w:p>
        </w:tc>
        <w:tc>
          <w:tcPr>
            <w:tcW w:w="1871" w:type="dxa"/>
            <w:shd w:val="clear" w:color="auto" w:fill="E7E6E6" w:themeFill="background2"/>
            <w:noWrap/>
            <w:vAlign w:val="center"/>
          </w:tcPr>
          <w:p w14:paraId="048CC9AB" w14:textId="09A4CA0D" w:rsidR="002354C6" w:rsidRPr="00C44682" w:rsidRDefault="00BC4A12"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100%</w:t>
            </w:r>
          </w:p>
        </w:tc>
        <w:tc>
          <w:tcPr>
            <w:tcW w:w="3007" w:type="dxa"/>
            <w:shd w:val="clear" w:color="auto" w:fill="E7E6E6" w:themeFill="background2"/>
          </w:tcPr>
          <w:p w14:paraId="3E26736D" w14:textId="6764FCD9"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See </w:t>
            </w:r>
            <w:hyperlink r:id="rId17" w:history="1">
              <w:r w:rsidRPr="005C257E">
                <w:rPr>
                  <w:rStyle w:val="Hyperlink"/>
                  <w:rFonts w:ascii="Arial" w:eastAsia="Times New Roman" w:hAnsi="Arial" w:cs="Arial"/>
                  <w:sz w:val="18"/>
                  <w:szCs w:val="18"/>
                  <w:lang w:eastAsia="en-GB"/>
                </w:rPr>
                <w:t>www.tfl.gov.uk/modes/driving/ultra-low-emission-zone</w:t>
              </w:r>
            </w:hyperlink>
            <w:r w:rsidRPr="005C257E">
              <w:rPr>
                <w:rFonts w:ascii="Arial" w:eastAsia="Times New Roman" w:hAnsi="Arial" w:cs="Arial"/>
                <w:color w:val="000000"/>
                <w:sz w:val="18"/>
                <w:szCs w:val="18"/>
                <w:lang w:eastAsia="en-GB"/>
              </w:rPr>
              <w:t xml:space="preserve"> </w:t>
            </w:r>
          </w:p>
        </w:tc>
        <w:tc>
          <w:tcPr>
            <w:tcW w:w="9297" w:type="dxa"/>
            <w:shd w:val="clear" w:color="auto" w:fill="E7E6E6" w:themeFill="background2"/>
          </w:tcPr>
          <w:p w14:paraId="1155BAAA" w14:textId="77777777" w:rsidR="002354C6" w:rsidRDefault="00F749C1" w:rsidP="002354C6">
            <w:pPr>
              <w:spacing w:after="0" w:line="240" w:lineRule="auto"/>
              <w:rPr>
                <w:rFonts w:ascii="Arial" w:eastAsia="Times New Roman" w:hAnsi="Arial" w:cs="Arial"/>
                <w:color w:val="000000"/>
                <w:sz w:val="18"/>
                <w:szCs w:val="18"/>
                <w:lang w:eastAsia="en-GB"/>
              </w:rPr>
            </w:pPr>
            <w:r w:rsidRPr="00F749C1">
              <w:rPr>
                <w:rFonts w:ascii="Arial" w:eastAsia="Times New Roman" w:hAnsi="Arial" w:cs="Arial"/>
                <w:color w:val="000000"/>
                <w:sz w:val="18"/>
                <w:szCs w:val="18"/>
                <w:lang w:eastAsia="en-GB"/>
              </w:rPr>
              <w:t>Borough should aim to operate a fully ULEZ compliant waste fleet as a minimum; with aspirations to introduce zero emission vehicles where practicable.</w:t>
            </w:r>
          </w:p>
          <w:p w14:paraId="659FEA5E" w14:textId="4F2AD35F" w:rsidR="00F723BB" w:rsidRPr="005C257E" w:rsidRDefault="00F723BB" w:rsidP="002354C6">
            <w:pPr>
              <w:spacing w:after="0" w:line="240" w:lineRule="auto"/>
              <w:rPr>
                <w:rFonts w:ascii="Arial" w:eastAsia="Times New Roman" w:hAnsi="Arial" w:cs="Arial"/>
                <w:color w:val="000000"/>
                <w:sz w:val="18"/>
                <w:szCs w:val="18"/>
                <w:lang w:eastAsia="en-GB"/>
              </w:rPr>
            </w:pPr>
            <w:r w:rsidRPr="00F723BB">
              <w:rPr>
                <w:rFonts w:ascii="Arial" w:eastAsia="Times New Roman" w:hAnsi="Arial" w:cs="Arial"/>
                <w:color w:val="000000"/>
                <w:sz w:val="18"/>
                <w:szCs w:val="18"/>
                <w:lang w:eastAsia="en-GB"/>
              </w:rPr>
              <w:t xml:space="preserve">Please include baseline and target % of waste vehicles that are zero emission capable where applicable  </w:t>
            </w:r>
          </w:p>
        </w:tc>
      </w:tr>
      <w:tr w:rsidR="002354C6" w:rsidRPr="005C257E" w14:paraId="1524E557" w14:textId="19825C7E" w:rsidTr="50BCB596">
        <w:trPr>
          <w:trHeight w:val="290"/>
          <w:jc w:val="center"/>
        </w:trPr>
        <w:tc>
          <w:tcPr>
            <w:tcW w:w="6464" w:type="dxa"/>
            <w:shd w:val="clear" w:color="auto" w:fill="D9D9D9" w:themeFill="background1" w:themeFillShade="D9"/>
            <w:vAlign w:val="center"/>
            <w:hideMark/>
          </w:tcPr>
          <w:p w14:paraId="221FD974" w14:textId="289C8BF0" w:rsidR="002354C6" w:rsidRPr="005C257E" w:rsidRDefault="002354C6" w:rsidP="002354C6">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Performance of LACW activities against the Mayor's EPS (tonnes of CO2eq per tonne of waste managed). </w:t>
            </w:r>
          </w:p>
        </w:tc>
        <w:tc>
          <w:tcPr>
            <w:tcW w:w="1753" w:type="dxa"/>
            <w:shd w:val="clear" w:color="auto" w:fill="E7E6E6" w:themeFill="background2"/>
            <w:vAlign w:val="center"/>
          </w:tcPr>
          <w:p w14:paraId="011C894E" w14:textId="075830E5" w:rsidR="002354C6" w:rsidRPr="00C44682" w:rsidRDefault="176D587D" w:rsidP="006827A9">
            <w:pPr>
              <w:spacing w:after="0" w:line="240" w:lineRule="auto"/>
              <w:rPr>
                <w:rFonts w:ascii="Arial" w:eastAsia="Times New Roman" w:hAnsi="Arial" w:cs="Arial"/>
                <w:color w:val="000000"/>
                <w:sz w:val="20"/>
                <w:szCs w:val="20"/>
                <w:lang w:eastAsia="en-GB"/>
              </w:rPr>
            </w:pPr>
            <w:r w:rsidRPr="0E44C8AD">
              <w:rPr>
                <w:rFonts w:ascii="Arial" w:eastAsia="Times New Roman" w:hAnsi="Arial" w:cs="Arial"/>
                <w:color w:val="000000" w:themeColor="text1"/>
                <w:sz w:val="20"/>
                <w:szCs w:val="20"/>
                <w:lang w:eastAsia="en-GB"/>
              </w:rPr>
              <w:t>-0.033</w:t>
            </w:r>
          </w:p>
        </w:tc>
        <w:tc>
          <w:tcPr>
            <w:tcW w:w="1871" w:type="dxa"/>
            <w:shd w:val="clear" w:color="auto" w:fill="E7E6E6" w:themeFill="background2"/>
            <w:noWrap/>
            <w:vAlign w:val="center"/>
          </w:tcPr>
          <w:p w14:paraId="26152B25" w14:textId="5E047739" w:rsidR="002354C6" w:rsidRPr="00C44682" w:rsidRDefault="176D587D" w:rsidP="006827A9">
            <w:pPr>
              <w:spacing w:after="0" w:line="240" w:lineRule="auto"/>
              <w:rPr>
                <w:rFonts w:ascii="Arial" w:eastAsia="Times New Roman" w:hAnsi="Arial" w:cs="Arial"/>
                <w:color w:val="000000"/>
                <w:sz w:val="20"/>
                <w:szCs w:val="20"/>
                <w:lang w:eastAsia="en-GB"/>
              </w:rPr>
            </w:pPr>
            <w:r w:rsidRPr="0E44C8AD">
              <w:rPr>
                <w:rFonts w:ascii="Arial" w:eastAsia="Times New Roman" w:hAnsi="Arial" w:cs="Arial"/>
                <w:color w:val="000000" w:themeColor="text1"/>
                <w:sz w:val="20"/>
                <w:szCs w:val="20"/>
                <w:lang w:eastAsia="en-GB"/>
              </w:rPr>
              <w:t>-0.069</w:t>
            </w:r>
          </w:p>
        </w:tc>
        <w:tc>
          <w:tcPr>
            <w:tcW w:w="3007" w:type="dxa"/>
            <w:shd w:val="clear" w:color="auto" w:fill="E7E6E6" w:themeFill="background2"/>
          </w:tcPr>
          <w:p w14:paraId="64947702" w14:textId="3CCE64CB" w:rsidR="002354C6" w:rsidRPr="005C257E" w:rsidRDefault="00000000" w:rsidP="002354C6">
            <w:pPr>
              <w:spacing w:after="0" w:line="240" w:lineRule="auto"/>
              <w:rPr>
                <w:rFonts w:ascii="Arial" w:eastAsia="Times New Roman" w:hAnsi="Arial" w:cs="Arial"/>
                <w:color w:val="000000"/>
                <w:sz w:val="18"/>
                <w:szCs w:val="18"/>
                <w:lang w:eastAsia="en-GB"/>
              </w:rPr>
            </w:pPr>
            <w:hyperlink r:id="rId18" w:history="1">
              <w:r w:rsidR="002354C6" w:rsidRPr="005C257E">
                <w:rPr>
                  <w:rStyle w:val="Hyperlink"/>
                  <w:rFonts w:ascii="Arial" w:eastAsia="Times New Roman" w:hAnsi="Arial" w:cs="Arial"/>
                  <w:sz w:val="18"/>
                  <w:szCs w:val="18"/>
                  <w:lang w:eastAsia="en-GB"/>
                </w:rPr>
                <w:t>Use tool found here</w:t>
              </w:r>
            </w:hyperlink>
          </w:p>
          <w:p w14:paraId="3B62E5B9" w14:textId="15CA9FAE"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Boroughs to set by uploading WDF data into the GLA tool. </w:t>
            </w:r>
          </w:p>
        </w:tc>
        <w:tc>
          <w:tcPr>
            <w:tcW w:w="9297" w:type="dxa"/>
            <w:shd w:val="clear" w:color="auto" w:fill="E7E6E6" w:themeFill="background2"/>
          </w:tcPr>
          <w:p w14:paraId="392306DF" w14:textId="252C94B0"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run their own scenarios using GLA tool to determine planned service changes (DSO borough) or new contract options against the EPS for target years (2024/5). See London Environment Strategy Proposal 7.3.</w:t>
            </w:r>
            <w:proofErr w:type="gramStart"/>
            <w:r w:rsidRPr="005C257E">
              <w:rPr>
                <w:rFonts w:ascii="Arial" w:eastAsia="Times New Roman" w:hAnsi="Arial" w:cs="Arial"/>
                <w:color w:val="000000"/>
                <w:sz w:val="18"/>
                <w:szCs w:val="18"/>
                <w:lang w:eastAsia="en-GB"/>
              </w:rPr>
              <w:t>2.b</w:t>
            </w:r>
            <w:proofErr w:type="gramEnd"/>
          </w:p>
        </w:tc>
      </w:tr>
      <w:bookmarkEnd w:id="1"/>
    </w:tbl>
    <w:p w14:paraId="24CD9A00" w14:textId="4235DA48" w:rsidR="00864944" w:rsidRPr="005C257E" w:rsidRDefault="00DB7AD7" w:rsidP="00430779">
      <w:pPr>
        <w:pStyle w:val="ListParagraph"/>
        <w:numPr>
          <w:ilvl w:val="0"/>
          <w:numId w:val="45"/>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r w:rsidR="00B9467E" w:rsidRPr="005C257E">
        <w:rPr>
          <w:rFonts w:ascii="Arial" w:eastAsia="Times New Roman" w:hAnsi="Arial" w:cs="Arial"/>
          <w:b/>
          <w:bCs/>
          <w:sz w:val="28"/>
          <w:szCs w:val="28"/>
          <w:lang w:eastAsia="en-GB"/>
        </w:rPr>
        <w:lastRenderedPageBreak/>
        <w:t>RRP Actions:</w:t>
      </w:r>
    </w:p>
    <w:p w14:paraId="7E99C4F1" w14:textId="743D5EFB"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tbl>
      <w:tblPr>
        <w:tblW w:w="20207"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19"/>
        <w:gridCol w:w="1402"/>
        <w:gridCol w:w="2031"/>
        <w:gridCol w:w="8869"/>
        <w:gridCol w:w="3681"/>
        <w:gridCol w:w="2027"/>
        <w:gridCol w:w="1143"/>
        <w:gridCol w:w="35"/>
      </w:tblGrid>
      <w:tr w:rsidR="00DB7150" w:rsidRPr="005C257E" w14:paraId="3B4E63D3" w14:textId="77777777" w:rsidTr="347C48DD">
        <w:trPr>
          <w:gridAfter w:val="1"/>
          <w:wAfter w:w="35" w:type="dxa"/>
          <w:trHeight w:val="300"/>
          <w:tblHeader/>
        </w:trPr>
        <w:tc>
          <w:tcPr>
            <w:tcW w:w="1019" w:type="dxa"/>
            <w:shd w:val="clear" w:color="auto" w:fill="D9E2F3" w:themeFill="accent1" w:themeFillTint="33"/>
            <w:vAlign w:val="center"/>
            <w:hideMark/>
          </w:tcPr>
          <w:p w14:paraId="6C2554AC"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p>
        </w:tc>
        <w:tc>
          <w:tcPr>
            <w:tcW w:w="1402" w:type="dxa"/>
            <w:shd w:val="clear" w:color="auto" w:fill="D9E2F3" w:themeFill="accent1" w:themeFillTint="33"/>
            <w:hideMark/>
          </w:tcPr>
          <w:p w14:paraId="0D2924A8" w14:textId="77777777" w:rsidR="00D2447E" w:rsidRDefault="00864944" w:rsidP="00D2447E">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Theme</w:t>
            </w:r>
            <w:r w:rsidRPr="005C257E">
              <w:rPr>
                <w:rFonts w:ascii="Arial" w:eastAsia="Times New Roman" w:hAnsi="Arial" w:cs="Arial"/>
                <w:lang w:eastAsia="en-GB"/>
              </w:rPr>
              <w:t> </w:t>
            </w:r>
          </w:p>
          <w:p w14:paraId="5354A9ED" w14:textId="77777777" w:rsidR="00820A57" w:rsidRPr="00D2447E" w:rsidRDefault="00820A57" w:rsidP="00820A57">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2447E">
              <w:rPr>
                <w:rFonts w:ascii="Arial" w:eastAsia="Times New Roman" w:hAnsi="Arial" w:cs="Arial"/>
                <w:sz w:val="16"/>
                <w:szCs w:val="16"/>
                <w:lang w:eastAsia="en-GB"/>
              </w:rPr>
              <w:t>Waste Reduction</w:t>
            </w:r>
          </w:p>
          <w:p w14:paraId="0FC6677C" w14:textId="77777777" w:rsidR="00DF7B1F" w:rsidRPr="00DF7B1F"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2227E85A" w14:textId="77777777" w:rsidR="00DF7B1F" w:rsidRPr="00DF7B1F"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Reducing Environmental Impact</w:t>
            </w:r>
          </w:p>
          <w:p w14:paraId="20112E3F" w14:textId="6413F759" w:rsidR="000050C5" w:rsidRPr="00F04034" w:rsidRDefault="00DF7B1F" w:rsidP="00864944">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local waste sites</w:t>
            </w:r>
          </w:p>
          <w:p w14:paraId="6F2E45E4" w14:textId="61F57187" w:rsidR="000050C5" w:rsidRPr="005C257E" w:rsidRDefault="000050C5" w:rsidP="00864944">
            <w:pPr>
              <w:spacing w:after="0" w:line="240" w:lineRule="auto"/>
              <w:textAlignment w:val="baseline"/>
              <w:rPr>
                <w:rFonts w:ascii="Arial" w:eastAsia="Times New Roman" w:hAnsi="Arial" w:cs="Arial"/>
                <w:lang w:eastAsia="en-GB"/>
              </w:rPr>
            </w:pPr>
          </w:p>
        </w:tc>
        <w:tc>
          <w:tcPr>
            <w:tcW w:w="2031" w:type="dxa"/>
            <w:shd w:val="clear" w:color="auto" w:fill="D9E2F3" w:themeFill="accent1" w:themeFillTint="33"/>
            <w:vAlign w:val="center"/>
            <w:hideMark/>
          </w:tcPr>
          <w:p w14:paraId="5D3C1BF6"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8869" w:type="dxa"/>
            <w:shd w:val="clear" w:color="auto" w:fill="D9E2F3" w:themeFill="accent1" w:themeFillTint="33"/>
            <w:vAlign w:val="center"/>
            <w:hideMark/>
          </w:tcPr>
          <w:p w14:paraId="6609880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Description</w:t>
            </w:r>
            <w:r w:rsidRPr="005C257E">
              <w:rPr>
                <w:rFonts w:ascii="Arial" w:eastAsia="Times New Roman" w:hAnsi="Arial" w:cs="Arial"/>
                <w:lang w:eastAsia="en-GB"/>
              </w:rPr>
              <w:t> </w:t>
            </w:r>
          </w:p>
        </w:tc>
        <w:tc>
          <w:tcPr>
            <w:tcW w:w="3681" w:type="dxa"/>
            <w:shd w:val="clear" w:color="auto" w:fill="D9E2F3" w:themeFill="accent1" w:themeFillTint="33"/>
            <w:vAlign w:val="center"/>
            <w:hideMark/>
          </w:tcPr>
          <w:p w14:paraId="16B36DD3" w14:textId="0EDA0974" w:rsidR="00864944" w:rsidRPr="005C257E" w:rsidRDefault="000D075D" w:rsidP="00864944">
            <w:pPr>
              <w:spacing w:after="0" w:line="240" w:lineRule="auto"/>
              <w:textAlignment w:val="baseline"/>
              <w:rPr>
                <w:rFonts w:ascii="Arial" w:eastAsia="Times New Roman" w:hAnsi="Arial" w:cs="Arial"/>
                <w:lang w:eastAsia="en-GB"/>
              </w:rPr>
            </w:pPr>
            <w:r>
              <w:rPr>
                <w:rFonts w:ascii="Arial" w:eastAsia="Times New Roman" w:hAnsi="Arial" w:cs="Arial"/>
                <w:b/>
                <w:bCs/>
                <w:lang w:eastAsia="en-GB"/>
              </w:rPr>
              <w:t xml:space="preserve">Expected </w:t>
            </w:r>
            <w:r w:rsidR="008E3E6E">
              <w:rPr>
                <w:rFonts w:ascii="Arial" w:eastAsia="Times New Roman" w:hAnsi="Arial" w:cs="Arial"/>
                <w:b/>
                <w:bCs/>
                <w:lang w:eastAsia="en-GB"/>
              </w:rPr>
              <w:t>T</w:t>
            </w:r>
            <w:r w:rsidR="008E3E6E" w:rsidRPr="005C257E">
              <w:rPr>
                <w:rFonts w:ascii="Arial" w:eastAsia="Times New Roman" w:hAnsi="Arial" w:cs="Arial"/>
                <w:b/>
                <w:bCs/>
                <w:lang w:eastAsia="en-GB"/>
              </w:rPr>
              <w:t>arget</w:t>
            </w:r>
            <w:r w:rsidR="008E3E6E" w:rsidRPr="005C257E">
              <w:rPr>
                <w:rFonts w:ascii="Arial" w:eastAsia="Times New Roman" w:hAnsi="Arial" w:cs="Arial"/>
                <w:lang w:eastAsia="en-GB"/>
              </w:rPr>
              <w:t> </w:t>
            </w:r>
            <w:r w:rsidR="008E3E6E">
              <w:rPr>
                <w:rFonts w:ascii="Arial" w:eastAsia="Times New Roman" w:hAnsi="Arial" w:cs="Arial"/>
                <w:b/>
                <w:bCs/>
                <w:lang w:eastAsia="en-GB"/>
              </w:rPr>
              <w:t xml:space="preserve">/ </w:t>
            </w:r>
            <w:r w:rsidR="00864944" w:rsidRPr="005C257E">
              <w:rPr>
                <w:rFonts w:ascii="Arial" w:eastAsia="Times New Roman" w:hAnsi="Arial" w:cs="Arial"/>
                <w:b/>
                <w:bCs/>
                <w:lang w:eastAsia="en-GB"/>
              </w:rPr>
              <w:t>Impact</w:t>
            </w:r>
            <w:r w:rsidR="008E3E6E">
              <w:rPr>
                <w:rFonts w:ascii="Arial" w:eastAsia="Times New Roman" w:hAnsi="Arial" w:cs="Arial"/>
                <w:b/>
                <w:bCs/>
                <w:lang w:eastAsia="en-GB"/>
              </w:rPr>
              <w:t xml:space="preserve"> </w:t>
            </w:r>
          </w:p>
        </w:tc>
        <w:tc>
          <w:tcPr>
            <w:tcW w:w="2027" w:type="dxa"/>
            <w:shd w:val="clear" w:color="auto" w:fill="D9E2F3" w:themeFill="accent1" w:themeFillTint="33"/>
            <w:vAlign w:val="center"/>
            <w:hideMark/>
          </w:tcPr>
          <w:p w14:paraId="7C88FADC" w14:textId="2EF09B7D"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Timescale</w:t>
            </w:r>
            <w:r w:rsidRPr="00B565D4">
              <w:rPr>
                <w:rFonts w:ascii="Arial" w:eastAsia="Times New Roman" w:hAnsi="Arial" w:cs="Arial"/>
                <w:b/>
                <w:bCs/>
                <w:lang w:eastAsia="en-GB"/>
              </w:rPr>
              <w:t> </w:t>
            </w:r>
            <w:r w:rsidR="00B565D4" w:rsidRPr="00B565D4">
              <w:rPr>
                <w:rFonts w:ascii="Arial" w:eastAsia="Times New Roman" w:hAnsi="Arial" w:cs="Arial"/>
                <w:b/>
                <w:bCs/>
                <w:lang w:eastAsia="en-GB"/>
              </w:rPr>
              <w:t>for action</w:t>
            </w:r>
          </w:p>
        </w:tc>
        <w:tc>
          <w:tcPr>
            <w:tcW w:w="1143" w:type="dxa"/>
            <w:shd w:val="clear" w:color="auto" w:fill="D9E2F3" w:themeFill="accent1" w:themeFillTint="33"/>
            <w:vAlign w:val="center"/>
            <w:hideMark/>
          </w:tcPr>
          <w:p w14:paraId="2E0CC78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WCA/WDA</w:t>
            </w:r>
            <w:r w:rsidRPr="005C257E">
              <w:rPr>
                <w:rFonts w:ascii="Arial" w:eastAsia="Times New Roman" w:hAnsi="Arial" w:cs="Arial"/>
                <w:lang w:eastAsia="en-GB"/>
              </w:rPr>
              <w:t> </w:t>
            </w:r>
          </w:p>
        </w:tc>
      </w:tr>
      <w:tr w:rsidR="00B73152" w:rsidRPr="005C257E" w14:paraId="0EE6D8C3" w14:textId="77777777" w:rsidTr="347C48DD">
        <w:trPr>
          <w:gridAfter w:val="1"/>
          <w:wAfter w:w="35" w:type="dxa"/>
          <w:trHeight w:val="300"/>
        </w:trPr>
        <w:tc>
          <w:tcPr>
            <w:tcW w:w="1019" w:type="dxa"/>
            <w:shd w:val="clear" w:color="auto" w:fill="auto"/>
          </w:tcPr>
          <w:p w14:paraId="2C0573FD" w14:textId="3E51E856" w:rsidR="00B73152" w:rsidRPr="003D20CA" w:rsidRDefault="00B73152" w:rsidP="00B73152">
            <w:pPr>
              <w:spacing w:after="0" w:line="240" w:lineRule="auto"/>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LB Tower Hamlets #1</w:t>
            </w:r>
          </w:p>
        </w:tc>
        <w:tc>
          <w:tcPr>
            <w:tcW w:w="1402" w:type="dxa"/>
            <w:shd w:val="clear" w:color="auto" w:fill="auto"/>
          </w:tcPr>
          <w:p w14:paraId="683F6D86" w14:textId="78774A7B" w:rsidR="00B73152" w:rsidRPr="003D20CA" w:rsidRDefault="00B73152" w:rsidP="00B731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Maximising recycling</w:t>
            </w:r>
          </w:p>
        </w:tc>
        <w:tc>
          <w:tcPr>
            <w:tcW w:w="2031" w:type="dxa"/>
            <w:shd w:val="clear" w:color="auto" w:fill="auto"/>
          </w:tcPr>
          <w:p w14:paraId="773FC5AB" w14:textId="5BA1E9DD" w:rsidR="00B73152" w:rsidRPr="003D20CA" w:rsidRDefault="00B73152" w:rsidP="00B73152">
            <w:pPr>
              <w:spacing w:after="0" w:line="240" w:lineRule="auto"/>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Improving recycling infrastructure for blocks of flats and estates</w:t>
            </w:r>
          </w:p>
          <w:p w14:paraId="6459ABDB" w14:textId="5F90C5FB" w:rsidR="00B73152" w:rsidRPr="003D20CA" w:rsidRDefault="00B73152" w:rsidP="00B73152">
            <w:pPr>
              <w:spacing w:after="0" w:line="240" w:lineRule="auto"/>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 xml:space="preserve">and tackling contamination through implementing </w:t>
            </w:r>
            <w:r w:rsidRPr="003D20CA">
              <w:rPr>
                <w:rFonts w:ascii="Arial" w:hAnsi="Arial" w:cs="Arial"/>
                <w:sz w:val="20"/>
                <w:szCs w:val="20"/>
              </w:rPr>
              <w:t xml:space="preserve">Flats Recycling Package </w:t>
            </w:r>
            <w:r w:rsidRPr="003D20CA">
              <w:rPr>
                <w:rFonts w:ascii="Arial" w:eastAsia="Times New Roman" w:hAnsi="Arial" w:cs="Arial"/>
                <w:sz w:val="20"/>
                <w:szCs w:val="20"/>
                <w:lang w:eastAsia="en-GB"/>
              </w:rPr>
              <w:t>(FRP) interventions</w:t>
            </w:r>
          </w:p>
        </w:tc>
        <w:tc>
          <w:tcPr>
            <w:tcW w:w="8869" w:type="dxa"/>
            <w:shd w:val="clear" w:color="auto" w:fill="auto"/>
          </w:tcPr>
          <w:p w14:paraId="11DB2514" w14:textId="14BB48A5" w:rsidR="00B73152" w:rsidRDefault="005F0196" w:rsidP="002A16C0">
            <w:pPr>
              <w:spacing w:after="0" w:line="240" w:lineRule="auto"/>
              <w:ind w:left="14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 Flats Recycling Package p</w:t>
            </w:r>
            <w:r w:rsidR="00B73152" w:rsidRPr="002A16C0">
              <w:rPr>
                <w:rFonts w:ascii="Arial" w:eastAsia="Times New Roman" w:hAnsi="Arial" w:cs="Arial"/>
                <w:sz w:val="20"/>
                <w:szCs w:val="20"/>
                <w:lang w:eastAsia="en-GB"/>
              </w:rPr>
              <w:t>roject commenced in 2022</w:t>
            </w:r>
            <w:r w:rsidR="000244FC">
              <w:rPr>
                <w:rFonts w:ascii="Arial" w:eastAsia="Times New Roman" w:hAnsi="Arial" w:cs="Arial"/>
                <w:sz w:val="20"/>
                <w:szCs w:val="20"/>
                <w:lang w:eastAsia="en-GB"/>
              </w:rPr>
              <w:t xml:space="preserve"> and is focus</w:t>
            </w:r>
            <w:r w:rsidR="001C5A15">
              <w:rPr>
                <w:rFonts w:ascii="Arial" w:eastAsia="Times New Roman" w:hAnsi="Arial" w:cs="Arial"/>
                <w:sz w:val="20"/>
                <w:szCs w:val="20"/>
                <w:lang w:eastAsia="en-GB"/>
              </w:rPr>
              <w:t>s</w:t>
            </w:r>
            <w:r w:rsidR="000244FC">
              <w:rPr>
                <w:rFonts w:ascii="Arial" w:eastAsia="Times New Roman" w:hAnsi="Arial" w:cs="Arial"/>
                <w:sz w:val="20"/>
                <w:szCs w:val="20"/>
                <w:lang w:eastAsia="en-GB"/>
              </w:rPr>
              <w:t xml:space="preserve">ed on rolling out the </w:t>
            </w:r>
            <w:r w:rsidR="00EE6D77">
              <w:rPr>
                <w:rFonts w:ascii="Arial" w:eastAsia="Times New Roman" w:hAnsi="Arial" w:cs="Arial"/>
                <w:sz w:val="20"/>
                <w:szCs w:val="20"/>
                <w:lang w:eastAsia="en-GB"/>
              </w:rPr>
              <w:t xml:space="preserve">Flats Recycling Package of interventions </w:t>
            </w:r>
            <w:r w:rsidR="003D4986">
              <w:rPr>
                <w:rFonts w:ascii="Arial" w:eastAsia="Times New Roman" w:hAnsi="Arial" w:cs="Arial"/>
                <w:sz w:val="20"/>
                <w:szCs w:val="20"/>
                <w:lang w:eastAsia="en-GB"/>
              </w:rPr>
              <w:t>recommended by ReLondon</w:t>
            </w:r>
            <w:r w:rsidR="00EE6D77">
              <w:rPr>
                <w:rFonts w:ascii="Arial" w:eastAsia="Times New Roman" w:hAnsi="Arial" w:cs="Arial"/>
                <w:sz w:val="20"/>
                <w:szCs w:val="20"/>
                <w:lang w:eastAsia="en-GB"/>
              </w:rPr>
              <w:t xml:space="preserve"> </w:t>
            </w:r>
            <w:r w:rsidR="00B73152" w:rsidRPr="002A16C0">
              <w:rPr>
                <w:rFonts w:ascii="Arial" w:eastAsia="Times New Roman" w:hAnsi="Arial" w:cs="Arial"/>
                <w:sz w:val="20"/>
                <w:szCs w:val="20"/>
                <w:lang w:eastAsia="en-GB"/>
              </w:rPr>
              <w:t xml:space="preserve">  </w:t>
            </w:r>
          </w:p>
          <w:p w14:paraId="468F79D4" w14:textId="77777777" w:rsidR="003D7E3E" w:rsidRDefault="003D7E3E" w:rsidP="002A16C0">
            <w:pPr>
              <w:spacing w:after="0" w:line="240" w:lineRule="auto"/>
              <w:ind w:left="140"/>
              <w:textAlignment w:val="baseline"/>
              <w:rPr>
                <w:rFonts w:ascii="Arial" w:eastAsia="Times New Roman" w:hAnsi="Arial" w:cs="Arial"/>
                <w:sz w:val="20"/>
                <w:szCs w:val="20"/>
                <w:lang w:eastAsia="en-GB"/>
              </w:rPr>
            </w:pPr>
          </w:p>
          <w:p w14:paraId="4DF82786" w14:textId="66510FAD" w:rsidR="003D7E3E" w:rsidRDefault="003D7E3E" w:rsidP="002A16C0">
            <w:pPr>
              <w:spacing w:after="0" w:line="240" w:lineRule="auto"/>
              <w:ind w:left="14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Improving</w:t>
            </w:r>
            <w:r w:rsidR="001C5A15">
              <w:rPr>
                <w:rFonts w:ascii="Arial" w:eastAsia="Times New Roman" w:hAnsi="Arial" w:cs="Arial"/>
                <w:sz w:val="20"/>
                <w:szCs w:val="20"/>
                <w:lang w:eastAsia="en-GB"/>
              </w:rPr>
              <w:t xml:space="preserve"> resident</w:t>
            </w:r>
            <w:r>
              <w:rPr>
                <w:rFonts w:ascii="Arial" w:eastAsia="Times New Roman" w:hAnsi="Arial" w:cs="Arial"/>
                <w:sz w:val="20"/>
                <w:szCs w:val="20"/>
                <w:lang w:eastAsia="en-GB"/>
              </w:rPr>
              <w:t xml:space="preserve"> access to recycling bins is a key part of </w:t>
            </w:r>
            <w:r w:rsidR="00332D03">
              <w:rPr>
                <w:rFonts w:ascii="Arial" w:eastAsia="Times New Roman" w:hAnsi="Arial" w:cs="Arial"/>
                <w:sz w:val="20"/>
                <w:szCs w:val="20"/>
                <w:lang w:eastAsia="en-GB"/>
              </w:rPr>
              <w:t xml:space="preserve">the package. </w:t>
            </w:r>
          </w:p>
          <w:p w14:paraId="1B576290" w14:textId="77777777" w:rsidR="0028695F" w:rsidRPr="002A16C0" w:rsidRDefault="0028695F" w:rsidP="002A16C0">
            <w:pPr>
              <w:spacing w:after="0" w:line="240" w:lineRule="auto"/>
              <w:ind w:left="140"/>
              <w:textAlignment w:val="baseline"/>
              <w:rPr>
                <w:rFonts w:ascii="Arial" w:eastAsia="Times New Roman" w:hAnsi="Arial" w:cs="Arial"/>
                <w:sz w:val="20"/>
                <w:szCs w:val="20"/>
                <w:lang w:eastAsia="en-GB"/>
              </w:rPr>
            </w:pPr>
          </w:p>
          <w:p w14:paraId="5F22EC43" w14:textId="5CDC3F8C" w:rsidR="00B73152" w:rsidRPr="00C90329" w:rsidRDefault="009B51E3" w:rsidP="00232445">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 have </w:t>
            </w:r>
            <w:r w:rsidR="00C73767">
              <w:rPr>
                <w:rFonts w:ascii="Arial" w:eastAsia="Times New Roman" w:hAnsi="Arial" w:cs="Arial"/>
                <w:sz w:val="20"/>
                <w:szCs w:val="20"/>
                <w:lang w:eastAsia="en-GB"/>
              </w:rPr>
              <w:t>c</w:t>
            </w:r>
            <w:r w:rsidR="00C73767" w:rsidRPr="003D20CA">
              <w:rPr>
                <w:rFonts w:ascii="Arial" w:eastAsia="Times New Roman" w:hAnsi="Arial" w:cs="Arial"/>
                <w:sz w:val="20"/>
                <w:szCs w:val="20"/>
                <w:lang w:eastAsia="en-GB"/>
              </w:rPr>
              <w:t>ommitted</w:t>
            </w:r>
            <w:r w:rsidR="00B73152" w:rsidRPr="003D20CA">
              <w:rPr>
                <w:rFonts w:ascii="Arial" w:eastAsia="Times New Roman" w:hAnsi="Arial" w:cs="Arial"/>
                <w:sz w:val="20"/>
                <w:szCs w:val="20"/>
                <w:lang w:eastAsia="en-GB"/>
              </w:rPr>
              <w:t xml:space="preserve"> to audit and refurbish bin store areas up to the standard of the Flats Recycling Package at 2160 blocks in the borough in 202</w:t>
            </w:r>
            <w:r w:rsidR="0099638F">
              <w:rPr>
                <w:rFonts w:ascii="Arial" w:eastAsia="Times New Roman" w:hAnsi="Arial" w:cs="Arial"/>
                <w:sz w:val="20"/>
                <w:szCs w:val="20"/>
                <w:lang w:eastAsia="en-GB"/>
              </w:rPr>
              <w:t>2</w:t>
            </w:r>
            <w:r w:rsidR="00232445">
              <w:rPr>
                <w:rFonts w:ascii="Arial" w:eastAsia="Times New Roman" w:hAnsi="Arial" w:cs="Arial"/>
                <w:sz w:val="20"/>
                <w:szCs w:val="20"/>
                <w:lang w:eastAsia="en-GB"/>
              </w:rPr>
              <w:t xml:space="preserve"> to 202</w:t>
            </w:r>
            <w:r w:rsidR="0099638F">
              <w:rPr>
                <w:rFonts w:ascii="Arial" w:eastAsia="Times New Roman" w:hAnsi="Arial" w:cs="Arial"/>
                <w:sz w:val="20"/>
                <w:szCs w:val="20"/>
                <w:lang w:eastAsia="en-GB"/>
              </w:rPr>
              <w:t>4</w:t>
            </w:r>
            <w:r w:rsidR="00B73152" w:rsidRPr="003D20CA">
              <w:rPr>
                <w:rFonts w:ascii="Arial" w:eastAsia="Times New Roman" w:hAnsi="Arial" w:cs="Arial"/>
                <w:sz w:val="20"/>
                <w:szCs w:val="20"/>
                <w:lang w:eastAsia="en-GB"/>
              </w:rPr>
              <w:t xml:space="preserve"> </w:t>
            </w:r>
            <w:r w:rsidR="00B73152" w:rsidRPr="003D20CA">
              <w:rPr>
                <w:rStyle w:val="normaltextrun"/>
                <w:rFonts w:ascii="Arial" w:hAnsi="Arial" w:cs="Arial"/>
                <w:color w:val="000000" w:themeColor="text1"/>
                <w:sz w:val="20"/>
                <w:szCs w:val="20"/>
              </w:rPr>
              <w:t>e.g</w:t>
            </w:r>
            <w:r w:rsidR="00681724" w:rsidRPr="003D20CA">
              <w:rPr>
                <w:rStyle w:val="normaltextrun"/>
                <w:rFonts w:ascii="Arial" w:hAnsi="Arial" w:cs="Arial"/>
                <w:color w:val="000000" w:themeColor="text1"/>
                <w:sz w:val="20"/>
                <w:szCs w:val="20"/>
              </w:rPr>
              <w:t>.,</w:t>
            </w:r>
            <w:r w:rsidR="00B73152" w:rsidRPr="003D20CA">
              <w:rPr>
                <w:rStyle w:val="normaltextrun"/>
                <w:rFonts w:ascii="Arial" w:hAnsi="Arial" w:cs="Arial"/>
                <w:color w:val="000000" w:themeColor="text1"/>
                <w:sz w:val="20"/>
                <w:szCs w:val="20"/>
              </w:rPr>
              <w:t xml:space="preserve"> carrying out improvements to signage, communications, bins and establishing regular servicing &amp; cleaning frequencies.</w:t>
            </w:r>
            <w:r w:rsidR="00B73152" w:rsidRPr="003D20CA">
              <w:rPr>
                <w:rStyle w:val="eop"/>
                <w:rFonts w:ascii="Arial" w:hAnsi="Arial" w:cs="Arial"/>
                <w:color w:val="000000" w:themeColor="text1"/>
                <w:sz w:val="20"/>
                <w:szCs w:val="20"/>
              </w:rPr>
              <w:t> </w:t>
            </w:r>
          </w:p>
        </w:tc>
        <w:tc>
          <w:tcPr>
            <w:tcW w:w="3681" w:type="dxa"/>
            <w:shd w:val="clear" w:color="auto" w:fill="auto"/>
          </w:tcPr>
          <w:p w14:paraId="14E8E925" w14:textId="1545E64C" w:rsidR="00B73152" w:rsidRPr="003D20CA" w:rsidRDefault="00B73152" w:rsidP="00B73152">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Target for 2160 blocks to have received FRP interventions by December 2024</w:t>
            </w:r>
          </w:p>
          <w:p w14:paraId="63A67F7B" w14:textId="5F59B201" w:rsidR="00B73152" w:rsidRPr="003D20CA" w:rsidRDefault="00B73152" w:rsidP="00B73152">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Estimate that 1140 blocks will receive updates in 2023/24 and 770 2024.</w:t>
            </w:r>
          </w:p>
          <w:p w14:paraId="24B9A5BA" w14:textId="11111BCE" w:rsidR="00B73152" w:rsidRPr="003D20CA" w:rsidRDefault="00B73152" w:rsidP="00B73152">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Target to reduce contamination rate by 20% by December 2024</w:t>
            </w:r>
          </w:p>
          <w:p w14:paraId="3162852F" w14:textId="212D5E46" w:rsidR="00B73152" w:rsidRPr="003D20CA" w:rsidRDefault="00B73152" w:rsidP="00B73152">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 xml:space="preserve">Target to increase amount of recycling collected by </w:t>
            </w:r>
            <w:r w:rsidR="00AB3C67">
              <w:rPr>
                <w:rFonts w:ascii="Arial" w:eastAsia="Times New Roman" w:hAnsi="Arial" w:cs="Arial"/>
                <w:sz w:val="20"/>
                <w:szCs w:val="20"/>
                <w:lang w:eastAsia="en-GB"/>
              </w:rPr>
              <w:t>18</w:t>
            </w:r>
            <w:r w:rsidRPr="003D20CA">
              <w:rPr>
                <w:rFonts w:ascii="Arial" w:eastAsia="Times New Roman" w:hAnsi="Arial" w:cs="Arial"/>
                <w:sz w:val="20"/>
                <w:szCs w:val="20"/>
                <w:lang w:eastAsia="en-GB"/>
              </w:rPr>
              <w:t>% by December 2024</w:t>
            </w:r>
          </w:p>
          <w:p w14:paraId="59CEC245" w14:textId="7CDAC0BA" w:rsidR="00B73152" w:rsidRPr="003D20CA" w:rsidRDefault="5410D45B" w:rsidP="00B73152">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78FC7C05">
              <w:rPr>
                <w:rFonts w:ascii="Arial" w:eastAsia="Times New Roman" w:hAnsi="Arial" w:cs="Arial"/>
                <w:sz w:val="20"/>
                <w:szCs w:val="20"/>
                <w:lang w:eastAsia="en-GB"/>
              </w:rPr>
              <w:t xml:space="preserve">Analysing MRF data and working with crews to identify and tackle contamination hotspots </w:t>
            </w:r>
          </w:p>
        </w:tc>
        <w:tc>
          <w:tcPr>
            <w:tcW w:w="2027" w:type="dxa"/>
            <w:shd w:val="clear" w:color="auto" w:fill="auto"/>
          </w:tcPr>
          <w:p w14:paraId="6BFFBB8A" w14:textId="26093189" w:rsidR="00B73152" w:rsidRPr="003D20CA" w:rsidRDefault="00B73152" w:rsidP="00B73152">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Project commenced in April 2022 and is ongoing through to December 2024</w:t>
            </w:r>
          </w:p>
        </w:tc>
        <w:tc>
          <w:tcPr>
            <w:tcW w:w="1143" w:type="dxa"/>
            <w:shd w:val="clear" w:color="auto" w:fill="auto"/>
          </w:tcPr>
          <w:p w14:paraId="4CCA7B3E" w14:textId="477E4CAA" w:rsidR="00B73152" w:rsidRPr="00115600" w:rsidRDefault="00B73152" w:rsidP="00B73152">
            <w:pPr>
              <w:spacing w:after="0" w:line="240" w:lineRule="auto"/>
              <w:textAlignment w:val="baseline"/>
              <w:rPr>
                <w:rFonts w:ascii="Arial" w:eastAsia="Times New Roman" w:hAnsi="Arial" w:cs="Arial"/>
                <w:sz w:val="20"/>
                <w:szCs w:val="20"/>
                <w:lang w:eastAsia="en-GB"/>
              </w:rPr>
            </w:pPr>
          </w:p>
        </w:tc>
      </w:tr>
      <w:tr w:rsidR="00B73152" w:rsidRPr="005C257E" w14:paraId="2E682963" w14:textId="77777777" w:rsidTr="347C48DD">
        <w:trPr>
          <w:gridAfter w:val="1"/>
          <w:wAfter w:w="35" w:type="dxa"/>
          <w:trHeight w:val="300"/>
        </w:trPr>
        <w:tc>
          <w:tcPr>
            <w:tcW w:w="1019" w:type="dxa"/>
            <w:shd w:val="clear" w:color="auto" w:fill="auto"/>
          </w:tcPr>
          <w:p w14:paraId="6CCA1625" w14:textId="5C58B338" w:rsidR="00B73152" w:rsidRPr="003D20CA" w:rsidRDefault="00B73152" w:rsidP="00B73152">
            <w:pPr>
              <w:spacing w:after="0" w:line="240" w:lineRule="auto"/>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LB Tower Hamlets #</w:t>
            </w:r>
            <w:r w:rsidR="00C525D9">
              <w:rPr>
                <w:rFonts w:ascii="Arial" w:eastAsia="Times New Roman" w:hAnsi="Arial" w:cs="Arial"/>
                <w:sz w:val="20"/>
                <w:szCs w:val="20"/>
                <w:lang w:eastAsia="en-GB"/>
              </w:rPr>
              <w:t>2</w:t>
            </w:r>
          </w:p>
        </w:tc>
        <w:tc>
          <w:tcPr>
            <w:tcW w:w="1402" w:type="dxa"/>
            <w:shd w:val="clear" w:color="auto" w:fill="auto"/>
          </w:tcPr>
          <w:p w14:paraId="1FC07A23" w14:textId="23ABE23B" w:rsidR="00B73152" w:rsidRPr="003D20CA" w:rsidRDefault="00B73152" w:rsidP="00B731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Maximising recycling</w:t>
            </w:r>
          </w:p>
        </w:tc>
        <w:tc>
          <w:tcPr>
            <w:tcW w:w="2031" w:type="dxa"/>
            <w:shd w:val="clear" w:color="auto" w:fill="auto"/>
          </w:tcPr>
          <w:p w14:paraId="361A4B62" w14:textId="50081223" w:rsidR="00B73152" w:rsidRPr="003D20CA" w:rsidRDefault="00B73152" w:rsidP="00B73152">
            <w:pPr>
              <w:spacing w:after="0" w:line="240" w:lineRule="auto"/>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Increasing participation in the kerbside food waste collection service through re-promotion of the service.</w:t>
            </w:r>
          </w:p>
        </w:tc>
        <w:tc>
          <w:tcPr>
            <w:tcW w:w="8869" w:type="dxa"/>
            <w:shd w:val="clear" w:color="auto" w:fill="auto"/>
          </w:tcPr>
          <w:p w14:paraId="4F1AE3EA" w14:textId="5BD52610" w:rsidR="00B73152" w:rsidRDefault="00B73152" w:rsidP="00583678">
            <w:pPr>
              <w:spacing w:after="0" w:line="240" w:lineRule="auto"/>
              <w:ind w:left="135"/>
              <w:textAlignment w:val="baseline"/>
              <w:rPr>
                <w:rFonts w:ascii="Arial" w:eastAsia="Times New Roman" w:hAnsi="Arial" w:cs="Arial"/>
                <w:sz w:val="20"/>
                <w:szCs w:val="20"/>
                <w:lang w:eastAsia="en-GB"/>
              </w:rPr>
            </w:pPr>
            <w:r w:rsidRPr="00D41216">
              <w:rPr>
                <w:rFonts w:ascii="Arial" w:eastAsia="Times New Roman" w:hAnsi="Arial" w:cs="Arial"/>
                <w:sz w:val="20"/>
                <w:szCs w:val="20"/>
                <w:lang w:eastAsia="en-GB"/>
              </w:rPr>
              <w:t>Current participation in the food waste collection service</w:t>
            </w:r>
            <w:r w:rsidR="00401579" w:rsidRPr="00D41216">
              <w:rPr>
                <w:rFonts w:ascii="Arial" w:eastAsia="Times New Roman" w:hAnsi="Arial" w:cs="Arial"/>
                <w:sz w:val="20"/>
                <w:szCs w:val="20"/>
                <w:lang w:eastAsia="en-GB"/>
              </w:rPr>
              <w:t xml:space="preserve"> for street level properties</w:t>
            </w:r>
            <w:r w:rsidRPr="00D41216">
              <w:rPr>
                <w:rFonts w:ascii="Arial" w:eastAsia="Times New Roman" w:hAnsi="Arial" w:cs="Arial"/>
                <w:sz w:val="20"/>
                <w:szCs w:val="20"/>
                <w:lang w:eastAsia="en-GB"/>
              </w:rPr>
              <w:t xml:space="preserve"> is estimated to be</w:t>
            </w:r>
            <w:r w:rsidR="00401579" w:rsidRPr="00D41216">
              <w:rPr>
                <w:rFonts w:ascii="Arial" w:eastAsia="Times New Roman" w:hAnsi="Arial" w:cs="Arial"/>
                <w:sz w:val="20"/>
                <w:szCs w:val="20"/>
                <w:lang w:eastAsia="en-GB"/>
              </w:rPr>
              <w:t xml:space="preserve"> as low as</w:t>
            </w:r>
            <w:r w:rsidRPr="00D41216">
              <w:rPr>
                <w:rFonts w:ascii="Arial" w:eastAsia="Times New Roman" w:hAnsi="Arial" w:cs="Arial"/>
                <w:sz w:val="20"/>
                <w:szCs w:val="20"/>
                <w:lang w:eastAsia="en-GB"/>
              </w:rPr>
              <w:t xml:space="preserve"> 1</w:t>
            </w:r>
            <w:r w:rsidR="00E10011">
              <w:rPr>
                <w:rFonts w:ascii="Arial" w:eastAsia="Times New Roman" w:hAnsi="Arial" w:cs="Arial"/>
                <w:sz w:val="20"/>
                <w:szCs w:val="20"/>
                <w:lang w:eastAsia="en-GB"/>
              </w:rPr>
              <w:t>5</w:t>
            </w:r>
            <w:r w:rsidRPr="00D41216">
              <w:rPr>
                <w:rFonts w:ascii="Arial" w:eastAsia="Times New Roman" w:hAnsi="Arial" w:cs="Arial"/>
                <w:sz w:val="20"/>
                <w:szCs w:val="20"/>
                <w:lang w:eastAsia="en-GB"/>
              </w:rPr>
              <w:t>%</w:t>
            </w:r>
            <w:r w:rsidR="00401579" w:rsidRPr="00D41216">
              <w:rPr>
                <w:rFonts w:ascii="Arial" w:eastAsia="Times New Roman" w:hAnsi="Arial" w:cs="Arial"/>
                <w:sz w:val="20"/>
                <w:szCs w:val="20"/>
                <w:lang w:eastAsia="en-GB"/>
              </w:rPr>
              <w:t xml:space="preserve"> in some areas</w:t>
            </w:r>
            <w:r w:rsidR="00583678">
              <w:rPr>
                <w:rFonts w:ascii="Arial" w:eastAsia="Times New Roman" w:hAnsi="Arial" w:cs="Arial"/>
                <w:sz w:val="20"/>
                <w:szCs w:val="20"/>
                <w:lang w:eastAsia="en-GB"/>
              </w:rPr>
              <w:t xml:space="preserve">. </w:t>
            </w:r>
            <w:r w:rsidRPr="003D20CA">
              <w:rPr>
                <w:rFonts w:ascii="Arial" w:eastAsia="Times New Roman" w:hAnsi="Arial" w:cs="Arial"/>
                <w:sz w:val="20"/>
                <w:szCs w:val="20"/>
                <w:lang w:eastAsia="en-GB"/>
              </w:rPr>
              <w:t xml:space="preserve">The service </w:t>
            </w:r>
            <w:r w:rsidR="00583678">
              <w:rPr>
                <w:rFonts w:ascii="Arial" w:eastAsia="Times New Roman" w:hAnsi="Arial" w:cs="Arial"/>
                <w:sz w:val="20"/>
                <w:szCs w:val="20"/>
                <w:lang w:eastAsia="en-GB"/>
              </w:rPr>
              <w:t>is</w:t>
            </w:r>
            <w:r w:rsidRPr="003D20CA">
              <w:rPr>
                <w:rFonts w:ascii="Arial" w:eastAsia="Times New Roman" w:hAnsi="Arial" w:cs="Arial"/>
                <w:sz w:val="20"/>
                <w:szCs w:val="20"/>
                <w:lang w:eastAsia="en-GB"/>
              </w:rPr>
              <w:t xml:space="preserve"> undergo</w:t>
            </w:r>
            <w:r w:rsidR="00583678">
              <w:rPr>
                <w:rFonts w:ascii="Arial" w:eastAsia="Times New Roman" w:hAnsi="Arial" w:cs="Arial"/>
                <w:sz w:val="20"/>
                <w:szCs w:val="20"/>
                <w:lang w:eastAsia="en-GB"/>
              </w:rPr>
              <w:t>ing</w:t>
            </w:r>
            <w:r w:rsidRPr="003D20CA">
              <w:rPr>
                <w:rFonts w:ascii="Arial" w:eastAsia="Times New Roman" w:hAnsi="Arial" w:cs="Arial"/>
                <w:sz w:val="20"/>
                <w:szCs w:val="20"/>
                <w:lang w:eastAsia="en-GB"/>
              </w:rPr>
              <w:t xml:space="preserve"> a route optimisation exercise with new rounds anticipated to be implemented</w:t>
            </w:r>
            <w:r w:rsidR="007178A1">
              <w:rPr>
                <w:rFonts w:ascii="Arial" w:eastAsia="Times New Roman" w:hAnsi="Arial" w:cs="Arial"/>
                <w:sz w:val="20"/>
                <w:szCs w:val="20"/>
                <w:lang w:eastAsia="en-GB"/>
              </w:rPr>
              <w:t>.</w:t>
            </w:r>
          </w:p>
          <w:p w14:paraId="2F9AF444" w14:textId="77777777" w:rsidR="0028695F" w:rsidRPr="003D20CA" w:rsidRDefault="0028695F" w:rsidP="00583678">
            <w:pPr>
              <w:spacing w:after="0" w:line="240" w:lineRule="auto"/>
              <w:ind w:left="135"/>
              <w:textAlignment w:val="baseline"/>
              <w:rPr>
                <w:rFonts w:ascii="Arial" w:eastAsia="Times New Roman" w:hAnsi="Arial" w:cs="Arial"/>
                <w:sz w:val="20"/>
                <w:szCs w:val="20"/>
                <w:lang w:eastAsia="en-GB"/>
              </w:rPr>
            </w:pPr>
          </w:p>
          <w:p w14:paraId="61E2FE85" w14:textId="7FDB7A68" w:rsidR="00B73152" w:rsidRPr="003D20CA" w:rsidRDefault="006B75A7"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We will develop and implement t</w:t>
            </w:r>
            <w:r w:rsidR="00B73152" w:rsidRPr="003D20CA">
              <w:rPr>
                <w:rFonts w:ascii="Arial" w:eastAsia="Times New Roman" w:hAnsi="Arial" w:cs="Arial"/>
                <w:sz w:val="20"/>
                <w:szCs w:val="20"/>
                <w:lang w:eastAsia="en-GB"/>
              </w:rPr>
              <w:t xml:space="preserve">argeted communications, through the use of leaflet drops and targeted social media communications, to encourage greater participation in the scheme once the new rounds have settled </w:t>
            </w:r>
            <w:proofErr w:type="gramStart"/>
            <w:r w:rsidR="00B73152" w:rsidRPr="003D20CA">
              <w:rPr>
                <w:rFonts w:ascii="Arial" w:eastAsia="Times New Roman" w:hAnsi="Arial" w:cs="Arial"/>
                <w:sz w:val="20"/>
                <w:szCs w:val="20"/>
                <w:lang w:eastAsia="en-GB"/>
              </w:rPr>
              <w:t>in</w:t>
            </w:r>
            <w:proofErr w:type="gramEnd"/>
          </w:p>
          <w:p w14:paraId="29CAD10F" w14:textId="62F8124D" w:rsidR="00B73152" w:rsidRPr="003D20CA" w:rsidRDefault="00B73152" w:rsidP="00B73152">
            <w:pPr>
              <w:pStyle w:val="ListParagraph"/>
              <w:spacing w:after="0" w:line="240" w:lineRule="auto"/>
              <w:ind w:left="282"/>
              <w:textAlignment w:val="baseline"/>
              <w:rPr>
                <w:rFonts w:ascii="Arial" w:eastAsia="Times New Roman" w:hAnsi="Arial" w:cs="Arial"/>
                <w:sz w:val="20"/>
                <w:szCs w:val="20"/>
                <w:lang w:eastAsia="en-GB"/>
              </w:rPr>
            </w:pPr>
          </w:p>
        </w:tc>
        <w:tc>
          <w:tcPr>
            <w:tcW w:w="3681" w:type="dxa"/>
            <w:shd w:val="clear" w:color="auto" w:fill="auto"/>
          </w:tcPr>
          <w:p w14:paraId="607FFEA3" w14:textId="5D203A8B" w:rsidR="00B73152" w:rsidRPr="00DE56C9" w:rsidRDefault="00DE56C9" w:rsidP="00DE56C9">
            <w:pPr>
              <w:spacing w:after="0" w:line="240" w:lineRule="auto"/>
              <w:ind w:left="15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To contribute to i</w:t>
            </w:r>
            <w:r w:rsidR="00B73152" w:rsidRPr="00DE56C9">
              <w:rPr>
                <w:rFonts w:ascii="Arial" w:eastAsia="Times New Roman" w:hAnsi="Arial" w:cs="Arial"/>
                <w:sz w:val="20"/>
                <w:szCs w:val="20"/>
                <w:lang w:eastAsia="en-GB"/>
              </w:rPr>
              <w:t>ncreas</w:t>
            </w:r>
            <w:r>
              <w:rPr>
                <w:rFonts w:ascii="Arial" w:eastAsia="Times New Roman" w:hAnsi="Arial" w:cs="Arial"/>
                <w:sz w:val="20"/>
                <w:szCs w:val="20"/>
                <w:lang w:eastAsia="en-GB"/>
              </w:rPr>
              <w:t>ing</w:t>
            </w:r>
            <w:r w:rsidR="00B73152" w:rsidRPr="00DE56C9">
              <w:rPr>
                <w:rFonts w:ascii="Arial" w:eastAsia="Times New Roman" w:hAnsi="Arial" w:cs="Arial"/>
                <w:sz w:val="20"/>
                <w:szCs w:val="20"/>
                <w:lang w:eastAsia="en-GB"/>
              </w:rPr>
              <w:t xml:space="preserve"> to household recycling rate</w:t>
            </w:r>
            <w:r>
              <w:rPr>
                <w:rFonts w:ascii="Arial" w:eastAsia="Times New Roman" w:hAnsi="Arial" w:cs="Arial"/>
                <w:sz w:val="20"/>
                <w:szCs w:val="20"/>
                <w:lang w:eastAsia="en-GB"/>
              </w:rPr>
              <w:t>:</w:t>
            </w:r>
          </w:p>
          <w:p w14:paraId="64C2F9D9" w14:textId="51E04807" w:rsidR="00B73152" w:rsidRPr="003D20CA" w:rsidRDefault="00B73152" w:rsidP="00B73152">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Target increas</w:t>
            </w:r>
            <w:r w:rsidR="00780EC0">
              <w:rPr>
                <w:rFonts w:ascii="Arial" w:eastAsia="Times New Roman" w:hAnsi="Arial" w:cs="Arial"/>
                <w:sz w:val="20"/>
                <w:szCs w:val="20"/>
                <w:lang w:eastAsia="en-GB"/>
              </w:rPr>
              <w:t>ing</w:t>
            </w:r>
            <w:r w:rsidRPr="003D20CA">
              <w:rPr>
                <w:rFonts w:ascii="Arial" w:eastAsia="Times New Roman" w:hAnsi="Arial" w:cs="Arial"/>
                <w:sz w:val="20"/>
                <w:szCs w:val="20"/>
                <w:lang w:eastAsia="en-GB"/>
              </w:rPr>
              <w:t xml:space="preserve"> participation </w:t>
            </w:r>
            <w:r w:rsidR="00CC38AA">
              <w:rPr>
                <w:rFonts w:ascii="Arial" w:eastAsia="Times New Roman" w:hAnsi="Arial" w:cs="Arial"/>
                <w:sz w:val="20"/>
                <w:szCs w:val="20"/>
                <w:lang w:eastAsia="en-GB"/>
              </w:rPr>
              <w:t xml:space="preserve">in the service by </w:t>
            </w:r>
            <w:r w:rsidRPr="003D20CA">
              <w:rPr>
                <w:rFonts w:ascii="Arial" w:eastAsia="Times New Roman" w:hAnsi="Arial" w:cs="Arial"/>
                <w:sz w:val="20"/>
                <w:szCs w:val="20"/>
                <w:lang w:eastAsia="en-GB"/>
              </w:rPr>
              <w:t xml:space="preserve">25% </w:t>
            </w:r>
          </w:p>
        </w:tc>
        <w:tc>
          <w:tcPr>
            <w:tcW w:w="2027" w:type="dxa"/>
            <w:shd w:val="clear" w:color="auto" w:fill="auto"/>
          </w:tcPr>
          <w:p w14:paraId="5A4250D1" w14:textId="18E9C91D" w:rsidR="00B73152" w:rsidRDefault="00126402" w:rsidP="000642B6">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Communication </w:t>
            </w:r>
            <w:r w:rsidR="00C73767">
              <w:rPr>
                <w:rFonts w:ascii="Arial" w:eastAsia="Times New Roman" w:hAnsi="Arial" w:cs="Arial"/>
                <w:sz w:val="20"/>
                <w:szCs w:val="20"/>
                <w:lang w:eastAsia="en-GB"/>
              </w:rPr>
              <w:t>P</w:t>
            </w:r>
            <w:r>
              <w:rPr>
                <w:rFonts w:ascii="Arial" w:eastAsia="Times New Roman" w:hAnsi="Arial" w:cs="Arial"/>
                <w:sz w:val="20"/>
                <w:szCs w:val="20"/>
                <w:lang w:eastAsia="en-GB"/>
              </w:rPr>
              <w:t xml:space="preserve">lan </w:t>
            </w:r>
            <w:r w:rsidR="009A353A">
              <w:rPr>
                <w:rFonts w:ascii="Arial" w:eastAsia="Times New Roman" w:hAnsi="Arial" w:cs="Arial"/>
                <w:sz w:val="20"/>
                <w:szCs w:val="20"/>
                <w:lang w:eastAsia="en-GB"/>
              </w:rPr>
              <w:t xml:space="preserve">developed by Oct 2023 </w:t>
            </w:r>
          </w:p>
          <w:p w14:paraId="11ACBF83" w14:textId="364878BF" w:rsidR="009A353A" w:rsidRPr="000642B6" w:rsidRDefault="00126402" w:rsidP="00126402">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Start date early 2024.</w:t>
            </w:r>
          </w:p>
          <w:p w14:paraId="654FC21E" w14:textId="44A69DCA" w:rsidR="00B73152" w:rsidRPr="003D20CA" w:rsidRDefault="00B73152" w:rsidP="00B73152">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Rolling programme up to target different areas of the borough</w:t>
            </w:r>
          </w:p>
          <w:p w14:paraId="26F7EC06" w14:textId="5426753F" w:rsidR="00B73152" w:rsidRPr="003D20CA" w:rsidRDefault="00B73152" w:rsidP="00B73152">
            <w:pPr>
              <w:pStyle w:val="ListParagraph"/>
              <w:spacing w:after="0" w:line="240" w:lineRule="auto"/>
              <w:ind w:left="279"/>
              <w:textAlignment w:val="baseline"/>
              <w:rPr>
                <w:rFonts w:ascii="Arial" w:eastAsia="Times New Roman" w:hAnsi="Arial" w:cs="Arial"/>
                <w:sz w:val="20"/>
                <w:szCs w:val="20"/>
                <w:lang w:eastAsia="en-GB"/>
              </w:rPr>
            </w:pPr>
          </w:p>
        </w:tc>
        <w:tc>
          <w:tcPr>
            <w:tcW w:w="1143" w:type="dxa"/>
            <w:shd w:val="clear" w:color="auto" w:fill="auto"/>
          </w:tcPr>
          <w:p w14:paraId="10267521" w14:textId="77777777" w:rsidR="00B73152" w:rsidRPr="00115600" w:rsidRDefault="00B73152" w:rsidP="00B73152">
            <w:pPr>
              <w:spacing w:after="0" w:line="240" w:lineRule="auto"/>
              <w:textAlignment w:val="baseline"/>
              <w:rPr>
                <w:rFonts w:ascii="Arial" w:eastAsia="Times New Roman" w:hAnsi="Arial" w:cs="Arial"/>
                <w:sz w:val="20"/>
                <w:szCs w:val="20"/>
                <w:lang w:eastAsia="en-GB"/>
              </w:rPr>
            </w:pPr>
          </w:p>
        </w:tc>
      </w:tr>
      <w:tr w:rsidR="00B73152" w:rsidRPr="005C257E" w14:paraId="7C8F3596" w14:textId="77777777" w:rsidTr="347C48DD">
        <w:trPr>
          <w:gridAfter w:val="1"/>
          <w:wAfter w:w="35" w:type="dxa"/>
          <w:trHeight w:val="300"/>
        </w:trPr>
        <w:tc>
          <w:tcPr>
            <w:tcW w:w="1019" w:type="dxa"/>
            <w:shd w:val="clear" w:color="auto" w:fill="auto"/>
          </w:tcPr>
          <w:p w14:paraId="0F1F5410" w14:textId="243828D5" w:rsidR="00B73152" w:rsidRPr="00DB49CC" w:rsidRDefault="00B73152" w:rsidP="00B73152">
            <w:pPr>
              <w:spacing w:after="0" w:line="240" w:lineRule="auto"/>
              <w:textAlignment w:val="baseline"/>
              <w:rPr>
                <w:rFonts w:ascii="Arial" w:eastAsia="Times New Roman" w:hAnsi="Arial" w:cs="Arial"/>
                <w:sz w:val="20"/>
                <w:szCs w:val="20"/>
                <w:lang w:eastAsia="en-GB"/>
              </w:rPr>
            </w:pPr>
            <w:r w:rsidRPr="00DB49CC">
              <w:rPr>
                <w:rFonts w:ascii="Arial" w:eastAsia="Times New Roman" w:hAnsi="Arial" w:cs="Arial"/>
                <w:sz w:val="20"/>
                <w:szCs w:val="20"/>
                <w:lang w:eastAsia="en-GB"/>
              </w:rPr>
              <w:t>LB Tower Hamlets #</w:t>
            </w:r>
            <w:r w:rsidR="00C525D9">
              <w:rPr>
                <w:rFonts w:ascii="Arial" w:eastAsia="Times New Roman" w:hAnsi="Arial" w:cs="Arial"/>
                <w:sz w:val="20"/>
                <w:szCs w:val="20"/>
                <w:lang w:eastAsia="en-GB"/>
              </w:rPr>
              <w:t>3</w:t>
            </w:r>
          </w:p>
        </w:tc>
        <w:tc>
          <w:tcPr>
            <w:tcW w:w="1402" w:type="dxa"/>
            <w:shd w:val="clear" w:color="auto" w:fill="auto"/>
          </w:tcPr>
          <w:p w14:paraId="3FE8B51E" w14:textId="61EB7B2C" w:rsidR="00B73152" w:rsidRPr="00DB49CC" w:rsidRDefault="00B73152" w:rsidP="00B731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DB49CC">
              <w:rPr>
                <w:rFonts w:ascii="Arial" w:eastAsia="Times New Roman" w:hAnsi="Arial" w:cs="Arial"/>
                <w:sz w:val="20"/>
                <w:szCs w:val="20"/>
                <w:lang w:eastAsia="en-GB"/>
              </w:rPr>
              <w:t>Maximising recycling</w:t>
            </w:r>
          </w:p>
        </w:tc>
        <w:tc>
          <w:tcPr>
            <w:tcW w:w="2031" w:type="dxa"/>
            <w:shd w:val="clear" w:color="auto" w:fill="auto"/>
          </w:tcPr>
          <w:p w14:paraId="5D79086D" w14:textId="19D21242" w:rsidR="00B73152" w:rsidRPr="00DB49CC" w:rsidRDefault="00DD65D8" w:rsidP="00B73152">
            <w:pPr>
              <w:spacing w:after="0" w:line="240" w:lineRule="auto"/>
              <w:textAlignment w:val="baseline"/>
              <w:rPr>
                <w:rFonts w:ascii="Arial" w:eastAsia="Times New Roman" w:hAnsi="Arial" w:cs="Arial"/>
                <w:sz w:val="20"/>
                <w:szCs w:val="20"/>
                <w:lang w:eastAsia="en-GB"/>
              </w:rPr>
            </w:pPr>
            <w:r w:rsidRPr="518A24E9">
              <w:rPr>
                <w:rFonts w:ascii="Arial" w:eastAsia="Times New Roman" w:hAnsi="Arial" w:cs="Arial"/>
                <w:sz w:val="20"/>
                <w:szCs w:val="20"/>
                <w:lang w:eastAsia="en-GB"/>
              </w:rPr>
              <w:t>F</w:t>
            </w:r>
            <w:r w:rsidR="00B73152" w:rsidRPr="518A24E9">
              <w:rPr>
                <w:rFonts w:ascii="Arial" w:eastAsia="Times New Roman" w:hAnsi="Arial" w:cs="Arial"/>
                <w:sz w:val="20"/>
                <w:szCs w:val="20"/>
                <w:lang w:eastAsia="en-GB"/>
              </w:rPr>
              <w:t xml:space="preserve">ood waste collection service to </w:t>
            </w:r>
            <w:r w:rsidR="31C9A906" w:rsidRPr="518A24E9">
              <w:rPr>
                <w:rFonts w:ascii="Arial" w:eastAsia="Times New Roman" w:hAnsi="Arial" w:cs="Arial"/>
                <w:sz w:val="20"/>
                <w:szCs w:val="20"/>
                <w:lang w:eastAsia="en-GB"/>
              </w:rPr>
              <w:t>purpose-built</w:t>
            </w:r>
            <w:r w:rsidR="00B73152" w:rsidRPr="518A24E9">
              <w:rPr>
                <w:rFonts w:ascii="Arial" w:eastAsia="Times New Roman" w:hAnsi="Arial" w:cs="Arial"/>
                <w:sz w:val="20"/>
                <w:szCs w:val="20"/>
                <w:lang w:eastAsia="en-GB"/>
              </w:rPr>
              <w:t xml:space="preserve"> blocks of flats</w:t>
            </w:r>
          </w:p>
        </w:tc>
        <w:tc>
          <w:tcPr>
            <w:tcW w:w="8869" w:type="dxa"/>
            <w:shd w:val="clear" w:color="auto" w:fill="auto"/>
          </w:tcPr>
          <w:p w14:paraId="2B93A9F7" w14:textId="5FC5F9E7" w:rsidR="00B73152" w:rsidRDefault="00580D06" w:rsidP="00580D06">
            <w:pPr>
              <w:spacing w:after="0" w:line="240" w:lineRule="auto"/>
              <w:ind w:left="140"/>
              <w:textAlignment w:val="baseline"/>
              <w:rPr>
                <w:rFonts w:ascii="Arial" w:eastAsia="Times New Roman" w:hAnsi="Arial" w:cs="Arial"/>
                <w:sz w:val="20"/>
                <w:szCs w:val="20"/>
                <w:lang w:eastAsia="en-GB"/>
              </w:rPr>
            </w:pPr>
            <w:r w:rsidRPr="518A24E9">
              <w:rPr>
                <w:rFonts w:ascii="Arial" w:eastAsia="Times New Roman" w:hAnsi="Arial" w:cs="Arial"/>
                <w:sz w:val="20"/>
                <w:szCs w:val="20"/>
                <w:lang w:eastAsia="en-GB"/>
              </w:rPr>
              <w:t xml:space="preserve">We are </w:t>
            </w:r>
            <w:r w:rsidR="00A65140" w:rsidRPr="518A24E9">
              <w:rPr>
                <w:rFonts w:ascii="Arial" w:eastAsia="Times New Roman" w:hAnsi="Arial" w:cs="Arial"/>
                <w:sz w:val="20"/>
                <w:szCs w:val="20"/>
                <w:lang w:eastAsia="en-GB"/>
              </w:rPr>
              <w:t>r</w:t>
            </w:r>
            <w:r w:rsidR="00B73152" w:rsidRPr="518A24E9">
              <w:rPr>
                <w:rFonts w:ascii="Arial" w:eastAsia="Times New Roman" w:hAnsi="Arial" w:cs="Arial"/>
                <w:sz w:val="20"/>
                <w:szCs w:val="20"/>
                <w:lang w:eastAsia="en-GB"/>
              </w:rPr>
              <w:t>eview</w:t>
            </w:r>
            <w:r w:rsidR="00A65140" w:rsidRPr="518A24E9">
              <w:rPr>
                <w:rFonts w:ascii="Arial" w:eastAsia="Times New Roman" w:hAnsi="Arial" w:cs="Arial"/>
                <w:sz w:val="20"/>
                <w:szCs w:val="20"/>
                <w:lang w:eastAsia="en-GB"/>
              </w:rPr>
              <w:t>ing our</w:t>
            </w:r>
            <w:r w:rsidR="00B73152" w:rsidRPr="518A24E9">
              <w:rPr>
                <w:rFonts w:ascii="Arial" w:eastAsia="Times New Roman" w:hAnsi="Arial" w:cs="Arial"/>
                <w:sz w:val="20"/>
                <w:szCs w:val="20"/>
                <w:lang w:eastAsia="en-GB"/>
              </w:rPr>
              <w:t xml:space="preserve"> existing food waste trial in 870 </w:t>
            </w:r>
            <w:r w:rsidR="541F3806" w:rsidRPr="518A24E9">
              <w:rPr>
                <w:rFonts w:ascii="Arial" w:eastAsia="Times New Roman" w:hAnsi="Arial" w:cs="Arial"/>
                <w:sz w:val="20"/>
                <w:szCs w:val="20"/>
                <w:lang w:eastAsia="en-GB"/>
              </w:rPr>
              <w:t>purpose-built</w:t>
            </w:r>
            <w:r w:rsidR="00B73152" w:rsidRPr="518A24E9">
              <w:rPr>
                <w:rFonts w:ascii="Arial" w:eastAsia="Times New Roman" w:hAnsi="Arial" w:cs="Arial"/>
                <w:sz w:val="20"/>
                <w:szCs w:val="20"/>
                <w:lang w:eastAsia="en-GB"/>
              </w:rPr>
              <w:t xml:space="preserve"> flats </w:t>
            </w:r>
            <w:r w:rsidR="00A65140" w:rsidRPr="518A24E9">
              <w:rPr>
                <w:rFonts w:ascii="Arial" w:eastAsia="Times New Roman" w:hAnsi="Arial" w:cs="Arial"/>
                <w:sz w:val="20"/>
                <w:szCs w:val="20"/>
                <w:lang w:eastAsia="en-GB"/>
              </w:rPr>
              <w:t>to</w:t>
            </w:r>
            <w:r w:rsidR="00B73152" w:rsidRPr="518A24E9">
              <w:rPr>
                <w:rFonts w:ascii="Arial" w:eastAsia="Times New Roman" w:hAnsi="Arial" w:cs="Arial"/>
                <w:sz w:val="20"/>
                <w:szCs w:val="20"/>
                <w:lang w:eastAsia="en-GB"/>
              </w:rPr>
              <w:t xml:space="preserve"> identify barriers to participation and wider expansion</w:t>
            </w:r>
          </w:p>
          <w:p w14:paraId="35AD1A60" w14:textId="77777777" w:rsidR="0028695F" w:rsidRPr="00DB49CC" w:rsidRDefault="0028695F" w:rsidP="00580D06">
            <w:pPr>
              <w:spacing w:after="0" w:line="240" w:lineRule="auto"/>
              <w:ind w:left="140"/>
              <w:textAlignment w:val="baseline"/>
              <w:rPr>
                <w:rFonts w:ascii="Arial" w:eastAsia="Times New Roman" w:hAnsi="Arial" w:cs="Arial"/>
                <w:sz w:val="20"/>
                <w:szCs w:val="20"/>
                <w:lang w:eastAsia="en-GB"/>
              </w:rPr>
            </w:pPr>
          </w:p>
          <w:p w14:paraId="537FC903" w14:textId="4446AE84" w:rsidR="00B73152" w:rsidRPr="00DB49CC" w:rsidRDefault="00B73152"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DB49CC">
              <w:rPr>
                <w:rFonts w:ascii="Arial" w:eastAsia="Times New Roman" w:hAnsi="Arial" w:cs="Arial"/>
                <w:sz w:val="20"/>
                <w:szCs w:val="20"/>
                <w:lang w:eastAsia="en-GB"/>
              </w:rPr>
              <w:t xml:space="preserve">With support from ReLondon, </w:t>
            </w:r>
            <w:r w:rsidR="00A65140" w:rsidRPr="00DB49CC">
              <w:rPr>
                <w:rFonts w:ascii="Arial" w:eastAsia="Times New Roman" w:hAnsi="Arial" w:cs="Arial"/>
                <w:sz w:val="20"/>
                <w:szCs w:val="20"/>
                <w:lang w:eastAsia="en-GB"/>
              </w:rPr>
              <w:t xml:space="preserve">we will </w:t>
            </w:r>
            <w:r w:rsidRPr="00DB49CC">
              <w:rPr>
                <w:rFonts w:ascii="Arial" w:eastAsia="Times New Roman" w:hAnsi="Arial" w:cs="Arial"/>
                <w:sz w:val="20"/>
                <w:szCs w:val="20"/>
                <w:lang w:eastAsia="en-GB"/>
              </w:rPr>
              <w:t>explore service delivery models and best practice case studies and decide service delivery model for borough wide expansion</w:t>
            </w:r>
          </w:p>
          <w:p w14:paraId="567F1CB4" w14:textId="6BA2D26A" w:rsidR="00B73152" w:rsidRPr="00DB49CC" w:rsidRDefault="00DB49CC"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DB49CC">
              <w:rPr>
                <w:rFonts w:ascii="Arial" w:eastAsia="Times New Roman" w:hAnsi="Arial" w:cs="Arial"/>
                <w:sz w:val="20"/>
                <w:szCs w:val="20"/>
                <w:lang w:eastAsia="en-GB"/>
              </w:rPr>
              <w:t>We will p</w:t>
            </w:r>
            <w:r w:rsidR="00B73152" w:rsidRPr="00DB49CC">
              <w:rPr>
                <w:rFonts w:ascii="Arial" w:eastAsia="Times New Roman" w:hAnsi="Arial" w:cs="Arial"/>
                <w:sz w:val="20"/>
                <w:szCs w:val="20"/>
                <w:lang w:eastAsia="en-GB"/>
              </w:rPr>
              <w:t>repare a roll-out plan for separate food waste collections to purpose built flats in the borough not currently receiving the trial including procurement of food waste collection caddies, communal containers and collection vehicles</w:t>
            </w:r>
          </w:p>
          <w:p w14:paraId="07453736" w14:textId="4B06271E" w:rsidR="00B73152" w:rsidRPr="00DB49CC" w:rsidRDefault="00DB49CC" w:rsidP="006E7158">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DB49CC">
              <w:rPr>
                <w:rFonts w:ascii="Arial" w:eastAsia="Times New Roman" w:hAnsi="Arial" w:cs="Arial"/>
                <w:sz w:val="20"/>
                <w:szCs w:val="20"/>
                <w:lang w:eastAsia="en-GB"/>
              </w:rPr>
              <w:t>We will d</w:t>
            </w:r>
            <w:r w:rsidR="006E1575" w:rsidRPr="00DB49CC">
              <w:rPr>
                <w:rFonts w:ascii="Arial" w:eastAsia="Times New Roman" w:hAnsi="Arial" w:cs="Arial"/>
                <w:sz w:val="20"/>
                <w:szCs w:val="20"/>
                <w:lang w:eastAsia="en-GB"/>
              </w:rPr>
              <w:t>evelop a t</w:t>
            </w:r>
            <w:r w:rsidR="00B73152" w:rsidRPr="00DB49CC">
              <w:rPr>
                <w:rFonts w:ascii="Arial" w:eastAsia="Times New Roman" w:hAnsi="Arial" w:cs="Arial"/>
                <w:sz w:val="20"/>
                <w:szCs w:val="20"/>
                <w:lang w:eastAsia="en-GB"/>
              </w:rPr>
              <w:t>argeted communications campaign, targeting properties subject to change</w:t>
            </w:r>
          </w:p>
        </w:tc>
        <w:tc>
          <w:tcPr>
            <w:tcW w:w="3681" w:type="dxa"/>
            <w:shd w:val="clear" w:color="auto" w:fill="auto"/>
          </w:tcPr>
          <w:p w14:paraId="29FC0D81" w14:textId="2DE3ACA3" w:rsidR="00B73152" w:rsidRPr="00DB49CC" w:rsidRDefault="00B73152" w:rsidP="00B73152">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DB49CC">
              <w:rPr>
                <w:rFonts w:ascii="Arial" w:eastAsia="Times New Roman" w:hAnsi="Arial" w:cs="Arial"/>
                <w:sz w:val="20"/>
                <w:szCs w:val="20"/>
                <w:lang w:eastAsia="en-GB"/>
              </w:rPr>
              <w:t>Prepare implementation plan 2023/24</w:t>
            </w:r>
          </w:p>
          <w:p w14:paraId="3C835361" w14:textId="7DF48E17" w:rsidR="00B73152" w:rsidRPr="00DB49CC" w:rsidRDefault="00B73152" w:rsidP="00B73152">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DB49CC">
              <w:rPr>
                <w:rFonts w:ascii="Arial" w:eastAsia="Times New Roman" w:hAnsi="Arial" w:cs="Arial"/>
                <w:sz w:val="20"/>
                <w:szCs w:val="20"/>
                <w:lang w:eastAsia="en-GB"/>
              </w:rPr>
              <w:t>Roll-out expected to start in April 2024</w:t>
            </w:r>
          </w:p>
          <w:p w14:paraId="7151F706" w14:textId="651F2C91" w:rsidR="00B73152" w:rsidRPr="00DB49CC" w:rsidRDefault="00B73152" w:rsidP="00B73152">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518A24E9">
              <w:rPr>
                <w:rFonts w:ascii="Arial" w:eastAsia="Times New Roman" w:hAnsi="Arial" w:cs="Arial"/>
                <w:sz w:val="20"/>
                <w:szCs w:val="20"/>
                <w:lang w:eastAsia="en-GB"/>
              </w:rPr>
              <w:t xml:space="preserve">Aim for 30% </w:t>
            </w:r>
            <w:r w:rsidR="39D96A03" w:rsidRPr="518A24E9">
              <w:rPr>
                <w:rFonts w:ascii="Arial" w:eastAsia="Times New Roman" w:hAnsi="Arial" w:cs="Arial"/>
                <w:sz w:val="20"/>
                <w:szCs w:val="20"/>
                <w:lang w:eastAsia="en-GB"/>
              </w:rPr>
              <w:t>purpose-built</w:t>
            </w:r>
            <w:r w:rsidRPr="518A24E9">
              <w:rPr>
                <w:rFonts w:ascii="Arial" w:eastAsia="Times New Roman" w:hAnsi="Arial" w:cs="Arial"/>
                <w:sz w:val="20"/>
                <w:szCs w:val="20"/>
                <w:lang w:eastAsia="en-GB"/>
              </w:rPr>
              <w:t xml:space="preserve"> coverage by March 2025</w:t>
            </w:r>
          </w:p>
          <w:p w14:paraId="2A677102" w14:textId="525E0726" w:rsidR="00B73152" w:rsidRPr="00DB49CC" w:rsidRDefault="00B73152" w:rsidP="00B73152">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518A24E9">
              <w:rPr>
                <w:rFonts w:ascii="Arial" w:eastAsia="Times New Roman" w:hAnsi="Arial" w:cs="Arial"/>
                <w:sz w:val="20"/>
                <w:szCs w:val="20"/>
                <w:lang w:eastAsia="en-GB"/>
              </w:rPr>
              <w:t xml:space="preserve">Further expansion to more </w:t>
            </w:r>
            <w:r w:rsidR="6A07F7D3" w:rsidRPr="518A24E9">
              <w:rPr>
                <w:rFonts w:ascii="Arial" w:eastAsia="Times New Roman" w:hAnsi="Arial" w:cs="Arial"/>
                <w:sz w:val="20"/>
                <w:szCs w:val="20"/>
                <w:lang w:eastAsia="en-GB"/>
              </w:rPr>
              <w:t>purpose-built</w:t>
            </w:r>
            <w:r w:rsidRPr="518A24E9">
              <w:rPr>
                <w:rFonts w:ascii="Arial" w:eastAsia="Times New Roman" w:hAnsi="Arial" w:cs="Arial"/>
                <w:sz w:val="20"/>
                <w:szCs w:val="20"/>
                <w:lang w:eastAsia="en-GB"/>
              </w:rPr>
              <w:t xml:space="preserve"> flats in 2025/26 and 2026/27</w:t>
            </w:r>
          </w:p>
          <w:p w14:paraId="0563BE87" w14:textId="1AC1F5C2" w:rsidR="00B73152" w:rsidRPr="00DB49CC" w:rsidRDefault="00B73152" w:rsidP="00B73152">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DB49CC">
              <w:rPr>
                <w:rFonts w:ascii="Arial" w:eastAsia="Times New Roman" w:hAnsi="Arial" w:cs="Arial"/>
                <w:sz w:val="20"/>
                <w:szCs w:val="20"/>
                <w:lang w:eastAsia="en-GB"/>
              </w:rPr>
              <w:t xml:space="preserve">Expected increase in recycling rate </w:t>
            </w:r>
          </w:p>
        </w:tc>
        <w:tc>
          <w:tcPr>
            <w:tcW w:w="2027" w:type="dxa"/>
            <w:shd w:val="clear" w:color="auto" w:fill="auto"/>
          </w:tcPr>
          <w:p w14:paraId="412580F1" w14:textId="61E14B35" w:rsidR="00B73152" w:rsidRPr="00FF47DE" w:rsidRDefault="00FF47DE" w:rsidP="00FF47DE">
            <w:pPr>
              <w:spacing w:after="0" w:line="240" w:lineRule="auto"/>
              <w:ind w:left="137"/>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 timetable is f</w:t>
            </w:r>
            <w:r w:rsidR="00B73152" w:rsidRPr="00FF47DE">
              <w:rPr>
                <w:rFonts w:ascii="Arial" w:eastAsia="Times New Roman" w:hAnsi="Arial" w:cs="Arial"/>
                <w:sz w:val="20"/>
                <w:szCs w:val="20"/>
                <w:lang w:eastAsia="en-GB"/>
              </w:rPr>
              <w:t xml:space="preserve">unding dependent </w:t>
            </w:r>
          </w:p>
          <w:p w14:paraId="762C87D9" w14:textId="76BD602E" w:rsidR="00B73152" w:rsidRPr="00DB49CC" w:rsidRDefault="00B73152" w:rsidP="00B73152">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00DB49CC">
              <w:rPr>
                <w:rFonts w:ascii="Arial" w:eastAsia="Times New Roman" w:hAnsi="Arial" w:cs="Arial"/>
                <w:sz w:val="20"/>
                <w:szCs w:val="20"/>
                <w:lang w:eastAsia="en-GB"/>
              </w:rPr>
              <w:t xml:space="preserve">Prepare </w:t>
            </w:r>
            <w:r w:rsidR="00D05B7A">
              <w:rPr>
                <w:rFonts w:ascii="Arial" w:eastAsia="Times New Roman" w:hAnsi="Arial" w:cs="Arial"/>
                <w:sz w:val="20"/>
                <w:szCs w:val="20"/>
                <w:lang w:eastAsia="en-GB"/>
              </w:rPr>
              <w:t xml:space="preserve">service model and </w:t>
            </w:r>
            <w:r w:rsidRPr="00DB49CC">
              <w:rPr>
                <w:rFonts w:ascii="Arial" w:eastAsia="Times New Roman" w:hAnsi="Arial" w:cs="Arial"/>
                <w:sz w:val="20"/>
                <w:szCs w:val="20"/>
                <w:lang w:eastAsia="en-GB"/>
              </w:rPr>
              <w:t>implementation plan 2023/24</w:t>
            </w:r>
          </w:p>
          <w:p w14:paraId="775394A5" w14:textId="4B69224B" w:rsidR="00B73152" w:rsidRPr="00DB49CC" w:rsidRDefault="005713AF" w:rsidP="00B73152">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Roll out anticipated between </w:t>
            </w:r>
            <w:r w:rsidR="00B73152" w:rsidRPr="00DB49CC">
              <w:rPr>
                <w:rFonts w:ascii="Arial" w:eastAsia="Times New Roman" w:hAnsi="Arial" w:cs="Arial"/>
                <w:sz w:val="20"/>
                <w:szCs w:val="20"/>
                <w:lang w:eastAsia="en-GB"/>
              </w:rPr>
              <w:t>April 2024 to March 2027</w:t>
            </w:r>
          </w:p>
          <w:p w14:paraId="5E910573" w14:textId="4B7071BE" w:rsidR="00B73152" w:rsidRPr="00DB49CC" w:rsidRDefault="005713AF" w:rsidP="00B73152">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Develop</w:t>
            </w:r>
            <w:r w:rsidR="00B73152" w:rsidRPr="00DB49CC">
              <w:rPr>
                <w:rFonts w:ascii="Arial" w:eastAsia="Times New Roman" w:hAnsi="Arial" w:cs="Arial"/>
                <w:sz w:val="20"/>
                <w:szCs w:val="20"/>
                <w:lang w:eastAsia="en-GB"/>
              </w:rPr>
              <w:t xml:space="preserve"> communications </w:t>
            </w:r>
            <w:r>
              <w:rPr>
                <w:rFonts w:ascii="Arial" w:eastAsia="Times New Roman" w:hAnsi="Arial" w:cs="Arial"/>
                <w:sz w:val="20"/>
                <w:szCs w:val="20"/>
                <w:lang w:eastAsia="en-GB"/>
              </w:rPr>
              <w:t xml:space="preserve">plan </w:t>
            </w:r>
            <w:r w:rsidR="00B73152" w:rsidRPr="00DB49CC">
              <w:rPr>
                <w:rFonts w:ascii="Arial" w:eastAsia="Times New Roman" w:hAnsi="Arial" w:cs="Arial"/>
                <w:sz w:val="20"/>
                <w:szCs w:val="20"/>
                <w:lang w:eastAsia="en-GB"/>
              </w:rPr>
              <w:t>February 2024 to June 2024</w:t>
            </w:r>
          </w:p>
        </w:tc>
        <w:tc>
          <w:tcPr>
            <w:tcW w:w="1143" w:type="dxa"/>
            <w:shd w:val="clear" w:color="auto" w:fill="auto"/>
          </w:tcPr>
          <w:p w14:paraId="7C8B06C2" w14:textId="63305AC0" w:rsidR="00B73152" w:rsidRPr="00DB49CC" w:rsidRDefault="00B73152" w:rsidP="00B73152">
            <w:pPr>
              <w:spacing w:after="0" w:line="240" w:lineRule="auto"/>
              <w:textAlignment w:val="baseline"/>
              <w:rPr>
                <w:rFonts w:ascii="Arial" w:eastAsia="Times New Roman" w:hAnsi="Arial" w:cs="Arial"/>
                <w:sz w:val="20"/>
                <w:szCs w:val="20"/>
                <w:lang w:eastAsia="en-GB"/>
              </w:rPr>
            </w:pPr>
          </w:p>
        </w:tc>
      </w:tr>
      <w:tr w:rsidR="00B73152" w:rsidRPr="005C257E" w14:paraId="017F8EE1" w14:textId="77777777" w:rsidTr="347C48DD">
        <w:trPr>
          <w:gridAfter w:val="1"/>
          <w:wAfter w:w="35" w:type="dxa"/>
          <w:trHeight w:val="300"/>
        </w:trPr>
        <w:tc>
          <w:tcPr>
            <w:tcW w:w="1019" w:type="dxa"/>
            <w:shd w:val="clear" w:color="auto" w:fill="auto"/>
          </w:tcPr>
          <w:p w14:paraId="785AF5CA" w14:textId="198349A0" w:rsidR="00B73152" w:rsidRPr="003D20CA" w:rsidRDefault="00B73152" w:rsidP="00B73152">
            <w:pPr>
              <w:spacing w:after="0" w:line="240" w:lineRule="auto"/>
              <w:textAlignment w:val="baseline"/>
              <w:rPr>
                <w:rFonts w:ascii="Arial" w:eastAsia="Times New Roman" w:hAnsi="Arial" w:cs="Arial"/>
                <w:i/>
                <w:iCs/>
                <w:sz w:val="20"/>
                <w:szCs w:val="20"/>
                <w:lang w:eastAsia="en-GB"/>
              </w:rPr>
            </w:pPr>
            <w:r w:rsidRPr="003D20CA">
              <w:rPr>
                <w:rFonts w:ascii="Arial" w:eastAsia="Times New Roman" w:hAnsi="Arial" w:cs="Arial"/>
                <w:sz w:val="20"/>
                <w:szCs w:val="20"/>
                <w:lang w:eastAsia="en-GB"/>
              </w:rPr>
              <w:t>LB Tower Hamlets #</w:t>
            </w:r>
            <w:r w:rsidR="00C525D9">
              <w:rPr>
                <w:rFonts w:ascii="Arial" w:eastAsia="Times New Roman" w:hAnsi="Arial" w:cs="Arial"/>
                <w:sz w:val="20"/>
                <w:szCs w:val="20"/>
                <w:lang w:eastAsia="en-GB"/>
              </w:rPr>
              <w:t>4</w:t>
            </w:r>
          </w:p>
        </w:tc>
        <w:tc>
          <w:tcPr>
            <w:tcW w:w="1402" w:type="dxa"/>
            <w:shd w:val="clear" w:color="auto" w:fill="auto"/>
          </w:tcPr>
          <w:p w14:paraId="54944622" w14:textId="21E135BB" w:rsidR="00B73152" w:rsidRPr="003D20CA" w:rsidRDefault="00B73152" w:rsidP="00B731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Maximising recycling</w:t>
            </w:r>
          </w:p>
        </w:tc>
        <w:tc>
          <w:tcPr>
            <w:tcW w:w="2031" w:type="dxa"/>
            <w:shd w:val="clear" w:color="auto" w:fill="auto"/>
          </w:tcPr>
          <w:p w14:paraId="57537B04" w14:textId="2A73DEB6" w:rsidR="00B73152" w:rsidRPr="003D20CA" w:rsidRDefault="00B73152" w:rsidP="00B73152">
            <w:pPr>
              <w:spacing w:after="0" w:line="240" w:lineRule="auto"/>
              <w:textAlignment w:val="baseline"/>
              <w:rPr>
                <w:rFonts w:ascii="Arial" w:eastAsia="Times New Roman" w:hAnsi="Arial" w:cs="Arial"/>
                <w:sz w:val="20"/>
                <w:szCs w:val="20"/>
                <w:lang w:eastAsia="en-GB"/>
              </w:rPr>
            </w:pPr>
            <w:r w:rsidRPr="518A24E9">
              <w:rPr>
                <w:rFonts w:ascii="Arial" w:eastAsia="Times New Roman" w:hAnsi="Arial" w:cs="Arial"/>
                <w:sz w:val="20"/>
                <w:szCs w:val="20"/>
                <w:lang w:eastAsia="en-GB"/>
              </w:rPr>
              <w:t xml:space="preserve">Reviewing </w:t>
            </w:r>
            <w:r w:rsidR="2E291CFF" w:rsidRPr="518A24E9">
              <w:rPr>
                <w:rFonts w:ascii="Arial" w:eastAsia="Times New Roman" w:hAnsi="Arial" w:cs="Arial"/>
                <w:sz w:val="20"/>
                <w:szCs w:val="20"/>
                <w:lang w:eastAsia="en-GB"/>
              </w:rPr>
              <w:t>the food</w:t>
            </w:r>
            <w:r w:rsidRPr="518A24E9">
              <w:rPr>
                <w:rFonts w:ascii="Arial" w:eastAsia="Times New Roman" w:hAnsi="Arial" w:cs="Arial"/>
                <w:sz w:val="20"/>
                <w:szCs w:val="20"/>
                <w:lang w:eastAsia="en-GB"/>
              </w:rPr>
              <w:t xml:space="preserve"> and garden waste collection service </w:t>
            </w:r>
            <w:r w:rsidR="00865BE3" w:rsidRPr="518A24E9">
              <w:rPr>
                <w:rFonts w:ascii="Arial" w:eastAsia="Times New Roman" w:hAnsi="Arial" w:cs="Arial"/>
                <w:sz w:val="20"/>
                <w:szCs w:val="20"/>
                <w:lang w:eastAsia="en-GB"/>
              </w:rPr>
              <w:t>for street level properties</w:t>
            </w:r>
            <w:r w:rsidR="005A2961" w:rsidRPr="518A24E9">
              <w:rPr>
                <w:rFonts w:ascii="Arial" w:eastAsia="Times New Roman" w:hAnsi="Arial" w:cs="Arial"/>
                <w:sz w:val="20"/>
                <w:szCs w:val="20"/>
                <w:lang w:eastAsia="en-GB"/>
              </w:rPr>
              <w:t xml:space="preserve"> </w:t>
            </w:r>
            <w:r w:rsidRPr="518A24E9">
              <w:rPr>
                <w:rFonts w:ascii="Arial" w:eastAsia="Times New Roman" w:hAnsi="Arial" w:cs="Arial"/>
                <w:sz w:val="20"/>
                <w:szCs w:val="20"/>
                <w:lang w:eastAsia="en-GB"/>
              </w:rPr>
              <w:t>with a view to collect food waste from kerbside properties fully separate from garden waste</w:t>
            </w:r>
          </w:p>
        </w:tc>
        <w:tc>
          <w:tcPr>
            <w:tcW w:w="8869" w:type="dxa"/>
            <w:shd w:val="clear" w:color="auto" w:fill="auto"/>
          </w:tcPr>
          <w:p w14:paraId="691D0101" w14:textId="47002BE5" w:rsidR="00B73152" w:rsidRDefault="002359C5" w:rsidP="002359C5">
            <w:pPr>
              <w:spacing w:after="0" w:line="240" w:lineRule="auto"/>
              <w:ind w:left="14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This action is linked</w:t>
            </w:r>
            <w:r w:rsidR="00B73152" w:rsidRPr="002359C5">
              <w:rPr>
                <w:rFonts w:ascii="Arial" w:eastAsia="Times New Roman" w:hAnsi="Arial" w:cs="Arial"/>
                <w:sz w:val="20"/>
                <w:szCs w:val="20"/>
                <w:lang w:eastAsia="en-GB"/>
              </w:rPr>
              <w:t xml:space="preserve"> to</w:t>
            </w:r>
            <w:r w:rsidR="006223ED">
              <w:rPr>
                <w:rFonts w:ascii="Arial" w:eastAsia="Times New Roman" w:hAnsi="Arial" w:cs="Arial"/>
                <w:sz w:val="20"/>
                <w:szCs w:val="20"/>
                <w:lang w:eastAsia="en-GB"/>
              </w:rPr>
              <w:t>,</w:t>
            </w:r>
            <w:r w:rsidR="00B73152" w:rsidRPr="002359C5">
              <w:rPr>
                <w:rFonts w:ascii="Arial" w:eastAsia="Times New Roman" w:hAnsi="Arial" w:cs="Arial"/>
                <w:sz w:val="20"/>
                <w:szCs w:val="20"/>
                <w:lang w:eastAsia="en-GB"/>
              </w:rPr>
              <w:t xml:space="preserve"> </w:t>
            </w:r>
            <w:r w:rsidR="003659FD">
              <w:rPr>
                <w:rFonts w:ascii="Arial" w:eastAsia="Times New Roman" w:hAnsi="Arial" w:cs="Arial"/>
                <w:sz w:val="20"/>
                <w:szCs w:val="20"/>
                <w:lang w:eastAsia="en-GB"/>
              </w:rPr>
              <w:t xml:space="preserve">and will be implemented to coincide with action </w:t>
            </w:r>
            <w:r w:rsidR="00B73152" w:rsidRPr="002359C5">
              <w:rPr>
                <w:rFonts w:ascii="Arial" w:eastAsia="Times New Roman" w:hAnsi="Arial" w:cs="Arial"/>
                <w:sz w:val="20"/>
                <w:szCs w:val="20"/>
                <w:lang w:eastAsia="en-GB"/>
              </w:rPr>
              <w:t>LB Tower Hamlets #</w:t>
            </w:r>
            <w:r w:rsidR="008B749C">
              <w:rPr>
                <w:rFonts w:ascii="Arial" w:eastAsia="Times New Roman" w:hAnsi="Arial" w:cs="Arial"/>
                <w:sz w:val="20"/>
                <w:szCs w:val="20"/>
                <w:lang w:eastAsia="en-GB"/>
              </w:rPr>
              <w:t>4</w:t>
            </w:r>
            <w:r w:rsidR="00B73152" w:rsidRPr="002359C5">
              <w:rPr>
                <w:rFonts w:ascii="Arial" w:eastAsia="Times New Roman" w:hAnsi="Arial" w:cs="Arial"/>
                <w:sz w:val="20"/>
                <w:szCs w:val="20"/>
                <w:lang w:eastAsia="en-GB"/>
              </w:rPr>
              <w:t xml:space="preserve"> above</w:t>
            </w:r>
          </w:p>
          <w:p w14:paraId="4810C818" w14:textId="77777777" w:rsidR="0028695F" w:rsidRPr="002359C5" w:rsidRDefault="0028695F" w:rsidP="002359C5">
            <w:pPr>
              <w:spacing w:after="0" w:line="240" w:lineRule="auto"/>
              <w:ind w:left="140"/>
              <w:textAlignment w:val="baseline"/>
              <w:rPr>
                <w:rFonts w:ascii="Arial" w:eastAsia="Times New Roman" w:hAnsi="Arial" w:cs="Arial"/>
                <w:sz w:val="20"/>
                <w:szCs w:val="20"/>
                <w:lang w:eastAsia="en-GB"/>
              </w:rPr>
            </w:pPr>
          </w:p>
          <w:p w14:paraId="53264689" w14:textId="322E05E6" w:rsidR="00B73152" w:rsidRPr="00F025B7" w:rsidRDefault="00F86946"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F025B7">
              <w:rPr>
                <w:rFonts w:ascii="Arial" w:eastAsia="Times New Roman" w:hAnsi="Arial" w:cs="Arial"/>
                <w:sz w:val="20"/>
                <w:szCs w:val="20"/>
                <w:lang w:eastAsia="en-GB"/>
              </w:rPr>
              <w:t>We will e</w:t>
            </w:r>
            <w:r w:rsidR="00B73152" w:rsidRPr="00F025B7">
              <w:rPr>
                <w:rFonts w:ascii="Arial" w:eastAsia="Times New Roman" w:hAnsi="Arial" w:cs="Arial"/>
                <w:sz w:val="20"/>
                <w:szCs w:val="20"/>
                <w:lang w:eastAsia="en-GB"/>
              </w:rPr>
              <w:t>xplore appropriate service delivery models</w:t>
            </w:r>
            <w:r w:rsidR="00522844" w:rsidRPr="00F025B7">
              <w:rPr>
                <w:rFonts w:ascii="Arial" w:eastAsia="Times New Roman" w:hAnsi="Arial" w:cs="Arial"/>
                <w:sz w:val="20"/>
                <w:szCs w:val="20"/>
                <w:lang w:eastAsia="en-GB"/>
              </w:rPr>
              <w:t xml:space="preserve"> for collecting garden waste separately from food waste</w:t>
            </w:r>
          </w:p>
          <w:p w14:paraId="5C1F8561" w14:textId="2AA51B34" w:rsidR="00B73152" w:rsidRPr="00F025B7" w:rsidRDefault="00522844"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F025B7">
              <w:rPr>
                <w:rFonts w:ascii="Arial" w:eastAsia="Times New Roman" w:hAnsi="Arial" w:cs="Arial"/>
                <w:sz w:val="20"/>
                <w:szCs w:val="20"/>
                <w:lang w:eastAsia="en-GB"/>
              </w:rPr>
              <w:t>We will look to p</w:t>
            </w:r>
            <w:r w:rsidR="00B73152" w:rsidRPr="00F025B7">
              <w:rPr>
                <w:rFonts w:ascii="Arial" w:eastAsia="Times New Roman" w:hAnsi="Arial" w:cs="Arial"/>
                <w:sz w:val="20"/>
                <w:szCs w:val="20"/>
                <w:lang w:eastAsia="en-GB"/>
              </w:rPr>
              <w:t>rocure additional collection vehicles</w:t>
            </w:r>
            <w:r w:rsidRPr="00F025B7">
              <w:rPr>
                <w:rFonts w:ascii="Arial" w:eastAsia="Times New Roman" w:hAnsi="Arial" w:cs="Arial"/>
                <w:sz w:val="20"/>
                <w:szCs w:val="20"/>
                <w:lang w:eastAsia="en-GB"/>
              </w:rPr>
              <w:t xml:space="preserve"> as necessary</w:t>
            </w:r>
          </w:p>
          <w:p w14:paraId="38A31B2D" w14:textId="1B115AC8" w:rsidR="00B73152" w:rsidRPr="003D20CA" w:rsidRDefault="00807AC9"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F025B7">
              <w:rPr>
                <w:rFonts w:ascii="Arial" w:eastAsia="Times New Roman" w:hAnsi="Arial" w:cs="Arial"/>
                <w:sz w:val="20"/>
                <w:szCs w:val="20"/>
                <w:lang w:eastAsia="en-GB"/>
              </w:rPr>
              <w:t>We will develop t</w:t>
            </w:r>
            <w:r w:rsidR="00B73152" w:rsidRPr="00F025B7">
              <w:rPr>
                <w:rFonts w:ascii="Arial" w:eastAsia="Times New Roman" w:hAnsi="Arial" w:cs="Arial"/>
                <w:sz w:val="20"/>
                <w:szCs w:val="20"/>
                <w:lang w:eastAsia="en-GB"/>
              </w:rPr>
              <w:t>argeted communications campaign, targeting properties subject to change</w:t>
            </w:r>
          </w:p>
        </w:tc>
        <w:tc>
          <w:tcPr>
            <w:tcW w:w="3681" w:type="dxa"/>
            <w:shd w:val="clear" w:color="auto" w:fill="auto"/>
          </w:tcPr>
          <w:p w14:paraId="038F6558" w14:textId="2A935C48" w:rsidR="00B73152" w:rsidRPr="003D20CA" w:rsidRDefault="00B73152" w:rsidP="00B73152">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To respond to the government reforms within expected timescales</w:t>
            </w:r>
          </w:p>
          <w:p w14:paraId="64565534" w14:textId="497E70BF" w:rsidR="00B73152" w:rsidRPr="003D20CA" w:rsidRDefault="00B73152" w:rsidP="00B73152">
            <w:pPr>
              <w:pStyle w:val="ListParagraph"/>
              <w:spacing w:after="0" w:line="240" w:lineRule="auto"/>
              <w:ind w:left="428"/>
              <w:textAlignment w:val="baseline"/>
              <w:rPr>
                <w:rFonts w:ascii="Arial" w:eastAsia="Times New Roman" w:hAnsi="Arial" w:cs="Arial"/>
                <w:sz w:val="20"/>
                <w:szCs w:val="20"/>
                <w:lang w:eastAsia="en-GB"/>
              </w:rPr>
            </w:pPr>
          </w:p>
        </w:tc>
        <w:tc>
          <w:tcPr>
            <w:tcW w:w="2027" w:type="dxa"/>
            <w:shd w:val="clear" w:color="auto" w:fill="auto"/>
          </w:tcPr>
          <w:p w14:paraId="3122A198" w14:textId="77777777" w:rsidR="00B73152" w:rsidRPr="003D20CA" w:rsidRDefault="00B73152" w:rsidP="00B73152">
            <w:pPr>
              <w:pStyle w:val="ListParagraph"/>
              <w:numPr>
                <w:ilvl w:val="0"/>
                <w:numId w:val="15"/>
              </w:numPr>
              <w:spacing w:after="0" w:line="240" w:lineRule="auto"/>
              <w:ind w:left="278" w:hanging="126"/>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Prepare implementation plan 2023/24</w:t>
            </w:r>
          </w:p>
          <w:p w14:paraId="189E1359" w14:textId="77777777" w:rsidR="00B73152" w:rsidRPr="003D20CA" w:rsidRDefault="00B73152" w:rsidP="00B73152">
            <w:pPr>
              <w:pStyle w:val="ListParagraph"/>
              <w:numPr>
                <w:ilvl w:val="0"/>
                <w:numId w:val="15"/>
              </w:numPr>
              <w:spacing w:after="0" w:line="240" w:lineRule="auto"/>
              <w:ind w:left="278" w:hanging="126"/>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Agree disposal facility with contractor 2023/24</w:t>
            </w:r>
          </w:p>
          <w:p w14:paraId="5F0F8D25" w14:textId="7897048B" w:rsidR="00B73152" w:rsidRPr="003D20CA" w:rsidRDefault="00B73152" w:rsidP="00B73152">
            <w:pPr>
              <w:pStyle w:val="ListParagraph"/>
              <w:numPr>
                <w:ilvl w:val="0"/>
                <w:numId w:val="15"/>
              </w:numPr>
              <w:spacing w:after="0" w:line="240" w:lineRule="auto"/>
              <w:ind w:left="278" w:hanging="126"/>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Develop communication materials end of 2023/24</w:t>
            </w:r>
          </w:p>
        </w:tc>
        <w:tc>
          <w:tcPr>
            <w:tcW w:w="1143" w:type="dxa"/>
            <w:shd w:val="clear" w:color="auto" w:fill="auto"/>
          </w:tcPr>
          <w:p w14:paraId="72A6BBCD" w14:textId="5C5B6FCA" w:rsidR="00B73152" w:rsidRPr="00115600" w:rsidRDefault="00B73152" w:rsidP="00B73152">
            <w:pPr>
              <w:spacing w:after="0" w:line="240" w:lineRule="auto"/>
              <w:textAlignment w:val="baseline"/>
              <w:rPr>
                <w:rFonts w:ascii="Arial" w:eastAsia="Times New Roman" w:hAnsi="Arial" w:cs="Arial"/>
                <w:sz w:val="20"/>
                <w:szCs w:val="20"/>
                <w:lang w:eastAsia="en-GB"/>
              </w:rPr>
            </w:pPr>
          </w:p>
        </w:tc>
      </w:tr>
      <w:tr w:rsidR="00B73152" w:rsidRPr="005C257E" w14:paraId="6970D797" w14:textId="77777777" w:rsidTr="347C48DD">
        <w:trPr>
          <w:gridAfter w:val="1"/>
          <w:wAfter w:w="35" w:type="dxa"/>
          <w:trHeight w:val="300"/>
        </w:trPr>
        <w:tc>
          <w:tcPr>
            <w:tcW w:w="1019" w:type="dxa"/>
            <w:shd w:val="clear" w:color="auto" w:fill="auto"/>
          </w:tcPr>
          <w:p w14:paraId="5CCBFEBE" w14:textId="5CAC3539" w:rsidR="00B73152" w:rsidRPr="003D20CA" w:rsidRDefault="00B73152" w:rsidP="00B73152">
            <w:pPr>
              <w:spacing w:after="0" w:line="240" w:lineRule="auto"/>
              <w:textAlignment w:val="baseline"/>
              <w:rPr>
                <w:rFonts w:ascii="Arial" w:eastAsia="Times New Roman" w:hAnsi="Arial" w:cs="Arial"/>
                <w:i/>
                <w:iCs/>
                <w:sz w:val="20"/>
                <w:szCs w:val="20"/>
                <w:lang w:eastAsia="en-GB"/>
              </w:rPr>
            </w:pPr>
            <w:r w:rsidRPr="003D20CA">
              <w:rPr>
                <w:rFonts w:ascii="Arial" w:eastAsia="Times New Roman" w:hAnsi="Arial" w:cs="Arial"/>
                <w:sz w:val="20"/>
                <w:szCs w:val="20"/>
                <w:lang w:eastAsia="en-GB"/>
              </w:rPr>
              <w:lastRenderedPageBreak/>
              <w:t>LB Tower Hamlets #</w:t>
            </w:r>
            <w:r w:rsidR="00C525D9">
              <w:rPr>
                <w:rFonts w:ascii="Arial" w:eastAsia="Times New Roman" w:hAnsi="Arial" w:cs="Arial"/>
                <w:sz w:val="20"/>
                <w:szCs w:val="20"/>
                <w:lang w:eastAsia="en-GB"/>
              </w:rPr>
              <w:t>5</w:t>
            </w:r>
          </w:p>
        </w:tc>
        <w:tc>
          <w:tcPr>
            <w:tcW w:w="1402" w:type="dxa"/>
            <w:shd w:val="clear" w:color="auto" w:fill="auto"/>
          </w:tcPr>
          <w:p w14:paraId="5DF6613A" w14:textId="48D076CF" w:rsidR="00B73152" w:rsidRPr="00C90329" w:rsidRDefault="00B73152" w:rsidP="00C90329">
            <w:pPr>
              <w:pStyle w:val="ListParagraph"/>
              <w:spacing w:after="0" w:line="240" w:lineRule="auto"/>
              <w:ind w:left="333"/>
              <w:textAlignment w:val="baseline"/>
              <w:rPr>
                <w:rFonts w:ascii="Arial" w:eastAsia="Times New Roman" w:hAnsi="Arial" w:cs="Arial"/>
                <w:sz w:val="20"/>
                <w:szCs w:val="20"/>
                <w:lang w:eastAsia="en-GB"/>
              </w:rPr>
            </w:pPr>
          </w:p>
          <w:p w14:paraId="18F8A17B" w14:textId="2308CBBF" w:rsidR="00B73152" w:rsidRPr="003D20CA" w:rsidRDefault="00B73152" w:rsidP="00B731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Maximising recycling</w:t>
            </w:r>
          </w:p>
        </w:tc>
        <w:tc>
          <w:tcPr>
            <w:tcW w:w="2031" w:type="dxa"/>
            <w:shd w:val="clear" w:color="auto" w:fill="auto"/>
          </w:tcPr>
          <w:p w14:paraId="1557B916" w14:textId="12F0C94B" w:rsidR="00B73152" w:rsidRPr="003D20CA" w:rsidRDefault="00B73152" w:rsidP="00B73152">
            <w:pPr>
              <w:spacing w:after="0" w:line="240" w:lineRule="auto"/>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Reviewing</w:t>
            </w:r>
            <w:r w:rsidR="00F83827">
              <w:rPr>
                <w:rFonts w:ascii="Arial" w:eastAsia="Times New Roman" w:hAnsi="Arial" w:cs="Arial"/>
                <w:sz w:val="20"/>
                <w:szCs w:val="20"/>
                <w:lang w:eastAsia="en-GB"/>
              </w:rPr>
              <w:t xml:space="preserve"> our waste and recycling collection policies</w:t>
            </w:r>
            <w:r w:rsidRPr="003D20CA">
              <w:rPr>
                <w:rFonts w:ascii="Arial" w:eastAsia="Times New Roman" w:hAnsi="Arial" w:cs="Arial"/>
                <w:sz w:val="20"/>
                <w:szCs w:val="20"/>
                <w:lang w:eastAsia="en-GB"/>
              </w:rPr>
              <w:t xml:space="preserve"> to increase recycling</w:t>
            </w:r>
          </w:p>
        </w:tc>
        <w:tc>
          <w:tcPr>
            <w:tcW w:w="8869" w:type="dxa"/>
            <w:shd w:val="clear" w:color="auto" w:fill="auto"/>
          </w:tcPr>
          <w:p w14:paraId="663109CB" w14:textId="607B0E71" w:rsidR="0028695F" w:rsidRPr="003122F3" w:rsidRDefault="2EF09DC4" w:rsidP="0028695F">
            <w:pPr>
              <w:spacing w:after="0" w:line="240" w:lineRule="auto"/>
              <w:ind w:left="86" w:hanging="284"/>
              <w:textAlignment w:val="baseline"/>
              <w:rPr>
                <w:rFonts w:ascii="Arial" w:eastAsia="Times New Roman" w:hAnsi="Arial" w:cs="Arial"/>
                <w:sz w:val="20"/>
                <w:szCs w:val="20"/>
                <w:lang w:eastAsia="en-GB"/>
              </w:rPr>
            </w:pPr>
            <w:r w:rsidRPr="347C48DD">
              <w:rPr>
                <w:rFonts w:ascii="Arial" w:eastAsia="Times New Roman" w:hAnsi="Arial" w:cs="Arial"/>
                <w:sz w:val="20"/>
                <w:szCs w:val="20"/>
                <w:lang w:eastAsia="en-GB"/>
              </w:rPr>
              <w:t xml:space="preserve"> </w:t>
            </w:r>
            <w:r w:rsidR="15A5A6E7" w:rsidRPr="347C48DD">
              <w:rPr>
                <w:rFonts w:ascii="Arial" w:eastAsia="Times New Roman" w:hAnsi="Arial" w:cs="Arial"/>
                <w:sz w:val="20"/>
                <w:szCs w:val="20"/>
                <w:lang w:eastAsia="en-GB"/>
              </w:rPr>
              <w:t xml:space="preserve">  </w:t>
            </w:r>
            <w:r w:rsidRPr="347C48DD">
              <w:rPr>
                <w:rFonts w:ascii="Arial" w:eastAsia="Times New Roman" w:hAnsi="Arial" w:cs="Arial"/>
                <w:sz w:val="20"/>
                <w:szCs w:val="20"/>
                <w:lang w:eastAsia="en-GB"/>
              </w:rPr>
              <w:t>A survey of the low</w:t>
            </w:r>
            <w:r w:rsidR="19A2854F" w:rsidRPr="347C48DD">
              <w:rPr>
                <w:rFonts w:ascii="Arial" w:eastAsia="Times New Roman" w:hAnsi="Arial" w:cs="Arial"/>
                <w:sz w:val="20"/>
                <w:szCs w:val="20"/>
                <w:lang w:eastAsia="en-GB"/>
              </w:rPr>
              <w:t>-</w:t>
            </w:r>
            <w:r w:rsidRPr="347C48DD">
              <w:rPr>
                <w:rFonts w:ascii="Arial" w:eastAsia="Times New Roman" w:hAnsi="Arial" w:cs="Arial"/>
                <w:sz w:val="20"/>
                <w:szCs w:val="20"/>
                <w:lang w:eastAsia="en-GB"/>
              </w:rPr>
              <w:t xml:space="preserve">rise properties was completed in November 2022 and captured information on what containers were currently at the property and assessed if the property was suitable to house a 240L bin for recycling and a 240L bin for residual waste. This information will be used to inform </w:t>
            </w:r>
            <w:r w:rsidR="61018CA1" w:rsidRPr="347C48DD">
              <w:rPr>
                <w:rFonts w:ascii="Arial" w:eastAsia="Times New Roman" w:hAnsi="Arial" w:cs="Arial"/>
                <w:sz w:val="20"/>
                <w:szCs w:val="20"/>
                <w:lang w:eastAsia="en-GB"/>
              </w:rPr>
              <w:t xml:space="preserve">any new </w:t>
            </w:r>
            <w:r w:rsidRPr="347C48DD">
              <w:rPr>
                <w:rFonts w:ascii="Arial" w:eastAsia="Times New Roman" w:hAnsi="Arial" w:cs="Arial"/>
                <w:sz w:val="20"/>
                <w:szCs w:val="20"/>
                <w:lang w:eastAsia="en-GB"/>
              </w:rPr>
              <w:t>polic</w:t>
            </w:r>
            <w:r w:rsidR="7A47EFC6" w:rsidRPr="347C48DD">
              <w:rPr>
                <w:rFonts w:ascii="Arial" w:eastAsia="Times New Roman" w:hAnsi="Arial" w:cs="Arial"/>
                <w:sz w:val="20"/>
                <w:szCs w:val="20"/>
                <w:lang w:eastAsia="en-GB"/>
              </w:rPr>
              <w:t>ies</w:t>
            </w:r>
          </w:p>
          <w:p w14:paraId="6A2EC3CB" w14:textId="77777777" w:rsidR="00C438D1" w:rsidRDefault="00C438D1" w:rsidP="006D0C15">
            <w:pPr>
              <w:spacing w:after="0" w:line="240" w:lineRule="auto"/>
              <w:ind w:left="140"/>
              <w:textAlignment w:val="baseline"/>
              <w:rPr>
                <w:rFonts w:ascii="Arial" w:eastAsia="Times New Roman" w:hAnsi="Arial" w:cs="Arial"/>
                <w:sz w:val="20"/>
                <w:szCs w:val="20"/>
                <w:lang w:eastAsia="en-GB"/>
              </w:rPr>
            </w:pPr>
            <w:r w:rsidRPr="006D0C15">
              <w:rPr>
                <w:rFonts w:ascii="Arial" w:eastAsia="Times New Roman" w:hAnsi="Arial" w:cs="Arial"/>
                <w:sz w:val="20"/>
                <w:szCs w:val="20"/>
                <w:lang w:eastAsia="en-GB"/>
              </w:rPr>
              <w:t>The council operates a sack collection service for rubbish and recycling. Residents can buy their own container for rubbish and request a recycling wheeled bin (240l) from the council. However, the record of what types of bins are being used where is poor and incomplete</w:t>
            </w:r>
          </w:p>
          <w:p w14:paraId="43E2E027" w14:textId="77777777" w:rsidR="00771CC7" w:rsidRPr="006D0C15" w:rsidRDefault="00771CC7" w:rsidP="006D0C15">
            <w:pPr>
              <w:spacing w:after="0" w:line="240" w:lineRule="auto"/>
              <w:ind w:left="140"/>
              <w:textAlignment w:val="baseline"/>
              <w:rPr>
                <w:rFonts w:ascii="Arial" w:eastAsia="Times New Roman" w:hAnsi="Arial" w:cs="Arial"/>
                <w:sz w:val="20"/>
                <w:szCs w:val="20"/>
                <w:lang w:eastAsia="en-GB"/>
              </w:rPr>
            </w:pPr>
          </w:p>
          <w:p w14:paraId="0DC875B2" w14:textId="468BB16A" w:rsidR="00B73152" w:rsidRPr="003D20CA" w:rsidRDefault="00D87C36"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We will review our curre</w:t>
            </w:r>
            <w:r w:rsidR="00C370DD">
              <w:rPr>
                <w:rFonts w:ascii="Arial" w:eastAsia="Times New Roman" w:hAnsi="Arial" w:cs="Arial"/>
                <w:sz w:val="20"/>
                <w:szCs w:val="20"/>
                <w:lang w:eastAsia="en-GB"/>
              </w:rPr>
              <w:t>n</w:t>
            </w:r>
            <w:r>
              <w:rPr>
                <w:rFonts w:ascii="Arial" w:eastAsia="Times New Roman" w:hAnsi="Arial" w:cs="Arial"/>
                <w:sz w:val="20"/>
                <w:szCs w:val="20"/>
                <w:lang w:eastAsia="en-GB"/>
              </w:rPr>
              <w:t>t service arrangements and will p</w:t>
            </w:r>
            <w:r w:rsidR="00B73152" w:rsidRPr="003D20CA">
              <w:rPr>
                <w:rFonts w:ascii="Arial" w:eastAsia="Times New Roman" w:hAnsi="Arial" w:cs="Arial"/>
                <w:sz w:val="20"/>
                <w:szCs w:val="20"/>
                <w:lang w:eastAsia="en-GB"/>
              </w:rPr>
              <w:t xml:space="preserve">repare report to recommend </w:t>
            </w:r>
            <w:r w:rsidR="008415B0">
              <w:rPr>
                <w:rFonts w:ascii="Arial" w:eastAsia="Times New Roman" w:hAnsi="Arial" w:cs="Arial"/>
                <w:sz w:val="20"/>
                <w:szCs w:val="20"/>
                <w:lang w:eastAsia="en-GB"/>
              </w:rPr>
              <w:t xml:space="preserve">suitable </w:t>
            </w:r>
            <w:r w:rsidR="00B73152" w:rsidRPr="003D20CA">
              <w:rPr>
                <w:rFonts w:ascii="Arial" w:eastAsia="Times New Roman" w:hAnsi="Arial" w:cs="Arial"/>
                <w:sz w:val="20"/>
                <w:szCs w:val="20"/>
                <w:lang w:eastAsia="en-GB"/>
              </w:rPr>
              <w:t xml:space="preserve">policy and service </w:t>
            </w:r>
            <w:r w:rsidR="008415B0">
              <w:rPr>
                <w:rFonts w:ascii="Arial" w:eastAsia="Times New Roman" w:hAnsi="Arial" w:cs="Arial"/>
                <w:sz w:val="20"/>
                <w:szCs w:val="20"/>
                <w:lang w:eastAsia="en-GB"/>
              </w:rPr>
              <w:t>changes</w:t>
            </w:r>
            <w:r w:rsidR="00B73152" w:rsidRPr="003D20CA">
              <w:rPr>
                <w:rFonts w:ascii="Arial" w:eastAsia="Times New Roman" w:hAnsi="Arial" w:cs="Arial"/>
                <w:sz w:val="20"/>
                <w:szCs w:val="20"/>
                <w:lang w:eastAsia="en-GB"/>
              </w:rPr>
              <w:t xml:space="preserve"> to </w:t>
            </w:r>
            <w:r w:rsidR="000F1F35">
              <w:rPr>
                <w:rFonts w:ascii="Arial" w:eastAsia="Times New Roman" w:hAnsi="Arial" w:cs="Arial"/>
                <w:sz w:val="20"/>
                <w:szCs w:val="20"/>
                <w:lang w:eastAsia="en-GB"/>
              </w:rPr>
              <w:t>street level</w:t>
            </w:r>
            <w:r w:rsidR="00B73152" w:rsidRPr="003D20CA">
              <w:rPr>
                <w:rFonts w:ascii="Arial" w:eastAsia="Times New Roman" w:hAnsi="Arial" w:cs="Arial"/>
                <w:sz w:val="20"/>
                <w:szCs w:val="20"/>
                <w:lang w:eastAsia="en-GB"/>
              </w:rPr>
              <w:t xml:space="preserve"> properties</w:t>
            </w:r>
            <w:r w:rsidR="008415B0">
              <w:rPr>
                <w:rFonts w:ascii="Arial" w:eastAsia="Times New Roman" w:hAnsi="Arial" w:cs="Arial"/>
                <w:sz w:val="20"/>
                <w:szCs w:val="20"/>
                <w:lang w:eastAsia="en-GB"/>
              </w:rPr>
              <w:t xml:space="preserve"> to drive more waste reduction and recycling</w:t>
            </w:r>
          </w:p>
          <w:p w14:paraId="61644CD1" w14:textId="50829FB9" w:rsidR="00B73152" w:rsidRPr="003D20CA" w:rsidRDefault="008415B0"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We</w:t>
            </w:r>
            <w:r w:rsidR="000D38FE">
              <w:rPr>
                <w:rFonts w:ascii="Arial" w:eastAsia="Times New Roman" w:hAnsi="Arial" w:cs="Arial"/>
                <w:sz w:val="20"/>
                <w:szCs w:val="20"/>
                <w:lang w:eastAsia="en-GB"/>
              </w:rPr>
              <w:t xml:space="preserve"> will also review our policies and service levels to flats and will </w:t>
            </w:r>
            <w:r w:rsidR="003B3977">
              <w:rPr>
                <w:rFonts w:ascii="Arial" w:eastAsia="Times New Roman" w:hAnsi="Arial" w:cs="Arial"/>
                <w:sz w:val="20"/>
                <w:szCs w:val="20"/>
                <w:lang w:eastAsia="en-GB"/>
              </w:rPr>
              <w:t>propose suitable policies that will help drive behaviour change towards more and better recycling</w:t>
            </w:r>
          </w:p>
        </w:tc>
        <w:tc>
          <w:tcPr>
            <w:tcW w:w="3681" w:type="dxa"/>
            <w:shd w:val="clear" w:color="auto" w:fill="auto"/>
          </w:tcPr>
          <w:p w14:paraId="0AFF6445" w14:textId="55A16F36" w:rsidR="00B73152" w:rsidRPr="003D20CA" w:rsidRDefault="00B73152" w:rsidP="00B73152">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 xml:space="preserve">Report to Lead Member </w:t>
            </w:r>
            <w:r w:rsidR="00A600A1">
              <w:rPr>
                <w:rFonts w:ascii="Arial" w:eastAsia="Times New Roman" w:hAnsi="Arial" w:cs="Arial"/>
                <w:sz w:val="20"/>
                <w:szCs w:val="20"/>
                <w:lang w:eastAsia="en-GB"/>
              </w:rPr>
              <w:t>September</w:t>
            </w:r>
            <w:r w:rsidRPr="003D20CA">
              <w:rPr>
                <w:rFonts w:ascii="Arial" w:eastAsia="Times New Roman" w:hAnsi="Arial" w:cs="Arial"/>
                <w:sz w:val="20"/>
                <w:szCs w:val="20"/>
                <w:lang w:eastAsia="en-GB"/>
              </w:rPr>
              <w:t xml:space="preserve"> 2023 on recommendations</w:t>
            </w:r>
          </w:p>
          <w:p w14:paraId="5FE3E73C" w14:textId="280C8F7E" w:rsidR="00B73152" w:rsidRPr="003D20CA" w:rsidRDefault="00B73152" w:rsidP="00B73152">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Clear guidance and service standards for kerbside properties developed</w:t>
            </w:r>
          </w:p>
        </w:tc>
        <w:tc>
          <w:tcPr>
            <w:tcW w:w="2027" w:type="dxa"/>
            <w:shd w:val="clear" w:color="auto" w:fill="auto"/>
          </w:tcPr>
          <w:p w14:paraId="452AC58F" w14:textId="30A2BD2D" w:rsidR="00B73152" w:rsidRPr="003D20CA" w:rsidRDefault="00722349" w:rsidP="00B73152">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September</w:t>
            </w:r>
            <w:r w:rsidR="00B73152" w:rsidRPr="003D20CA">
              <w:rPr>
                <w:rFonts w:ascii="Arial" w:eastAsia="Times New Roman" w:hAnsi="Arial" w:cs="Arial"/>
                <w:sz w:val="20"/>
                <w:szCs w:val="20"/>
                <w:lang w:eastAsia="en-GB"/>
              </w:rPr>
              <w:t xml:space="preserve"> 2023-December 2024</w:t>
            </w:r>
          </w:p>
        </w:tc>
        <w:tc>
          <w:tcPr>
            <w:tcW w:w="1143" w:type="dxa"/>
            <w:shd w:val="clear" w:color="auto" w:fill="auto"/>
          </w:tcPr>
          <w:p w14:paraId="14E9D3D9" w14:textId="77777777" w:rsidR="00B73152" w:rsidRPr="00115600" w:rsidRDefault="00B73152" w:rsidP="00B73152">
            <w:pPr>
              <w:spacing w:after="0" w:line="240" w:lineRule="auto"/>
              <w:textAlignment w:val="baseline"/>
              <w:rPr>
                <w:rFonts w:ascii="Arial" w:eastAsia="Times New Roman" w:hAnsi="Arial" w:cs="Arial"/>
                <w:sz w:val="20"/>
                <w:szCs w:val="20"/>
                <w:lang w:eastAsia="en-GB"/>
              </w:rPr>
            </w:pPr>
          </w:p>
        </w:tc>
      </w:tr>
      <w:tr w:rsidR="00B73152" w:rsidRPr="005C257E" w14:paraId="0EECF3E6" w14:textId="77777777" w:rsidTr="347C48DD">
        <w:trPr>
          <w:gridAfter w:val="1"/>
          <w:wAfter w:w="35" w:type="dxa"/>
          <w:trHeight w:val="300"/>
        </w:trPr>
        <w:tc>
          <w:tcPr>
            <w:tcW w:w="1019" w:type="dxa"/>
            <w:shd w:val="clear" w:color="auto" w:fill="auto"/>
          </w:tcPr>
          <w:p w14:paraId="3F4530E8" w14:textId="5582AB17" w:rsidR="00B73152" w:rsidRPr="003D20CA" w:rsidRDefault="00B73152" w:rsidP="00B73152">
            <w:pPr>
              <w:spacing w:after="0" w:line="240" w:lineRule="auto"/>
              <w:textAlignment w:val="baseline"/>
              <w:rPr>
                <w:rFonts w:ascii="Arial" w:eastAsia="Times New Roman" w:hAnsi="Arial" w:cs="Arial"/>
                <w:i/>
                <w:iCs/>
                <w:sz w:val="20"/>
                <w:szCs w:val="20"/>
                <w:lang w:eastAsia="en-GB"/>
              </w:rPr>
            </w:pPr>
            <w:r w:rsidRPr="003D20CA">
              <w:rPr>
                <w:rFonts w:ascii="Arial" w:eastAsia="Times New Roman" w:hAnsi="Arial" w:cs="Arial"/>
                <w:sz w:val="20"/>
                <w:szCs w:val="20"/>
                <w:lang w:eastAsia="en-GB"/>
              </w:rPr>
              <w:t>LB Tower Hamlets #</w:t>
            </w:r>
            <w:r w:rsidR="00C525D9">
              <w:rPr>
                <w:rFonts w:ascii="Arial" w:eastAsia="Times New Roman" w:hAnsi="Arial" w:cs="Arial"/>
                <w:sz w:val="20"/>
                <w:szCs w:val="20"/>
                <w:lang w:eastAsia="en-GB"/>
              </w:rPr>
              <w:t>6</w:t>
            </w:r>
          </w:p>
        </w:tc>
        <w:tc>
          <w:tcPr>
            <w:tcW w:w="1402" w:type="dxa"/>
            <w:shd w:val="clear" w:color="auto" w:fill="auto"/>
          </w:tcPr>
          <w:p w14:paraId="5C71FBFC" w14:textId="57D70C3E" w:rsidR="00B73152" w:rsidRPr="003D20CA" w:rsidRDefault="00B73152" w:rsidP="00B731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Maximising recycling</w:t>
            </w:r>
          </w:p>
        </w:tc>
        <w:tc>
          <w:tcPr>
            <w:tcW w:w="2031" w:type="dxa"/>
            <w:shd w:val="clear" w:color="auto" w:fill="auto"/>
          </w:tcPr>
          <w:p w14:paraId="1BDCEC3C" w14:textId="0503825E" w:rsidR="00B73152" w:rsidRPr="003D20CA" w:rsidRDefault="00B73152" w:rsidP="00B73152">
            <w:pPr>
              <w:spacing w:after="0" w:line="240" w:lineRule="auto"/>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Review and expand garden waste collection service to increase recycling</w:t>
            </w:r>
          </w:p>
        </w:tc>
        <w:tc>
          <w:tcPr>
            <w:tcW w:w="8869" w:type="dxa"/>
            <w:shd w:val="clear" w:color="auto" w:fill="auto"/>
          </w:tcPr>
          <w:p w14:paraId="465A7D42" w14:textId="1F8CAB5F" w:rsidR="00B73152" w:rsidRDefault="00CD5ADA" w:rsidP="00CD5ADA">
            <w:pPr>
              <w:spacing w:after="0" w:line="240" w:lineRule="auto"/>
              <w:ind w:left="14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Tower Hamlets </w:t>
            </w:r>
            <w:r w:rsidR="00B73152" w:rsidRPr="00CD5ADA">
              <w:rPr>
                <w:rFonts w:ascii="Arial" w:eastAsia="Times New Roman" w:hAnsi="Arial" w:cs="Arial"/>
                <w:sz w:val="20"/>
                <w:szCs w:val="20"/>
                <w:lang w:eastAsia="en-GB"/>
              </w:rPr>
              <w:t>provide</w:t>
            </w:r>
            <w:r w:rsidR="000F4F0B">
              <w:rPr>
                <w:rFonts w:ascii="Arial" w:eastAsia="Times New Roman" w:hAnsi="Arial" w:cs="Arial"/>
                <w:sz w:val="20"/>
                <w:szCs w:val="20"/>
                <w:lang w:eastAsia="en-GB"/>
              </w:rPr>
              <w:t>s</w:t>
            </w:r>
            <w:r w:rsidR="00B73152" w:rsidRPr="00CD5ADA">
              <w:rPr>
                <w:rFonts w:ascii="Arial" w:eastAsia="Times New Roman" w:hAnsi="Arial" w:cs="Arial"/>
                <w:sz w:val="20"/>
                <w:szCs w:val="20"/>
                <w:lang w:eastAsia="en-GB"/>
              </w:rPr>
              <w:t xml:space="preserve"> a free collection service to houses/kerbside properties</w:t>
            </w:r>
          </w:p>
          <w:p w14:paraId="37D03BF5" w14:textId="77777777" w:rsidR="00771CC7" w:rsidRPr="00CD5ADA" w:rsidRDefault="00771CC7" w:rsidP="00CD5ADA">
            <w:pPr>
              <w:spacing w:after="0" w:line="240" w:lineRule="auto"/>
              <w:ind w:left="140"/>
              <w:textAlignment w:val="baseline"/>
              <w:rPr>
                <w:rFonts w:ascii="Arial" w:eastAsia="Times New Roman" w:hAnsi="Arial" w:cs="Arial"/>
                <w:sz w:val="20"/>
                <w:szCs w:val="20"/>
                <w:lang w:eastAsia="en-GB"/>
              </w:rPr>
            </w:pPr>
          </w:p>
          <w:p w14:paraId="12FA941C" w14:textId="0CDA086A" w:rsidR="00B73152" w:rsidRDefault="00614348"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518A24E9">
              <w:rPr>
                <w:rFonts w:ascii="Arial" w:eastAsia="Times New Roman" w:hAnsi="Arial" w:cs="Arial"/>
                <w:sz w:val="20"/>
                <w:szCs w:val="20"/>
                <w:lang w:eastAsia="en-GB"/>
              </w:rPr>
              <w:t>We will explore</w:t>
            </w:r>
            <w:r w:rsidR="00B73152" w:rsidRPr="518A24E9">
              <w:rPr>
                <w:rFonts w:ascii="Arial" w:eastAsia="Times New Roman" w:hAnsi="Arial" w:cs="Arial"/>
                <w:sz w:val="20"/>
                <w:szCs w:val="20"/>
                <w:lang w:eastAsia="en-GB"/>
              </w:rPr>
              <w:t xml:space="preserve"> option</w:t>
            </w:r>
            <w:r w:rsidRPr="518A24E9">
              <w:rPr>
                <w:rFonts w:ascii="Arial" w:eastAsia="Times New Roman" w:hAnsi="Arial" w:cs="Arial"/>
                <w:sz w:val="20"/>
                <w:szCs w:val="20"/>
                <w:lang w:eastAsia="en-GB"/>
              </w:rPr>
              <w:t>s</w:t>
            </w:r>
            <w:r w:rsidR="00B73152" w:rsidRPr="518A24E9">
              <w:rPr>
                <w:rFonts w:ascii="Arial" w:eastAsia="Times New Roman" w:hAnsi="Arial" w:cs="Arial"/>
                <w:sz w:val="20"/>
                <w:szCs w:val="20"/>
                <w:lang w:eastAsia="en-GB"/>
              </w:rPr>
              <w:t xml:space="preserve"> to expand free collection service to ground floor properties in </w:t>
            </w:r>
            <w:r w:rsidR="4AC8F550" w:rsidRPr="518A24E9">
              <w:rPr>
                <w:rFonts w:ascii="Arial" w:eastAsia="Times New Roman" w:hAnsi="Arial" w:cs="Arial"/>
                <w:sz w:val="20"/>
                <w:szCs w:val="20"/>
                <w:lang w:eastAsia="en-GB"/>
              </w:rPr>
              <w:t>purpose-built</w:t>
            </w:r>
            <w:r w:rsidR="00B73152" w:rsidRPr="518A24E9">
              <w:rPr>
                <w:rFonts w:ascii="Arial" w:eastAsia="Times New Roman" w:hAnsi="Arial" w:cs="Arial"/>
                <w:sz w:val="20"/>
                <w:szCs w:val="20"/>
                <w:lang w:eastAsia="en-GB"/>
              </w:rPr>
              <w:t xml:space="preserve"> blocks of flats</w:t>
            </w:r>
          </w:p>
          <w:p w14:paraId="0D45351C" w14:textId="7752D076" w:rsidR="00614348" w:rsidRPr="003D20CA" w:rsidRDefault="00614348" w:rsidP="00614348">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We will r</w:t>
            </w:r>
            <w:r w:rsidRPr="003D20CA">
              <w:rPr>
                <w:rFonts w:ascii="Arial" w:eastAsia="Times New Roman" w:hAnsi="Arial" w:cs="Arial"/>
                <w:sz w:val="20"/>
                <w:szCs w:val="20"/>
                <w:lang w:eastAsia="en-GB"/>
              </w:rPr>
              <w:t>eview frequency of collection (currently weekly)</w:t>
            </w:r>
            <w:r w:rsidR="00F82674">
              <w:rPr>
                <w:rFonts w:ascii="Arial" w:eastAsia="Times New Roman" w:hAnsi="Arial" w:cs="Arial"/>
                <w:sz w:val="20"/>
                <w:szCs w:val="20"/>
                <w:lang w:eastAsia="en-GB"/>
              </w:rPr>
              <w:t xml:space="preserve">, </w:t>
            </w:r>
            <w:r w:rsidR="00D05B98">
              <w:rPr>
                <w:rFonts w:ascii="Arial" w:eastAsia="Times New Roman" w:hAnsi="Arial" w:cs="Arial"/>
                <w:sz w:val="20"/>
                <w:szCs w:val="20"/>
                <w:lang w:eastAsia="en-GB"/>
              </w:rPr>
              <w:t>in line with our plans</w:t>
            </w:r>
            <w:r w:rsidR="00DA328B">
              <w:rPr>
                <w:rFonts w:ascii="Arial" w:eastAsia="Times New Roman" w:hAnsi="Arial" w:cs="Arial"/>
                <w:sz w:val="20"/>
                <w:szCs w:val="20"/>
                <w:lang w:eastAsia="en-GB"/>
              </w:rPr>
              <w:t xml:space="preserve"> to separate the collection of food and garden waste</w:t>
            </w:r>
          </w:p>
          <w:p w14:paraId="055F6CAD" w14:textId="2DCC4655" w:rsidR="00B73152" w:rsidRPr="003D20CA" w:rsidRDefault="00B73152"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518A24E9">
              <w:rPr>
                <w:rFonts w:ascii="Arial" w:eastAsia="Times New Roman" w:hAnsi="Arial" w:cs="Arial"/>
                <w:sz w:val="20"/>
                <w:szCs w:val="20"/>
                <w:lang w:eastAsia="en-GB"/>
              </w:rPr>
              <w:t xml:space="preserve">Linked to the </w:t>
            </w:r>
            <w:r w:rsidR="086D49BA" w:rsidRPr="518A24E9">
              <w:rPr>
                <w:rFonts w:ascii="Arial" w:eastAsia="Times New Roman" w:hAnsi="Arial" w:cs="Arial"/>
                <w:sz w:val="20"/>
                <w:szCs w:val="20"/>
                <w:lang w:eastAsia="en-GB"/>
              </w:rPr>
              <w:t>action #</w:t>
            </w:r>
            <w:r w:rsidR="006B7BC8" w:rsidRPr="518A24E9">
              <w:rPr>
                <w:rFonts w:ascii="Arial" w:eastAsia="Times New Roman" w:hAnsi="Arial" w:cs="Arial"/>
                <w:sz w:val="20"/>
                <w:szCs w:val="20"/>
                <w:lang w:eastAsia="en-GB"/>
              </w:rPr>
              <w:t>5</w:t>
            </w:r>
          </w:p>
        </w:tc>
        <w:tc>
          <w:tcPr>
            <w:tcW w:w="3681" w:type="dxa"/>
            <w:shd w:val="clear" w:color="auto" w:fill="auto"/>
          </w:tcPr>
          <w:p w14:paraId="77E2E282" w14:textId="2BB92894" w:rsidR="00B73152" w:rsidRPr="003D20CA" w:rsidRDefault="00B73152" w:rsidP="00B73152">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To respond to the government reforms within expected timescales</w:t>
            </w:r>
          </w:p>
          <w:p w14:paraId="2A302FB2" w14:textId="4BE3A94E" w:rsidR="00B73152" w:rsidRPr="003D20CA" w:rsidRDefault="00B73152" w:rsidP="00B73152">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Increase the amount of garden waste collected in the borough</w:t>
            </w:r>
          </w:p>
          <w:p w14:paraId="38D8E923" w14:textId="747B9137" w:rsidR="00B73152" w:rsidRPr="003D20CA" w:rsidRDefault="00B73152" w:rsidP="00B73152">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Contribute to the overall recycling rate</w:t>
            </w:r>
          </w:p>
        </w:tc>
        <w:tc>
          <w:tcPr>
            <w:tcW w:w="2027" w:type="dxa"/>
            <w:shd w:val="clear" w:color="auto" w:fill="auto"/>
          </w:tcPr>
          <w:p w14:paraId="26EFF5E9" w14:textId="77777777" w:rsidR="00B73152" w:rsidRPr="003D20CA" w:rsidRDefault="00B73152" w:rsidP="00B73152">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Agree disposal facilities with contractor 2023/24</w:t>
            </w:r>
          </w:p>
          <w:p w14:paraId="7474B7B5" w14:textId="77DC82F1" w:rsidR="00B73152" w:rsidRPr="003D20CA" w:rsidRDefault="00B73152" w:rsidP="00B73152">
            <w:pPr>
              <w:pStyle w:val="ListParagraph"/>
              <w:spacing w:after="0" w:line="240" w:lineRule="auto"/>
              <w:ind w:left="279"/>
              <w:textAlignment w:val="baseline"/>
              <w:rPr>
                <w:rFonts w:ascii="Arial" w:eastAsia="Times New Roman" w:hAnsi="Arial" w:cs="Arial"/>
                <w:sz w:val="20"/>
                <w:szCs w:val="20"/>
                <w:lang w:eastAsia="en-GB"/>
              </w:rPr>
            </w:pPr>
          </w:p>
        </w:tc>
        <w:tc>
          <w:tcPr>
            <w:tcW w:w="1143" w:type="dxa"/>
            <w:shd w:val="clear" w:color="auto" w:fill="auto"/>
          </w:tcPr>
          <w:p w14:paraId="3CB88C59" w14:textId="31AF9B7D" w:rsidR="00B73152" w:rsidRPr="001C53A2" w:rsidRDefault="00B73152" w:rsidP="00B73152">
            <w:pPr>
              <w:spacing w:after="0" w:line="240" w:lineRule="auto"/>
              <w:textAlignment w:val="baseline"/>
              <w:rPr>
                <w:rFonts w:ascii="Arial" w:eastAsia="Times New Roman" w:hAnsi="Arial" w:cs="Arial"/>
                <w:sz w:val="20"/>
                <w:szCs w:val="20"/>
                <w:highlight w:val="yellow"/>
                <w:lang w:eastAsia="en-GB"/>
              </w:rPr>
            </w:pPr>
          </w:p>
        </w:tc>
      </w:tr>
      <w:tr w:rsidR="00B73152" w:rsidRPr="005C257E" w14:paraId="1D8C43E8" w14:textId="77777777" w:rsidTr="347C48DD">
        <w:trPr>
          <w:gridAfter w:val="1"/>
          <w:wAfter w:w="35" w:type="dxa"/>
          <w:trHeight w:val="300"/>
        </w:trPr>
        <w:tc>
          <w:tcPr>
            <w:tcW w:w="1019" w:type="dxa"/>
            <w:shd w:val="clear" w:color="auto" w:fill="auto"/>
          </w:tcPr>
          <w:p w14:paraId="698A1AB5" w14:textId="10EA73F7" w:rsidR="00B73152" w:rsidRPr="003D20CA" w:rsidRDefault="00B73152" w:rsidP="00B73152">
            <w:pPr>
              <w:spacing w:after="0" w:line="240" w:lineRule="auto"/>
              <w:textAlignment w:val="baseline"/>
              <w:rPr>
                <w:rFonts w:ascii="Arial" w:eastAsia="Times New Roman" w:hAnsi="Arial" w:cs="Arial"/>
                <w:i/>
                <w:iCs/>
                <w:sz w:val="20"/>
                <w:szCs w:val="20"/>
                <w:lang w:eastAsia="en-GB"/>
              </w:rPr>
            </w:pPr>
            <w:r w:rsidRPr="003D20CA">
              <w:rPr>
                <w:rFonts w:ascii="Arial" w:eastAsia="Times New Roman" w:hAnsi="Arial" w:cs="Arial"/>
                <w:sz w:val="20"/>
                <w:szCs w:val="20"/>
                <w:lang w:eastAsia="en-GB"/>
              </w:rPr>
              <w:t>LB Tower Hamlets #</w:t>
            </w:r>
            <w:r w:rsidR="00C525D9">
              <w:rPr>
                <w:rFonts w:ascii="Arial" w:eastAsia="Times New Roman" w:hAnsi="Arial" w:cs="Arial"/>
                <w:sz w:val="20"/>
                <w:szCs w:val="20"/>
                <w:lang w:eastAsia="en-GB"/>
              </w:rPr>
              <w:t>7</w:t>
            </w:r>
          </w:p>
        </w:tc>
        <w:tc>
          <w:tcPr>
            <w:tcW w:w="1402" w:type="dxa"/>
            <w:shd w:val="clear" w:color="auto" w:fill="auto"/>
          </w:tcPr>
          <w:p w14:paraId="722F7C4D" w14:textId="6FFD8109" w:rsidR="00B73152" w:rsidRPr="003D20CA" w:rsidRDefault="00B73152" w:rsidP="00B731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Maximising recycling</w:t>
            </w:r>
          </w:p>
        </w:tc>
        <w:tc>
          <w:tcPr>
            <w:tcW w:w="2031" w:type="dxa"/>
            <w:shd w:val="clear" w:color="auto" w:fill="auto"/>
          </w:tcPr>
          <w:p w14:paraId="5E417A8C" w14:textId="233CE415" w:rsidR="00B73152" w:rsidRPr="003D20CA" w:rsidRDefault="00B73152" w:rsidP="00B73152">
            <w:pPr>
              <w:spacing w:after="0" w:line="240" w:lineRule="auto"/>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Improving service delivery -</w:t>
            </w:r>
          </w:p>
          <w:p w14:paraId="22C07B0E" w14:textId="473FF5AC" w:rsidR="00B73152" w:rsidRPr="003D20CA" w:rsidRDefault="00B73152" w:rsidP="00B73152">
            <w:pPr>
              <w:spacing w:after="0" w:line="240" w:lineRule="auto"/>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 xml:space="preserve">Flats above shops </w:t>
            </w:r>
          </w:p>
        </w:tc>
        <w:tc>
          <w:tcPr>
            <w:tcW w:w="8869" w:type="dxa"/>
            <w:shd w:val="clear" w:color="auto" w:fill="auto"/>
          </w:tcPr>
          <w:p w14:paraId="44A9DC72" w14:textId="4D30E6CC" w:rsidR="00475FC8" w:rsidRDefault="00B73152" w:rsidP="007D61E4">
            <w:pPr>
              <w:spacing w:after="0" w:line="240" w:lineRule="auto"/>
              <w:ind w:left="140"/>
              <w:textAlignment w:val="baseline"/>
              <w:rPr>
                <w:rFonts w:ascii="Arial" w:eastAsia="Times New Roman" w:hAnsi="Arial" w:cs="Arial"/>
                <w:sz w:val="20"/>
                <w:szCs w:val="20"/>
                <w:lang w:eastAsia="en-GB"/>
              </w:rPr>
            </w:pPr>
            <w:r w:rsidRPr="007D61E4">
              <w:rPr>
                <w:rFonts w:ascii="Arial" w:eastAsia="Times New Roman" w:hAnsi="Arial" w:cs="Arial"/>
                <w:sz w:val="20"/>
                <w:szCs w:val="20"/>
                <w:lang w:eastAsia="en-GB"/>
              </w:rPr>
              <w:t xml:space="preserve">The </w:t>
            </w:r>
            <w:r w:rsidR="007D61E4">
              <w:rPr>
                <w:rFonts w:ascii="Arial" w:eastAsia="Times New Roman" w:hAnsi="Arial" w:cs="Arial"/>
                <w:sz w:val="20"/>
                <w:szCs w:val="20"/>
                <w:lang w:eastAsia="en-GB"/>
              </w:rPr>
              <w:t xml:space="preserve">waste and recycling collection </w:t>
            </w:r>
            <w:r w:rsidRPr="007D61E4">
              <w:rPr>
                <w:rFonts w:ascii="Arial" w:eastAsia="Times New Roman" w:hAnsi="Arial" w:cs="Arial"/>
                <w:sz w:val="20"/>
                <w:szCs w:val="20"/>
                <w:lang w:eastAsia="en-GB"/>
              </w:rPr>
              <w:t>service</w:t>
            </w:r>
            <w:r w:rsidR="00695D15">
              <w:rPr>
                <w:rFonts w:ascii="Arial" w:eastAsia="Times New Roman" w:hAnsi="Arial" w:cs="Arial"/>
                <w:sz w:val="20"/>
                <w:szCs w:val="20"/>
                <w:lang w:eastAsia="en-GB"/>
              </w:rPr>
              <w:t>s</w:t>
            </w:r>
            <w:r w:rsidRPr="007D61E4">
              <w:rPr>
                <w:rFonts w:ascii="Arial" w:eastAsia="Times New Roman" w:hAnsi="Arial" w:cs="Arial"/>
                <w:sz w:val="20"/>
                <w:szCs w:val="20"/>
                <w:lang w:eastAsia="en-GB"/>
              </w:rPr>
              <w:t xml:space="preserve"> </w:t>
            </w:r>
            <w:r w:rsidR="00695D15">
              <w:rPr>
                <w:rFonts w:ascii="Arial" w:eastAsia="Times New Roman" w:hAnsi="Arial" w:cs="Arial"/>
                <w:sz w:val="20"/>
                <w:szCs w:val="20"/>
                <w:lang w:eastAsia="en-GB"/>
              </w:rPr>
              <w:t xml:space="preserve">are </w:t>
            </w:r>
            <w:r w:rsidRPr="007D61E4">
              <w:rPr>
                <w:rFonts w:ascii="Arial" w:eastAsia="Times New Roman" w:hAnsi="Arial" w:cs="Arial"/>
                <w:sz w:val="20"/>
                <w:szCs w:val="20"/>
                <w:lang w:eastAsia="en-GB"/>
              </w:rPr>
              <w:t>undergo</w:t>
            </w:r>
            <w:r w:rsidR="00695D15">
              <w:rPr>
                <w:rFonts w:ascii="Arial" w:eastAsia="Times New Roman" w:hAnsi="Arial" w:cs="Arial"/>
                <w:sz w:val="20"/>
                <w:szCs w:val="20"/>
                <w:lang w:eastAsia="en-GB"/>
              </w:rPr>
              <w:t>ing</w:t>
            </w:r>
            <w:r w:rsidRPr="007D61E4">
              <w:rPr>
                <w:rFonts w:ascii="Arial" w:eastAsia="Times New Roman" w:hAnsi="Arial" w:cs="Arial"/>
                <w:sz w:val="20"/>
                <w:szCs w:val="20"/>
                <w:lang w:eastAsia="en-GB"/>
              </w:rPr>
              <w:t xml:space="preserve"> a route optimisation exercise with new rounds anticipated to be being implemented. Service changes implemented during this time will bring alterations to the collection times and frequencies to </w:t>
            </w:r>
            <w:r w:rsidR="006B7BC8">
              <w:rPr>
                <w:rFonts w:ascii="Arial" w:eastAsia="Times New Roman" w:hAnsi="Arial" w:cs="Arial"/>
                <w:sz w:val="20"/>
                <w:szCs w:val="20"/>
                <w:lang w:eastAsia="en-GB"/>
              </w:rPr>
              <w:t>flats above shops</w:t>
            </w:r>
          </w:p>
          <w:p w14:paraId="087CF751" w14:textId="409C3BAB" w:rsidR="00B73152" w:rsidRDefault="00B73152" w:rsidP="007D61E4">
            <w:pPr>
              <w:spacing w:after="0" w:line="240" w:lineRule="auto"/>
              <w:ind w:left="140"/>
              <w:textAlignment w:val="baseline"/>
              <w:rPr>
                <w:rFonts w:ascii="Arial" w:eastAsia="Times New Roman" w:hAnsi="Arial" w:cs="Arial"/>
                <w:sz w:val="20"/>
                <w:szCs w:val="20"/>
                <w:lang w:eastAsia="en-GB"/>
              </w:rPr>
            </w:pPr>
            <w:r w:rsidRPr="007D61E4">
              <w:rPr>
                <w:rFonts w:ascii="Arial" w:eastAsia="Times New Roman" w:hAnsi="Arial" w:cs="Arial"/>
                <w:sz w:val="20"/>
                <w:szCs w:val="20"/>
                <w:lang w:eastAsia="en-GB"/>
              </w:rPr>
              <w:t xml:space="preserve"> on the main lines. </w:t>
            </w:r>
          </w:p>
          <w:p w14:paraId="0A256B9A" w14:textId="77777777" w:rsidR="00771CC7" w:rsidRPr="007D61E4" w:rsidRDefault="00771CC7" w:rsidP="007D61E4">
            <w:pPr>
              <w:spacing w:after="0" w:line="240" w:lineRule="auto"/>
              <w:ind w:left="140"/>
              <w:textAlignment w:val="baseline"/>
              <w:rPr>
                <w:rFonts w:ascii="Arial" w:eastAsia="Times New Roman" w:hAnsi="Arial" w:cs="Arial"/>
                <w:sz w:val="20"/>
                <w:szCs w:val="20"/>
                <w:lang w:eastAsia="en-GB"/>
              </w:rPr>
            </w:pPr>
          </w:p>
          <w:p w14:paraId="0948E52A" w14:textId="5A68DC17" w:rsidR="00B73152" w:rsidRDefault="00B73152"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 xml:space="preserve">The service from </w:t>
            </w:r>
            <w:r w:rsidR="00F218EF">
              <w:rPr>
                <w:rFonts w:ascii="Arial" w:eastAsia="Times New Roman" w:hAnsi="Arial" w:cs="Arial"/>
                <w:sz w:val="20"/>
                <w:szCs w:val="20"/>
                <w:lang w:eastAsia="en-GB"/>
              </w:rPr>
              <w:t xml:space="preserve">flats above shops </w:t>
            </w:r>
            <w:r w:rsidRPr="003D20CA">
              <w:rPr>
                <w:rFonts w:ascii="Arial" w:eastAsia="Times New Roman" w:hAnsi="Arial" w:cs="Arial"/>
                <w:sz w:val="20"/>
                <w:szCs w:val="20"/>
                <w:lang w:eastAsia="en-GB"/>
              </w:rPr>
              <w:t xml:space="preserve">will be </w:t>
            </w:r>
            <w:r w:rsidR="00104061">
              <w:rPr>
                <w:rFonts w:ascii="Arial" w:eastAsia="Times New Roman" w:hAnsi="Arial" w:cs="Arial"/>
                <w:sz w:val="20"/>
                <w:szCs w:val="20"/>
                <w:lang w:eastAsia="en-GB"/>
              </w:rPr>
              <w:t xml:space="preserve">reviewed </w:t>
            </w:r>
            <w:r w:rsidRPr="003D20CA">
              <w:rPr>
                <w:rFonts w:ascii="Arial" w:eastAsia="Times New Roman" w:hAnsi="Arial" w:cs="Arial"/>
                <w:sz w:val="20"/>
                <w:szCs w:val="20"/>
                <w:lang w:eastAsia="en-GB"/>
              </w:rPr>
              <w:t>in 2023/24 to scope for improvements and identify an area to pilot a separate food waste collection service</w:t>
            </w:r>
          </w:p>
          <w:p w14:paraId="6868517A" w14:textId="1341D0DE" w:rsidR="00980655" w:rsidRPr="003D20CA" w:rsidRDefault="00980655"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 will </w:t>
            </w:r>
            <w:r w:rsidR="00030471">
              <w:rPr>
                <w:rFonts w:ascii="Arial" w:eastAsia="Times New Roman" w:hAnsi="Arial" w:cs="Arial"/>
                <w:sz w:val="20"/>
                <w:szCs w:val="20"/>
                <w:lang w:eastAsia="en-GB"/>
              </w:rPr>
              <w:t xml:space="preserve">submit an expression of interest to ReLondon to take part in their improving </w:t>
            </w:r>
            <w:r w:rsidR="0060610A">
              <w:rPr>
                <w:rFonts w:ascii="Arial" w:eastAsia="Times New Roman" w:hAnsi="Arial" w:cs="Arial"/>
                <w:sz w:val="20"/>
                <w:szCs w:val="20"/>
                <w:lang w:eastAsia="en-GB"/>
              </w:rPr>
              <w:t>recycling in flats above shops</w:t>
            </w:r>
            <w:r w:rsidR="007646D9">
              <w:rPr>
                <w:rFonts w:ascii="Arial" w:eastAsia="Times New Roman" w:hAnsi="Arial" w:cs="Arial"/>
                <w:sz w:val="20"/>
                <w:szCs w:val="20"/>
                <w:lang w:eastAsia="en-GB"/>
              </w:rPr>
              <w:t xml:space="preserve"> pilot programme</w:t>
            </w:r>
          </w:p>
          <w:p w14:paraId="4D3D7CE9" w14:textId="21B3BD14" w:rsidR="00B73152" w:rsidRPr="00C331AB" w:rsidRDefault="00B73152" w:rsidP="00C331AB">
            <w:pPr>
              <w:spacing w:after="0" w:line="240" w:lineRule="auto"/>
              <w:ind w:left="140"/>
              <w:textAlignment w:val="baseline"/>
              <w:rPr>
                <w:rFonts w:ascii="Arial" w:eastAsia="Times New Roman" w:hAnsi="Arial" w:cs="Arial"/>
                <w:sz w:val="20"/>
                <w:szCs w:val="20"/>
                <w:lang w:eastAsia="en-GB"/>
              </w:rPr>
            </w:pPr>
          </w:p>
        </w:tc>
        <w:tc>
          <w:tcPr>
            <w:tcW w:w="3681" w:type="dxa"/>
            <w:shd w:val="clear" w:color="auto" w:fill="auto"/>
          </w:tcPr>
          <w:p w14:paraId="71F8A743" w14:textId="77777777" w:rsidR="00B73152" w:rsidRPr="003D20CA" w:rsidRDefault="00B73152"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Improved service delivery to FAS</w:t>
            </w:r>
          </w:p>
          <w:p w14:paraId="4AEDD2A8" w14:textId="252AB37E" w:rsidR="00B73152" w:rsidRPr="003D20CA" w:rsidRDefault="00B73152"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 xml:space="preserve">Increase in the amount of recycling and food waste collected and diverted from residual waste stream  </w:t>
            </w:r>
          </w:p>
        </w:tc>
        <w:tc>
          <w:tcPr>
            <w:tcW w:w="2027" w:type="dxa"/>
            <w:shd w:val="clear" w:color="auto" w:fill="auto"/>
          </w:tcPr>
          <w:p w14:paraId="1B1FB61D" w14:textId="68130D21" w:rsidR="00B73152" w:rsidRPr="003D20CA" w:rsidRDefault="00B73152" w:rsidP="00B73152">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 xml:space="preserve">Monitoring </w:t>
            </w:r>
            <w:r w:rsidR="007F2305">
              <w:rPr>
                <w:rFonts w:ascii="Arial" w:eastAsia="Times New Roman" w:hAnsi="Arial" w:cs="Arial"/>
                <w:sz w:val="20"/>
                <w:szCs w:val="20"/>
                <w:lang w:eastAsia="en-GB"/>
              </w:rPr>
              <w:t>Sept to Dec 2023</w:t>
            </w:r>
          </w:p>
          <w:p w14:paraId="20B752F8" w14:textId="65477090" w:rsidR="00B73152" w:rsidRPr="003D20CA" w:rsidRDefault="00B73152" w:rsidP="00B73152">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 xml:space="preserve">Review service </w:t>
            </w:r>
            <w:r w:rsidR="00D55EB5">
              <w:rPr>
                <w:rFonts w:ascii="Arial" w:eastAsia="Times New Roman" w:hAnsi="Arial" w:cs="Arial"/>
                <w:sz w:val="20"/>
                <w:szCs w:val="20"/>
                <w:lang w:eastAsia="en-GB"/>
              </w:rPr>
              <w:t xml:space="preserve">Jan 2024 </w:t>
            </w:r>
          </w:p>
        </w:tc>
        <w:tc>
          <w:tcPr>
            <w:tcW w:w="1143" w:type="dxa"/>
            <w:shd w:val="clear" w:color="auto" w:fill="auto"/>
          </w:tcPr>
          <w:p w14:paraId="33F6C910" w14:textId="565FAD5C" w:rsidR="00B73152" w:rsidRPr="001C53A2" w:rsidRDefault="00B73152" w:rsidP="00B73152">
            <w:pPr>
              <w:spacing w:after="0" w:line="240" w:lineRule="auto"/>
              <w:textAlignment w:val="baseline"/>
              <w:rPr>
                <w:rFonts w:ascii="Arial" w:eastAsia="Times New Roman" w:hAnsi="Arial" w:cs="Arial"/>
                <w:sz w:val="20"/>
                <w:szCs w:val="20"/>
                <w:highlight w:val="yellow"/>
                <w:lang w:eastAsia="en-GB"/>
              </w:rPr>
            </w:pPr>
          </w:p>
        </w:tc>
      </w:tr>
      <w:tr w:rsidR="00B73152" w:rsidRPr="005C257E" w14:paraId="7C2F2DCF" w14:textId="77777777" w:rsidTr="347C48DD">
        <w:trPr>
          <w:gridAfter w:val="1"/>
          <w:wAfter w:w="35" w:type="dxa"/>
          <w:trHeight w:val="300"/>
        </w:trPr>
        <w:tc>
          <w:tcPr>
            <w:tcW w:w="1019" w:type="dxa"/>
            <w:shd w:val="clear" w:color="auto" w:fill="auto"/>
          </w:tcPr>
          <w:p w14:paraId="009FBF6C" w14:textId="7E7EBF01" w:rsidR="00B73152" w:rsidRPr="00C1002A" w:rsidRDefault="00B73152" w:rsidP="518A24E9">
            <w:pPr>
              <w:spacing w:after="0" w:line="240" w:lineRule="auto"/>
              <w:textAlignment w:val="baseline"/>
              <w:rPr>
                <w:rFonts w:ascii="Arial" w:eastAsia="Times New Roman" w:hAnsi="Arial" w:cs="Arial"/>
                <w:sz w:val="20"/>
                <w:szCs w:val="20"/>
                <w:lang w:eastAsia="en-GB"/>
              </w:rPr>
            </w:pPr>
            <w:r w:rsidRPr="518A24E9">
              <w:rPr>
                <w:rFonts w:ascii="Arial" w:eastAsia="Times New Roman" w:hAnsi="Arial" w:cs="Arial"/>
                <w:sz w:val="20"/>
                <w:szCs w:val="20"/>
                <w:lang w:eastAsia="en-GB"/>
              </w:rPr>
              <w:t>LB Tower Hamlets #</w:t>
            </w:r>
            <w:r w:rsidR="3BDCB82B" w:rsidRPr="518A24E9">
              <w:rPr>
                <w:rFonts w:ascii="Arial" w:eastAsia="Times New Roman" w:hAnsi="Arial" w:cs="Arial"/>
                <w:sz w:val="20"/>
                <w:szCs w:val="20"/>
                <w:lang w:eastAsia="en-GB"/>
              </w:rPr>
              <w:t>8</w:t>
            </w:r>
          </w:p>
        </w:tc>
        <w:tc>
          <w:tcPr>
            <w:tcW w:w="1402" w:type="dxa"/>
            <w:shd w:val="clear" w:color="auto" w:fill="auto"/>
          </w:tcPr>
          <w:p w14:paraId="0B7F4F3B" w14:textId="6B4C204A" w:rsidR="00B73152" w:rsidRPr="00C1002A" w:rsidRDefault="00B73152" w:rsidP="00B731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C1002A">
              <w:rPr>
                <w:rFonts w:ascii="Arial" w:eastAsia="Times New Roman" w:hAnsi="Arial" w:cs="Arial"/>
                <w:sz w:val="20"/>
                <w:szCs w:val="20"/>
                <w:lang w:eastAsia="en-GB"/>
              </w:rPr>
              <w:t>Maximising recycling</w:t>
            </w:r>
          </w:p>
        </w:tc>
        <w:tc>
          <w:tcPr>
            <w:tcW w:w="2031" w:type="dxa"/>
            <w:shd w:val="clear" w:color="auto" w:fill="auto"/>
          </w:tcPr>
          <w:p w14:paraId="2E0F385E" w14:textId="3FFD8E27" w:rsidR="00B73152" w:rsidRPr="00C1002A" w:rsidRDefault="00B73152" w:rsidP="00B73152">
            <w:pPr>
              <w:spacing w:after="0" w:line="240" w:lineRule="auto"/>
              <w:textAlignment w:val="baseline"/>
              <w:rPr>
                <w:rFonts w:ascii="Arial" w:eastAsia="Times New Roman" w:hAnsi="Arial" w:cs="Arial"/>
                <w:sz w:val="20"/>
                <w:szCs w:val="20"/>
                <w:lang w:eastAsia="en-GB"/>
              </w:rPr>
            </w:pPr>
            <w:r w:rsidRPr="00C1002A">
              <w:rPr>
                <w:rFonts w:ascii="Arial" w:eastAsia="Times New Roman" w:hAnsi="Arial" w:cs="Arial"/>
                <w:sz w:val="20"/>
                <w:szCs w:val="20"/>
                <w:lang w:eastAsia="en-GB"/>
              </w:rPr>
              <w:t>Expansion of commercial waste service to include food waste and promote recycling collection service</w:t>
            </w:r>
          </w:p>
        </w:tc>
        <w:tc>
          <w:tcPr>
            <w:tcW w:w="8869" w:type="dxa"/>
            <w:shd w:val="clear" w:color="auto" w:fill="auto"/>
          </w:tcPr>
          <w:p w14:paraId="7F7D91D9" w14:textId="7A233FBB" w:rsidR="00B73152" w:rsidRPr="00C1002A" w:rsidRDefault="00B73152" w:rsidP="00B73152">
            <w:pPr>
              <w:spacing w:after="0" w:line="240" w:lineRule="auto"/>
              <w:textAlignment w:val="baseline"/>
              <w:rPr>
                <w:rFonts w:ascii="Arial" w:eastAsia="Times New Roman" w:hAnsi="Arial" w:cs="Arial"/>
                <w:sz w:val="20"/>
                <w:szCs w:val="20"/>
                <w:lang w:eastAsia="en-GB"/>
              </w:rPr>
            </w:pPr>
          </w:p>
          <w:p w14:paraId="58E4734D" w14:textId="1A5140C6" w:rsidR="00B73152" w:rsidRDefault="00B73152" w:rsidP="00ED2E53">
            <w:pPr>
              <w:spacing w:after="0" w:line="240" w:lineRule="auto"/>
              <w:ind w:left="140"/>
              <w:textAlignment w:val="baseline"/>
              <w:rPr>
                <w:rFonts w:ascii="Arial" w:eastAsia="Times New Roman" w:hAnsi="Arial" w:cs="Arial"/>
                <w:sz w:val="20"/>
                <w:szCs w:val="20"/>
                <w:lang w:eastAsia="en-GB"/>
              </w:rPr>
            </w:pPr>
            <w:r w:rsidRPr="00ED2E53">
              <w:rPr>
                <w:rFonts w:ascii="Arial" w:eastAsia="Times New Roman" w:hAnsi="Arial" w:cs="Arial"/>
                <w:sz w:val="20"/>
                <w:szCs w:val="20"/>
                <w:lang w:eastAsia="en-GB"/>
              </w:rPr>
              <w:t xml:space="preserve">The </w:t>
            </w:r>
            <w:r w:rsidR="00CA7599">
              <w:rPr>
                <w:rFonts w:ascii="Arial" w:eastAsia="Times New Roman" w:hAnsi="Arial" w:cs="Arial"/>
                <w:sz w:val="20"/>
                <w:szCs w:val="20"/>
                <w:lang w:eastAsia="en-GB"/>
              </w:rPr>
              <w:t>commercial waste service is undergoing reconfiguration to improve the service offer to our business customers.</w:t>
            </w:r>
          </w:p>
          <w:p w14:paraId="5AD25D42" w14:textId="77777777" w:rsidR="00FF6182" w:rsidRPr="00ED2E53" w:rsidRDefault="00FF6182" w:rsidP="00ED2E53">
            <w:pPr>
              <w:spacing w:after="0" w:line="240" w:lineRule="auto"/>
              <w:ind w:left="140"/>
              <w:textAlignment w:val="baseline"/>
              <w:rPr>
                <w:rFonts w:ascii="Arial" w:eastAsia="Times New Roman" w:hAnsi="Arial" w:cs="Arial"/>
                <w:sz w:val="20"/>
                <w:szCs w:val="20"/>
                <w:lang w:eastAsia="en-GB"/>
              </w:rPr>
            </w:pPr>
          </w:p>
          <w:p w14:paraId="5B9CA5A2" w14:textId="10FA17AE" w:rsidR="00CA7599" w:rsidRDefault="00496D8B"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We will implement new commercial waste collection rounds following the conclusion of the route optimisation project</w:t>
            </w:r>
            <w:r w:rsidR="0090166B">
              <w:rPr>
                <w:rFonts w:ascii="Arial" w:eastAsia="Times New Roman" w:hAnsi="Arial" w:cs="Arial"/>
                <w:sz w:val="20"/>
                <w:szCs w:val="20"/>
                <w:lang w:eastAsia="en-GB"/>
              </w:rPr>
              <w:t>.</w:t>
            </w:r>
          </w:p>
          <w:p w14:paraId="33BC4ABC" w14:textId="2AA054AC" w:rsidR="00B73152" w:rsidRPr="00C1002A" w:rsidRDefault="00CA7599"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We will develop and implement new communication</w:t>
            </w:r>
            <w:r w:rsidR="00323421">
              <w:rPr>
                <w:rFonts w:ascii="Arial" w:eastAsia="Times New Roman" w:hAnsi="Arial" w:cs="Arial"/>
                <w:sz w:val="20"/>
                <w:szCs w:val="20"/>
                <w:lang w:eastAsia="en-GB"/>
              </w:rPr>
              <w:t>s material</w:t>
            </w:r>
            <w:r w:rsidR="00FF360C">
              <w:rPr>
                <w:rFonts w:ascii="Arial" w:eastAsia="Times New Roman" w:hAnsi="Arial" w:cs="Arial"/>
                <w:sz w:val="20"/>
                <w:szCs w:val="20"/>
                <w:lang w:eastAsia="en-GB"/>
              </w:rPr>
              <w:t xml:space="preserve"> and website for the commercial waste service</w:t>
            </w:r>
            <w:r w:rsidR="00B73152" w:rsidRPr="00C1002A">
              <w:rPr>
                <w:rFonts w:ascii="Arial" w:eastAsia="Times New Roman" w:hAnsi="Arial" w:cs="Arial"/>
                <w:sz w:val="20"/>
                <w:szCs w:val="20"/>
                <w:lang w:eastAsia="en-GB"/>
              </w:rPr>
              <w:t>.</w:t>
            </w:r>
          </w:p>
          <w:p w14:paraId="65EA8E4F" w14:textId="09CC3647" w:rsidR="00B73152" w:rsidRPr="00C1002A" w:rsidRDefault="00926844"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Businesses will be encouraged to separate more waste for recycling</w:t>
            </w:r>
          </w:p>
          <w:p w14:paraId="46CE0237" w14:textId="319781F8" w:rsidR="00B73152" w:rsidRPr="00C1002A" w:rsidRDefault="00B73152"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C1002A">
              <w:rPr>
                <w:rFonts w:ascii="Arial" w:eastAsia="Times New Roman" w:hAnsi="Arial" w:cs="Arial"/>
                <w:sz w:val="20"/>
                <w:szCs w:val="20"/>
                <w:lang w:eastAsia="en-GB"/>
              </w:rPr>
              <w:t xml:space="preserve">Tower Hamlets Commercial waste service aims to utilise electric vehicles which will act as an everyday reminder of the borough’s commitment, not just to environmental concerns such as recycling options, but also the drive to net zero. </w:t>
            </w:r>
          </w:p>
          <w:p w14:paraId="18F23A64" w14:textId="470B31D7" w:rsidR="00B73152" w:rsidRPr="00C1002A" w:rsidRDefault="00B73152" w:rsidP="00B73152">
            <w:pPr>
              <w:spacing w:after="0" w:line="240" w:lineRule="auto"/>
              <w:ind w:left="140"/>
              <w:textAlignment w:val="baseline"/>
              <w:rPr>
                <w:rFonts w:ascii="Arial" w:eastAsia="Times New Roman" w:hAnsi="Arial" w:cs="Arial"/>
                <w:sz w:val="20"/>
                <w:szCs w:val="20"/>
                <w:lang w:eastAsia="en-GB"/>
              </w:rPr>
            </w:pPr>
          </w:p>
        </w:tc>
        <w:tc>
          <w:tcPr>
            <w:tcW w:w="3681" w:type="dxa"/>
            <w:shd w:val="clear" w:color="auto" w:fill="auto"/>
          </w:tcPr>
          <w:p w14:paraId="71110D72" w14:textId="77777777" w:rsidR="00B73152" w:rsidRPr="00C1002A" w:rsidRDefault="00B73152" w:rsidP="00B73152">
            <w:pPr>
              <w:pStyle w:val="ListParagraph"/>
              <w:numPr>
                <w:ilvl w:val="0"/>
                <w:numId w:val="8"/>
              </w:numPr>
              <w:spacing w:after="0" w:line="240" w:lineRule="auto"/>
              <w:ind w:left="278" w:hanging="142"/>
              <w:textAlignment w:val="baseline"/>
              <w:rPr>
                <w:rFonts w:ascii="Arial" w:eastAsia="Times New Roman" w:hAnsi="Arial" w:cs="Arial"/>
                <w:sz w:val="20"/>
                <w:szCs w:val="20"/>
                <w:lang w:eastAsia="en-GB"/>
              </w:rPr>
            </w:pPr>
            <w:r w:rsidRPr="00C1002A">
              <w:rPr>
                <w:rFonts w:ascii="Arial" w:eastAsia="Times New Roman" w:hAnsi="Arial" w:cs="Arial"/>
                <w:sz w:val="20"/>
                <w:szCs w:val="20"/>
                <w:lang w:eastAsia="en-GB"/>
              </w:rPr>
              <w:t>To respond to the government reforms within expected timescales</w:t>
            </w:r>
          </w:p>
          <w:p w14:paraId="21AF6EF3" w14:textId="3FBC2D78" w:rsidR="00B73152" w:rsidRPr="00C1002A" w:rsidRDefault="00B73152" w:rsidP="00B73152">
            <w:pPr>
              <w:pStyle w:val="ListParagraph"/>
              <w:numPr>
                <w:ilvl w:val="0"/>
                <w:numId w:val="8"/>
              </w:numPr>
              <w:spacing w:after="0" w:line="240" w:lineRule="auto"/>
              <w:ind w:left="278" w:hanging="142"/>
              <w:textAlignment w:val="baseline"/>
              <w:rPr>
                <w:rFonts w:ascii="Arial" w:eastAsia="Times New Roman" w:hAnsi="Arial" w:cs="Arial"/>
                <w:sz w:val="20"/>
                <w:szCs w:val="20"/>
                <w:lang w:eastAsia="en-GB"/>
              </w:rPr>
            </w:pPr>
            <w:r w:rsidRPr="00C1002A">
              <w:rPr>
                <w:rFonts w:ascii="Arial" w:eastAsia="Times New Roman" w:hAnsi="Arial" w:cs="Arial"/>
                <w:sz w:val="20"/>
                <w:szCs w:val="20"/>
                <w:lang w:eastAsia="en-GB"/>
              </w:rPr>
              <w:t>Increased uptake of recycling services</w:t>
            </w:r>
          </w:p>
          <w:p w14:paraId="696385FF" w14:textId="69D168D4" w:rsidR="00B73152" w:rsidRPr="00C1002A" w:rsidRDefault="00B73152" w:rsidP="00B73152">
            <w:pPr>
              <w:pStyle w:val="ListParagraph"/>
              <w:numPr>
                <w:ilvl w:val="0"/>
                <w:numId w:val="8"/>
              </w:numPr>
              <w:spacing w:after="0" w:line="240" w:lineRule="auto"/>
              <w:ind w:left="278" w:hanging="142"/>
              <w:textAlignment w:val="baseline"/>
              <w:rPr>
                <w:rFonts w:ascii="Arial" w:eastAsia="Times New Roman" w:hAnsi="Arial" w:cs="Arial"/>
                <w:sz w:val="20"/>
                <w:szCs w:val="20"/>
                <w:lang w:eastAsia="en-GB"/>
              </w:rPr>
            </w:pPr>
            <w:r w:rsidRPr="00C1002A">
              <w:rPr>
                <w:rFonts w:ascii="Arial" w:eastAsia="Times New Roman" w:hAnsi="Arial" w:cs="Arial"/>
                <w:sz w:val="20"/>
                <w:szCs w:val="20"/>
                <w:lang w:eastAsia="en-GB"/>
              </w:rPr>
              <w:t>Contribute to the LACW recycling rate</w:t>
            </w:r>
          </w:p>
          <w:p w14:paraId="1FB6CE0F" w14:textId="2EF27F55" w:rsidR="00B73152" w:rsidRPr="00C1002A" w:rsidRDefault="00B73152" w:rsidP="00B73152">
            <w:pPr>
              <w:spacing w:after="0" w:line="240" w:lineRule="auto"/>
              <w:textAlignment w:val="baseline"/>
              <w:rPr>
                <w:rFonts w:ascii="Arial" w:eastAsia="Times New Roman" w:hAnsi="Arial" w:cs="Arial"/>
                <w:sz w:val="20"/>
                <w:szCs w:val="20"/>
                <w:lang w:eastAsia="en-GB"/>
              </w:rPr>
            </w:pPr>
          </w:p>
        </w:tc>
        <w:tc>
          <w:tcPr>
            <w:tcW w:w="2027" w:type="dxa"/>
            <w:shd w:val="clear" w:color="auto" w:fill="auto"/>
          </w:tcPr>
          <w:p w14:paraId="5549B741" w14:textId="6E482208" w:rsidR="00102FD6" w:rsidRDefault="00DD5B10" w:rsidP="00B73152">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w:t>
            </w:r>
            <w:r w:rsidR="00B73152" w:rsidRPr="00C1002A">
              <w:rPr>
                <w:rFonts w:ascii="Arial" w:eastAsia="Times New Roman" w:hAnsi="Arial" w:cs="Arial"/>
                <w:sz w:val="20"/>
                <w:szCs w:val="20"/>
                <w:lang w:eastAsia="en-GB"/>
              </w:rPr>
              <w:t>oute optimisation plan</w:t>
            </w:r>
            <w:r>
              <w:rPr>
                <w:rFonts w:ascii="Arial" w:eastAsia="Times New Roman" w:hAnsi="Arial" w:cs="Arial"/>
                <w:sz w:val="20"/>
                <w:szCs w:val="20"/>
                <w:lang w:eastAsia="en-GB"/>
              </w:rPr>
              <w:t xml:space="preserve"> anticipated to be implemented </w:t>
            </w:r>
            <w:r w:rsidR="00D11B84">
              <w:rPr>
                <w:rFonts w:ascii="Arial" w:eastAsia="Times New Roman" w:hAnsi="Arial" w:cs="Arial"/>
                <w:sz w:val="20"/>
                <w:szCs w:val="20"/>
                <w:lang w:eastAsia="en-GB"/>
              </w:rPr>
              <w:t>late 2023</w:t>
            </w:r>
          </w:p>
          <w:p w14:paraId="4E1E06C5" w14:textId="3DAE1DC5" w:rsidR="00B73152" w:rsidRPr="00C1002A" w:rsidRDefault="00102FD6" w:rsidP="00B73152">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w:t>
            </w:r>
            <w:r w:rsidR="00B73152" w:rsidRPr="00C1002A">
              <w:rPr>
                <w:rFonts w:ascii="Arial" w:eastAsia="Times New Roman" w:hAnsi="Arial" w:cs="Arial"/>
                <w:sz w:val="20"/>
                <w:szCs w:val="20"/>
                <w:lang w:eastAsia="en-GB"/>
              </w:rPr>
              <w:t>eep dive of customer base and deliver further communications on service of</w:t>
            </w:r>
            <w:r w:rsidR="004808DF">
              <w:rPr>
                <w:rFonts w:ascii="Arial" w:eastAsia="Times New Roman" w:hAnsi="Arial" w:cs="Arial"/>
                <w:sz w:val="20"/>
                <w:szCs w:val="20"/>
                <w:lang w:eastAsia="en-GB"/>
              </w:rPr>
              <w:t>fer early 2024</w:t>
            </w:r>
          </w:p>
          <w:p w14:paraId="12918F66" w14:textId="51FF66F8" w:rsidR="00B73152" w:rsidRPr="00C1002A" w:rsidRDefault="00B73152" w:rsidP="00B73152">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sidRPr="00C1002A">
              <w:rPr>
                <w:rFonts w:ascii="Arial" w:eastAsia="Times New Roman" w:hAnsi="Arial" w:cs="Arial"/>
                <w:sz w:val="20"/>
                <w:szCs w:val="20"/>
                <w:lang w:eastAsia="en-GB"/>
              </w:rPr>
              <w:t>Agree disposal facilities (food waste) with contractor 2023/24</w:t>
            </w:r>
          </w:p>
          <w:p w14:paraId="430BC85D" w14:textId="1AA18B7F" w:rsidR="00B73152" w:rsidRPr="00C1002A" w:rsidRDefault="00B73152" w:rsidP="00B73152">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sidRPr="00C1002A">
              <w:rPr>
                <w:rFonts w:ascii="Arial" w:eastAsia="Times New Roman" w:hAnsi="Arial" w:cs="Arial"/>
                <w:sz w:val="20"/>
                <w:szCs w:val="20"/>
                <w:lang w:eastAsia="en-GB"/>
              </w:rPr>
              <w:t>Research and benchmark service offering for food waste April to Dec 2023</w:t>
            </w:r>
          </w:p>
        </w:tc>
        <w:tc>
          <w:tcPr>
            <w:tcW w:w="1143" w:type="dxa"/>
            <w:shd w:val="clear" w:color="auto" w:fill="auto"/>
          </w:tcPr>
          <w:p w14:paraId="36126EBE" w14:textId="67ADCD95" w:rsidR="00B73152" w:rsidRPr="00115600" w:rsidRDefault="00B73152" w:rsidP="00B73152">
            <w:pPr>
              <w:spacing w:after="0" w:line="240" w:lineRule="auto"/>
              <w:textAlignment w:val="baseline"/>
              <w:rPr>
                <w:rFonts w:ascii="Arial" w:eastAsia="Times New Roman" w:hAnsi="Arial" w:cs="Arial"/>
                <w:sz w:val="20"/>
                <w:szCs w:val="20"/>
                <w:lang w:eastAsia="en-GB"/>
              </w:rPr>
            </w:pPr>
          </w:p>
        </w:tc>
      </w:tr>
      <w:tr w:rsidR="001329A2" w:rsidRPr="005C257E" w14:paraId="2D124F5F" w14:textId="77777777" w:rsidTr="347C48DD">
        <w:trPr>
          <w:gridAfter w:val="1"/>
          <w:wAfter w:w="35" w:type="dxa"/>
          <w:trHeight w:val="300"/>
        </w:trPr>
        <w:tc>
          <w:tcPr>
            <w:tcW w:w="1019" w:type="dxa"/>
            <w:shd w:val="clear" w:color="auto" w:fill="auto"/>
          </w:tcPr>
          <w:p w14:paraId="58CE80E9" w14:textId="688B20AA" w:rsidR="001329A2" w:rsidRPr="00133A87" w:rsidRDefault="000852B2" w:rsidP="518A24E9">
            <w:pPr>
              <w:spacing w:after="0" w:line="240" w:lineRule="auto"/>
              <w:textAlignment w:val="baseline"/>
              <w:rPr>
                <w:rFonts w:ascii="Arial" w:eastAsia="Times New Roman" w:hAnsi="Arial" w:cs="Arial"/>
                <w:sz w:val="20"/>
                <w:szCs w:val="20"/>
                <w:lang w:eastAsia="en-GB"/>
              </w:rPr>
            </w:pPr>
            <w:r w:rsidRPr="78FC7C05">
              <w:rPr>
                <w:rFonts w:ascii="Arial" w:eastAsia="Times New Roman" w:hAnsi="Arial" w:cs="Arial"/>
                <w:sz w:val="20"/>
                <w:szCs w:val="20"/>
                <w:lang w:eastAsia="en-GB"/>
              </w:rPr>
              <w:t>LB Tower Hamlets #9</w:t>
            </w:r>
          </w:p>
        </w:tc>
        <w:tc>
          <w:tcPr>
            <w:tcW w:w="1402" w:type="dxa"/>
            <w:shd w:val="clear" w:color="auto" w:fill="auto"/>
          </w:tcPr>
          <w:p w14:paraId="05344FA7" w14:textId="5641C42A" w:rsidR="001329A2" w:rsidRPr="00133A87" w:rsidRDefault="000852B2" w:rsidP="00B731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78FC7C05">
              <w:rPr>
                <w:rFonts w:ascii="Arial" w:eastAsia="Times New Roman" w:hAnsi="Arial" w:cs="Arial"/>
                <w:sz w:val="20"/>
                <w:szCs w:val="20"/>
                <w:lang w:eastAsia="en-GB"/>
              </w:rPr>
              <w:t xml:space="preserve">Maximising recycling </w:t>
            </w:r>
          </w:p>
        </w:tc>
        <w:tc>
          <w:tcPr>
            <w:tcW w:w="2031" w:type="dxa"/>
            <w:shd w:val="clear" w:color="auto" w:fill="auto"/>
          </w:tcPr>
          <w:p w14:paraId="42E06773" w14:textId="0C385F5E" w:rsidR="001329A2" w:rsidRPr="00133A87" w:rsidRDefault="00133A87" w:rsidP="00B73152">
            <w:pPr>
              <w:spacing w:after="0" w:line="240" w:lineRule="auto"/>
              <w:textAlignment w:val="baseline"/>
              <w:rPr>
                <w:rFonts w:ascii="Arial" w:eastAsia="Times New Roman" w:hAnsi="Arial" w:cs="Arial"/>
                <w:sz w:val="20"/>
                <w:szCs w:val="20"/>
                <w:lang w:eastAsia="en-GB"/>
              </w:rPr>
            </w:pPr>
            <w:r w:rsidRPr="78FC7C05">
              <w:rPr>
                <w:rFonts w:ascii="Arial" w:eastAsia="Times New Roman" w:hAnsi="Arial" w:cs="Arial"/>
                <w:sz w:val="20"/>
                <w:szCs w:val="20"/>
                <w:lang w:eastAsia="en-GB"/>
              </w:rPr>
              <w:t xml:space="preserve">Improve recycling sack distribution </w:t>
            </w:r>
          </w:p>
        </w:tc>
        <w:tc>
          <w:tcPr>
            <w:tcW w:w="8869" w:type="dxa"/>
            <w:shd w:val="clear" w:color="auto" w:fill="auto"/>
          </w:tcPr>
          <w:p w14:paraId="6B839C60" w14:textId="77777777" w:rsidR="00641842" w:rsidRDefault="006F7B44" w:rsidP="00B73152">
            <w:pPr>
              <w:spacing w:after="0" w:line="240" w:lineRule="auto"/>
              <w:textAlignment w:val="baseline"/>
              <w:rPr>
                <w:rFonts w:ascii="Arial" w:eastAsia="Times New Roman" w:hAnsi="Arial" w:cs="Arial"/>
                <w:sz w:val="20"/>
                <w:szCs w:val="20"/>
                <w:lang w:eastAsia="en-GB"/>
              </w:rPr>
            </w:pPr>
            <w:r w:rsidRPr="78FC7C05">
              <w:rPr>
                <w:rFonts w:ascii="Arial" w:eastAsia="Times New Roman" w:hAnsi="Arial" w:cs="Arial"/>
                <w:sz w:val="20"/>
                <w:szCs w:val="20"/>
                <w:lang w:eastAsia="en-GB"/>
              </w:rPr>
              <w:t>Many properties</w:t>
            </w:r>
            <w:r w:rsidR="0097064B" w:rsidRPr="78FC7C05">
              <w:rPr>
                <w:rFonts w:ascii="Arial" w:eastAsia="Times New Roman" w:hAnsi="Arial" w:cs="Arial"/>
                <w:sz w:val="20"/>
                <w:szCs w:val="20"/>
                <w:lang w:eastAsia="en-GB"/>
              </w:rPr>
              <w:t xml:space="preserve"> including flats above shops and low-rise properties without </w:t>
            </w:r>
            <w:r w:rsidR="005E2108" w:rsidRPr="78FC7C05">
              <w:rPr>
                <w:rFonts w:ascii="Arial" w:eastAsia="Times New Roman" w:hAnsi="Arial" w:cs="Arial"/>
                <w:sz w:val="20"/>
                <w:szCs w:val="20"/>
                <w:lang w:eastAsia="en-GB"/>
              </w:rPr>
              <w:t>front gardens</w:t>
            </w:r>
            <w:r w:rsidRPr="78FC7C05">
              <w:rPr>
                <w:rFonts w:ascii="Arial" w:eastAsia="Times New Roman" w:hAnsi="Arial" w:cs="Arial"/>
                <w:sz w:val="20"/>
                <w:szCs w:val="20"/>
                <w:lang w:eastAsia="en-GB"/>
              </w:rPr>
              <w:t xml:space="preserve"> </w:t>
            </w:r>
            <w:r w:rsidR="0097064B" w:rsidRPr="78FC7C05">
              <w:rPr>
                <w:rFonts w:ascii="Arial" w:eastAsia="Times New Roman" w:hAnsi="Arial" w:cs="Arial"/>
                <w:sz w:val="20"/>
                <w:szCs w:val="20"/>
                <w:lang w:eastAsia="en-GB"/>
              </w:rPr>
              <w:t>do not have space to store</w:t>
            </w:r>
            <w:r w:rsidR="005E2108" w:rsidRPr="78FC7C05">
              <w:rPr>
                <w:rFonts w:ascii="Arial" w:eastAsia="Times New Roman" w:hAnsi="Arial" w:cs="Arial"/>
                <w:sz w:val="20"/>
                <w:szCs w:val="20"/>
                <w:lang w:eastAsia="en-GB"/>
              </w:rPr>
              <w:t xml:space="preserve"> a</w:t>
            </w:r>
            <w:r w:rsidR="0097064B" w:rsidRPr="78FC7C05">
              <w:rPr>
                <w:rFonts w:ascii="Arial" w:eastAsia="Times New Roman" w:hAnsi="Arial" w:cs="Arial"/>
                <w:sz w:val="20"/>
                <w:szCs w:val="20"/>
                <w:lang w:eastAsia="en-GB"/>
              </w:rPr>
              <w:t xml:space="preserve"> recycling bin</w:t>
            </w:r>
            <w:r w:rsidR="005E2108" w:rsidRPr="78FC7C05">
              <w:rPr>
                <w:rFonts w:ascii="Arial" w:eastAsia="Times New Roman" w:hAnsi="Arial" w:cs="Arial"/>
                <w:sz w:val="20"/>
                <w:szCs w:val="20"/>
                <w:lang w:eastAsia="en-GB"/>
              </w:rPr>
              <w:t xml:space="preserve"> and require </w:t>
            </w:r>
            <w:r w:rsidR="00BA5AC7" w:rsidRPr="78FC7C05">
              <w:rPr>
                <w:rFonts w:ascii="Arial" w:eastAsia="Times New Roman" w:hAnsi="Arial" w:cs="Arial"/>
                <w:sz w:val="20"/>
                <w:szCs w:val="20"/>
                <w:lang w:eastAsia="en-GB"/>
              </w:rPr>
              <w:t>sacks to use the recycling service.</w:t>
            </w:r>
            <w:r w:rsidR="004E0D47" w:rsidRPr="78FC7C05">
              <w:rPr>
                <w:rFonts w:ascii="Arial" w:eastAsia="Times New Roman" w:hAnsi="Arial" w:cs="Arial"/>
                <w:sz w:val="20"/>
                <w:szCs w:val="20"/>
                <w:lang w:eastAsia="en-GB"/>
              </w:rPr>
              <w:t xml:space="preserve"> </w:t>
            </w:r>
          </w:p>
          <w:p w14:paraId="394EA6EC" w14:textId="380C7B63" w:rsidR="00382B92" w:rsidRDefault="00641842" w:rsidP="00B73152">
            <w:pPr>
              <w:spacing w:after="0" w:line="240" w:lineRule="auto"/>
              <w:textAlignment w:val="baseline"/>
              <w:rPr>
                <w:rFonts w:ascii="Arial" w:eastAsia="Times New Roman" w:hAnsi="Arial" w:cs="Arial"/>
                <w:sz w:val="20"/>
                <w:szCs w:val="20"/>
                <w:lang w:eastAsia="en-GB"/>
              </w:rPr>
            </w:pPr>
            <w:r w:rsidRPr="78FC7C05">
              <w:rPr>
                <w:rFonts w:ascii="Arial" w:eastAsia="Times New Roman" w:hAnsi="Arial" w:cs="Arial"/>
                <w:sz w:val="20"/>
                <w:szCs w:val="20"/>
                <w:lang w:eastAsia="en-GB"/>
              </w:rPr>
              <w:t>Those with recycling bins can use reusable recycling bags</w:t>
            </w:r>
            <w:r w:rsidR="0089454A" w:rsidRPr="78FC7C05">
              <w:rPr>
                <w:rFonts w:ascii="Arial" w:eastAsia="Times New Roman" w:hAnsi="Arial" w:cs="Arial"/>
                <w:sz w:val="20"/>
                <w:szCs w:val="20"/>
                <w:lang w:eastAsia="en-GB"/>
              </w:rPr>
              <w:t xml:space="preserve"> to store and carry recycling</w:t>
            </w:r>
            <w:r w:rsidRPr="78FC7C05">
              <w:rPr>
                <w:rFonts w:ascii="Arial" w:eastAsia="Times New Roman" w:hAnsi="Arial" w:cs="Arial"/>
                <w:sz w:val="20"/>
                <w:szCs w:val="20"/>
                <w:lang w:eastAsia="en-GB"/>
              </w:rPr>
              <w:t>.</w:t>
            </w:r>
            <w:r w:rsidR="003E7599" w:rsidRPr="78FC7C05">
              <w:rPr>
                <w:rFonts w:ascii="Arial" w:eastAsia="Times New Roman" w:hAnsi="Arial" w:cs="Arial"/>
                <w:sz w:val="20"/>
                <w:szCs w:val="20"/>
                <w:lang w:eastAsia="en-GB"/>
              </w:rPr>
              <w:t xml:space="preserve"> </w:t>
            </w:r>
          </w:p>
          <w:p w14:paraId="61E36460" w14:textId="76DF30DC" w:rsidR="005E2108" w:rsidRDefault="00332F1E" w:rsidP="00332F1E">
            <w:pPr>
              <w:pStyle w:val="ListParagraph"/>
              <w:numPr>
                <w:ilvl w:val="0"/>
                <w:numId w:val="7"/>
              </w:numPr>
              <w:spacing w:after="0" w:line="240" w:lineRule="auto"/>
              <w:textAlignment w:val="baseline"/>
              <w:rPr>
                <w:rFonts w:ascii="Arial" w:eastAsia="Times New Roman" w:hAnsi="Arial" w:cs="Arial"/>
                <w:sz w:val="20"/>
                <w:szCs w:val="20"/>
                <w:lang w:eastAsia="en-GB"/>
              </w:rPr>
            </w:pPr>
            <w:r w:rsidRPr="78FC7C05">
              <w:rPr>
                <w:rFonts w:ascii="Arial" w:eastAsia="Times New Roman" w:hAnsi="Arial" w:cs="Arial"/>
                <w:sz w:val="20"/>
                <w:szCs w:val="20"/>
                <w:lang w:eastAsia="en-GB"/>
              </w:rPr>
              <w:t xml:space="preserve">We will review </w:t>
            </w:r>
            <w:r w:rsidR="00B4138B" w:rsidRPr="78FC7C05">
              <w:rPr>
                <w:rFonts w:ascii="Arial" w:eastAsia="Times New Roman" w:hAnsi="Arial" w:cs="Arial"/>
                <w:sz w:val="20"/>
                <w:szCs w:val="20"/>
                <w:lang w:eastAsia="en-GB"/>
              </w:rPr>
              <w:t>with the aim of</w:t>
            </w:r>
            <w:r w:rsidR="003E7599" w:rsidRPr="78FC7C05">
              <w:rPr>
                <w:rFonts w:ascii="Arial" w:eastAsia="Times New Roman" w:hAnsi="Arial" w:cs="Arial"/>
                <w:sz w:val="20"/>
                <w:szCs w:val="20"/>
                <w:lang w:eastAsia="en-GB"/>
              </w:rPr>
              <w:t xml:space="preserve"> improv</w:t>
            </w:r>
            <w:r w:rsidR="00B4138B" w:rsidRPr="78FC7C05">
              <w:rPr>
                <w:rFonts w:ascii="Arial" w:eastAsia="Times New Roman" w:hAnsi="Arial" w:cs="Arial"/>
                <w:sz w:val="20"/>
                <w:szCs w:val="20"/>
                <w:lang w:eastAsia="en-GB"/>
              </w:rPr>
              <w:t>ing</w:t>
            </w:r>
            <w:r w:rsidR="00091311" w:rsidRPr="78FC7C05">
              <w:rPr>
                <w:rFonts w:ascii="Arial" w:eastAsia="Times New Roman" w:hAnsi="Arial" w:cs="Arial"/>
                <w:sz w:val="20"/>
                <w:szCs w:val="20"/>
                <w:lang w:eastAsia="en-GB"/>
              </w:rPr>
              <w:t xml:space="preserve"> recycling</w:t>
            </w:r>
            <w:r w:rsidR="003E7599" w:rsidRPr="78FC7C05">
              <w:rPr>
                <w:rFonts w:ascii="Arial" w:eastAsia="Times New Roman" w:hAnsi="Arial" w:cs="Arial"/>
                <w:sz w:val="20"/>
                <w:szCs w:val="20"/>
                <w:lang w:eastAsia="en-GB"/>
              </w:rPr>
              <w:t xml:space="preserve"> sack distribut</w:t>
            </w:r>
            <w:r w:rsidR="00091311" w:rsidRPr="78FC7C05">
              <w:rPr>
                <w:rFonts w:ascii="Arial" w:eastAsia="Times New Roman" w:hAnsi="Arial" w:cs="Arial"/>
                <w:sz w:val="20"/>
                <w:szCs w:val="20"/>
                <w:lang w:eastAsia="en-GB"/>
              </w:rPr>
              <w:t>ion</w:t>
            </w:r>
            <w:r w:rsidR="003E7599" w:rsidRPr="78FC7C05">
              <w:rPr>
                <w:rFonts w:ascii="Arial" w:eastAsia="Times New Roman" w:hAnsi="Arial" w:cs="Arial"/>
                <w:sz w:val="20"/>
                <w:szCs w:val="20"/>
                <w:lang w:eastAsia="en-GB"/>
              </w:rPr>
              <w:t xml:space="preserve"> </w:t>
            </w:r>
            <w:r w:rsidRPr="78FC7C05">
              <w:rPr>
                <w:rFonts w:ascii="Arial" w:eastAsia="Times New Roman" w:hAnsi="Arial" w:cs="Arial"/>
                <w:sz w:val="20"/>
                <w:szCs w:val="20"/>
                <w:lang w:eastAsia="en-GB"/>
              </w:rPr>
              <w:t xml:space="preserve"> </w:t>
            </w:r>
          </w:p>
          <w:p w14:paraId="35ED7FF1" w14:textId="5385575D" w:rsidR="00332F1E" w:rsidRPr="004E0D47" w:rsidRDefault="00332F1E" w:rsidP="004E0D47">
            <w:pPr>
              <w:spacing w:after="0" w:line="240" w:lineRule="auto"/>
              <w:textAlignment w:val="baseline"/>
              <w:rPr>
                <w:rFonts w:ascii="Arial" w:eastAsia="Times New Roman" w:hAnsi="Arial" w:cs="Arial"/>
                <w:sz w:val="20"/>
                <w:szCs w:val="20"/>
                <w:lang w:eastAsia="en-GB"/>
              </w:rPr>
            </w:pPr>
          </w:p>
        </w:tc>
        <w:tc>
          <w:tcPr>
            <w:tcW w:w="3681" w:type="dxa"/>
            <w:shd w:val="clear" w:color="auto" w:fill="auto"/>
          </w:tcPr>
          <w:p w14:paraId="7352203B" w14:textId="60A87731" w:rsidR="001329A2" w:rsidRPr="00133A87" w:rsidRDefault="00F877AF" w:rsidP="00B73152">
            <w:pPr>
              <w:pStyle w:val="ListParagraph"/>
              <w:numPr>
                <w:ilvl w:val="0"/>
                <w:numId w:val="8"/>
              </w:numPr>
              <w:spacing w:after="0" w:line="240" w:lineRule="auto"/>
              <w:ind w:left="278" w:hanging="142"/>
              <w:textAlignment w:val="baseline"/>
              <w:rPr>
                <w:rFonts w:ascii="Arial" w:eastAsia="Times New Roman" w:hAnsi="Arial" w:cs="Arial"/>
                <w:sz w:val="20"/>
                <w:szCs w:val="20"/>
                <w:lang w:eastAsia="en-GB"/>
              </w:rPr>
            </w:pPr>
            <w:r w:rsidRPr="78FC7C05">
              <w:rPr>
                <w:rFonts w:ascii="Arial" w:eastAsia="Times New Roman" w:hAnsi="Arial" w:cs="Arial"/>
                <w:sz w:val="20"/>
                <w:szCs w:val="20"/>
                <w:lang w:eastAsia="en-GB"/>
              </w:rPr>
              <w:lastRenderedPageBreak/>
              <w:t xml:space="preserve"> </w:t>
            </w:r>
            <w:r w:rsidR="00D0343F" w:rsidRPr="78FC7C05">
              <w:rPr>
                <w:rFonts w:ascii="Arial" w:eastAsia="Times New Roman" w:hAnsi="Arial" w:cs="Arial"/>
                <w:sz w:val="20"/>
                <w:szCs w:val="20"/>
                <w:lang w:eastAsia="en-GB"/>
              </w:rPr>
              <w:t xml:space="preserve">Report for lead member </w:t>
            </w:r>
          </w:p>
        </w:tc>
        <w:tc>
          <w:tcPr>
            <w:tcW w:w="2027" w:type="dxa"/>
            <w:shd w:val="clear" w:color="auto" w:fill="auto"/>
          </w:tcPr>
          <w:p w14:paraId="30AB75EA" w14:textId="00820453" w:rsidR="001329A2" w:rsidRPr="00133A87" w:rsidRDefault="004D3B21" w:rsidP="00B73152">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sidRPr="78FC7C05">
              <w:rPr>
                <w:rFonts w:ascii="Arial" w:eastAsia="Times New Roman" w:hAnsi="Arial" w:cs="Arial"/>
                <w:sz w:val="20"/>
                <w:szCs w:val="20"/>
                <w:lang w:eastAsia="en-GB"/>
              </w:rPr>
              <w:t>October</w:t>
            </w:r>
            <w:r w:rsidR="00B4138B" w:rsidRPr="78FC7C05">
              <w:rPr>
                <w:rFonts w:ascii="Arial" w:eastAsia="Times New Roman" w:hAnsi="Arial" w:cs="Arial"/>
                <w:sz w:val="20"/>
                <w:szCs w:val="20"/>
                <w:lang w:eastAsia="en-GB"/>
              </w:rPr>
              <w:t xml:space="preserve"> 2023</w:t>
            </w:r>
          </w:p>
        </w:tc>
        <w:tc>
          <w:tcPr>
            <w:tcW w:w="1143" w:type="dxa"/>
            <w:shd w:val="clear" w:color="auto" w:fill="auto"/>
          </w:tcPr>
          <w:p w14:paraId="3CD75CDD" w14:textId="77777777" w:rsidR="001329A2" w:rsidRPr="00133A87" w:rsidRDefault="001329A2" w:rsidP="00B73152">
            <w:pPr>
              <w:spacing w:after="0" w:line="240" w:lineRule="auto"/>
              <w:textAlignment w:val="baseline"/>
              <w:rPr>
                <w:rFonts w:ascii="Arial" w:eastAsia="Times New Roman" w:hAnsi="Arial" w:cs="Arial"/>
                <w:sz w:val="20"/>
                <w:szCs w:val="20"/>
                <w:highlight w:val="yellow"/>
                <w:lang w:eastAsia="en-GB"/>
              </w:rPr>
            </w:pPr>
          </w:p>
        </w:tc>
      </w:tr>
      <w:tr w:rsidR="00B73152" w:rsidRPr="005C257E" w14:paraId="720EA515" w14:textId="77777777" w:rsidTr="347C48DD">
        <w:trPr>
          <w:gridAfter w:val="1"/>
          <w:wAfter w:w="35" w:type="dxa"/>
          <w:trHeight w:val="300"/>
        </w:trPr>
        <w:tc>
          <w:tcPr>
            <w:tcW w:w="1019" w:type="dxa"/>
            <w:shd w:val="clear" w:color="auto" w:fill="auto"/>
          </w:tcPr>
          <w:p w14:paraId="5AEF66F1" w14:textId="6B3D4E39" w:rsidR="00B73152" w:rsidRPr="003D20CA" w:rsidRDefault="00B73152" w:rsidP="518A24E9">
            <w:pPr>
              <w:spacing w:after="0" w:line="240" w:lineRule="auto"/>
              <w:textAlignment w:val="baseline"/>
              <w:rPr>
                <w:rFonts w:ascii="Arial" w:eastAsia="Times New Roman" w:hAnsi="Arial" w:cs="Arial"/>
                <w:sz w:val="20"/>
                <w:szCs w:val="20"/>
                <w:lang w:eastAsia="en-GB"/>
              </w:rPr>
            </w:pPr>
            <w:r w:rsidRPr="518A24E9">
              <w:rPr>
                <w:rFonts w:ascii="Arial" w:eastAsia="Times New Roman" w:hAnsi="Arial" w:cs="Arial"/>
                <w:sz w:val="20"/>
                <w:szCs w:val="20"/>
                <w:lang w:eastAsia="en-GB"/>
              </w:rPr>
              <w:t>LB Tower Hamlets #</w:t>
            </w:r>
            <w:r w:rsidR="00133A87">
              <w:rPr>
                <w:rFonts w:ascii="Arial" w:eastAsia="Times New Roman" w:hAnsi="Arial" w:cs="Arial"/>
                <w:sz w:val="20"/>
                <w:szCs w:val="20"/>
                <w:lang w:eastAsia="en-GB"/>
              </w:rPr>
              <w:t>10</w:t>
            </w:r>
          </w:p>
        </w:tc>
        <w:tc>
          <w:tcPr>
            <w:tcW w:w="1402" w:type="dxa"/>
            <w:shd w:val="clear" w:color="auto" w:fill="auto"/>
          </w:tcPr>
          <w:p w14:paraId="30581125" w14:textId="77777777" w:rsidR="00B73152" w:rsidRPr="003D20CA" w:rsidRDefault="00B73152" w:rsidP="00B731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Waste Reduction</w:t>
            </w:r>
          </w:p>
          <w:p w14:paraId="62537E75" w14:textId="144D55B3" w:rsidR="00B73152" w:rsidRPr="003D20CA" w:rsidRDefault="00B73152" w:rsidP="00B731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Reducing Environmental Impact</w:t>
            </w:r>
          </w:p>
          <w:p w14:paraId="2D4D083D" w14:textId="77F48843" w:rsidR="00B73152" w:rsidRPr="003D20CA" w:rsidRDefault="00B73152" w:rsidP="00B73152">
            <w:pPr>
              <w:pStyle w:val="ListParagraph"/>
              <w:spacing w:after="0" w:line="240" w:lineRule="auto"/>
              <w:ind w:left="333"/>
              <w:textAlignment w:val="baseline"/>
              <w:rPr>
                <w:rFonts w:ascii="Arial" w:eastAsia="Times New Roman" w:hAnsi="Arial" w:cs="Arial"/>
                <w:sz w:val="20"/>
                <w:szCs w:val="20"/>
                <w:lang w:eastAsia="en-GB"/>
              </w:rPr>
            </w:pPr>
          </w:p>
        </w:tc>
        <w:tc>
          <w:tcPr>
            <w:tcW w:w="2031" w:type="dxa"/>
            <w:shd w:val="clear" w:color="auto" w:fill="auto"/>
          </w:tcPr>
          <w:p w14:paraId="7F41DA15" w14:textId="1D36B6C9" w:rsidR="00B73152" w:rsidRPr="003D20CA" w:rsidRDefault="00B73152" w:rsidP="00B73152">
            <w:pPr>
              <w:spacing w:after="0" w:line="240" w:lineRule="auto"/>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 xml:space="preserve">Championing food waste reduction initiatives </w:t>
            </w:r>
          </w:p>
        </w:tc>
        <w:tc>
          <w:tcPr>
            <w:tcW w:w="8869" w:type="dxa"/>
            <w:shd w:val="clear" w:color="auto" w:fill="auto"/>
          </w:tcPr>
          <w:p w14:paraId="04038F20" w14:textId="393EEB76" w:rsidR="001623CB" w:rsidRDefault="001623CB" w:rsidP="001623CB">
            <w:pPr>
              <w:spacing w:after="0" w:line="240" w:lineRule="auto"/>
              <w:ind w:left="14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Championing food waste reduction helps us to reduce the overall amount of waste we </w:t>
            </w:r>
            <w:proofErr w:type="gramStart"/>
            <w:r>
              <w:rPr>
                <w:rFonts w:ascii="Arial" w:eastAsia="Times New Roman" w:hAnsi="Arial" w:cs="Arial"/>
                <w:sz w:val="20"/>
                <w:szCs w:val="20"/>
                <w:lang w:eastAsia="en-GB"/>
              </w:rPr>
              <w:t>have to</w:t>
            </w:r>
            <w:proofErr w:type="gramEnd"/>
            <w:r>
              <w:rPr>
                <w:rFonts w:ascii="Arial" w:eastAsia="Times New Roman" w:hAnsi="Arial" w:cs="Arial"/>
                <w:sz w:val="20"/>
                <w:szCs w:val="20"/>
                <w:lang w:eastAsia="en-GB"/>
              </w:rPr>
              <w:t xml:space="preserve"> manage.</w:t>
            </w:r>
          </w:p>
          <w:p w14:paraId="27CF27C1" w14:textId="77777777" w:rsidR="00FF6182" w:rsidRPr="001623CB" w:rsidRDefault="00FF6182" w:rsidP="001623CB">
            <w:pPr>
              <w:spacing w:after="0" w:line="240" w:lineRule="auto"/>
              <w:ind w:left="140"/>
              <w:textAlignment w:val="baseline"/>
              <w:rPr>
                <w:rFonts w:ascii="Arial" w:eastAsia="Times New Roman" w:hAnsi="Arial" w:cs="Arial"/>
                <w:sz w:val="20"/>
                <w:szCs w:val="20"/>
                <w:lang w:eastAsia="en-GB"/>
              </w:rPr>
            </w:pPr>
          </w:p>
          <w:p w14:paraId="4099EE68" w14:textId="4E96A34D" w:rsidR="00B73152" w:rsidRPr="003D20CA" w:rsidRDefault="00B73152"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W</w:t>
            </w:r>
            <w:r w:rsidR="002C0C2B">
              <w:rPr>
                <w:rFonts w:ascii="Arial" w:eastAsia="Times New Roman" w:hAnsi="Arial" w:cs="Arial"/>
                <w:sz w:val="20"/>
                <w:szCs w:val="20"/>
                <w:lang w:eastAsia="en-GB"/>
              </w:rPr>
              <w:t>e are w</w:t>
            </w:r>
            <w:r w:rsidRPr="003D20CA">
              <w:rPr>
                <w:rFonts w:ascii="Arial" w:eastAsia="Times New Roman" w:hAnsi="Arial" w:cs="Arial"/>
                <w:sz w:val="20"/>
                <w:szCs w:val="20"/>
                <w:lang w:eastAsia="en-GB"/>
              </w:rPr>
              <w:t>ork</w:t>
            </w:r>
            <w:r w:rsidR="002C0C2B">
              <w:rPr>
                <w:rFonts w:ascii="Arial" w:eastAsia="Times New Roman" w:hAnsi="Arial" w:cs="Arial"/>
                <w:sz w:val="20"/>
                <w:szCs w:val="20"/>
                <w:lang w:eastAsia="en-GB"/>
              </w:rPr>
              <w:t>ing</w:t>
            </w:r>
            <w:r w:rsidRPr="003D20CA">
              <w:rPr>
                <w:rFonts w:ascii="Arial" w:eastAsia="Times New Roman" w:hAnsi="Arial" w:cs="Arial"/>
                <w:sz w:val="20"/>
                <w:szCs w:val="20"/>
                <w:lang w:eastAsia="en-GB"/>
              </w:rPr>
              <w:t xml:space="preserve"> in partnership with ReLondon and other London boroughs on the Pan London sustainable food campaign</w:t>
            </w:r>
          </w:p>
          <w:p w14:paraId="7704421D" w14:textId="61B12E3B" w:rsidR="002370FB" w:rsidRDefault="002370FB"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 </w:t>
            </w:r>
            <w:r w:rsidR="004E1A56">
              <w:rPr>
                <w:rFonts w:ascii="Arial" w:eastAsia="Times New Roman" w:hAnsi="Arial" w:cs="Arial"/>
                <w:sz w:val="20"/>
                <w:szCs w:val="20"/>
                <w:lang w:eastAsia="en-GB"/>
              </w:rPr>
              <w:t xml:space="preserve">promote the national “Love Food Hate Waste” campaign and will </w:t>
            </w:r>
            <w:r w:rsidR="00530AD2">
              <w:rPr>
                <w:rFonts w:ascii="Arial" w:eastAsia="Times New Roman" w:hAnsi="Arial" w:cs="Arial"/>
                <w:sz w:val="20"/>
                <w:szCs w:val="20"/>
                <w:lang w:eastAsia="en-GB"/>
              </w:rPr>
              <w:t xml:space="preserve">undertake </w:t>
            </w:r>
            <w:r w:rsidR="004E2FA7">
              <w:rPr>
                <w:rFonts w:ascii="Arial" w:eastAsia="Times New Roman" w:hAnsi="Arial" w:cs="Arial"/>
                <w:sz w:val="20"/>
                <w:szCs w:val="20"/>
                <w:lang w:eastAsia="en-GB"/>
              </w:rPr>
              <w:t>food waste reduction activities as part of</w:t>
            </w:r>
            <w:r w:rsidR="00530AD2">
              <w:rPr>
                <w:rFonts w:ascii="Arial" w:eastAsia="Times New Roman" w:hAnsi="Arial" w:cs="Arial"/>
                <w:sz w:val="20"/>
                <w:szCs w:val="20"/>
                <w:lang w:eastAsia="en-GB"/>
              </w:rPr>
              <w:t xml:space="preserve"> </w:t>
            </w:r>
            <w:r w:rsidR="00D82B90">
              <w:rPr>
                <w:rFonts w:ascii="Arial" w:eastAsia="Times New Roman" w:hAnsi="Arial" w:cs="Arial"/>
                <w:sz w:val="20"/>
                <w:szCs w:val="20"/>
                <w:lang w:eastAsia="en-GB"/>
              </w:rPr>
              <w:t>Food Waste Awareness Week</w:t>
            </w:r>
            <w:r w:rsidR="00043695">
              <w:rPr>
                <w:rFonts w:ascii="Arial" w:eastAsia="Times New Roman" w:hAnsi="Arial" w:cs="Arial"/>
                <w:sz w:val="20"/>
                <w:szCs w:val="20"/>
                <w:lang w:eastAsia="en-GB"/>
              </w:rPr>
              <w:t>.</w:t>
            </w:r>
          </w:p>
          <w:p w14:paraId="70089A08" w14:textId="2C55EA24" w:rsidR="00B73152" w:rsidRPr="003D20CA" w:rsidRDefault="00B73152"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 xml:space="preserve">Work in partnership with community groups and other organisations to promote other food waste reduction activities through stalls at community events and food waste reduction workshops </w:t>
            </w:r>
          </w:p>
          <w:p w14:paraId="586B8096" w14:textId="4CC87811" w:rsidR="00B73152" w:rsidRDefault="00B73152"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Continue to promote</w:t>
            </w:r>
            <w:r w:rsidR="002152A5">
              <w:rPr>
                <w:rFonts w:ascii="Arial" w:eastAsia="Times New Roman" w:hAnsi="Arial" w:cs="Arial"/>
                <w:sz w:val="20"/>
                <w:szCs w:val="20"/>
                <w:lang w:eastAsia="en-GB"/>
              </w:rPr>
              <w:t xml:space="preserve"> </w:t>
            </w:r>
            <w:r w:rsidR="00DB06BE">
              <w:rPr>
                <w:rFonts w:ascii="Arial" w:eastAsia="Times New Roman" w:hAnsi="Arial" w:cs="Arial"/>
                <w:sz w:val="20"/>
                <w:szCs w:val="20"/>
                <w:lang w:eastAsia="en-GB"/>
              </w:rPr>
              <w:t xml:space="preserve">and support </w:t>
            </w:r>
            <w:r w:rsidRPr="003D20CA">
              <w:rPr>
                <w:rFonts w:ascii="Arial" w:eastAsia="Times New Roman" w:hAnsi="Arial" w:cs="Arial"/>
                <w:sz w:val="20"/>
                <w:szCs w:val="20"/>
                <w:lang w:eastAsia="en-GB"/>
              </w:rPr>
              <w:t>home and community composting</w:t>
            </w:r>
          </w:p>
          <w:p w14:paraId="6A173230" w14:textId="1909E6FB" w:rsidR="007869E3" w:rsidRPr="003D20CA" w:rsidRDefault="007869E3"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E732BD">
              <w:rPr>
                <w:rFonts w:ascii="Arial" w:eastAsia="Times New Roman" w:hAnsi="Arial" w:cs="Arial"/>
                <w:sz w:val="20"/>
                <w:szCs w:val="20"/>
                <w:lang w:eastAsia="en-GB"/>
              </w:rPr>
              <w:t xml:space="preserve">Support the Food </w:t>
            </w:r>
            <w:r>
              <w:rPr>
                <w:rFonts w:ascii="Arial" w:eastAsia="Times New Roman" w:hAnsi="Arial" w:cs="Arial"/>
                <w:sz w:val="20"/>
                <w:szCs w:val="20"/>
                <w:lang w:eastAsia="en-GB"/>
              </w:rPr>
              <w:t>W</w:t>
            </w:r>
            <w:r w:rsidRPr="00E732BD">
              <w:rPr>
                <w:rFonts w:ascii="Arial" w:eastAsia="Times New Roman" w:hAnsi="Arial" w:cs="Arial"/>
                <w:sz w:val="20"/>
                <w:szCs w:val="20"/>
                <w:lang w:eastAsia="en-GB"/>
              </w:rPr>
              <w:t xml:space="preserve">aste </w:t>
            </w:r>
            <w:r>
              <w:rPr>
                <w:rFonts w:ascii="Arial" w:eastAsia="Times New Roman" w:hAnsi="Arial" w:cs="Arial"/>
                <w:sz w:val="20"/>
                <w:szCs w:val="20"/>
                <w:lang w:eastAsia="en-GB"/>
              </w:rPr>
              <w:t>S</w:t>
            </w:r>
            <w:r w:rsidRPr="00E732BD">
              <w:rPr>
                <w:rFonts w:ascii="Arial" w:eastAsia="Times New Roman" w:hAnsi="Arial" w:cs="Arial"/>
                <w:sz w:val="20"/>
                <w:szCs w:val="20"/>
                <w:lang w:eastAsia="en-GB"/>
              </w:rPr>
              <w:t>olutions pilot which involves composting of food waste collected from residents and businesses</w:t>
            </w:r>
            <w:r w:rsidR="00A81753">
              <w:rPr>
                <w:rFonts w:ascii="Arial" w:eastAsia="Times New Roman" w:hAnsi="Arial" w:cs="Arial"/>
                <w:sz w:val="20"/>
                <w:szCs w:val="20"/>
                <w:lang w:eastAsia="en-GB"/>
              </w:rPr>
              <w:t xml:space="preserve"> by community partners </w:t>
            </w:r>
          </w:p>
          <w:p w14:paraId="1C58543D" w14:textId="220EDB62" w:rsidR="00801283" w:rsidRPr="00571589" w:rsidRDefault="00B73152" w:rsidP="00571589">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 xml:space="preserve">Participate in the </w:t>
            </w:r>
            <w:r w:rsidRPr="003D20CA">
              <w:rPr>
                <w:rFonts w:ascii="Arial" w:eastAsia="Times New Roman" w:hAnsi="Arial" w:cs="Arial"/>
                <w:sz w:val="18"/>
                <w:szCs w:val="18"/>
                <w:lang w:eastAsia="en-GB"/>
              </w:rPr>
              <w:t>C</w:t>
            </w:r>
            <w:r w:rsidRPr="003D20CA">
              <w:rPr>
                <w:rStyle w:val="colour"/>
                <w:rFonts w:ascii="Arial" w:hAnsi="Arial" w:cs="Arial"/>
                <w:color w:val="000000"/>
                <w:sz w:val="20"/>
                <w:szCs w:val="20"/>
                <w:bdr w:val="none" w:sz="0" w:space="0" w:color="auto" w:frame="1"/>
                <w:shd w:val="clear" w:color="auto" w:fill="FFFFFF"/>
              </w:rPr>
              <w:t>ircular food procurement Working Group: promote healthier and more climate friendly meals across council services; source food that is local and in season; recycle unavoidable food waste</w:t>
            </w:r>
          </w:p>
        </w:tc>
        <w:tc>
          <w:tcPr>
            <w:tcW w:w="3681" w:type="dxa"/>
            <w:shd w:val="clear" w:color="auto" w:fill="auto"/>
          </w:tcPr>
          <w:p w14:paraId="76540A47" w14:textId="1AA633D4" w:rsidR="00B73152" w:rsidRPr="003D20CA" w:rsidRDefault="00B73152"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2022 to May 2023 deliver Pan London sustainable food campaign</w:t>
            </w:r>
          </w:p>
          <w:p w14:paraId="3AF0F395" w14:textId="2886DB8F" w:rsidR="00B73152" w:rsidRPr="003D20CA" w:rsidRDefault="00B73152"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Contribute to reduction in avoidable food waste</w:t>
            </w:r>
          </w:p>
          <w:p w14:paraId="7CAC1216" w14:textId="169506B7" w:rsidR="00B73152" w:rsidRPr="003D20CA" w:rsidRDefault="00B73152"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 xml:space="preserve">5 waste reduction events per year </w:t>
            </w:r>
          </w:p>
          <w:p w14:paraId="1028ACB5" w14:textId="6E057046" w:rsidR="00B73152" w:rsidRPr="003D20CA" w:rsidRDefault="00B73152"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Reduction in food-related consumption</w:t>
            </w:r>
            <w:r w:rsidR="00C73767">
              <w:rPr>
                <w:rFonts w:ascii="Arial" w:eastAsia="Times New Roman" w:hAnsi="Arial" w:cs="Arial"/>
                <w:sz w:val="20"/>
                <w:szCs w:val="20"/>
                <w:lang w:eastAsia="en-GB"/>
              </w:rPr>
              <w:t>-</w:t>
            </w:r>
            <w:r w:rsidRPr="003D20CA">
              <w:rPr>
                <w:rFonts w:ascii="Arial" w:eastAsia="Times New Roman" w:hAnsi="Arial" w:cs="Arial"/>
                <w:sz w:val="20"/>
                <w:szCs w:val="20"/>
                <w:lang w:eastAsia="en-GB"/>
              </w:rPr>
              <w:t>based emissions</w:t>
            </w:r>
          </w:p>
          <w:p w14:paraId="03A45E56" w14:textId="316739C3" w:rsidR="00B73152" w:rsidRPr="003D20CA" w:rsidRDefault="00B73152" w:rsidP="00B73152">
            <w:pPr>
              <w:spacing w:after="0" w:line="240" w:lineRule="auto"/>
              <w:textAlignment w:val="baseline"/>
              <w:rPr>
                <w:rFonts w:ascii="Arial" w:eastAsia="Times New Roman" w:hAnsi="Arial" w:cs="Arial"/>
                <w:sz w:val="20"/>
                <w:szCs w:val="20"/>
                <w:lang w:eastAsia="en-GB"/>
              </w:rPr>
            </w:pPr>
          </w:p>
        </w:tc>
        <w:tc>
          <w:tcPr>
            <w:tcW w:w="2027" w:type="dxa"/>
            <w:shd w:val="clear" w:color="auto" w:fill="auto"/>
          </w:tcPr>
          <w:p w14:paraId="2BDA0E6B" w14:textId="24B3307F" w:rsidR="00B73152" w:rsidRPr="003D20CA" w:rsidRDefault="00B73152"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2022 to May 2023 Pan London sustainable food campaign</w:t>
            </w:r>
          </w:p>
          <w:p w14:paraId="4FC8E623" w14:textId="77777777" w:rsidR="00B73152" w:rsidRPr="003D20CA" w:rsidRDefault="00B73152" w:rsidP="00B73152">
            <w:pPr>
              <w:pStyle w:val="ListParagraph"/>
              <w:spacing w:after="0" w:line="240" w:lineRule="auto"/>
              <w:ind w:left="282"/>
              <w:textAlignment w:val="baseline"/>
              <w:rPr>
                <w:rFonts w:ascii="Arial" w:eastAsia="Times New Roman" w:hAnsi="Arial" w:cs="Arial"/>
                <w:sz w:val="20"/>
                <w:szCs w:val="20"/>
                <w:lang w:eastAsia="en-GB"/>
              </w:rPr>
            </w:pPr>
          </w:p>
          <w:p w14:paraId="34086224" w14:textId="270FC6DD" w:rsidR="00B73152" w:rsidRPr="003D20CA" w:rsidRDefault="00B73152"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 xml:space="preserve">Ongoing </w:t>
            </w:r>
          </w:p>
          <w:p w14:paraId="53C13DDD" w14:textId="6D7509D1" w:rsidR="00B73152" w:rsidRPr="003D20CA" w:rsidRDefault="00B73152"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TBC</w:t>
            </w:r>
          </w:p>
          <w:p w14:paraId="53C3C93B" w14:textId="05661E63" w:rsidR="00B73152" w:rsidRPr="003D20CA" w:rsidRDefault="00B73152" w:rsidP="00B73152">
            <w:pPr>
              <w:spacing w:after="0" w:line="240" w:lineRule="auto"/>
              <w:textAlignment w:val="baseline"/>
              <w:rPr>
                <w:rFonts w:ascii="Arial" w:eastAsia="Times New Roman" w:hAnsi="Arial" w:cs="Arial"/>
                <w:b/>
                <w:bCs/>
                <w:sz w:val="20"/>
                <w:szCs w:val="20"/>
                <w:lang w:eastAsia="en-GB"/>
              </w:rPr>
            </w:pPr>
          </w:p>
        </w:tc>
        <w:tc>
          <w:tcPr>
            <w:tcW w:w="1143" w:type="dxa"/>
            <w:shd w:val="clear" w:color="auto" w:fill="auto"/>
          </w:tcPr>
          <w:p w14:paraId="190BBAEC" w14:textId="3130B5F8" w:rsidR="00B73152" w:rsidRDefault="00B73152" w:rsidP="00B73152">
            <w:pPr>
              <w:spacing w:after="0" w:line="240" w:lineRule="auto"/>
              <w:textAlignment w:val="baseline"/>
              <w:rPr>
                <w:rFonts w:ascii="Arial" w:eastAsia="Times New Roman" w:hAnsi="Arial" w:cs="Arial"/>
                <w:sz w:val="20"/>
                <w:szCs w:val="20"/>
                <w:lang w:eastAsia="en-GB"/>
              </w:rPr>
            </w:pPr>
          </w:p>
        </w:tc>
      </w:tr>
      <w:tr w:rsidR="00B73152" w:rsidRPr="005C257E" w14:paraId="1215E773" w14:textId="77777777" w:rsidTr="347C48DD">
        <w:trPr>
          <w:gridAfter w:val="1"/>
          <w:wAfter w:w="35" w:type="dxa"/>
          <w:trHeight w:val="300"/>
        </w:trPr>
        <w:tc>
          <w:tcPr>
            <w:tcW w:w="1019" w:type="dxa"/>
            <w:shd w:val="clear" w:color="auto" w:fill="auto"/>
          </w:tcPr>
          <w:p w14:paraId="6AD2B967" w14:textId="5EB657A0" w:rsidR="00B73152" w:rsidRPr="003D20CA" w:rsidRDefault="00B73152" w:rsidP="518A24E9">
            <w:pPr>
              <w:spacing w:after="0" w:line="240" w:lineRule="auto"/>
              <w:textAlignment w:val="baseline"/>
              <w:rPr>
                <w:rFonts w:ascii="Arial" w:eastAsia="Times New Roman" w:hAnsi="Arial" w:cs="Arial"/>
                <w:sz w:val="20"/>
                <w:szCs w:val="20"/>
                <w:lang w:eastAsia="en-GB"/>
              </w:rPr>
            </w:pPr>
            <w:r w:rsidRPr="518A24E9">
              <w:rPr>
                <w:rFonts w:ascii="Arial" w:eastAsia="Times New Roman" w:hAnsi="Arial" w:cs="Arial"/>
                <w:sz w:val="20"/>
                <w:szCs w:val="20"/>
                <w:lang w:eastAsia="en-GB"/>
              </w:rPr>
              <w:t>LB Tower Hamlets #</w:t>
            </w:r>
            <w:r w:rsidRPr="03B4D075">
              <w:rPr>
                <w:rFonts w:ascii="Arial" w:eastAsia="Times New Roman" w:hAnsi="Arial" w:cs="Arial"/>
                <w:sz w:val="20"/>
                <w:szCs w:val="20"/>
                <w:lang w:eastAsia="en-GB"/>
              </w:rPr>
              <w:t>1</w:t>
            </w:r>
            <w:r w:rsidR="6E5D42E7" w:rsidRPr="03B4D075">
              <w:rPr>
                <w:rFonts w:ascii="Arial" w:eastAsia="Times New Roman" w:hAnsi="Arial" w:cs="Arial"/>
                <w:sz w:val="20"/>
                <w:szCs w:val="20"/>
                <w:lang w:eastAsia="en-GB"/>
              </w:rPr>
              <w:t>1</w:t>
            </w:r>
          </w:p>
        </w:tc>
        <w:tc>
          <w:tcPr>
            <w:tcW w:w="1402" w:type="dxa"/>
            <w:shd w:val="clear" w:color="auto" w:fill="auto"/>
          </w:tcPr>
          <w:p w14:paraId="504955F0" w14:textId="77777777" w:rsidR="00B73152" w:rsidRPr="003D20CA" w:rsidRDefault="00B73152" w:rsidP="00B731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Waste Reduction</w:t>
            </w:r>
          </w:p>
          <w:p w14:paraId="311F9197" w14:textId="6A8E2963" w:rsidR="00B73152" w:rsidRPr="003D20CA" w:rsidRDefault="00B73152" w:rsidP="00B73152">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3D20CA">
              <w:rPr>
                <w:rFonts w:ascii="Arial" w:eastAsia="Times New Roman" w:hAnsi="Arial" w:cs="Arial"/>
                <w:sz w:val="20"/>
                <w:szCs w:val="20"/>
                <w:lang w:eastAsia="en-GB"/>
              </w:rPr>
              <w:t xml:space="preserve">Maximising recycling </w:t>
            </w:r>
          </w:p>
        </w:tc>
        <w:tc>
          <w:tcPr>
            <w:tcW w:w="2031" w:type="dxa"/>
            <w:shd w:val="clear" w:color="auto" w:fill="auto"/>
          </w:tcPr>
          <w:p w14:paraId="23211A5C" w14:textId="4EFF3C69" w:rsidR="00B73152" w:rsidRPr="003D20CA" w:rsidRDefault="00B73152" w:rsidP="00B73152">
            <w:pPr>
              <w:spacing w:after="0" w:line="240" w:lineRule="auto"/>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Reuse, repair and recycling activities and events</w:t>
            </w:r>
          </w:p>
        </w:tc>
        <w:tc>
          <w:tcPr>
            <w:tcW w:w="8869" w:type="dxa"/>
            <w:shd w:val="clear" w:color="auto" w:fill="auto"/>
          </w:tcPr>
          <w:p w14:paraId="0A028E68" w14:textId="09DBDAAA" w:rsidR="00EE5C2D" w:rsidRDefault="000735AF" w:rsidP="003E79C2">
            <w:pPr>
              <w:spacing w:after="0" w:line="240" w:lineRule="auto"/>
              <w:ind w:left="14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Event</w:t>
            </w:r>
            <w:r w:rsidR="007470F4">
              <w:rPr>
                <w:rFonts w:ascii="Arial" w:eastAsia="Times New Roman" w:hAnsi="Arial" w:cs="Arial"/>
                <w:sz w:val="20"/>
                <w:szCs w:val="20"/>
                <w:lang w:eastAsia="en-GB"/>
              </w:rPr>
              <w:t>s</w:t>
            </w:r>
            <w:r>
              <w:rPr>
                <w:rFonts w:ascii="Arial" w:eastAsia="Times New Roman" w:hAnsi="Arial" w:cs="Arial"/>
                <w:sz w:val="20"/>
                <w:szCs w:val="20"/>
                <w:lang w:eastAsia="en-GB"/>
              </w:rPr>
              <w:t xml:space="preserve"> in our local communities help us to support residents to find wa</w:t>
            </w:r>
            <w:r w:rsidR="00D15F83">
              <w:rPr>
                <w:rFonts w:ascii="Arial" w:eastAsia="Times New Roman" w:hAnsi="Arial" w:cs="Arial"/>
                <w:sz w:val="20"/>
                <w:szCs w:val="20"/>
                <w:lang w:eastAsia="en-GB"/>
              </w:rPr>
              <w:t>ys</w:t>
            </w:r>
            <w:r w:rsidR="00452E82">
              <w:rPr>
                <w:rFonts w:ascii="Arial" w:eastAsia="Times New Roman" w:hAnsi="Arial" w:cs="Arial"/>
                <w:sz w:val="20"/>
                <w:szCs w:val="20"/>
                <w:lang w:eastAsia="en-GB"/>
              </w:rPr>
              <w:t xml:space="preserve"> to reuse</w:t>
            </w:r>
            <w:r w:rsidR="003B1C47">
              <w:rPr>
                <w:rFonts w:ascii="Arial" w:eastAsia="Times New Roman" w:hAnsi="Arial" w:cs="Arial"/>
                <w:sz w:val="20"/>
                <w:szCs w:val="20"/>
                <w:lang w:eastAsia="en-GB"/>
              </w:rPr>
              <w:t xml:space="preserve"> and repair items</w:t>
            </w:r>
            <w:r w:rsidR="00043722">
              <w:rPr>
                <w:rFonts w:ascii="Arial" w:eastAsia="Times New Roman" w:hAnsi="Arial" w:cs="Arial"/>
                <w:sz w:val="20"/>
                <w:szCs w:val="20"/>
                <w:lang w:eastAsia="en-GB"/>
              </w:rPr>
              <w:t xml:space="preserve"> and </w:t>
            </w:r>
            <w:r w:rsidR="00FF3612">
              <w:rPr>
                <w:rFonts w:ascii="Arial" w:eastAsia="Times New Roman" w:hAnsi="Arial" w:cs="Arial"/>
                <w:sz w:val="20"/>
                <w:szCs w:val="20"/>
                <w:lang w:eastAsia="en-GB"/>
              </w:rPr>
              <w:t>engage</w:t>
            </w:r>
            <w:r w:rsidR="00A17574">
              <w:rPr>
                <w:rFonts w:ascii="Arial" w:eastAsia="Times New Roman" w:hAnsi="Arial" w:cs="Arial"/>
                <w:sz w:val="20"/>
                <w:szCs w:val="20"/>
                <w:lang w:eastAsia="en-GB"/>
              </w:rPr>
              <w:t xml:space="preserve"> on a personal level.</w:t>
            </w:r>
          </w:p>
          <w:p w14:paraId="5EDAE879" w14:textId="77777777" w:rsidR="00FF6182" w:rsidRPr="003E79C2" w:rsidRDefault="00FF6182" w:rsidP="003E79C2">
            <w:pPr>
              <w:spacing w:after="0" w:line="240" w:lineRule="auto"/>
              <w:ind w:left="140"/>
              <w:textAlignment w:val="baseline"/>
              <w:rPr>
                <w:rFonts w:ascii="Arial" w:eastAsia="Times New Roman" w:hAnsi="Arial" w:cs="Arial"/>
                <w:sz w:val="20"/>
                <w:szCs w:val="20"/>
                <w:lang w:eastAsia="en-GB"/>
              </w:rPr>
            </w:pPr>
          </w:p>
          <w:p w14:paraId="08797F47" w14:textId="7CD98B53" w:rsidR="00B73152" w:rsidRPr="003D20CA" w:rsidRDefault="00A17574"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The </w:t>
            </w:r>
            <w:r w:rsidR="00B73152" w:rsidRPr="003D20CA">
              <w:rPr>
                <w:rFonts w:ascii="Arial" w:eastAsia="Times New Roman" w:hAnsi="Arial" w:cs="Arial"/>
                <w:sz w:val="20"/>
                <w:szCs w:val="20"/>
                <w:lang w:eastAsia="en-GB"/>
              </w:rPr>
              <w:t>Recycling Improvement and Engagement Officers</w:t>
            </w:r>
            <w:r w:rsidR="00B73152" w:rsidRPr="003D20CA">
              <w:rPr>
                <w:rFonts w:ascii="Arial" w:eastAsia="Times New Roman" w:hAnsi="Arial" w:cs="Arial"/>
                <w:i/>
                <w:iCs/>
                <w:sz w:val="20"/>
                <w:szCs w:val="20"/>
                <w:lang w:eastAsia="en-GB"/>
              </w:rPr>
              <w:t xml:space="preserve"> </w:t>
            </w:r>
            <w:r>
              <w:rPr>
                <w:rFonts w:ascii="Arial" w:eastAsia="Times New Roman" w:hAnsi="Arial" w:cs="Arial"/>
                <w:sz w:val="20"/>
                <w:szCs w:val="20"/>
                <w:lang w:eastAsia="en-GB"/>
              </w:rPr>
              <w:t>will</w:t>
            </w:r>
            <w:r w:rsidR="00B73152" w:rsidRPr="003D20CA">
              <w:rPr>
                <w:rFonts w:ascii="Arial" w:eastAsia="Times New Roman" w:hAnsi="Arial" w:cs="Arial"/>
                <w:sz w:val="20"/>
                <w:szCs w:val="20"/>
                <w:lang w:eastAsia="en-GB"/>
              </w:rPr>
              <w:t xml:space="preserve"> hold 5 waste reduction events e.g</w:t>
            </w:r>
            <w:r w:rsidR="00681724" w:rsidRPr="003D20CA">
              <w:rPr>
                <w:rFonts w:ascii="Arial" w:eastAsia="Times New Roman" w:hAnsi="Arial" w:cs="Arial"/>
                <w:sz w:val="20"/>
                <w:szCs w:val="20"/>
                <w:lang w:eastAsia="en-GB"/>
              </w:rPr>
              <w:t>.,</w:t>
            </w:r>
            <w:r w:rsidR="00B73152" w:rsidRPr="003D20CA">
              <w:rPr>
                <w:rFonts w:ascii="Arial" w:eastAsia="Times New Roman" w:hAnsi="Arial" w:cs="Arial"/>
                <w:sz w:val="20"/>
                <w:szCs w:val="20"/>
                <w:lang w:eastAsia="en-GB"/>
              </w:rPr>
              <w:t xml:space="preserve"> Give and take events, food waste reduction, repair, composting or mending workshops</w:t>
            </w:r>
            <w:r w:rsidR="00BE5EC3">
              <w:rPr>
                <w:rFonts w:ascii="Arial" w:eastAsia="Times New Roman" w:hAnsi="Arial" w:cs="Arial"/>
                <w:i/>
                <w:iCs/>
                <w:sz w:val="20"/>
                <w:szCs w:val="20"/>
                <w:lang w:eastAsia="en-GB"/>
              </w:rPr>
              <w:t>.</w:t>
            </w:r>
            <w:r w:rsidR="00B73152" w:rsidRPr="003D20CA">
              <w:rPr>
                <w:rFonts w:ascii="Arial" w:eastAsia="Times New Roman" w:hAnsi="Arial" w:cs="Arial"/>
                <w:i/>
                <w:iCs/>
                <w:sz w:val="20"/>
                <w:szCs w:val="20"/>
                <w:lang w:eastAsia="en-GB"/>
              </w:rPr>
              <w:t xml:space="preserve"> </w:t>
            </w:r>
          </w:p>
          <w:p w14:paraId="7512C81B" w14:textId="77777777" w:rsidR="00B73152" w:rsidRDefault="00A17574"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The </w:t>
            </w:r>
            <w:r w:rsidR="00B73152" w:rsidRPr="003D20CA">
              <w:rPr>
                <w:rFonts w:ascii="Arial" w:eastAsia="Times New Roman" w:hAnsi="Arial" w:cs="Arial"/>
                <w:sz w:val="20"/>
                <w:szCs w:val="20"/>
                <w:lang w:eastAsia="en-GB"/>
              </w:rPr>
              <w:t xml:space="preserve">Recycling engagement team </w:t>
            </w:r>
            <w:r>
              <w:rPr>
                <w:rFonts w:ascii="Arial" w:eastAsia="Times New Roman" w:hAnsi="Arial" w:cs="Arial"/>
                <w:sz w:val="20"/>
                <w:szCs w:val="20"/>
                <w:lang w:eastAsia="en-GB"/>
              </w:rPr>
              <w:t>will</w:t>
            </w:r>
            <w:r w:rsidR="00B73152" w:rsidRPr="003D20CA">
              <w:rPr>
                <w:rFonts w:ascii="Arial" w:eastAsia="Times New Roman" w:hAnsi="Arial" w:cs="Arial"/>
                <w:sz w:val="20"/>
                <w:szCs w:val="20"/>
                <w:lang w:eastAsia="en-GB"/>
              </w:rPr>
              <w:t xml:space="preserve"> host regular recycling information stalls at community events and hubs</w:t>
            </w:r>
          </w:p>
          <w:p w14:paraId="47FD005B" w14:textId="0D55DFA6" w:rsidR="00B01528" w:rsidRPr="003D20CA" w:rsidRDefault="00B01528"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Use “Let’s rethink it” campaign assets at </w:t>
            </w:r>
            <w:r w:rsidR="004D1C54">
              <w:rPr>
                <w:rFonts w:ascii="Arial" w:eastAsia="Times New Roman" w:hAnsi="Arial" w:cs="Arial"/>
                <w:sz w:val="20"/>
                <w:szCs w:val="20"/>
                <w:lang w:eastAsia="en-GB"/>
              </w:rPr>
              <w:t>events and on social media</w:t>
            </w:r>
          </w:p>
        </w:tc>
        <w:tc>
          <w:tcPr>
            <w:tcW w:w="3681" w:type="dxa"/>
            <w:shd w:val="clear" w:color="auto" w:fill="auto"/>
          </w:tcPr>
          <w:p w14:paraId="6EBF0985" w14:textId="4AB4B54A" w:rsidR="00B73152" w:rsidRPr="003D20CA" w:rsidRDefault="007C18FD"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A minimum of </w:t>
            </w:r>
            <w:r w:rsidR="00B73152" w:rsidRPr="003D20CA">
              <w:rPr>
                <w:rFonts w:ascii="Arial" w:eastAsia="Times New Roman" w:hAnsi="Arial" w:cs="Arial"/>
                <w:sz w:val="20"/>
                <w:szCs w:val="20"/>
                <w:lang w:eastAsia="en-GB"/>
              </w:rPr>
              <w:t xml:space="preserve">5 waste reduction events per year </w:t>
            </w:r>
          </w:p>
          <w:p w14:paraId="50038118" w14:textId="5E3DFFB5" w:rsidR="00B73152" w:rsidRPr="003D20CA" w:rsidRDefault="007C18FD"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A minimum of </w:t>
            </w:r>
            <w:r w:rsidR="00B73152" w:rsidRPr="003D20CA">
              <w:rPr>
                <w:rFonts w:ascii="Arial" w:eastAsia="Times New Roman" w:hAnsi="Arial" w:cs="Arial"/>
                <w:sz w:val="20"/>
                <w:szCs w:val="20"/>
                <w:lang w:eastAsia="en-GB"/>
              </w:rPr>
              <w:t>10</w:t>
            </w:r>
            <w:r w:rsidR="00EB39EA">
              <w:rPr>
                <w:rFonts w:ascii="Arial" w:eastAsia="Times New Roman" w:hAnsi="Arial" w:cs="Arial"/>
                <w:sz w:val="20"/>
                <w:szCs w:val="20"/>
                <w:lang w:eastAsia="en-GB"/>
              </w:rPr>
              <w:t xml:space="preserve"> community</w:t>
            </w:r>
            <w:r w:rsidR="00B73152" w:rsidRPr="003D20CA">
              <w:rPr>
                <w:rFonts w:ascii="Arial" w:eastAsia="Times New Roman" w:hAnsi="Arial" w:cs="Arial"/>
                <w:sz w:val="20"/>
                <w:szCs w:val="20"/>
                <w:lang w:eastAsia="en-GB"/>
              </w:rPr>
              <w:t xml:space="preserve"> recycling stalls per year </w:t>
            </w:r>
          </w:p>
        </w:tc>
        <w:tc>
          <w:tcPr>
            <w:tcW w:w="2027" w:type="dxa"/>
            <w:shd w:val="clear" w:color="auto" w:fill="auto"/>
          </w:tcPr>
          <w:p w14:paraId="317C4DFC" w14:textId="55B486EF" w:rsidR="00B73152" w:rsidRPr="003D20CA" w:rsidRDefault="00B73152" w:rsidP="00B73152">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Ongoing</w:t>
            </w:r>
          </w:p>
        </w:tc>
        <w:tc>
          <w:tcPr>
            <w:tcW w:w="1143" w:type="dxa"/>
            <w:shd w:val="clear" w:color="auto" w:fill="auto"/>
          </w:tcPr>
          <w:p w14:paraId="08C89557" w14:textId="0EFB3DE2" w:rsidR="00B73152" w:rsidRDefault="00B73152" w:rsidP="00B73152">
            <w:pPr>
              <w:spacing w:after="0" w:line="240" w:lineRule="auto"/>
              <w:textAlignment w:val="baseline"/>
              <w:rPr>
                <w:rFonts w:ascii="Arial" w:eastAsia="Times New Roman" w:hAnsi="Arial" w:cs="Arial"/>
                <w:sz w:val="20"/>
                <w:szCs w:val="20"/>
                <w:lang w:eastAsia="en-GB"/>
              </w:rPr>
            </w:pPr>
          </w:p>
        </w:tc>
      </w:tr>
      <w:tr w:rsidR="00B73152" w:rsidRPr="005C257E" w14:paraId="1BFE1184" w14:textId="77777777" w:rsidTr="347C48DD">
        <w:trPr>
          <w:gridAfter w:val="1"/>
          <w:wAfter w:w="35" w:type="dxa"/>
          <w:trHeight w:val="300"/>
        </w:trPr>
        <w:tc>
          <w:tcPr>
            <w:tcW w:w="1019" w:type="dxa"/>
            <w:shd w:val="clear" w:color="auto" w:fill="auto"/>
          </w:tcPr>
          <w:p w14:paraId="287812C1" w14:textId="7B6E686C" w:rsidR="00B73152" w:rsidRPr="003D20CA" w:rsidRDefault="00B73152" w:rsidP="518A24E9">
            <w:pPr>
              <w:spacing w:after="0" w:line="240" w:lineRule="auto"/>
              <w:textAlignment w:val="baseline"/>
              <w:rPr>
                <w:rFonts w:ascii="Arial" w:eastAsia="Times New Roman" w:hAnsi="Arial" w:cs="Arial"/>
                <w:sz w:val="20"/>
                <w:szCs w:val="20"/>
                <w:lang w:eastAsia="en-GB"/>
              </w:rPr>
            </w:pPr>
            <w:r w:rsidRPr="518A24E9">
              <w:rPr>
                <w:rFonts w:ascii="Arial" w:eastAsia="Times New Roman" w:hAnsi="Arial" w:cs="Arial"/>
                <w:sz w:val="20"/>
                <w:szCs w:val="20"/>
                <w:lang w:eastAsia="en-GB"/>
              </w:rPr>
              <w:t>LB Tower Hamlets #</w:t>
            </w:r>
            <w:r w:rsidRPr="03B4D075">
              <w:rPr>
                <w:rFonts w:ascii="Arial" w:eastAsia="Times New Roman" w:hAnsi="Arial" w:cs="Arial"/>
                <w:sz w:val="20"/>
                <w:szCs w:val="20"/>
                <w:lang w:eastAsia="en-GB"/>
              </w:rPr>
              <w:t>1</w:t>
            </w:r>
            <w:r w:rsidR="333DF70F" w:rsidRPr="03B4D075">
              <w:rPr>
                <w:rFonts w:ascii="Arial" w:eastAsia="Times New Roman" w:hAnsi="Arial" w:cs="Arial"/>
                <w:sz w:val="20"/>
                <w:szCs w:val="20"/>
                <w:lang w:eastAsia="en-GB"/>
              </w:rPr>
              <w:t>2</w:t>
            </w:r>
          </w:p>
        </w:tc>
        <w:tc>
          <w:tcPr>
            <w:tcW w:w="1402" w:type="dxa"/>
            <w:shd w:val="clear" w:color="auto" w:fill="auto"/>
          </w:tcPr>
          <w:p w14:paraId="44A9500B" w14:textId="77777777" w:rsidR="00B73152" w:rsidRPr="003D20CA" w:rsidRDefault="00B73152" w:rsidP="00B731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Waste Reduction</w:t>
            </w:r>
          </w:p>
          <w:p w14:paraId="21744D42" w14:textId="2EEB4F69" w:rsidR="00B73152" w:rsidRPr="003D20CA" w:rsidRDefault="00B73152" w:rsidP="00B731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Maximising recycling</w:t>
            </w:r>
          </w:p>
        </w:tc>
        <w:tc>
          <w:tcPr>
            <w:tcW w:w="2031" w:type="dxa"/>
            <w:shd w:val="clear" w:color="auto" w:fill="auto"/>
          </w:tcPr>
          <w:p w14:paraId="05C499F9" w14:textId="662D3709" w:rsidR="00B73152" w:rsidRPr="003D20CA" w:rsidRDefault="00B73152" w:rsidP="00B73152">
            <w:pPr>
              <w:spacing w:after="0" w:line="240" w:lineRule="auto"/>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Promoting waste reduction and recycling within the local community through the Recycling Champions Scheme</w:t>
            </w:r>
          </w:p>
        </w:tc>
        <w:tc>
          <w:tcPr>
            <w:tcW w:w="8869" w:type="dxa"/>
            <w:shd w:val="clear" w:color="auto" w:fill="auto"/>
          </w:tcPr>
          <w:p w14:paraId="0B3961CE" w14:textId="4250A6F1" w:rsidR="00043695" w:rsidRDefault="009530B8" w:rsidP="00043695">
            <w:pPr>
              <w:spacing w:after="0" w:line="240" w:lineRule="auto"/>
              <w:ind w:left="14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Our Recycling Champions </w:t>
            </w:r>
            <w:r w:rsidR="00556DC4">
              <w:rPr>
                <w:rFonts w:ascii="Arial" w:eastAsia="Times New Roman" w:hAnsi="Arial" w:cs="Arial"/>
                <w:sz w:val="20"/>
                <w:szCs w:val="20"/>
                <w:lang w:eastAsia="en-GB"/>
              </w:rPr>
              <w:t xml:space="preserve">help us </w:t>
            </w:r>
            <w:r w:rsidR="000A271B">
              <w:rPr>
                <w:rFonts w:ascii="Arial" w:eastAsia="Times New Roman" w:hAnsi="Arial" w:cs="Arial"/>
                <w:sz w:val="20"/>
                <w:szCs w:val="20"/>
                <w:lang w:eastAsia="en-GB"/>
              </w:rPr>
              <w:t>deliver our behaviour change activities</w:t>
            </w:r>
            <w:r w:rsidR="009D6257">
              <w:rPr>
                <w:rFonts w:ascii="Arial" w:eastAsia="Times New Roman" w:hAnsi="Arial" w:cs="Arial"/>
                <w:sz w:val="20"/>
                <w:szCs w:val="20"/>
                <w:lang w:eastAsia="en-GB"/>
              </w:rPr>
              <w:t xml:space="preserve"> and act as local advocates for recycling services in the area where they live</w:t>
            </w:r>
            <w:r w:rsidR="00482A00">
              <w:rPr>
                <w:rFonts w:ascii="Arial" w:eastAsia="Times New Roman" w:hAnsi="Arial" w:cs="Arial"/>
                <w:sz w:val="20"/>
                <w:szCs w:val="20"/>
                <w:lang w:eastAsia="en-GB"/>
              </w:rPr>
              <w:t>.</w:t>
            </w:r>
          </w:p>
          <w:p w14:paraId="574AA29E" w14:textId="77777777" w:rsidR="00FF6182" w:rsidRPr="00043695" w:rsidRDefault="00FF6182" w:rsidP="00043695">
            <w:pPr>
              <w:spacing w:after="0" w:line="240" w:lineRule="auto"/>
              <w:ind w:left="140"/>
              <w:textAlignment w:val="baseline"/>
              <w:rPr>
                <w:rFonts w:ascii="Arial" w:eastAsia="Times New Roman" w:hAnsi="Arial" w:cs="Arial"/>
                <w:sz w:val="20"/>
                <w:szCs w:val="20"/>
                <w:lang w:eastAsia="en-GB"/>
              </w:rPr>
            </w:pPr>
          </w:p>
          <w:p w14:paraId="4BD2CC18" w14:textId="210B6432" w:rsidR="00B73152" w:rsidRPr="003D20CA" w:rsidRDefault="009D6257"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 </w:t>
            </w:r>
            <w:r w:rsidR="00562E86">
              <w:rPr>
                <w:rFonts w:ascii="Arial" w:eastAsia="Times New Roman" w:hAnsi="Arial" w:cs="Arial"/>
                <w:sz w:val="20"/>
                <w:szCs w:val="20"/>
                <w:lang w:eastAsia="en-GB"/>
              </w:rPr>
              <w:t>will e</w:t>
            </w:r>
            <w:r w:rsidR="00B73152" w:rsidRPr="003D20CA">
              <w:rPr>
                <w:rFonts w:ascii="Arial" w:eastAsia="Times New Roman" w:hAnsi="Arial" w:cs="Arial"/>
                <w:sz w:val="20"/>
                <w:szCs w:val="20"/>
                <w:lang w:eastAsia="en-GB"/>
              </w:rPr>
              <w:t>ngage with champions via meetings, newsletter</w:t>
            </w:r>
            <w:r w:rsidR="00B34DBB">
              <w:rPr>
                <w:rFonts w:ascii="Arial" w:eastAsia="Times New Roman" w:hAnsi="Arial" w:cs="Arial"/>
                <w:sz w:val="20"/>
                <w:szCs w:val="20"/>
                <w:lang w:eastAsia="en-GB"/>
              </w:rPr>
              <w:t>s, workshops</w:t>
            </w:r>
            <w:r w:rsidR="00B73152" w:rsidRPr="003D20CA">
              <w:rPr>
                <w:rFonts w:ascii="Arial" w:eastAsia="Times New Roman" w:hAnsi="Arial" w:cs="Arial"/>
                <w:sz w:val="20"/>
                <w:szCs w:val="20"/>
                <w:lang w:eastAsia="en-GB"/>
              </w:rPr>
              <w:t xml:space="preserve"> and MRF visits. </w:t>
            </w:r>
          </w:p>
          <w:p w14:paraId="6DB018E5" w14:textId="482EDB7A" w:rsidR="00B73152" w:rsidRPr="003D20CA" w:rsidRDefault="00562E86"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We p</w:t>
            </w:r>
            <w:r w:rsidR="00B73152" w:rsidRPr="003D20CA">
              <w:rPr>
                <w:rFonts w:ascii="Arial" w:eastAsia="Times New Roman" w:hAnsi="Arial" w:cs="Arial"/>
                <w:sz w:val="20"/>
                <w:szCs w:val="20"/>
                <w:lang w:eastAsia="en-GB"/>
              </w:rPr>
              <w:t xml:space="preserve">rovide champion volunteer opportunities at events organised by the Recycling Improvement and Engagement Team </w:t>
            </w:r>
          </w:p>
          <w:p w14:paraId="19AE5111" w14:textId="77777777" w:rsidR="00B73152" w:rsidRPr="00186779" w:rsidRDefault="007579EF" w:rsidP="00B73152">
            <w:pPr>
              <w:pStyle w:val="ListParagraph"/>
              <w:numPr>
                <w:ilvl w:val="0"/>
                <w:numId w:val="8"/>
              </w:numPr>
              <w:spacing w:after="0" w:line="240" w:lineRule="auto"/>
              <w:ind w:left="282" w:hanging="142"/>
              <w:textAlignment w:val="baseline"/>
              <w:rPr>
                <w:rFonts w:ascii="Arial" w:eastAsia="Times New Roman" w:hAnsi="Arial" w:cs="Arial"/>
                <w:i/>
                <w:sz w:val="20"/>
                <w:szCs w:val="20"/>
                <w:lang w:eastAsia="en-GB"/>
              </w:rPr>
            </w:pPr>
            <w:r>
              <w:rPr>
                <w:rFonts w:ascii="Arial" w:eastAsia="Times New Roman" w:hAnsi="Arial" w:cs="Arial"/>
                <w:sz w:val="20"/>
                <w:szCs w:val="20"/>
                <w:lang w:eastAsia="en-GB"/>
              </w:rPr>
              <w:t>We p</w:t>
            </w:r>
            <w:r w:rsidR="00B73152" w:rsidRPr="003D20CA">
              <w:rPr>
                <w:rFonts w:ascii="Arial" w:eastAsia="Times New Roman" w:hAnsi="Arial" w:cs="Arial"/>
                <w:sz w:val="20"/>
                <w:szCs w:val="20"/>
                <w:lang w:eastAsia="en-GB"/>
              </w:rPr>
              <w:t>romote</w:t>
            </w:r>
            <w:r>
              <w:rPr>
                <w:rFonts w:ascii="Arial" w:eastAsia="Times New Roman" w:hAnsi="Arial" w:cs="Arial"/>
                <w:sz w:val="20"/>
                <w:szCs w:val="20"/>
                <w:lang w:eastAsia="en-GB"/>
              </w:rPr>
              <w:t xml:space="preserve"> the scheme</w:t>
            </w:r>
            <w:r w:rsidR="00B73152" w:rsidRPr="003D20CA">
              <w:rPr>
                <w:rFonts w:ascii="Arial" w:eastAsia="Times New Roman" w:hAnsi="Arial" w:cs="Arial"/>
                <w:sz w:val="20"/>
                <w:szCs w:val="20"/>
                <w:lang w:eastAsia="en-GB"/>
              </w:rPr>
              <w:t xml:space="preserve"> via resident newsletter, Our East End and social media</w:t>
            </w:r>
            <w:r>
              <w:rPr>
                <w:rFonts w:ascii="Arial" w:eastAsia="Times New Roman" w:hAnsi="Arial" w:cs="Arial"/>
                <w:sz w:val="20"/>
                <w:szCs w:val="20"/>
                <w:lang w:eastAsia="en-GB"/>
              </w:rPr>
              <w:t xml:space="preserve"> and will actively </w:t>
            </w:r>
            <w:r w:rsidR="00494F63">
              <w:rPr>
                <w:rFonts w:ascii="Arial" w:eastAsia="Times New Roman" w:hAnsi="Arial" w:cs="Arial"/>
                <w:sz w:val="20"/>
                <w:szCs w:val="20"/>
                <w:lang w:eastAsia="en-GB"/>
              </w:rPr>
              <w:t>seek to sign up new cham</w:t>
            </w:r>
            <w:r w:rsidR="00F27D84">
              <w:rPr>
                <w:rFonts w:ascii="Arial" w:eastAsia="Times New Roman" w:hAnsi="Arial" w:cs="Arial"/>
                <w:sz w:val="20"/>
                <w:szCs w:val="20"/>
                <w:lang w:eastAsia="en-GB"/>
              </w:rPr>
              <w:t>pions</w:t>
            </w:r>
            <w:r w:rsidR="00B73152" w:rsidRPr="003D20CA">
              <w:rPr>
                <w:rFonts w:ascii="Arial" w:eastAsia="Times New Roman" w:hAnsi="Arial" w:cs="Arial"/>
                <w:i/>
                <w:iCs/>
                <w:sz w:val="20"/>
                <w:szCs w:val="20"/>
                <w:lang w:eastAsia="en-GB"/>
              </w:rPr>
              <w:t xml:space="preserve"> </w:t>
            </w:r>
          </w:p>
          <w:p w14:paraId="62539363" w14:textId="1907CCAA" w:rsidR="0027030D" w:rsidRPr="003D20CA" w:rsidRDefault="00125170" w:rsidP="00B73152">
            <w:pPr>
              <w:pStyle w:val="ListParagraph"/>
              <w:numPr>
                <w:ilvl w:val="0"/>
                <w:numId w:val="8"/>
              </w:numPr>
              <w:spacing w:after="0" w:line="240" w:lineRule="auto"/>
              <w:ind w:left="282" w:hanging="142"/>
              <w:textAlignment w:val="baseline"/>
              <w:rPr>
                <w:rFonts w:ascii="Arial" w:eastAsia="Times New Roman" w:hAnsi="Arial" w:cs="Arial"/>
                <w:i/>
                <w:sz w:val="20"/>
                <w:szCs w:val="20"/>
                <w:lang w:eastAsia="en-GB"/>
              </w:rPr>
            </w:pPr>
            <w:r>
              <w:rPr>
                <w:rFonts w:ascii="Arial" w:eastAsia="Times New Roman" w:hAnsi="Arial" w:cs="Arial"/>
                <w:sz w:val="20"/>
                <w:szCs w:val="20"/>
                <w:lang w:eastAsia="en-GB"/>
              </w:rPr>
              <w:t>Involve the</w:t>
            </w:r>
            <w:r w:rsidR="0027030D" w:rsidRPr="001C13CE">
              <w:rPr>
                <w:rFonts w:ascii="Arial" w:eastAsia="Times New Roman" w:hAnsi="Arial" w:cs="Arial"/>
                <w:sz w:val="20"/>
                <w:szCs w:val="20"/>
                <w:lang w:eastAsia="en-GB"/>
              </w:rPr>
              <w:t xml:space="preserve"> Recycling Champions network on social media</w:t>
            </w:r>
            <w:r>
              <w:rPr>
                <w:rFonts w:ascii="Arial" w:eastAsia="Times New Roman" w:hAnsi="Arial" w:cs="Arial"/>
                <w:sz w:val="20"/>
                <w:szCs w:val="20"/>
                <w:lang w:eastAsia="en-GB"/>
              </w:rPr>
              <w:t>, make s</w:t>
            </w:r>
            <w:r w:rsidR="004A2A86">
              <w:rPr>
                <w:rFonts w:ascii="Arial" w:eastAsia="Times New Roman" w:hAnsi="Arial" w:cs="Arial"/>
                <w:sz w:val="20"/>
                <w:szCs w:val="20"/>
                <w:lang w:eastAsia="en-GB"/>
              </w:rPr>
              <w:t>hort</w:t>
            </w:r>
            <w:r>
              <w:rPr>
                <w:rFonts w:ascii="Arial" w:eastAsia="Times New Roman" w:hAnsi="Arial" w:cs="Arial"/>
                <w:sz w:val="20"/>
                <w:szCs w:val="20"/>
                <w:lang w:eastAsia="en-GB"/>
              </w:rPr>
              <w:t xml:space="preserve"> </w:t>
            </w:r>
            <w:r w:rsidR="00E90A58">
              <w:rPr>
                <w:rFonts w:ascii="Arial" w:eastAsia="Times New Roman" w:hAnsi="Arial" w:cs="Arial"/>
                <w:sz w:val="20"/>
                <w:szCs w:val="20"/>
                <w:lang w:eastAsia="en-GB"/>
              </w:rPr>
              <w:t xml:space="preserve">video </w:t>
            </w:r>
            <w:r>
              <w:rPr>
                <w:rFonts w:ascii="Arial" w:eastAsia="Times New Roman" w:hAnsi="Arial" w:cs="Arial"/>
                <w:sz w:val="20"/>
                <w:szCs w:val="20"/>
                <w:lang w:eastAsia="en-GB"/>
              </w:rPr>
              <w:t xml:space="preserve">clips </w:t>
            </w:r>
            <w:r w:rsidR="004A2A86">
              <w:rPr>
                <w:rFonts w:ascii="Arial" w:eastAsia="Times New Roman" w:hAnsi="Arial" w:cs="Arial"/>
                <w:sz w:val="20"/>
                <w:szCs w:val="20"/>
                <w:lang w:eastAsia="en-GB"/>
              </w:rPr>
              <w:t>showing recycling behaviours or tips</w:t>
            </w:r>
          </w:p>
        </w:tc>
        <w:tc>
          <w:tcPr>
            <w:tcW w:w="3681" w:type="dxa"/>
            <w:shd w:val="clear" w:color="auto" w:fill="auto"/>
          </w:tcPr>
          <w:p w14:paraId="471718E7" w14:textId="2690D2C1" w:rsidR="00B73152" w:rsidRPr="003D20CA" w:rsidRDefault="00B73152"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 xml:space="preserve">Minimum </w:t>
            </w:r>
            <w:r w:rsidR="00ED3433">
              <w:rPr>
                <w:rFonts w:ascii="Arial" w:eastAsia="Times New Roman" w:hAnsi="Arial" w:cs="Arial"/>
                <w:sz w:val="20"/>
                <w:szCs w:val="20"/>
                <w:lang w:eastAsia="en-GB"/>
              </w:rPr>
              <w:t>6</w:t>
            </w:r>
            <w:r w:rsidRPr="003D20CA">
              <w:rPr>
                <w:rFonts w:ascii="Arial" w:eastAsia="Times New Roman" w:hAnsi="Arial" w:cs="Arial"/>
                <w:sz w:val="20"/>
                <w:szCs w:val="20"/>
                <w:lang w:eastAsia="en-GB"/>
              </w:rPr>
              <w:t xml:space="preserve"> newsletters per year</w:t>
            </w:r>
          </w:p>
          <w:p w14:paraId="3AA85A0F" w14:textId="0EC8A58A" w:rsidR="00B73152" w:rsidRPr="003D20CA" w:rsidRDefault="00B73152"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Minimum of 6 volunteer opportunities per year</w:t>
            </w:r>
          </w:p>
          <w:p w14:paraId="6213AC06" w14:textId="71CB5880" w:rsidR="00B73152" w:rsidRPr="003D20CA" w:rsidRDefault="00770932"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4</w:t>
            </w:r>
            <w:r w:rsidR="00B73152" w:rsidRPr="003D20CA">
              <w:rPr>
                <w:rFonts w:ascii="Arial" w:eastAsia="Times New Roman" w:hAnsi="Arial" w:cs="Arial"/>
                <w:sz w:val="20"/>
                <w:szCs w:val="20"/>
                <w:lang w:eastAsia="en-GB"/>
              </w:rPr>
              <w:t xml:space="preserve"> MRF visits</w:t>
            </w:r>
            <w:r>
              <w:rPr>
                <w:rFonts w:ascii="Arial" w:eastAsia="Times New Roman" w:hAnsi="Arial" w:cs="Arial"/>
                <w:sz w:val="20"/>
                <w:szCs w:val="20"/>
                <w:lang w:eastAsia="en-GB"/>
              </w:rPr>
              <w:t>/</w:t>
            </w:r>
            <w:r w:rsidR="001E7CE4">
              <w:rPr>
                <w:rFonts w:ascii="Arial" w:eastAsia="Times New Roman" w:hAnsi="Arial" w:cs="Arial"/>
                <w:sz w:val="20"/>
                <w:szCs w:val="20"/>
                <w:lang w:eastAsia="en-GB"/>
              </w:rPr>
              <w:t>dedicated</w:t>
            </w:r>
            <w:r>
              <w:rPr>
                <w:rFonts w:ascii="Arial" w:eastAsia="Times New Roman" w:hAnsi="Arial" w:cs="Arial"/>
                <w:sz w:val="20"/>
                <w:szCs w:val="20"/>
                <w:lang w:eastAsia="en-GB"/>
              </w:rPr>
              <w:t xml:space="preserve"> workshops</w:t>
            </w:r>
            <w:r w:rsidR="00B73152" w:rsidRPr="003D20CA">
              <w:rPr>
                <w:rFonts w:ascii="Arial" w:eastAsia="Times New Roman" w:hAnsi="Arial" w:cs="Arial"/>
                <w:sz w:val="20"/>
                <w:szCs w:val="20"/>
                <w:lang w:eastAsia="en-GB"/>
              </w:rPr>
              <w:t xml:space="preserve"> per year </w:t>
            </w:r>
          </w:p>
          <w:p w14:paraId="4EEF4180" w14:textId="77777777" w:rsidR="00B73152" w:rsidRDefault="00B73152"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2-3 social media posts per year, 1 article or advert in Our East End and 1 article in the resident newsletter per year</w:t>
            </w:r>
          </w:p>
          <w:p w14:paraId="3B4A2411" w14:textId="512C9A86" w:rsidR="00125170" w:rsidRPr="003D20CA" w:rsidRDefault="004A2A86"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Make</w:t>
            </w:r>
            <w:r w:rsidR="00DC4EFF">
              <w:rPr>
                <w:rFonts w:ascii="Arial" w:eastAsia="Times New Roman" w:hAnsi="Arial" w:cs="Arial"/>
                <w:sz w:val="20"/>
                <w:szCs w:val="20"/>
                <w:lang w:eastAsia="en-GB"/>
              </w:rPr>
              <w:t xml:space="preserve"> clips and promote on social media </w:t>
            </w:r>
            <w:r w:rsidR="00246969">
              <w:rPr>
                <w:rFonts w:ascii="Arial" w:eastAsia="Times New Roman" w:hAnsi="Arial" w:cs="Arial"/>
                <w:sz w:val="20"/>
                <w:szCs w:val="20"/>
                <w:lang w:eastAsia="en-GB"/>
              </w:rPr>
              <w:t>by October 2023</w:t>
            </w:r>
          </w:p>
        </w:tc>
        <w:tc>
          <w:tcPr>
            <w:tcW w:w="2027" w:type="dxa"/>
            <w:shd w:val="clear" w:color="auto" w:fill="auto"/>
          </w:tcPr>
          <w:p w14:paraId="54B4186F" w14:textId="77777777" w:rsidR="00B73152" w:rsidRPr="003D20CA" w:rsidRDefault="00B73152" w:rsidP="00B73152">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Ongoing</w:t>
            </w:r>
          </w:p>
          <w:p w14:paraId="5176059A" w14:textId="77777777" w:rsidR="00B73152" w:rsidRPr="003D20CA" w:rsidRDefault="00B73152" w:rsidP="00B73152">
            <w:pPr>
              <w:spacing w:after="0" w:line="240" w:lineRule="auto"/>
              <w:ind w:left="137"/>
              <w:textAlignment w:val="baseline"/>
              <w:rPr>
                <w:rFonts w:ascii="Arial" w:eastAsia="Times New Roman" w:hAnsi="Arial" w:cs="Arial"/>
                <w:sz w:val="20"/>
                <w:szCs w:val="20"/>
                <w:lang w:eastAsia="en-GB"/>
              </w:rPr>
            </w:pPr>
          </w:p>
          <w:p w14:paraId="1F9B6CDD" w14:textId="77777777" w:rsidR="00B73152" w:rsidRPr="003D20CA" w:rsidRDefault="00B73152" w:rsidP="00B73152">
            <w:pPr>
              <w:spacing w:after="0" w:line="240" w:lineRule="auto"/>
              <w:ind w:left="137"/>
              <w:textAlignment w:val="baseline"/>
              <w:rPr>
                <w:rFonts w:ascii="Arial" w:eastAsia="Times New Roman" w:hAnsi="Arial" w:cs="Arial"/>
                <w:sz w:val="20"/>
                <w:szCs w:val="20"/>
                <w:lang w:eastAsia="en-GB"/>
              </w:rPr>
            </w:pPr>
          </w:p>
          <w:p w14:paraId="7055CCEF" w14:textId="77777777" w:rsidR="00B73152" w:rsidRPr="003D20CA" w:rsidRDefault="00B73152" w:rsidP="00B73152">
            <w:pPr>
              <w:spacing w:after="0" w:line="240" w:lineRule="auto"/>
              <w:ind w:left="137"/>
              <w:textAlignment w:val="baseline"/>
              <w:rPr>
                <w:rFonts w:ascii="Arial" w:eastAsia="Times New Roman" w:hAnsi="Arial" w:cs="Arial"/>
                <w:sz w:val="20"/>
                <w:szCs w:val="20"/>
                <w:lang w:eastAsia="en-GB"/>
              </w:rPr>
            </w:pPr>
          </w:p>
          <w:p w14:paraId="77CF0E0C" w14:textId="77777777" w:rsidR="00B73152" w:rsidRPr="003D20CA" w:rsidRDefault="00B73152" w:rsidP="00B73152">
            <w:pPr>
              <w:spacing w:after="0" w:line="240" w:lineRule="auto"/>
              <w:ind w:left="137"/>
              <w:textAlignment w:val="baseline"/>
              <w:rPr>
                <w:rFonts w:ascii="Arial" w:eastAsia="Times New Roman" w:hAnsi="Arial" w:cs="Arial"/>
                <w:sz w:val="20"/>
                <w:szCs w:val="20"/>
                <w:lang w:eastAsia="en-GB"/>
              </w:rPr>
            </w:pPr>
          </w:p>
          <w:p w14:paraId="2656779E" w14:textId="25FEF095" w:rsidR="00B73152" w:rsidRPr="003D20CA" w:rsidRDefault="00B73152" w:rsidP="00B73152">
            <w:pPr>
              <w:spacing w:after="0" w:line="240" w:lineRule="auto"/>
              <w:ind w:left="137"/>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Ongoing</w:t>
            </w:r>
          </w:p>
        </w:tc>
        <w:tc>
          <w:tcPr>
            <w:tcW w:w="1143" w:type="dxa"/>
            <w:shd w:val="clear" w:color="auto" w:fill="auto"/>
          </w:tcPr>
          <w:p w14:paraId="5E37C143" w14:textId="02922993" w:rsidR="00B73152" w:rsidRPr="00115600" w:rsidRDefault="00B73152" w:rsidP="00B73152">
            <w:pPr>
              <w:spacing w:after="0" w:line="240" w:lineRule="auto"/>
              <w:textAlignment w:val="baseline"/>
              <w:rPr>
                <w:rFonts w:ascii="Arial" w:eastAsia="Times New Roman" w:hAnsi="Arial" w:cs="Arial"/>
                <w:sz w:val="20"/>
                <w:szCs w:val="20"/>
                <w:lang w:eastAsia="en-GB"/>
              </w:rPr>
            </w:pPr>
          </w:p>
        </w:tc>
      </w:tr>
      <w:tr w:rsidR="00B73152" w:rsidRPr="005C257E" w14:paraId="63A424D3" w14:textId="424EF3FF" w:rsidTr="347C48DD">
        <w:trPr>
          <w:trHeight w:val="300"/>
        </w:trPr>
        <w:tc>
          <w:tcPr>
            <w:tcW w:w="1019" w:type="dxa"/>
            <w:shd w:val="clear" w:color="auto" w:fill="auto"/>
          </w:tcPr>
          <w:p w14:paraId="343A36F2" w14:textId="1B23C7EA" w:rsidR="00B73152" w:rsidRPr="003D20CA" w:rsidRDefault="00B73152" w:rsidP="518A24E9">
            <w:pPr>
              <w:spacing w:after="0" w:line="240" w:lineRule="auto"/>
              <w:textAlignment w:val="baseline"/>
              <w:rPr>
                <w:rFonts w:ascii="Arial" w:eastAsia="Times New Roman" w:hAnsi="Arial" w:cs="Arial"/>
                <w:sz w:val="20"/>
                <w:szCs w:val="20"/>
                <w:lang w:eastAsia="en-GB"/>
              </w:rPr>
            </w:pPr>
            <w:r w:rsidRPr="518A24E9">
              <w:rPr>
                <w:rFonts w:ascii="Arial" w:eastAsia="Times New Roman" w:hAnsi="Arial" w:cs="Arial"/>
                <w:sz w:val="20"/>
                <w:szCs w:val="20"/>
                <w:lang w:eastAsia="en-GB"/>
              </w:rPr>
              <w:t>LB Tower Hamlets #</w:t>
            </w:r>
            <w:r w:rsidRPr="03B4D075">
              <w:rPr>
                <w:rFonts w:ascii="Arial" w:eastAsia="Times New Roman" w:hAnsi="Arial" w:cs="Arial"/>
                <w:sz w:val="20"/>
                <w:szCs w:val="20"/>
                <w:lang w:eastAsia="en-GB"/>
              </w:rPr>
              <w:t>1</w:t>
            </w:r>
            <w:r w:rsidR="73F7D48E" w:rsidRPr="03B4D075">
              <w:rPr>
                <w:rFonts w:ascii="Arial" w:eastAsia="Times New Roman" w:hAnsi="Arial" w:cs="Arial"/>
                <w:sz w:val="20"/>
                <w:szCs w:val="20"/>
                <w:lang w:eastAsia="en-GB"/>
              </w:rPr>
              <w:t>3</w:t>
            </w:r>
          </w:p>
        </w:tc>
        <w:tc>
          <w:tcPr>
            <w:tcW w:w="1402" w:type="dxa"/>
            <w:shd w:val="clear" w:color="auto" w:fill="auto"/>
          </w:tcPr>
          <w:p w14:paraId="385AB742" w14:textId="7E495DC7" w:rsidR="00B73152" w:rsidRPr="003D20CA" w:rsidRDefault="00B73152" w:rsidP="00B731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Maximising recycling</w:t>
            </w:r>
          </w:p>
        </w:tc>
        <w:tc>
          <w:tcPr>
            <w:tcW w:w="2031" w:type="dxa"/>
            <w:shd w:val="clear" w:color="auto" w:fill="auto"/>
          </w:tcPr>
          <w:p w14:paraId="0B35348C" w14:textId="0A145DC4" w:rsidR="00B73152" w:rsidRPr="003D20CA" w:rsidRDefault="00B73152" w:rsidP="00B73152">
            <w:pPr>
              <w:spacing w:after="0" w:line="240" w:lineRule="auto"/>
              <w:textAlignment w:val="baseline"/>
              <w:rPr>
                <w:rFonts w:ascii="Arial" w:eastAsia="Times New Roman" w:hAnsi="Arial" w:cs="Arial"/>
                <w:i/>
                <w:iCs/>
                <w:sz w:val="20"/>
                <w:szCs w:val="20"/>
                <w:lang w:eastAsia="en-GB"/>
              </w:rPr>
            </w:pPr>
            <w:r w:rsidRPr="003D20CA">
              <w:rPr>
                <w:rFonts w:ascii="Arial" w:eastAsia="Times New Roman" w:hAnsi="Arial" w:cs="Arial"/>
                <w:sz w:val="20"/>
                <w:szCs w:val="20"/>
                <w:lang w:eastAsia="en-GB"/>
              </w:rPr>
              <w:t>Education and behaviour change - Schools recycling programme</w:t>
            </w:r>
          </w:p>
        </w:tc>
        <w:tc>
          <w:tcPr>
            <w:tcW w:w="8869" w:type="dxa"/>
            <w:shd w:val="clear" w:color="auto" w:fill="auto"/>
          </w:tcPr>
          <w:p w14:paraId="44E5516C" w14:textId="551AE1D9" w:rsidR="00F27D84" w:rsidRDefault="007A5E16" w:rsidP="00F27D84">
            <w:pPr>
              <w:spacing w:after="0" w:line="240" w:lineRule="auto"/>
              <w:ind w:left="14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 schools in Tower Hamlets help us to reach</w:t>
            </w:r>
            <w:r w:rsidR="00970CF3">
              <w:rPr>
                <w:rFonts w:ascii="Arial" w:eastAsia="Times New Roman" w:hAnsi="Arial" w:cs="Arial"/>
                <w:sz w:val="20"/>
                <w:szCs w:val="20"/>
                <w:lang w:eastAsia="en-GB"/>
              </w:rPr>
              <w:t xml:space="preserve"> </w:t>
            </w:r>
            <w:r w:rsidR="005763AA">
              <w:rPr>
                <w:rFonts w:ascii="Arial" w:eastAsia="Times New Roman" w:hAnsi="Arial" w:cs="Arial"/>
                <w:sz w:val="20"/>
                <w:szCs w:val="20"/>
                <w:lang w:eastAsia="en-GB"/>
              </w:rPr>
              <w:t xml:space="preserve">children and families </w:t>
            </w:r>
            <w:r w:rsidR="00C81E6E">
              <w:rPr>
                <w:rFonts w:ascii="Arial" w:eastAsia="Times New Roman" w:hAnsi="Arial" w:cs="Arial"/>
                <w:sz w:val="20"/>
                <w:szCs w:val="20"/>
                <w:lang w:eastAsia="en-GB"/>
              </w:rPr>
              <w:t>and as organisation</w:t>
            </w:r>
            <w:r w:rsidR="005763AA">
              <w:rPr>
                <w:rFonts w:ascii="Arial" w:eastAsia="Times New Roman" w:hAnsi="Arial" w:cs="Arial"/>
                <w:sz w:val="20"/>
                <w:szCs w:val="20"/>
                <w:lang w:eastAsia="en-GB"/>
              </w:rPr>
              <w:t xml:space="preserve">s </w:t>
            </w:r>
            <w:r w:rsidR="00AC5843">
              <w:rPr>
                <w:rFonts w:ascii="Arial" w:eastAsia="Times New Roman" w:hAnsi="Arial" w:cs="Arial"/>
                <w:sz w:val="20"/>
                <w:szCs w:val="20"/>
                <w:lang w:eastAsia="en-GB"/>
              </w:rPr>
              <w:t xml:space="preserve">they take part </w:t>
            </w:r>
            <w:r w:rsidR="00B76FDD">
              <w:rPr>
                <w:rFonts w:ascii="Arial" w:eastAsia="Times New Roman" w:hAnsi="Arial" w:cs="Arial"/>
                <w:sz w:val="20"/>
                <w:szCs w:val="20"/>
                <w:lang w:eastAsia="en-GB"/>
              </w:rPr>
              <w:t>in our recycling services.</w:t>
            </w:r>
          </w:p>
          <w:p w14:paraId="2AA1FCF4" w14:textId="77777777" w:rsidR="00FF6182" w:rsidRPr="00F27D84" w:rsidRDefault="00FF6182" w:rsidP="00F27D84">
            <w:pPr>
              <w:spacing w:after="0" w:line="240" w:lineRule="auto"/>
              <w:ind w:left="140"/>
              <w:textAlignment w:val="baseline"/>
              <w:rPr>
                <w:rFonts w:ascii="Arial" w:eastAsia="Times New Roman" w:hAnsi="Arial" w:cs="Arial"/>
                <w:sz w:val="20"/>
                <w:szCs w:val="20"/>
                <w:lang w:eastAsia="en-GB"/>
              </w:rPr>
            </w:pPr>
          </w:p>
          <w:p w14:paraId="40F27A2C" w14:textId="0AA987F9" w:rsidR="00B73152" w:rsidRPr="003D20CA" w:rsidRDefault="00B76FDD"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We will d</w:t>
            </w:r>
            <w:r w:rsidR="00B73152" w:rsidRPr="003D20CA">
              <w:rPr>
                <w:rFonts w:ascii="Arial" w:eastAsia="Times New Roman" w:hAnsi="Arial" w:cs="Arial"/>
                <w:sz w:val="20"/>
                <w:szCs w:val="20"/>
                <w:lang w:eastAsia="en-GB"/>
              </w:rPr>
              <w:t xml:space="preserve">eliver </w:t>
            </w:r>
            <w:r>
              <w:rPr>
                <w:rFonts w:ascii="Arial" w:eastAsia="Times New Roman" w:hAnsi="Arial" w:cs="Arial"/>
                <w:sz w:val="20"/>
                <w:szCs w:val="20"/>
                <w:lang w:eastAsia="en-GB"/>
              </w:rPr>
              <w:t xml:space="preserve">a minimum of </w:t>
            </w:r>
            <w:r w:rsidR="00B73152" w:rsidRPr="003D20CA">
              <w:rPr>
                <w:rFonts w:ascii="Arial" w:eastAsia="Times New Roman" w:hAnsi="Arial" w:cs="Arial"/>
                <w:sz w:val="20"/>
                <w:szCs w:val="20"/>
                <w:lang w:eastAsia="en-GB"/>
              </w:rPr>
              <w:t xml:space="preserve">8 recycling education sessions at schools </w:t>
            </w:r>
          </w:p>
          <w:p w14:paraId="39B2439D" w14:textId="1AAFC668" w:rsidR="00BA300F" w:rsidRPr="007932A8" w:rsidRDefault="006151C7" w:rsidP="007932A8">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 will </w:t>
            </w:r>
            <w:r w:rsidR="002A0B74">
              <w:rPr>
                <w:rFonts w:ascii="Arial" w:eastAsia="Times New Roman" w:hAnsi="Arial" w:cs="Arial"/>
                <w:sz w:val="20"/>
                <w:szCs w:val="20"/>
                <w:lang w:eastAsia="en-GB"/>
              </w:rPr>
              <w:t xml:space="preserve">proactively </w:t>
            </w:r>
            <w:r w:rsidR="00B73152" w:rsidRPr="003D20CA">
              <w:rPr>
                <w:rFonts w:ascii="Arial" w:eastAsia="Times New Roman" w:hAnsi="Arial" w:cs="Arial"/>
                <w:sz w:val="20"/>
                <w:szCs w:val="20"/>
                <w:lang w:eastAsia="en-GB"/>
              </w:rPr>
              <w:t xml:space="preserve">support schools in improving </w:t>
            </w:r>
            <w:r w:rsidR="006220DA">
              <w:rPr>
                <w:rFonts w:ascii="Arial" w:eastAsia="Times New Roman" w:hAnsi="Arial" w:cs="Arial"/>
                <w:sz w:val="20"/>
                <w:szCs w:val="20"/>
                <w:lang w:eastAsia="en-GB"/>
              </w:rPr>
              <w:t xml:space="preserve">their </w:t>
            </w:r>
            <w:r w:rsidR="00CF1A73">
              <w:rPr>
                <w:rFonts w:ascii="Arial" w:eastAsia="Times New Roman" w:hAnsi="Arial" w:cs="Arial"/>
                <w:sz w:val="20"/>
                <w:szCs w:val="20"/>
                <w:lang w:eastAsia="en-GB"/>
              </w:rPr>
              <w:t>dry recycling and food waste recycling</w:t>
            </w:r>
            <w:r w:rsidR="00B73152" w:rsidRPr="003D20CA">
              <w:rPr>
                <w:rFonts w:ascii="Arial" w:eastAsia="Times New Roman" w:hAnsi="Arial" w:cs="Arial"/>
                <w:sz w:val="20"/>
                <w:szCs w:val="20"/>
                <w:lang w:eastAsia="en-GB"/>
              </w:rPr>
              <w:t xml:space="preserve"> </w:t>
            </w:r>
            <w:r w:rsidR="00B85E39">
              <w:rPr>
                <w:rFonts w:ascii="Arial" w:eastAsia="Times New Roman" w:hAnsi="Arial" w:cs="Arial"/>
                <w:sz w:val="20"/>
                <w:szCs w:val="20"/>
                <w:lang w:eastAsia="en-GB"/>
              </w:rPr>
              <w:t xml:space="preserve">performance </w:t>
            </w:r>
            <w:r w:rsidR="00B73152" w:rsidRPr="003D20CA">
              <w:rPr>
                <w:rFonts w:ascii="Arial" w:eastAsia="Times New Roman" w:hAnsi="Arial" w:cs="Arial"/>
                <w:sz w:val="20"/>
                <w:szCs w:val="20"/>
                <w:lang w:eastAsia="en-GB"/>
              </w:rPr>
              <w:t>and reducing their waste</w:t>
            </w:r>
          </w:p>
          <w:p w14:paraId="132DA2F9" w14:textId="22361A31" w:rsidR="002A0B74" w:rsidRPr="003D20CA" w:rsidRDefault="002A0B74" w:rsidP="002A0B74">
            <w:pPr>
              <w:pStyle w:val="ListParagraph"/>
              <w:spacing w:after="0" w:line="240" w:lineRule="auto"/>
              <w:ind w:left="282"/>
              <w:textAlignment w:val="baseline"/>
              <w:rPr>
                <w:rFonts w:ascii="Arial" w:eastAsia="Times New Roman" w:hAnsi="Arial" w:cs="Arial"/>
                <w:sz w:val="20"/>
                <w:szCs w:val="20"/>
                <w:lang w:eastAsia="en-GB"/>
              </w:rPr>
            </w:pPr>
          </w:p>
        </w:tc>
        <w:tc>
          <w:tcPr>
            <w:tcW w:w="3681" w:type="dxa"/>
            <w:shd w:val="clear" w:color="auto" w:fill="auto"/>
          </w:tcPr>
          <w:p w14:paraId="3E9EACDE" w14:textId="3425403B" w:rsidR="00B73152" w:rsidRDefault="00BE6314"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A minimum of </w:t>
            </w:r>
            <w:r w:rsidR="00B73152" w:rsidRPr="003D20CA">
              <w:rPr>
                <w:rFonts w:ascii="Arial" w:eastAsia="Times New Roman" w:hAnsi="Arial" w:cs="Arial"/>
                <w:sz w:val="20"/>
                <w:szCs w:val="20"/>
                <w:lang w:eastAsia="en-GB"/>
              </w:rPr>
              <w:t xml:space="preserve">8 </w:t>
            </w:r>
            <w:r w:rsidR="00BA50B2">
              <w:rPr>
                <w:rFonts w:ascii="Arial" w:eastAsia="Times New Roman" w:hAnsi="Arial" w:cs="Arial"/>
                <w:sz w:val="20"/>
                <w:szCs w:val="20"/>
                <w:lang w:eastAsia="en-GB"/>
              </w:rPr>
              <w:t xml:space="preserve">education </w:t>
            </w:r>
            <w:r w:rsidR="00B73152" w:rsidRPr="003D20CA">
              <w:rPr>
                <w:rFonts w:ascii="Arial" w:eastAsia="Times New Roman" w:hAnsi="Arial" w:cs="Arial"/>
                <w:sz w:val="20"/>
                <w:szCs w:val="20"/>
                <w:lang w:eastAsia="en-GB"/>
              </w:rPr>
              <w:t>sessions per year</w:t>
            </w:r>
          </w:p>
          <w:p w14:paraId="58D1E234" w14:textId="35523994" w:rsidR="00BA50B2" w:rsidRPr="003D20CA" w:rsidRDefault="00BA50B2"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Audit schools recycling </w:t>
            </w:r>
            <w:r w:rsidR="00FB5F35">
              <w:rPr>
                <w:rFonts w:ascii="Arial" w:eastAsia="Times New Roman" w:hAnsi="Arial" w:cs="Arial"/>
                <w:sz w:val="20"/>
                <w:szCs w:val="20"/>
                <w:lang w:eastAsia="en-GB"/>
              </w:rPr>
              <w:t>facilities</w:t>
            </w:r>
            <w:r>
              <w:rPr>
                <w:rFonts w:ascii="Arial" w:eastAsia="Times New Roman" w:hAnsi="Arial" w:cs="Arial"/>
                <w:sz w:val="20"/>
                <w:szCs w:val="20"/>
                <w:lang w:eastAsia="en-GB"/>
              </w:rPr>
              <w:t xml:space="preserve"> and provide advice on improving services </w:t>
            </w:r>
          </w:p>
        </w:tc>
        <w:tc>
          <w:tcPr>
            <w:tcW w:w="3170" w:type="dxa"/>
            <w:gridSpan w:val="2"/>
            <w:shd w:val="clear" w:color="auto" w:fill="auto"/>
          </w:tcPr>
          <w:p w14:paraId="06DFC421" w14:textId="5C49405F" w:rsidR="00B73152" w:rsidRPr="003D20CA" w:rsidRDefault="00B73152" w:rsidP="00B73152">
            <w:pPr>
              <w:pStyle w:val="ListParagraph"/>
              <w:numPr>
                <w:ilvl w:val="0"/>
                <w:numId w:val="17"/>
              </w:numPr>
              <w:spacing w:after="0" w:line="240" w:lineRule="auto"/>
              <w:ind w:left="279" w:hanging="142"/>
              <w:textAlignment w:val="baseline"/>
              <w:rPr>
                <w:rFonts w:ascii="Arial" w:eastAsia="Times New Roman" w:hAnsi="Arial" w:cs="Arial"/>
                <w:b/>
                <w:bCs/>
                <w:sz w:val="20"/>
                <w:szCs w:val="20"/>
                <w:lang w:eastAsia="en-GB"/>
              </w:rPr>
            </w:pPr>
            <w:r w:rsidRPr="003D20CA">
              <w:rPr>
                <w:rFonts w:ascii="Arial" w:eastAsia="Times New Roman" w:hAnsi="Arial" w:cs="Arial"/>
                <w:sz w:val="20"/>
                <w:szCs w:val="20"/>
                <w:lang w:eastAsia="en-GB"/>
              </w:rPr>
              <w:t>Ongoing</w:t>
            </w:r>
          </w:p>
        </w:tc>
        <w:tc>
          <w:tcPr>
            <w:tcW w:w="35" w:type="dxa"/>
            <w:shd w:val="clear" w:color="auto" w:fill="auto"/>
          </w:tcPr>
          <w:p w14:paraId="5173D44B" w14:textId="013751EF" w:rsidR="00B73152" w:rsidRPr="00115600" w:rsidRDefault="00B73152" w:rsidP="00B73152">
            <w:pPr>
              <w:spacing w:after="0" w:line="240" w:lineRule="auto"/>
              <w:textAlignment w:val="baseline"/>
              <w:rPr>
                <w:rFonts w:ascii="Arial" w:eastAsia="Times New Roman" w:hAnsi="Arial" w:cs="Arial"/>
                <w:sz w:val="20"/>
                <w:szCs w:val="20"/>
                <w:lang w:eastAsia="en-GB"/>
              </w:rPr>
            </w:pPr>
          </w:p>
        </w:tc>
      </w:tr>
      <w:tr w:rsidR="00B73152" w:rsidRPr="005C257E" w14:paraId="6E824652" w14:textId="77777777" w:rsidTr="347C48DD">
        <w:trPr>
          <w:gridAfter w:val="1"/>
          <w:wAfter w:w="35" w:type="dxa"/>
          <w:trHeight w:val="300"/>
        </w:trPr>
        <w:tc>
          <w:tcPr>
            <w:tcW w:w="1019" w:type="dxa"/>
            <w:shd w:val="clear" w:color="auto" w:fill="auto"/>
          </w:tcPr>
          <w:p w14:paraId="7152159C" w14:textId="02BD5FD7" w:rsidR="00B73152" w:rsidRPr="004A696F" w:rsidRDefault="00B73152" w:rsidP="518A24E9">
            <w:pPr>
              <w:spacing w:after="0" w:line="240" w:lineRule="auto"/>
              <w:textAlignment w:val="baseline"/>
              <w:rPr>
                <w:rFonts w:ascii="Arial" w:eastAsia="Times New Roman" w:hAnsi="Arial" w:cs="Arial"/>
                <w:sz w:val="20"/>
                <w:szCs w:val="20"/>
                <w:lang w:eastAsia="en-GB"/>
              </w:rPr>
            </w:pPr>
            <w:r w:rsidRPr="518A24E9">
              <w:rPr>
                <w:rFonts w:ascii="Arial" w:eastAsia="Times New Roman" w:hAnsi="Arial" w:cs="Arial"/>
                <w:sz w:val="20"/>
                <w:szCs w:val="20"/>
                <w:lang w:eastAsia="en-GB"/>
              </w:rPr>
              <w:t>LB Tower Hamlets #</w:t>
            </w:r>
            <w:r w:rsidRPr="03B4D075">
              <w:rPr>
                <w:rFonts w:ascii="Arial" w:eastAsia="Times New Roman" w:hAnsi="Arial" w:cs="Arial"/>
                <w:sz w:val="20"/>
                <w:szCs w:val="20"/>
                <w:lang w:eastAsia="en-GB"/>
              </w:rPr>
              <w:t>1</w:t>
            </w:r>
            <w:r w:rsidR="4208E27F" w:rsidRPr="03B4D075">
              <w:rPr>
                <w:rFonts w:ascii="Arial" w:eastAsia="Times New Roman" w:hAnsi="Arial" w:cs="Arial"/>
                <w:sz w:val="20"/>
                <w:szCs w:val="20"/>
                <w:lang w:eastAsia="en-GB"/>
              </w:rPr>
              <w:t>4</w:t>
            </w:r>
          </w:p>
        </w:tc>
        <w:tc>
          <w:tcPr>
            <w:tcW w:w="1402" w:type="dxa"/>
            <w:shd w:val="clear" w:color="auto" w:fill="auto"/>
          </w:tcPr>
          <w:p w14:paraId="751401A5" w14:textId="28837BA8" w:rsidR="00B73152" w:rsidRPr="004A696F" w:rsidRDefault="00B73152" w:rsidP="00B731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4A696F">
              <w:rPr>
                <w:rFonts w:ascii="Arial" w:eastAsia="Times New Roman" w:hAnsi="Arial" w:cs="Arial"/>
                <w:sz w:val="20"/>
                <w:szCs w:val="20"/>
                <w:lang w:eastAsia="en-GB"/>
              </w:rPr>
              <w:t>Maximising recycling</w:t>
            </w:r>
          </w:p>
        </w:tc>
        <w:tc>
          <w:tcPr>
            <w:tcW w:w="2031" w:type="dxa"/>
            <w:shd w:val="clear" w:color="auto" w:fill="auto"/>
          </w:tcPr>
          <w:p w14:paraId="1B902070" w14:textId="03A207F9" w:rsidR="00B73152" w:rsidRPr="004A696F" w:rsidRDefault="00B73152" w:rsidP="00B73152">
            <w:pPr>
              <w:spacing w:after="0" w:line="240" w:lineRule="auto"/>
              <w:textAlignment w:val="baseline"/>
              <w:rPr>
                <w:rFonts w:ascii="Arial" w:eastAsia="Times New Roman" w:hAnsi="Arial" w:cs="Arial"/>
                <w:sz w:val="20"/>
                <w:szCs w:val="20"/>
                <w:lang w:eastAsia="en-GB"/>
              </w:rPr>
            </w:pPr>
            <w:r w:rsidRPr="004A696F">
              <w:rPr>
                <w:rFonts w:ascii="Arial" w:eastAsia="Times New Roman" w:hAnsi="Arial" w:cs="Arial"/>
                <w:sz w:val="20"/>
                <w:szCs w:val="20"/>
                <w:lang w:eastAsia="en-GB"/>
              </w:rPr>
              <w:t xml:space="preserve">Expand locations for the recycling of small WEEE and batteries </w:t>
            </w:r>
          </w:p>
        </w:tc>
        <w:tc>
          <w:tcPr>
            <w:tcW w:w="8869" w:type="dxa"/>
            <w:shd w:val="clear" w:color="auto" w:fill="auto"/>
          </w:tcPr>
          <w:p w14:paraId="0A535679" w14:textId="4A2013A0" w:rsidR="00112973" w:rsidRPr="004A696F" w:rsidRDefault="000F53F8" w:rsidP="00112973">
            <w:pPr>
              <w:spacing w:after="0" w:line="240" w:lineRule="auto"/>
              <w:ind w:left="140"/>
              <w:textAlignment w:val="baseline"/>
              <w:rPr>
                <w:rFonts w:ascii="Arial" w:eastAsia="Times New Roman" w:hAnsi="Arial" w:cs="Arial"/>
                <w:sz w:val="20"/>
                <w:szCs w:val="20"/>
                <w:lang w:eastAsia="en-GB"/>
              </w:rPr>
            </w:pPr>
            <w:r w:rsidRPr="004A696F">
              <w:rPr>
                <w:rFonts w:ascii="Arial" w:eastAsia="Times New Roman" w:hAnsi="Arial" w:cs="Arial"/>
                <w:sz w:val="20"/>
                <w:szCs w:val="20"/>
                <w:lang w:eastAsia="en-GB"/>
              </w:rPr>
              <w:t xml:space="preserve">Whilst a significant proportion of larger WEEE items get collected are sent for recycling via our </w:t>
            </w:r>
            <w:r w:rsidR="00D22632" w:rsidRPr="004A696F">
              <w:rPr>
                <w:rFonts w:ascii="Arial" w:eastAsia="Times New Roman" w:hAnsi="Arial" w:cs="Arial"/>
                <w:sz w:val="20"/>
                <w:szCs w:val="20"/>
                <w:lang w:eastAsia="en-GB"/>
              </w:rPr>
              <w:t>bulky waste collection services, there is room for improving the capture of smaller WEEE items.</w:t>
            </w:r>
          </w:p>
          <w:p w14:paraId="09391519" w14:textId="77777777" w:rsidR="00FF6182" w:rsidRPr="004A696F" w:rsidRDefault="00FF6182" w:rsidP="00112973">
            <w:pPr>
              <w:spacing w:after="0" w:line="240" w:lineRule="auto"/>
              <w:ind w:left="140"/>
              <w:textAlignment w:val="baseline"/>
              <w:rPr>
                <w:rFonts w:ascii="Arial" w:eastAsia="Times New Roman" w:hAnsi="Arial" w:cs="Arial"/>
                <w:sz w:val="20"/>
                <w:szCs w:val="20"/>
                <w:lang w:eastAsia="en-GB"/>
              </w:rPr>
            </w:pPr>
          </w:p>
          <w:p w14:paraId="77FDB28C" w14:textId="7287E12B" w:rsidR="00B73152" w:rsidRPr="004A696F" w:rsidRDefault="00583D73"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4A696F">
              <w:rPr>
                <w:rFonts w:ascii="Arial" w:eastAsia="Times New Roman" w:hAnsi="Arial" w:cs="Arial"/>
                <w:sz w:val="20"/>
                <w:szCs w:val="20"/>
                <w:lang w:eastAsia="en-GB"/>
              </w:rPr>
              <w:t>We will look to p</w:t>
            </w:r>
            <w:r w:rsidR="00B73152" w:rsidRPr="004A696F">
              <w:rPr>
                <w:rFonts w:ascii="Arial" w:eastAsia="Times New Roman" w:hAnsi="Arial" w:cs="Arial"/>
                <w:sz w:val="20"/>
                <w:szCs w:val="20"/>
                <w:lang w:eastAsia="en-GB"/>
              </w:rPr>
              <w:t>artner with a managing agent and trial small WEEE and battery collections from concierge offices</w:t>
            </w:r>
          </w:p>
          <w:p w14:paraId="64710118" w14:textId="70974512" w:rsidR="00B73152" w:rsidRPr="004A696F" w:rsidRDefault="001623CB"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4A696F">
              <w:rPr>
                <w:rFonts w:ascii="Arial" w:eastAsia="Times New Roman" w:hAnsi="Arial" w:cs="Arial"/>
                <w:sz w:val="20"/>
                <w:szCs w:val="20"/>
                <w:lang w:eastAsia="en-GB"/>
              </w:rPr>
              <w:t>We will w</w:t>
            </w:r>
            <w:r w:rsidR="00B73152" w:rsidRPr="004A696F">
              <w:rPr>
                <w:rFonts w:ascii="Arial" w:eastAsia="Times New Roman" w:hAnsi="Arial" w:cs="Arial"/>
                <w:sz w:val="20"/>
                <w:szCs w:val="20"/>
                <w:lang w:eastAsia="en-GB"/>
              </w:rPr>
              <w:t xml:space="preserve">ork with Waste Operations and </w:t>
            </w:r>
            <w:r w:rsidRPr="004A696F">
              <w:rPr>
                <w:rFonts w:ascii="Arial" w:eastAsia="Times New Roman" w:hAnsi="Arial" w:cs="Arial"/>
                <w:sz w:val="20"/>
                <w:szCs w:val="20"/>
                <w:lang w:eastAsia="en-GB"/>
              </w:rPr>
              <w:t xml:space="preserve">our </w:t>
            </w:r>
            <w:r w:rsidR="00B73152" w:rsidRPr="004A696F">
              <w:rPr>
                <w:rFonts w:ascii="Arial" w:eastAsia="Times New Roman" w:hAnsi="Arial" w:cs="Arial"/>
                <w:sz w:val="20"/>
                <w:szCs w:val="20"/>
                <w:lang w:eastAsia="en-GB"/>
              </w:rPr>
              <w:t xml:space="preserve">disposal contractor </w:t>
            </w:r>
            <w:r w:rsidRPr="004A696F">
              <w:rPr>
                <w:rFonts w:ascii="Arial" w:eastAsia="Times New Roman" w:hAnsi="Arial" w:cs="Arial"/>
                <w:sz w:val="20"/>
                <w:szCs w:val="20"/>
                <w:lang w:eastAsia="en-GB"/>
              </w:rPr>
              <w:t xml:space="preserve">to look for new opportunities </w:t>
            </w:r>
            <w:r w:rsidR="008A049C" w:rsidRPr="004A696F">
              <w:rPr>
                <w:rFonts w:ascii="Arial" w:eastAsia="Times New Roman" w:hAnsi="Arial" w:cs="Arial"/>
                <w:sz w:val="20"/>
                <w:szCs w:val="20"/>
                <w:lang w:eastAsia="en-GB"/>
              </w:rPr>
              <w:t xml:space="preserve">to </w:t>
            </w:r>
            <w:r w:rsidR="00B73152" w:rsidRPr="004A696F">
              <w:rPr>
                <w:rFonts w:ascii="Arial" w:eastAsia="Times New Roman" w:hAnsi="Arial" w:cs="Arial"/>
                <w:sz w:val="20"/>
                <w:szCs w:val="20"/>
                <w:lang w:eastAsia="en-GB"/>
              </w:rPr>
              <w:t xml:space="preserve">collect and </w:t>
            </w:r>
            <w:r w:rsidR="00287F9E" w:rsidRPr="004A696F">
              <w:rPr>
                <w:rFonts w:ascii="Arial" w:eastAsia="Times New Roman" w:hAnsi="Arial" w:cs="Arial"/>
                <w:sz w:val="20"/>
                <w:szCs w:val="20"/>
                <w:lang w:eastAsia="en-GB"/>
              </w:rPr>
              <w:t>recycle WEEE items</w:t>
            </w:r>
          </w:p>
          <w:p w14:paraId="03392828" w14:textId="4D8FEBC4" w:rsidR="00B73152" w:rsidRPr="004A696F" w:rsidRDefault="00287F9E"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4A696F">
              <w:rPr>
                <w:rFonts w:ascii="Arial" w:eastAsia="Times New Roman" w:hAnsi="Arial" w:cs="Arial"/>
                <w:sz w:val="20"/>
                <w:szCs w:val="20"/>
                <w:lang w:eastAsia="en-GB"/>
              </w:rPr>
              <w:t>We will e</w:t>
            </w:r>
            <w:r w:rsidR="00B73152" w:rsidRPr="004A696F">
              <w:rPr>
                <w:rFonts w:ascii="Arial" w:eastAsia="Times New Roman" w:hAnsi="Arial" w:cs="Arial"/>
                <w:sz w:val="20"/>
                <w:szCs w:val="20"/>
                <w:lang w:eastAsia="en-GB"/>
              </w:rPr>
              <w:t xml:space="preserve">xplore options to </w:t>
            </w:r>
            <w:r w:rsidR="00B055CD" w:rsidRPr="004A696F">
              <w:rPr>
                <w:rFonts w:ascii="Arial" w:eastAsia="Times New Roman" w:hAnsi="Arial" w:cs="Arial"/>
                <w:sz w:val="20"/>
                <w:szCs w:val="20"/>
                <w:lang w:eastAsia="en-GB"/>
              </w:rPr>
              <w:t>expand collections of WEEE, including small WEEE</w:t>
            </w:r>
            <w:r w:rsidR="00E60FAD" w:rsidRPr="004A696F">
              <w:rPr>
                <w:rFonts w:ascii="Arial" w:eastAsia="Times New Roman" w:hAnsi="Arial" w:cs="Arial"/>
                <w:sz w:val="20"/>
                <w:szCs w:val="20"/>
                <w:lang w:eastAsia="en-GB"/>
              </w:rPr>
              <w:t xml:space="preserve">, such as </w:t>
            </w:r>
            <w:r w:rsidR="00B73152" w:rsidRPr="004A696F">
              <w:rPr>
                <w:rFonts w:ascii="Arial" w:eastAsia="Times New Roman" w:hAnsi="Arial" w:cs="Arial"/>
                <w:sz w:val="20"/>
                <w:szCs w:val="20"/>
                <w:lang w:eastAsia="en-GB"/>
              </w:rPr>
              <w:t>work</w:t>
            </w:r>
            <w:r w:rsidR="00E60FAD" w:rsidRPr="004A696F">
              <w:rPr>
                <w:rFonts w:ascii="Arial" w:eastAsia="Times New Roman" w:hAnsi="Arial" w:cs="Arial"/>
                <w:sz w:val="20"/>
                <w:szCs w:val="20"/>
                <w:lang w:eastAsia="en-GB"/>
              </w:rPr>
              <w:t>ing</w:t>
            </w:r>
            <w:r w:rsidR="00B73152" w:rsidRPr="004A696F">
              <w:rPr>
                <w:rFonts w:ascii="Arial" w:eastAsia="Times New Roman" w:hAnsi="Arial" w:cs="Arial"/>
                <w:sz w:val="20"/>
                <w:szCs w:val="20"/>
                <w:lang w:eastAsia="en-GB"/>
              </w:rPr>
              <w:t xml:space="preserve"> with a third</w:t>
            </w:r>
            <w:r w:rsidR="00E43B3E">
              <w:rPr>
                <w:rFonts w:ascii="Arial" w:eastAsia="Times New Roman" w:hAnsi="Arial" w:cs="Arial"/>
                <w:sz w:val="20"/>
                <w:szCs w:val="20"/>
                <w:lang w:eastAsia="en-GB"/>
              </w:rPr>
              <w:t>-</w:t>
            </w:r>
            <w:r w:rsidR="00B73152" w:rsidRPr="004A696F">
              <w:rPr>
                <w:rFonts w:ascii="Arial" w:eastAsia="Times New Roman" w:hAnsi="Arial" w:cs="Arial"/>
                <w:sz w:val="20"/>
                <w:szCs w:val="20"/>
                <w:lang w:eastAsia="en-GB"/>
              </w:rPr>
              <w:t>party organisation</w:t>
            </w:r>
          </w:p>
        </w:tc>
        <w:tc>
          <w:tcPr>
            <w:tcW w:w="3681" w:type="dxa"/>
            <w:shd w:val="clear" w:color="auto" w:fill="auto"/>
          </w:tcPr>
          <w:p w14:paraId="01B50891" w14:textId="77777777" w:rsidR="00B73152" w:rsidRPr="003D20CA" w:rsidRDefault="00B73152"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Focus on one large managing agent</w:t>
            </w:r>
          </w:p>
          <w:p w14:paraId="42C6343D" w14:textId="0D23F39B" w:rsidR="00B73152" w:rsidRPr="003D20CA" w:rsidRDefault="00B73152"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Increase capture of small WEEE and batteries</w:t>
            </w:r>
          </w:p>
        </w:tc>
        <w:tc>
          <w:tcPr>
            <w:tcW w:w="2027" w:type="dxa"/>
            <w:shd w:val="clear" w:color="auto" w:fill="auto"/>
          </w:tcPr>
          <w:p w14:paraId="382B7F3A" w14:textId="77777777" w:rsidR="00B73152" w:rsidRPr="003D20CA" w:rsidRDefault="00B73152" w:rsidP="00B73152">
            <w:pPr>
              <w:pStyle w:val="ListParagraph"/>
              <w:numPr>
                <w:ilvl w:val="0"/>
                <w:numId w:val="17"/>
              </w:numPr>
              <w:spacing w:after="0" w:line="240" w:lineRule="auto"/>
              <w:ind w:left="279" w:hanging="142"/>
              <w:textAlignment w:val="baseline"/>
              <w:rPr>
                <w:rFonts w:ascii="Arial" w:eastAsia="Times New Roman" w:hAnsi="Arial" w:cs="Arial"/>
                <w:b/>
                <w:bCs/>
                <w:sz w:val="20"/>
                <w:szCs w:val="20"/>
                <w:lang w:eastAsia="en-GB"/>
              </w:rPr>
            </w:pPr>
            <w:r w:rsidRPr="003D20CA">
              <w:rPr>
                <w:rFonts w:ascii="Arial" w:eastAsia="Times New Roman" w:hAnsi="Arial" w:cs="Arial"/>
                <w:sz w:val="20"/>
                <w:szCs w:val="20"/>
                <w:lang w:eastAsia="en-GB"/>
              </w:rPr>
              <w:t>Start discussions with Managing Agent early 2023/24</w:t>
            </w:r>
          </w:p>
          <w:p w14:paraId="48CEDA5C" w14:textId="4E821958" w:rsidR="00B73152" w:rsidRPr="003D20CA" w:rsidRDefault="00B73152" w:rsidP="00B73152">
            <w:pPr>
              <w:pStyle w:val="ListParagraph"/>
              <w:numPr>
                <w:ilvl w:val="0"/>
                <w:numId w:val="17"/>
              </w:numPr>
              <w:spacing w:after="0" w:line="240" w:lineRule="auto"/>
              <w:ind w:left="279" w:hanging="142"/>
              <w:textAlignment w:val="baseline"/>
              <w:rPr>
                <w:rFonts w:ascii="Arial" w:eastAsia="Times New Roman" w:hAnsi="Arial" w:cs="Arial"/>
                <w:b/>
                <w:bCs/>
                <w:sz w:val="20"/>
                <w:szCs w:val="20"/>
                <w:lang w:eastAsia="en-GB"/>
              </w:rPr>
            </w:pPr>
            <w:r w:rsidRPr="003D20CA">
              <w:rPr>
                <w:rFonts w:ascii="Arial" w:eastAsia="Times New Roman" w:hAnsi="Arial" w:cs="Arial"/>
                <w:sz w:val="20"/>
                <w:szCs w:val="20"/>
                <w:lang w:eastAsia="en-GB"/>
              </w:rPr>
              <w:t>Trial to commence in 2023/24</w:t>
            </w:r>
          </w:p>
        </w:tc>
        <w:tc>
          <w:tcPr>
            <w:tcW w:w="1143" w:type="dxa"/>
            <w:shd w:val="clear" w:color="auto" w:fill="auto"/>
          </w:tcPr>
          <w:p w14:paraId="429BCFDE" w14:textId="381AA45C" w:rsidR="00B73152" w:rsidRPr="00115600" w:rsidRDefault="00B73152" w:rsidP="00B73152">
            <w:pPr>
              <w:spacing w:after="0" w:line="240" w:lineRule="auto"/>
              <w:textAlignment w:val="baseline"/>
              <w:rPr>
                <w:rFonts w:ascii="Arial" w:eastAsia="Times New Roman" w:hAnsi="Arial" w:cs="Arial"/>
                <w:sz w:val="20"/>
                <w:szCs w:val="20"/>
                <w:lang w:eastAsia="en-GB"/>
              </w:rPr>
            </w:pPr>
          </w:p>
        </w:tc>
      </w:tr>
      <w:tr w:rsidR="00B73152" w:rsidRPr="005C257E" w14:paraId="66407E47" w14:textId="77777777" w:rsidTr="347C48DD">
        <w:trPr>
          <w:gridAfter w:val="1"/>
          <w:wAfter w:w="35" w:type="dxa"/>
          <w:trHeight w:val="300"/>
        </w:trPr>
        <w:tc>
          <w:tcPr>
            <w:tcW w:w="1019" w:type="dxa"/>
            <w:shd w:val="clear" w:color="auto" w:fill="auto"/>
          </w:tcPr>
          <w:p w14:paraId="194950BA" w14:textId="00910180" w:rsidR="00B73152" w:rsidRPr="004A696F" w:rsidRDefault="00B73152" w:rsidP="518A24E9">
            <w:pPr>
              <w:spacing w:after="0" w:line="240" w:lineRule="auto"/>
              <w:textAlignment w:val="baseline"/>
              <w:rPr>
                <w:rFonts w:ascii="Arial" w:eastAsia="Times New Roman" w:hAnsi="Arial" w:cs="Arial"/>
                <w:sz w:val="20"/>
                <w:szCs w:val="20"/>
                <w:lang w:eastAsia="en-GB"/>
              </w:rPr>
            </w:pPr>
            <w:r w:rsidRPr="518A24E9">
              <w:rPr>
                <w:rFonts w:ascii="Arial" w:eastAsia="Times New Roman" w:hAnsi="Arial" w:cs="Arial"/>
                <w:sz w:val="20"/>
                <w:szCs w:val="20"/>
                <w:lang w:eastAsia="en-GB"/>
              </w:rPr>
              <w:lastRenderedPageBreak/>
              <w:t>LB Tower Hamlets #</w:t>
            </w:r>
            <w:r w:rsidRPr="03B4D075">
              <w:rPr>
                <w:rFonts w:ascii="Arial" w:eastAsia="Times New Roman" w:hAnsi="Arial" w:cs="Arial"/>
                <w:sz w:val="20"/>
                <w:szCs w:val="20"/>
                <w:lang w:eastAsia="en-GB"/>
              </w:rPr>
              <w:t>1</w:t>
            </w:r>
            <w:r w:rsidR="37447F60" w:rsidRPr="03B4D075">
              <w:rPr>
                <w:rFonts w:ascii="Arial" w:eastAsia="Times New Roman" w:hAnsi="Arial" w:cs="Arial"/>
                <w:sz w:val="20"/>
                <w:szCs w:val="20"/>
                <w:lang w:eastAsia="en-GB"/>
              </w:rPr>
              <w:t>5</w:t>
            </w:r>
          </w:p>
        </w:tc>
        <w:tc>
          <w:tcPr>
            <w:tcW w:w="1402" w:type="dxa"/>
            <w:shd w:val="clear" w:color="auto" w:fill="auto"/>
          </w:tcPr>
          <w:p w14:paraId="11E0E374" w14:textId="77777777" w:rsidR="00B73152" w:rsidRPr="004A696F" w:rsidRDefault="00B73152" w:rsidP="00B731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4A696F">
              <w:rPr>
                <w:rFonts w:ascii="Arial" w:eastAsia="Times New Roman" w:hAnsi="Arial" w:cs="Arial"/>
                <w:sz w:val="20"/>
                <w:szCs w:val="20"/>
                <w:lang w:eastAsia="en-GB"/>
              </w:rPr>
              <w:t>Maximising recycling</w:t>
            </w:r>
          </w:p>
          <w:p w14:paraId="2CAAB28F" w14:textId="0E529539" w:rsidR="00B73152" w:rsidRPr="004A696F" w:rsidRDefault="00B73152" w:rsidP="00B731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4A696F">
              <w:rPr>
                <w:rFonts w:ascii="Arial" w:eastAsia="Times New Roman" w:hAnsi="Arial" w:cs="Arial"/>
                <w:sz w:val="20"/>
                <w:szCs w:val="20"/>
                <w:lang w:eastAsia="en-GB"/>
              </w:rPr>
              <w:t>Waste Reduction</w:t>
            </w:r>
          </w:p>
        </w:tc>
        <w:tc>
          <w:tcPr>
            <w:tcW w:w="2031" w:type="dxa"/>
            <w:shd w:val="clear" w:color="auto" w:fill="auto"/>
          </w:tcPr>
          <w:p w14:paraId="2B90DA43" w14:textId="123E2187" w:rsidR="00B73152" w:rsidRPr="004A696F" w:rsidRDefault="00B73152" w:rsidP="00B73152">
            <w:pPr>
              <w:spacing w:after="0" w:line="240" w:lineRule="auto"/>
              <w:textAlignment w:val="baseline"/>
              <w:rPr>
                <w:rFonts w:ascii="Arial" w:eastAsia="Times New Roman" w:hAnsi="Arial" w:cs="Arial"/>
                <w:sz w:val="20"/>
                <w:szCs w:val="20"/>
                <w:lang w:eastAsia="en-GB"/>
              </w:rPr>
            </w:pPr>
            <w:r w:rsidRPr="004A696F">
              <w:rPr>
                <w:rFonts w:ascii="Arial" w:eastAsia="Times New Roman" w:hAnsi="Arial" w:cs="Arial"/>
                <w:sz w:val="20"/>
                <w:szCs w:val="20"/>
                <w:lang w:eastAsia="en-GB"/>
              </w:rPr>
              <w:t>Expand opportunities for residents to reuse and recycle textiles</w:t>
            </w:r>
          </w:p>
        </w:tc>
        <w:tc>
          <w:tcPr>
            <w:tcW w:w="8869" w:type="dxa"/>
            <w:shd w:val="clear" w:color="auto" w:fill="auto"/>
          </w:tcPr>
          <w:p w14:paraId="7872F742" w14:textId="5ADB4D25" w:rsidR="00B73152" w:rsidRPr="004A696F" w:rsidRDefault="00FD5202" w:rsidP="00FD5202">
            <w:pPr>
              <w:spacing w:after="0" w:line="240" w:lineRule="auto"/>
              <w:ind w:left="140"/>
              <w:textAlignment w:val="baseline"/>
              <w:rPr>
                <w:rFonts w:ascii="Arial" w:eastAsia="Times New Roman" w:hAnsi="Arial" w:cs="Arial"/>
                <w:sz w:val="20"/>
                <w:szCs w:val="20"/>
                <w:lang w:eastAsia="en-GB"/>
              </w:rPr>
            </w:pPr>
            <w:r w:rsidRPr="004A696F">
              <w:rPr>
                <w:rFonts w:ascii="Arial" w:eastAsia="Times New Roman" w:hAnsi="Arial" w:cs="Arial"/>
                <w:sz w:val="20"/>
                <w:szCs w:val="20"/>
                <w:lang w:eastAsia="en-GB"/>
              </w:rPr>
              <w:t xml:space="preserve">We are committed </w:t>
            </w:r>
            <w:r w:rsidR="00B73152" w:rsidRPr="004A696F">
              <w:rPr>
                <w:rFonts w:ascii="Arial" w:eastAsia="Times New Roman" w:hAnsi="Arial" w:cs="Arial"/>
                <w:sz w:val="20"/>
                <w:szCs w:val="20"/>
                <w:lang w:eastAsia="en-GB"/>
              </w:rPr>
              <w:t>to explor</w:t>
            </w:r>
            <w:r w:rsidRPr="004A696F">
              <w:rPr>
                <w:rFonts w:ascii="Arial" w:eastAsia="Times New Roman" w:hAnsi="Arial" w:cs="Arial"/>
                <w:sz w:val="20"/>
                <w:szCs w:val="20"/>
                <w:lang w:eastAsia="en-GB"/>
              </w:rPr>
              <w:t>ing</w:t>
            </w:r>
            <w:r w:rsidR="00B73152" w:rsidRPr="004A696F">
              <w:rPr>
                <w:rFonts w:ascii="Arial" w:eastAsia="Times New Roman" w:hAnsi="Arial" w:cs="Arial"/>
                <w:sz w:val="20"/>
                <w:szCs w:val="20"/>
                <w:lang w:eastAsia="en-GB"/>
              </w:rPr>
              <w:t xml:space="preserve"> options for </w:t>
            </w:r>
            <w:r w:rsidR="000E38CA" w:rsidRPr="004A696F">
              <w:rPr>
                <w:rFonts w:ascii="Arial" w:eastAsia="Times New Roman" w:hAnsi="Arial" w:cs="Arial"/>
                <w:sz w:val="20"/>
                <w:szCs w:val="20"/>
                <w:lang w:eastAsia="en-GB"/>
              </w:rPr>
              <w:t xml:space="preserve">more </w:t>
            </w:r>
            <w:r w:rsidR="00B73152" w:rsidRPr="004A696F">
              <w:rPr>
                <w:rFonts w:ascii="Arial" w:eastAsia="Times New Roman" w:hAnsi="Arial" w:cs="Arial"/>
                <w:sz w:val="20"/>
                <w:szCs w:val="20"/>
                <w:lang w:eastAsia="en-GB"/>
              </w:rPr>
              <w:t>textile reuse and recycling</w:t>
            </w:r>
          </w:p>
          <w:p w14:paraId="079F4BB0" w14:textId="77777777" w:rsidR="00FF6182" w:rsidRPr="004A696F" w:rsidRDefault="00FF6182" w:rsidP="00FD5202">
            <w:pPr>
              <w:spacing w:after="0" w:line="240" w:lineRule="auto"/>
              <w:ind w:left="140"/>
              <w:textAlignment w:val="baseline"/>
              <w:rPr>
                <w:rFonts w:ascii="Arial" w:eastAsia="Times New Roman" w:hAnsi="Arial" w:cs="Arial"/>
                <w:sz w:val="20"/>
                <w:szCs w:val="20"/>
                <w:lang w:eastAsia="en-GB"/>
              </w:rPr>
            </w:pPr>
          </w:p>
          <w:p w14:paraId="6D84A086" w14:textId="2E2E07BB" w:rsidR="00B73152" w:rsidRPr="004A696F" w:rsidRDefault="000E38CA"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4A696F">
              <w:rPr>
                <w:rFonts w:ascii="Arial" w:eastAsia="Times New Roman" w:hAnsi="Arial" w:cs="Arial"/>
                <w:sz w:val="20"/>
                <w:szCs w:val="20"/>
                <w:lang w:eastAsia="en-GB"/>
              </w:rPr>
              <w:t>We will a</w:t>
            </w:r>
            <w:r w:rsidR="00B73152" w:rsidRPr="004A696F">
              <w:rPr>
                <w:rFonts w:ascii="Arial" w:eastAsia="Times New Roman" w:hAnsi="Arial" w:cs="Arial"/>
                <w:sz w:val="20"/>
                <w:szCs w:val="20"/>
                <w:lang w:eastAsia="en-GB"/>
              </w:rPr>
              <w:t>pproach managing agents/social landlords to house textile banks on their estates</w:t>
            </w:r>
          </w:p>
          <w:p w14:paraId="6F120CA9" w14:textId="113225C6" w:rsidR="00B73152" w:rsidRPr="004A696F" w:rsidRDefault="00FE6181"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4A696F">
              <w:rPr>
                <w:rFonts w:ascii="Arial" w:eastAsia="Times New Roman" w:hAnsi="Arial" w:cs="Arial"/>
                <w:sz w:val="20"/>
                <w:szCs w:val="20"/>
                <w:lang w:eastAsia="en-GB"/>
              </w:rPr>
              <w:t>We will e</w:t>
            </w:r>
            <w:r w:rsidR="00B73152" w:rsidRPr="004A696F">
              <w:rPr>
                <w:rFonts w:ascii="Arial" w:eastAsia="Times New Roman" w:hAnsi="Arial" w:cs="Arial"/>
                <w:sz w:val="20"/>
                <w:szCs w:val="20"/>
                <w:lang w:eastAsia="en-GB"/>
              </w:rPr>
              <w:t>xplore partnerships with</w:t>
            </w:r>
            <w:r w:rsidR="00360216" w:rsidRPr="004A696F">
              <w:rPr>
                <w:rFonts w:ascii="Arial" w:eastAsia="Times New Roman" w:hAnsi="Arial" w:cs="Arial"/>
                <w:sz w:val="20"/>
                <w:szCs w:val="20"/>
                <w:lang w:eastAsia="en-GB"/>
              </w:rPr>
              <w:t xml:space="preserve"> charities and</w:t>
            </w:r>
            <w:r w:rsidR="00B73152" w:rsidRPr="004A696F">
              <w:rPr>
                <w:rFonts w:ascii="Arial" w:eastAsia="Times New Roman" w:hAnsi="Arial" w:cs="Arial"/>
                <w:sz w:val="20"/>
                <w:szCs w:val="20"/>
                <w:lang w:eastAsia="en-GB"/>
              </w:rPr>
              <w:t xml:space="preserve"> textile companies </w:t>
            </w:r>
            <w:r w:rsidRPr="004A696F">
              <w:rPr>
                <w:rFonts w:ascii="Arial" w:eastAsia="Times New Roman" w:hAnsi="Arial" w:cs="Arial"/>
                <w:sz w:val="20"/>
                <w:szCs w:val="20"/>
                <w:lang w:eastAsia="en-GB"/>
              </w:rPr>
              <w:t>to set up a</w:t>
            </w:r>
            <w:r w:rsidR="00B73152" w:rsidRPr="004A696F">
              <w:rPr>
                <w:rFonts w:ascii="Arial" w:eastAsia="Times New Roman" w:hAnsi="Arial" w:cs="Arial"/>
                <w:sz w:val="20"/>
                <w:szCs w:val="20"/>
                <w:lang w:eastAsia="en-GB"/>
              </w:rPr>
              <w:t xml:space="preserve"> collection service</w:t>
            </w:r>
          </w:p>
        </w:tc>
        <w:tc>
          <w:tcPr>
            <w:tcW w:w="3681" w:type="dxa"/>
            <w:shd w:val="clear" w:color="auto" w:fill="auto"/>
          </w:tcPr>
          <w:p w14:paraId="707E90CA" w14:textId="55386A18" w:rsidR="00B73152" w:rsidRPr="003D20CA" w:rsidRDefault="00B73152"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Reduction in consumption</w:t>
            </w:r>
            <w:r w:rsidR="002C1C51">
              <w:rPr>
                <w:rFonts w:ascii="Arial" w:eastAsia="Times New Roman" w:hAnsi="Arial" w:cs="Arial"/>
                <w:sz w:val="20"/>
                <w:szCs w:val="20"/>
                <w:lang w:eastAsia="en-GB"/>
              </w:rPr>
              <w:t>-</w:t>
            </w:r>
            <w:r w:rsidRPr="003D20CA">
              <w:rPr>
                <w:rFonts w:ascii="Arial" w:eastAsia="Times New Roman" w:hAnsi="Arial" w:cs="Arial"/>
                <w:sz w:val="20"/>
                <w:szCs w:val="20"/>
                <w:lang w:eastAsia="en-GB"/>
              </w:rPr>
              <w:t>based emissions from reuse of textiles</w:t>
            </w:r>
          </w:p>
          <w:p w14:paraId="227CA4CF" w14:textId="26295832" w:rsidR="00B73152" w:rsidRPr="003D20CA" w:rsidRDefault="00B73152"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Contribution to overall recycling rate</w:t>
            </w:r>
          </w:p>
        </w:tc>
        <w:tc>
          <w:tcPr>
            <w:tcW w:w="2027" w:type="dxa"/>
            <w:shd w:val="clear" w:color="auto" w:fill="auto"/>
          </w:tcPr>
          <w:p w14:paraId="3622BC31" w14:textId="77777777" w:rsidR="00B73152" w:rsidRPr="003D20CA" w:rsidRDefault="00B73152" w:rsidP="00B73152">
            <w:pPr>
              <w:pStyle w:val="ListParagraph"/>
              <w:numPr>
                <w:ilvl w:val="0"/>
                <w:numId w:val="17"/>
              </w:numPr>
              <w:spacing w:after="0" w:line="240" w:lineRule="auto"/>
              <w:ind w:left="279" w:hanging="142"/>
              <w:textAlignment w:val="baseline"/>
              <w:rPr>
                <w:rFonts w:ascii="Arial" w:eastAsia="Times New Roman" w:hAnsi="Arial" w:cs="Arial"/>
                <w:b/>
                <w:bCs/>
                <w:sz w:val="20"/>
                <w:szCs w:val="20"/>
                <w:lang w:eastAsia="en-GB"/>
              </w:rPr>
            </w:pPr>
            <w:r w:rsidRPr="003D20CA">
              <w:rPr>
                <w:rFonts w:ascii="Arial" w:eastAsia="Times New Roman" w:hAnsi="Arial" w:cs="Arial"/>
                <w:sz w:val="20"/>
                <w:szCs w:val="20"/>
                <w:lang w:eastAsia="en-GB"/>
              </w:rPr>
              <w:t>Start discussions with Managing Agent early 2023/24</w:t>
            </w:r>
          </w:p>
          <w:p w14:paraId="22CB64F4" w14:textId="357C47DA" w:rsidR="00B73152" w:rsidRPr="003D20CA" w:rsidRDefault="00B73152" w:rsidP="00B73152">
            <w:pPr>
              <w:pStyle w:val="ListParagraph"/>
              <w:numPr>
                <w:ilvl w:val="0"/>
                <w:numId w:val="17"/>
              </w:numPr>
              <w:spacing w:after="0" w:line="240" w:lineRule="auto"/>
              <w:ind w:left="279" w:hanging="142"/>
              <w:textAlignment w:val="baseline"/>
              <w:rPr>
                <w:rFonts w:ascii="Arial" w:eastAsia="Times New Roman" w:hAnsi="Arial" w:cs="Arial"/>
                <w:b/>
                <w:bCs/>
                <w:sz w:val="20"/>
                <w:szCs w:val="20"/>
                <w:lang w:eastAsia="en-GB"/>
              </w:rPr>
            </w:pPr>
            <w:r w:rsidRPr="003D20CA">
              <w:rPr>
                <w:rFonts w:ascii="Arial" w:eastAsia="Times New Roman" w:hAnsi="Arial" w:cs="Arial"/>
                <w:sz w:val="20"/>
                <w:szCs w:val="20"/>
                <w:lang w:eastAsia="en-GB"/>
              </w:rPr>
              <w:t>Research April to June 2023</w:t>
            </w:r>
          </w:p>
        </w:tc>
        <w:tc>
          <w:tcPr>
            <w:tcW w:w="1143" w:type="dxa"/>
            <w:shd w:val="clear" w:color="auto" w:fill="auto"/>
          </w:tcPr>
          <w:p w14:paraId="6FECB09E" w14:textId="77777777" w:rsidR="00B73152" w:rsidRPr="00115600" w:rsidRDefault="00B73152" w:rsidP="00B73152">
            <w:pPr>
              <w:spacing w:after="0" w:line="240" w:lineRule="auto"/>
              <w:textAlignment w:val="baseline"/>
              <w:rPr>
                <w:rFonts w:ascii="Arial" w:eastAsia="Times New Roman" w:hAnsi="Arial" w:cs="Arial"/>
                <w:sz w:val="20"/>
                <w:szCs w:val="20"/>
                <w:lang w:eastAsia="en-GB"/>
              </w:rPr>
            </w:pPr>
          </w:p>
        </w:tc>
      </w:tr>
      <w:tr w:rsidR="00FD705C" w:rsidRPr="005C257E" w14:paraId="5AF88EF8" w14:textId="77777777" w:rsidTr="347C48DD">
        <w:trPr>
          <w:gridAfter w:val="1"/>
          <w:wAfter w:w="35" w:type="dxa"/>
          <w:trHeight w:val="300"/>
        </w:trPr>
        <w:tc>
          <w:tcPr>
            <w:tcW w:w="1019" w:type="dxa"/>
            <w:shd w:val="clear" w:color="auto" w:fill="auto"/>
          </w:tcPr>
          <w:p w14:paraId="2709DA18" w14:textId="13C8D0CA" w:rsidR="00FD705C" w:rsidRPr="000748DB" w:rsidRDefault="00665BEE" w:rsidP="00B73152">
            <w:pPr>
              <w:spacing w:after="0" w:line="240" w:lineRule="auto"/>
              <w:textAlignment w:val="baseline"/>
              <w:rPr>
                <w:rFonts w:ascii="Arial" w:eastAsia="Times New Roman" w:hAnsi="Arial" w:cs="Arial"/>
                <w:sz w:val="20"/>
                <w:szCs w:val="20"/>
                <w:lang w:eastAsia="en-GB"/>
              </w:rPr>
            </w:pPr>
            <w:r w:rsidRPr="518A24E9">
              <w:rPr>
                <w:rFonts w:ascii="Arial" w:eastAsia="Times New Roman" w:hAnsi="Arial" w:cs="Arial"/>
                <w:sz w:val="20"/>
                <w:szCs w:val="20"/>
                <w:lang w:eastAsia="en-GB"/>
              </w:rPr>
              <w:t>LB Tower Hamlets #</w:t>
            </w:r>
            <w:r w:rsidRPr="03B4D075">
              <w:rPr>
                <w:rFonts w:ascii="Arial" w:eastAsia="Times New Roman" w:hAnsi="Arial" w:cs="Arial"/>
                <w:sz w:val="20"/>
                <w:szCs w:val="20"/>
                <w:lang w:eastAsia="en-GB"/>
              </w:rPr>
              <w:t>1</w:t>
            </w:r>
            <w:r w:rsidR="30AB5882" w:rsidRPr="03B4D075">
              <w:rPr>
                <w:rFonts w:ascii="Arial" w:eastAsia="Times New Roman" w:hAnsi="Arial" w:cs="Arial"/>
                <w:sz w:val="20"/>
                <w:szCs w:val="20"/>
                <w:lang w:eastAsia="en-GB"/>
              </w:rPr>
              <w:t>6</w:t>
            </w:r>
          </w:p>
        </w:tc>
        <w:tc>
          <w:tcPr>
            <w:tcW w:w="1402" w:type="dxa"/>
            <w:shd w:val="clear" w:color="auto" w:fill="auto"/>
          </w:tcPr>
          <w:p w14:paraId="307EEBBE" w14:textId="77777777" w:rsidR="000A4825" w:rsidRPr="000748DB" w:rsidRDefault="000A4825" w:rsidP="000A4825">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0748DB">
              <w:rPr>
                <w:rFonts w:ascii="Arial" w:eastAsia="Times New Roman" w:hAnsi="Arial" w:cs="Arial"/>
                <w:sz w:val="20"/>
                <w:szCs w:val="20"/>
                <w:lang w:eastAsia="en-GB"/>
              </w:rPr>
              <w:t>Waste Reduction</w:t>
            </w:r>
          </w:p>
          <w:p w14:paraId="40009725" w14:textId="10269D09" w:rsidR="00FD705C" w:rsidRPr="000748DB" w:rsidRDefault="000A4825" w:rsidP="000A4825">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0748DB">
              <w:rPr>
                <w:rFonts w:ascii="Arial" w:eastAsia="Times New Roman" w:hAnsi="Arial" w:cs="Arial"/>
                <w:sz w:val="20"/>
                <w:szCs w:val="20"/>
                <w:lang w:eastAsia="en-GB"/>
              </w:rPr>
              <w:t>Maximising Recycling</w:t>
            </w:r>
          </w:p>
        </w:tc>
        <w:tc>
          <w:tcPr>
            <w:tcW w:w="2031" w:type="dxa"/>
            <w:shd w:val="clear" w:color="auto" w:fill="auto"/>
          </w:tcPr>
          <w:p w14:paraId="71B34AC5" w14:textId="313E8F4A" w:rsidR="00FD705C" w:rsidRPr="000748DB" w:rsidRDefault="00757604" w:rsidP="00B73152">
            <w:pPr>
              <w:spacing w:after="0" w:line="240" w:lineRule="auto"/>
              <w:textAlignment w:val="baseline"/>
              <w:rPr>
                <w:rFonts w:ascii="Arial" w:eastAsia="Times New Roman" w:hAnsi="Arial" w:cs="Arial"/>
                <w:sz w:val="20"/>
                <w:szCs w:val="20"/>
                <w:lang w:eastAsia="en-GB"/>
              </w:rPr>
            </w:pPr>
            <w:r w:rsidRPr="000748DB">
              <w:rPr>
                <w:rFonts w:ascii="Arial" w:eastAsia="Times New Roman" w:hAnsi="Arial" w:cs="Arial"/>
                <w:sz w:val="20"/>
                <w:szCs w:val="20"/>
                <w:lang w:eastAsia="en-GB"/>
              </w:rPr>
              <w:t>Collaborati</w:t>
            </w:r>
            <w:r w:rsidR="008C16F4" w:rsidRPr="000748DB">
              <w:rPr>
                <w:rFonts w:ascii="Arial" w:eastAsia="Times New Roman" w:hAnsi="Arial" w:cs="Arial"/>
                <w:sz w:val="20"/>
                <w:szCs w:val="20"/>
                <w:lang w:eastAsia="en-GB"/>
              </w:rPr>
              <w:t xml:space="preserve">on </w:t>
            </w:r>
            <w:r w:rsidRPr="000748DB">
              <w:rPr>
                <w:rFonts w:ascii="Arial" w:eastAsia="Times New Roman" w:hAnsi="Arial" w:cs="Arial"/>
                <w:sz w:val="20"/>
                <w:szCs w:val="20"/>
                <w:lang w:eastAsia="en-GB"/>
              </w:rPr>
              <w:t>with faith</w:t>
            </w:r>
            <w:r w:rsidR="005049DF" w:rsidRPr="000748DB">
              <w:rPr>
                <w:rFonts w:ascii="Arial" w:eastAsia="Times New Roman" w:hAnsi="Arial" w:cs="Arial"/>
                <w:sz w:val="20"/>
                <w:szCs w:val="20"/>
                <w:lang w:eastAsia="en-GB"/>
              </w:rPr>
              <w:t xml:space="preserve"> </w:t>
            </w:r>
            <w:r w:rsidRPr="000748DB">
              <w:rPr>
                <w:rFonts w:ascii="Arial" w:eastAsia="Times New Roman" w:hAnsi="Arial" w:cs="Arial"/>
                <w:sz w:val="20"/>
                <w:szCs w:val="20"/>
                <w:lang w:eastAsia="en-GB"/>
              </w:rPr>
              <w:t>gro</w:t>
            </w:r>
            <w:r w:rsidR="006159B2" w:rsidRPr="000748DB">
              <w:rPr>
                <w:rFonts w:ascii="Arial" w:eastAsia="Times New Roman" w:hAnsi="Arial" w:cs="Arial"/>
                <w:sz w:val="20"/>
                <w:szCs w:val="20"/>
                <w:lang w:eastAsia="en-GB"/>
              </w:rPr>
              <w:t>ups</w:t>
            </w:r>
            <w:r w:rsidRPr="000748DB">
              <w:rPr>
                <w:rFonts w:ascii="Arial" w:eastAsia="Times New Roman" w:hAnsi="Arial" w:cs="Arial"/>
                <w:sz w:val="20"/>
                <w:szCs w:val="20"/>
                <w:lang w:eastAsia="en-GB"/>
              </w:rPr>
              <w:t xml:space="preserve"> </w:t>
            </w:r>
            <w:r w:rsidR="00CB2DBB" w:rsidRPr="000748DB">
              <w:rPr>
                <w:rFonts w:ascii="Arial" w:eastAsia="Times New Roman" w:hAnsi="Arial" w:cs="Arial"/>
                <w:sz w:val="20"/>
                <w:szCs w:val="20"/>
                <w:lang w:eastAsia="en-GB"/>
              </w:rPr>
              <w:t xml:space="preserve">and </w:t>
            </w:r>
            <w:r w:rsidR="002A5CE7">
              <w:rPr>
                <w:rFonts w:ascii="Arial" w:eastAsia="Times New Roman" w:hAnsi="Arial" w:cs="Arial"/>
                <w:sz w:val="20"/>
                <w:szCs w:val="20"/>
                <w:lang w:eastAsia="en-GB"/>
              </w:rPr>
              <w:t>targeted/local</w:t>
            </w:r>
            <w:r w:rsidR="00CB2DBB" w:rsidRPr="000748DB">
              <w:rPr>
                <w:rFonts w:ascii="Arial" w:eastAsia="Times New Roman" w:hAnsi="Arial" w:cs="Arial"/>
                <w:sz w:val="20"/>
                <w:szCs w:val="20"/>
                <w:lang w:eastAsia="en-GB"/>
              </w:rPr>
              <w:t xml:space="preserve"> media </w:t>
            </w:r>
            <w:r w:rsidRPr="000748DB">
              <w:rPr>
                <w:rFonts w:ascii="Arial" w:eastAsia="Times New Roman" w:hAnsi="Arial" w:cs="Arial"/>
                <w:sz w:val="20"/>
                <w:szCs w:val="20"/>
                <w:lang w:eastAsia="en-GB"/>
              </w:rPr>
              <w:t xml:space="preserve">to promote </w:t>
            </w:r>
            <w:r w:rsidR="001E1228" w:rsidRPr="000748DB">
              <w:rPr>
                <w:rFonts w:ascii="Arial" w:eastAsia="Times New Roman" w:hAnsi="Arial" w:cs="Arial"/>
                <w:sz w:val="20"/>
                <w:szCs w:val="20"/>
                <w:lang w:eastAsia="en-GB"/>
              </w:rPr>
              <w:t>recycling and waste reduction</w:t>
            </w:r>
          </w:p>
        </w:tc>
        <w:tc>
          <w:tcPr>
            <w:tcW w:w="8869" w:type="dxa"/>
            <w:shd w:val="clear" w:color="auto" w:fill="auto"/>
          </w:tcPr>
          <w:p w14:paraId="0F3AF282" w14:textId="6708AD2D" w:rsidR="009A27EF" w:rsidRPr="000748DB" w:rsidRDefault="00F55B25" w:rsidP="00532543">
            <w:pPr>
              <w:pStyle w:val="paragraph"/>
              <w:spacing w:before="0" w:beforeAutospacing="0" w:after="0" w:afterAutospacing="0"/>
              <w:textAlignment w:val="baseline"/>
              <w:rPr>
                <w:rFonts w:ascii="Arial" w:hAnsi="Arial" w:cs="Arial"/>
                <w:sz w:val="20"/>
                <w:szCs w:val="20"/>
              </w:rPr>
            </w:pPr>
            <w:r w:rsidRPr="000748DB">
              <w:rPr>
                <w:rFonts w:ascii="Arial" w:hAnsi="Arial" w:cs="Arial"/>
                <w:sz w:val="20"/>
                <w:szCs w:val="20"/>
              </w:rPr>
              <w:t>W</w:t>
            </w:r>
            <w:r w:rsidR="00015B54" w:rsidRPr="000748DB">
              <w:rPr>
                <w:rFonts w:ascii="Arial" w:hAnsi="Arial" w:cs="Arial"/>
                <w:sz w:val="20"/>
                <w:szCs w:val="20"/>
              </w:rPr>
              <w:t>e will work</w:t>
            </w:r>
            <w:r w:rsidRPr="000748DB">
              <w:rPr>
                <w:rFonts w:ascii="Arial" w:hAnsi="Arial" w:cs="Arial"/>
                <w:sz w:val="20"/>
                <w:szCs w:val="20"/>
              </w:rPr>
              <w:t xml:space="preserve"> with faith</w:t>
            </w:r>
            <w:r w:rsidR="006159B2" w:rsidRPr="000748DB">
              <w:rPr>
                <w:rFonts w:ascii="Arial" w:hAnsi="Arial" w:cs="Arial"/>
                <w:sz w:val="20"/>
                <w:szCs w:val="20"/>
              </w:rPr>
              <w:t xml:space="preserve">-based </w:t>
            </w:r>
            <w:r w:rsidRPr="000748DB">
              <w:rPr>
                <w:rFonts w:ascii="Arial" w:hAnsi="Arial" w:cs="Arial"/>
                <w:sz w:val="20"/>
                <w:szCs w:val="20"/>
              </w:rPr>
              <w:t xml:space="preserve">groups across the borough to </w:t>
            </w:r>
            <w:r w:rsidR="00845250" w:rsidRPr="000748DB">
              <w:rPr>
                <w:rFonts w:ascii="Arial" w:hAnsi="Arial" w:cs="Arial"/>
                <w:sz w:val="20"/>
                <w:szCs w:val="20"/>
              </w:rPr>
              <w:t xml:space="preserve">develop a plan </w:t>
            </w:r>
            <w:r w:rsidRPr="000748DB">
              <w:rPr>
                <w:rFonts w:ascii="Arial" w:hAnsi="Arial" w:cs="Arial"/>
                <w:sz w:val="20"/>
                <w:szCs w:val="20"/>
              </w:rPr>
              <w:t>of engagement activities to promote and establish local, and hyper-local, support for</w:t>
            </w:r>
            <w:r w:rsidR="002E234F" w:rsidRPr="000748DB">
              <w:rPr>
                <w:rFonts w:ascii="Arial" w:hAnsi="Arial" w:cs="Arial"/>
                <w:sz w:val="20"/>
                <w:szCs w:val="20"/>
              </w:rPr>
              <w:t xml:space="preserve"> </w:t>
            </w:r>
            <w:r w:rsidRPr="000748DB">
              <w:rPr>
                <w:rFonts w:ascii="Arial" w:hAnsi="Arial" w:cs="Arial"/>
                <w:sz w:val="20"/>
                <w:szCs w:val="20"/>
              </w:rPr>
              <w:t>initiatives aimed at improving the quality</w:t>
            </w:r>
            <w:r w:rsidR="00845250" w:rsidRPr="000748DB">
              <w:rPr>
                <w:rFonts w:ascii="Arial" w:hAnsi="Arial" w:cs="Arial"/>
                <w:sz w:val="20"/>
                <w:szCs w:val="20"/>
              </w:rPr>
              <w:t xml:space="preserve"> and quantity</w:t>
            </w:r>
            <w:r w:rsidRPr="000748DB">
              <w:rPr>
                <w:rFonts w:ascii="Arial" w:hAnsi="Arial" w:cs="Arial"/>
                <w:sz w:val="20"/>
                <w:szCs w:val="20"/>
              </w:rPr>
              <w:t xml:space="preserve"> of recycling </w:t>
            </w:r>
            <w:r w:rsidR="00EC076F" w:rsidRPr="000748DB">
              <w:rPr>
                <w:rFonts w:ascii="Arial" w:hAnsi="Arial" w:cs="Arial"/>
                <w:sz w:val="20"/>
                <w:szCs w:val="20"/>
              </w:rPr>
              <w:t xml:space="preserve">and </w:t>
            </w:r>
            <w:r w:rsidR="007D49A5" w:rsidRPr="000748DB">
              <w:rPr>
                <w:rFonts w:ascii="Arial" w:hAnsi="Arial" w:cs="Arial"/>
                <w:sz w:val="20"/>
                <w:szCs w:val="20"/>
              </w:rPr>
              <w:t>increasing reuse</w:t>
            </w:r>
            <w:r w:rsidRPr="000748DB">
              <w:rPr>
                <w:rFonts w:ascii="Arial" w:hAnsi="Arial" w:cs="Arial"/>
                <w:sz w:val="20"/>
                <w:szCs w:val="20"/>
              </w:rPr>
              <w:t>. </w:t>
            </w:r>
            <w:r w:rsidR="00384629" w:rsidRPr="000748DB">
              <w:rPr>
                <w:rFonts w:ascii="Arial" w:hAnsi="Arial" w:cs="Arial"/>
                <w:sz w:val="20"/>
                <w:szCs w:val="20"/>
              </w:rPr>
              <w:t xml:space="preserve"> </w:t>
            </w:r>
          </w:p>
          <w:p w14:paraId="307ED3B8" w14:textId="77777777" w:rsidR="00FF6182" w:rsidRPr="000748DB" w:rsidRDefault="00FF6182" w:rsidP="00532543">
            <w:pPr>
              <w:pStyle w:val="paragraph"/>
              <w:spacing w:before="0" w:beforeAutospacing="0" w:after="0" w:afterAutospacing="0"/>
              <w:textAlignment w:val="baseline"/>
              <w:rPr>
                <w:rFonts w:ascii="Arial" w:hAnsi="Arial" w:cs="Arial"/>
                <w:sz w:val="20"/>
                <w:szCs w:val="20"/>
              </w:rPr>
            </w:pPr>
          </w:p>
          <w:p w14:paraId="22B51246" w14:textId="24172249" w:rsidR="00FA2BAE" w:rsidRPr="000748DB" w:rsidRDefault="005D7EC2">
            <w:pPr>
              <w:pStyle w:val="paragraph"/>
              <w:numPr>
                <w:ilvl w:val="0"/>
                <w:numId w:val="44"/>
              </w:numPr>
              <w:spacing w:before="0" w:beforeAutospacing="0" w:after="0" w:afterAutospacing="0"/>
              <w:textAlignment w:val="baseline"/>
              <w:rPr>
                <w:rFonts w:ascii="Segoe UI" w:hAnsi="Segoe UI" w:cs="Segoe UI"/>
                <w:sz w:val="18"/>
                <w:szCs w:val="18"/>
              </w:rPr>
            </w:pPr>
            <w:r w:rsidRPr="000748DB">
              <w:rPr>
                <w:rFonts w:ascii="Arial" w:hAnsi="Arial" w:cs="Arial"/>
                <w:sz w:val="20"/>
                <w:szCs w:val="20"/>
              </w:rPr>
              <w:t xml:space="preserve">We will engage with faith groups to identify </w:t>
            </w:r>
            <w:r w:rsidR="00C66370" w:rsidRPr="000748DB">
              <w:rPr>
                <w:rFonts w:ascii="Arial" w:hAnsi="Arial" w:cs="Arial"/>
                <w:sz w:val="20"/>
                <w:szCs w:val="20"/>
              </w:rPr>
              <w:t xml:space="preserve">and </w:t>
            </w:r>
            <w:r w:rsidR="00765500" w:rsidRPr="000748DB">
              <w:rPr>
                <w:rFonts w:ascii="Arial" w:hAnsi="Arial" w:cs="Arial"/>
                <w:sz w:val="20"/>
                <w:szCs w:val="20"/>
              </w:rPr>
              <w:t>create a</w:t>
            </w:r>
            <w:r w:rsidR="00183C04">
              <w:rPr>
                <w:rFonts w:ascii="Arial" w:hAnsi="Arial" w:cs="Arial"/>
                <w:sz w:val="20"/>
                <w:szCs w:val="20"/>
              </w:rPr>
              <w:t>n</w:t>
            </w:r>
            <w:r w:rsidR="00765500" w:rsidRPr="000748DB">
              <w:rPr>
                <w:rFonts w:ascii="Arial" w:hAnsi="Arial" w:cs="Arial"/>
                <w:sz w:val="20"/>
                <w:szCs w:val="20"/>
              </w:rPr>
              <w:t xml:space="preserve"> action plan of activities</w:t>
            </w:r>
          </w:p>
          <w:p w14:paraId="63D67B64" w14:textId="1A766F45" w:rsidR="005D7EC2" w:rsidRPr="000748DB" w:rsidRDefault="007E022F">
            <w:pPr>
              <w:pStyle w:val="paragraph"/>
              <w:numPr>
                <w:ilvl w:val="0"/>
                <w:numId w:val="44"/>
              </w:numPr>
              <w:spacing w:before="0" w:beforeAutospacing="0" w:after="0" w:afterAutospacing="0"/>
              <w:textAlignment w:val="baseline"/>
              <w:rPr>
                <w:rFonts w:ascii="Segoe UI" w:hAnsi="Segoe UI" w:cs="Segoe UI"/>
                <w:sz w:val="18"/>
                <w:szCs w:val="18"/>
              </w:rPr>
            </w:pPr>
            <w:r w:rsidRPr="000748DB">
              <w:rPr>
                <w:rFonts w:ascii="Arial" w:hAnsi="Arial" w:cs="Arial"/>
                <w:sz w:val="20"/>
                <w:szCs w:val="20"/>
              </w:rPr>
              <w:t>We will promote communication and behaviour change messages through local media</w:t>
            </w:r>
            <w:r w:rsidR="00765500" w:rsidRPr="000748DB">
              <w:rPr>
                <w:rFonts w:ascii="Arial" w:hAnsi="Arial" w:cs="Arial"/>
                <w:sz w:val="20"/>
                <w:szCs w:val="20"/>
              </w:rPr>
              <w:t xml:space="preserve"> </w:t>
            </w:r>
          </w:p>
          <w:p w14:paraId="064849BA" w14:textId="04B672BE" w:rsidR="004733AE" w:rsidRPr="000748DB" w:rsidRDefault="004733AE" w:rsidP="000642B6">
            <w:pPr>
              <w:pStyle w:val="paragraph"/>
              <w:spacing w:before="0" w:beforeAutospacing="0" w:after="0" w:afterAutospacing="0"/>
              <w:textAlignment w:val="baseline"/>
              <w:rPr>
                <w:rFonts w:ascii="Segoe UI" w:hAnsi="Segoe UI" w:cs="Segoe UI"/>
                <w:sz w:val="18"/>
                <w:szCs w:val="18"/>
              </w:rPr>
            </w:pPr>
          </w:p>
        </w:tc>
        <w:tc>
          <w:tcPr>
            <w:tcW w:w="3681" w:type="dxa"/>
            <w:shd w:val="clear" w:color="auto" w:fill="auto"/>
          </w:tcPr>
          <w:p w14:paraId="2A0B8244" w14:textId="36F8FA38" w:rsidR="0040533B" w:rsidRPr="000748DB" w:rsidRDefault="0040533B" w:rsidP="0040533B">
            <w:pPr>
              <w:pStyle w:val="ListParagraph"/>
              <w:numPr>
                <w:ilvl w:val="0"/>
                <w:numId w:val="43"/>
              </w:numPr>
              <w:spacing w:after="0" w:line="240" w:lineRule="auto"/>
              <w:textAlignment w:val="baseline"/>
              <w:rPr>
                <w:rFonts w:ascii="Arial" w:eastAsia="Times New Roman" w:hAnsi="Arial" w:cs="Arial"/>
                <w:sz w:val="20"/>
                <w:szCs w:val="20"/>
                <w:lang w:eastAsia="en-GB"/>
              </w:rPr>
            </w:pPr>
            <w:r w:rsidRPr="000748DB">
              <w:rPr>
                <w:rFonts w:ascii="Arial" w:eastAsia="Times New Roman" w:hAnsi="Arial" w:cs="Arial"/>
                <w:sz w:val="20"/>
                <w:szCs w:val="20"/>
                <w:lang w:eastAsia="en-GB"/>
              </w:rPr>
              <w:t>Engage with faith groups via the Inter-Faith forum</w:t>
            </w:r>
            <w:r w:rsidR="00950D39" w:rsidRPr="000748DB">
              <w:rPr>
                <w:rFonts w:ascii="Arial" w:eastAsia="Times New Roman" w:hAnsi="Arial" w:cs="Arial"/>
                <w:sz w:val="20"/>
                <w:szCs w:val="20"/>
                <w:lang w:eastAsia="en-GB"/>
              </w:rPr>
              <w:t>,</w:t>
            </w:r>
            <w:r w:rsidR="006A4605">
              <w:rPr>
                <w:rFonts w:ascii="Arial" w:eastAsia="Times New Roman" w:hAnsi="Arial" w:cs="Arial"/>
                <w:sz w:val="20"/>
                <w:szCs w:val="20"/>
                <w:lang w:eastAsia="en-GB"/>
              </w:rPr>
              <w:t xml:space="preserve"> t</w:t>
            </w:r>
            <w:r w:rsidR="00950D39" w:rsidRPr="000748DB">
              <w:rPr>
                <w:rFonts w:ascii="Arial" w:eastAsia="Times New Roman" w:hAnsi="Arial" w:cs="Arial"/>
                <w:sz w:val="20"/>
                <w:szCs w:val="20"/>
                <w:lang w:eastAsia="en-GB"/>
              </w:rPr>
              <w:t xml:space="preserve">he </w:t>
            </w:r>
            <w:r w:rsidR="002B6089" w:rsidRPr="000748DB">
              <w:rPr>
                <w:rFonts w:ascii="Arial" w:eastAsia="Times New Roman" w:hAnsi="Arial" w:cs="Arial"/>
                <w:sz w:val="20"/>
                <w:szCs w:val="20"/>
                <w:lang w:eastAsia="en-GB"/>
              </w:rPr>
              <w:t>M</w:t>
            </w:r>
            <w:r w:rsidR="00950D39" w:rsidRPr="000748DB">
              <w:rPr>
                <w:rFonts w:ascii="Arial" w:eastAsia="Times New Roman" w:hAnsi="Arial" w:cs="Arial"/>
                <w:sz w:val="20"/>
                <w:szCs w:val="20"/>
                <w:lang w:eastAsia="en-GB"/>
              </w:rPr>
              <w:t>uslim</w:t>
            </w:r>
            <w:r w:rsidR="008677E5" w:rsidRPr="000748DB">
              <w:rPr>
                <w:rFonts w:ascii="Arial" w:eastAsia="Times New Roman" w:hAnsi="Arial" w:cs="Arial"/>
                <w:sz w:val="20"/>
                <w:szCs w:val="20"/>
                <w:lang w:eastAsia="en-GB"/>
              </w:rPr>
              <w:t xml:space="preserve"> Council of Britain and local mosques</w:t>
            </w:r>
            <w:r w:rsidR="00950D39" w:rsidRPr="000748DB">
              <w:rPr>
                <w:rFonts w:ascii="Arial" w:eastAsia="Times New Roman" w:hAnsi="Arial" w:cs="Arial"/>
                <w:sz w:val="20"/>
                <w:szCs w:val="20"/>
                <w:lang w:eastAsia="en-GB"/>
              </w:rPr>
              <w:t xml:space="preserve"> </w:t>
            </w:r>
            <w:r w:rsidRPr="000748DB">
              <w:rPr>
                <w:rFonts w:ascii="Arial" w:eastAsia="Times New Roman" w:hAnsi="Arial" w:cs="Arial"/>
                <w:sz w:val="20"/>
                <w:szCs w:val="20"/>
                <w:lang w:eastAsia="en-GB"/>
              </w:rPr>
              <w:t xml:space="preserve">  </w:t>
            </w:r>
          </w:p>
          <w:p w14:paraId="4D81ED5A" w14:textId="15CB0F02" w:rsidR="004D4046" w:rsidRPr="000748DB" w:rsidRDefault="006B1602" w:rsidP="005049DF">
            <w:pPr>
              <w:pStyle w:val="ListParagraph"/>
              <w:numPr>
                <w:ilvl w:val="0"/>
                <w:numId w:val="43"/>
              </w:numPr>
              <w:spacing w:after="0" w:line="240" w:lineRule="auto"/>
              <w:textAlignment w:val="baseline"/>
              <w:rPr>
                <w:rFonts w:ascii="Arial" w:eastAsia="Times New Roman" w:hAnsi="Arial" w:cs="Arial"/>
                <w:sz w:val="20"/>
                <w:szCs w:val="20"/>
                <w:lang w:eastAsia="en-GB"/>
              </w:rPr>
            </w:pPr>
            <w:r w:rsidRPr="000748DB">
              <w:rPr>
                <w:rFonts w:ascii="Arial" w:eastAsia="Times New Roman" w:hAnsi="Arial" w:cs="Arial"/>
                <w:sz w:val="20"/>
                <w:szCs w:val="20"/>
                <w:lang w:eastAsia="en-GB"/>
              </w:rPr>
              <w:t>Hold a workshop with the aim of identifying how we can</w:t>
            </w:r>
            <w:r w:rsidR="008C16F4" w:rsidRPr="000748DB">
              <w:rPr>
                <w:rFonts w:ascii="Arial" w:eastAsia="Times New Roman" w:hAnsi="Arial" w:cs="Arial"/>
                <w:sz w:val="20"/>
                <w:szCs w:val="20"/>
                <w:lang w:eastAsia="en-GB"/>
              </w:rPr>
              <w:t xml:space="preserve"> work together</w:t>
            </w:r>
          </w:p>
          <w:p w14:paraId="381F2637" w14:textId="3B2E25E5" w:rsidR="00C66370" w:rsidRPr="000748DB" w:rsidRDefault="00C66370" w:rsidP="005049DF">
            <w:pPr>
              <w:pStyle w:val="ListParagraph"/>
              <w:numPr>
                <w:ilvl w:val="0"/>
                <w:numId w:val="43"/>
              </w:numPr>
              <w:spacing w:after="0" w:line="240" w:lineRule="auto"/>
              <w:textAlignment w:val="baseline"/>
              <w:rPr>
                <w:rFonts w:ascii="Arial" w:eastAsia="Times New Roman" w:hAnsi="Arial" w:cs="Arial"/>
                <w:sz w:val="20"/>
                <w:szCs w:val="20"/>
                <w:lang w:eastAsia="en-GB"/>
              </w:rPr>
            </w:pPr>
            <w:r w:rsidRPr="000748DB">
              <w:rPr>
                <w:rFonts w:ascii="Arial" w:eastAsia="Times New Roman" w:hAnsi="Arial" w:cs="Arial"/>
                <w:sz w:val="20"/>
                <w:szCs w:val="20"/>
                <w:lang w:eastAsia="en-GB"/>
              </w:rPr>
              <w:t xml:space="preserve">Create an action plan </w:t>
            </w:r>
          </w:p>
          <w:p w14:paraId="1E411640" w14:textId="6765779B" w:rsidR="008C16F4" w:rsidRPr="000748DB" w:rsidRDefault="008C16F4" w:rsidP="000642B6">
            <w:pPr>
              <w:pStyle w:val="ListParagraph"/>
              <w:spacing w:after="0" w:line="240" w:lineRule="auto"/>
              <w:textAlignment w:val="baseline"/>
              <w:rPr>
                <w:rFonts w:ascii="Arial" w:eastAsia="Times New Roman" w:hAnsi="Arial" w:cs="Arial"/>
                <w:sz w:val="20"/>
                <w:szCs w:val="20"/>
                <w:lang w:eastAsia="en-GB"/>
              </w:rPr>
            </w:pPr>
          </w:p>
        </w:tc>
        <w:tc>
          <w:tcPr>
            <w:tcW w:w="2027" w:type="dxa"/>
            <w:shd w:val="clear" w:color="auto" w:fill="auto"/>
          </w:tcPr>
          <w:p w14:paraId="12BC1943" w14:textId="1933D422" w:rsidR="00FD705C" w:rsidRPr="000748DB" w:rsidRDefault="0026106C" w:rsidP="00B73152">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sidRPr="000748DB">
              <w:rPr>
                <w:rFonts w:ascii="Arial" w:eastAsia="Times New Roman" w:hAnsi="Arial" w:cs="Arial"/>
                <w:sz w:val="20"/>
                <w:szCs w:val="20"/>
                <w:lang w:eastAsia="en-GB"/>
              </w:rPr>
              <w:t>Initial engagement</w:t>
            </w:r>
            <w:r w:rsidR="00D532EB" w:rsidRPr="000748DB">
              <w:rPr>
                <w:rFonts w:ascii="Arial" w:eastAsia="Times New Roman" w:hAnsi="Arial" w:cs="Arial"/>
                <w:sz w:val="20"/>
                <w:szCs w:val="20"/>
                <w:lang w:eastAsia="en-GB"/>
              </w:rPr>
              <w:t xml:space="preserve"> and </w:t>
            </w:r>
            <w:r w:rsidRPr="000748DB">
              <w:rPr>
                <w:rFonts w:ascii="Arial" w:eastAsia="Times New Roman" w:hAnsi="Arial" w:cs="Arial"/>
                <w:sz w:val="20"/>
                <w:szCs w:val="20"/>
                <w:lang w:eastAsia="en-GB"/>
              </w:rPr>
              <w:t>calendar completed by O</w:t>
            </w:r>
            <w:r w:rsidR="00782ABF" w:rsidRPr="000748DB">
              <w:rPr>
                <w:rFonts w:ascii="Arial" w:eastAsia="Times New Roman" w:hAnsi="Arial" w:cs="Arial"/>
                <w:sz w:val="20"/>
                <w:szCs w:val="20"/>
                <w:lang w:eastAsia="en-GB"/>
              </w:rPr>
              <w:t>ctober 2023</w:t>
            </w:r>
          </w:p>
          <w:p w14:paraId="41FF5923" w14:textId="62AB9D0F" w:rsidR="0026106C" w:rsidRPr="000748DB" w:rsidRDefault="0026106C" w:rsidP="00B73152">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sidRPr="000748DB">
              <w:rPr>
                <w:rFonts w:ascii="Arial" w:eastAsia="Times New Roman" w:hAnsi="Arial" w:cs="Arial"/>
                <w:sz w:val="20"/>
                <w:szCs w:val="20"/>
                <w:lang w:eastAsia="en-GB"/>
              </w:rPr>
              <w:t xml:space="preserve">Ongoing </w:t>
            </w:r>
          </w:p>
        </w:tc>
        <w:tc>
          <w:tcPr>
            <w:tcW w:w="1143" w:type="dxa"/>
            <w:shd w:val="clear" w:color="auto" w:fill="auto"/>
          </w:tcPr>
          <w:p w14:paraId="7C0B5CEB" w14:textId="77777777" w:rsidR="00FD705C" w:rsidRPr="00101A7C" w:rsidRDefault="00FD705C" w:rsidP="00B73152">
            <w:pPr>
              <w:spacing w:after="0" w:line="240" w:lineRule="auto"/>
              <w:textAlignment w:val="baseline"/>
              <w:rPr>
                <w:rFonts w:ascii="Arial" w:eastAsia="Times New Roman" w:hAnsi="Arial" w:cs="Arial"/>
                <w:sz w:val="20"/>
                <w:szCs w:val="20"/>
                <w:lang w:eastAsia="en-GB"/>
              </w:rPr>
            </w:pPr>
          </w:p>
        </w:tc>
      </w:tr>
      <w:tr w:rsidR="00B73152" w:rsidRPr="005C257E" w14:paraId="5530A330" w14:textId="77777777" w:rsidTr="347C48DD">
        <w:trPr>
          <w:gridAfter w:val="1"/>
          <w:wAfter w:w="35" w:type="dxa"/>
          <w:trHeight w:val="300"/>
        </w:trPr>
        <w:tc>
          <w:tcPr>
            <w:tcW w:w="1019" w:type="dxa"/>
            <w:shd w:val="clear" w:color="auto" w:fill="auto"/>
          </w:tcPr>
          <w:p w14:paraId="3350D192" w14:textId="7F8A9CA2" w:rsidR="00B73152" w:rsidRPr="004A696F" w:rsidRDefault="00B73152" w:rsidP="518A24E9">
            <w:pPr>
              <w:spacing w:after="0" w:line="240" w:lineRule="auto"/>
              <w:textAlignment w:val="baseline"/>
              <w:rPr>
                <w:rFonts w:ascii="Arial" w:eastAsia="Times New Roman" w:hAnsi="Arial" w:cs="Arial"/>
                <w:sz w:val="20"/>
                <w:szCs w:val="20"/>
                <w:lang w:eastAsia="en-GB"/>
              </w:rPr>
            </w:pPr>
            <w:r w:rsidRPr="518A24E9">
              <w:rPr>
                <w:rFonts w:ascii="Arial" w:eastAsia="Times New Roman" w:hAnsi="Arial" w:cs="Arial"/>
                <w:sz w:val="20"/>
                <w:szCs w:val="20"/>
                <w:lang w:eastAsia="en-GB"/>
              </w:rPr>
              <w:t>LB Tower Hamlets #</w:t>
            </w:r>
            <w:r w:rsidRPr="03B4D075">
              <w:rPr>
                <w:rFonts w:ascii="Arial" w:eastAsia="Times New Roman" w:hAnsi="Arial" w:cs="Arial"/>
                <w:sz w:val="20"/>
                <w:szCs w:val="20"/>
                <w:lang w:eastAsia="en-GB"/>
              </w:rPr>
              <w:t>1</w:t>
            </w:r>
            <w:r w:rsidR="7B253ED1" w:rsidRPr="03B4D075">
              <w:rPr>
                <w:rFonts w:ascii="Arial" w:eastAsia="Times New Roman" w:hAnsi="Arial" w:cs="Arial"/>
                <w:sz w:val="20"/>
                <w:szCs w:val="20"/>
                <w:lang w:eastAsia="en-GB"/>
              </w:rPr>
              <w:t>7</w:t>
            </w:r>
          </w:p>
        </w:tc>
        <w:tc>
          <w:tcPr>
            <w:tcW w:w="1402" w:type="dxa"/>
            <w:shd w:val="clear" w:color="auto" w:fill="auto"/>
          </w:tcPr>
          <w:p w14:paraId="3E848F87" w14:textId="31CCDD27" w:rsidR="00B73152" w:rsidRPr="004A696F" w:rsidRDefault="00B73152" w:rsidP="00B731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4A696F">
              <w:rPr>
                <w:rFonts w:ascii="Arial" w:eastAsia="Times New Roman" w:hAnsi="Arial" w:cs="Arial"/>
                <w:sz w:val="20"/>
                <w:szCs w:val="20"/>
                <w:lang w:eastAsia="en-GB"/>
              </w:rPr>
              <w:t>Waste reduction</w:t>
            </w:r>
          </w:p>
        </w:tc>
        <w:tc>
          <w:tcPr>
            <w:tcW w:w="2031" w:type="dxa"/>
            <w:shd w:val="clear" w:color="auto" w:fill="auto"/>
          </w:tcPr>
          <w:p w14:paraId="7E82FE70" w14:textId="51709E62" w:rsidR="00B73152" w:rsidRPr="004A696F" w:rsidRDefault="00B73152" w:rsidP="00B73152">
            <w:pPr>
              <w:spacing w:after="0" w:line="240" w:lineRule="auto"/>
              <w:textAlignment w:val="baseline"/>
              <w:rPr>
                <w:rFonts w:ascii="Arial" w:eastAsia="Times New Roman" w:hAnsi="Arial" w:cs="Arial"/>
                <w:sz w:val="20"/>
                <w:szCs w:val="20"/>
                <w:lang w:eastAsia="en-GB"/>
              </w:rPr>
            </w:pPr>
            <w:r w:rsidRPr="004A696F">
              <w:rPr>
                <w:rFonts w:ascii="Arial" w:eastAsia="Times New Roman" w:hAnsi="Arial" w:cs="Arial"/>
                <w:sz w:val="20"/>
                <w:szCs w:val="20"/>
                <w:lang w:eastAsia="en-GB"/>
              </w:rPr>
              <w:t>Directory of repair / circular economy companies in the borough to promote/work with (any reuse schemes, refill shops, container reuse)</w:t>
            </w:r>
          </w:p>
        </w:tc>
        <w:tc>
          <w:tcPr>
            <w:tcW w:w="8869" w:type="dxa"/>
            <w:shd w:val="clear" w:color="auto" w:fill="auto"/>
          </w:tcPr>
          <w:p w14:paraId="24FF8F1F" w14:textId="77BB9796" w:rsidR="00B44885" w:rsidRPr="004A696F" w:rsidRDefault="00B44885" w:rsidP="00B44885">
            <w:pPr>
              <w:spacing w:after="0" w:line="240" w:lineRule="auto"/>
              <w:ind w:left="140"/>
              <w:textAlignment w:val="baseline"/>
              <w:rPr>
                <w:rFonts w:ascii="Arial" w:eastAsia="Times New Roman" w:hAnsi="Arial" w:cs="Arial"/>
                <w:sz w:val="20"/>
                <w:szCs w:val="20"/>
                <w:lang w:eastAsia="en-GB"/>
              </w:rPr>
            </w:pPr>
            <w:r w:rsidRPr="004A696F">
              <w:rPr>
                <w:rFonts w:ascii="Arial" w:eastAsia="Times New Roman" w:hAnsi="Arial" w:cs="Arial"/>
                <w:sz w:val="20"/>
                <w:szCs w:val="20"/>
                <w:lang w:eastAsia="en-GB"/>
              </w:rPr>
              <w:t>We will look to provide better signposting</w:t>
            </w:r>
            <w:r w:rsidR="00BC6427" w:rsidRPr="004A696F">
              <w:rPr>
                <w:rFonts w:ascii="Arial" w:eastAsia="Times New Roman" w:hAnsi="Arial" w:cs="Arial"/>
                <w:sz w:val="20"/>
                <w:szCs w:val="20"/>
                <w:lang w:eastAsia="en-GB"/>
              </w:rPr>
              <w:t xml:space="preserve"> on our website </w:t>
            </w:r>
            <w:r w:rsidR="00180B9C" w:rsidRPr="004A696F">
              <w:rPr>
                <w:rFonts w:ascii="Arial" w:eastAsia="Times New Roman" w:hAnsi="Arial" w:cs="Arial"/>
                <w:sz w:val="20"/>
                <w:szCs w:val="20"/>
                <w:lang w:eastAsia="en-GB"/>
              </w:rPr>
              <w:t xml:space="preserve">to help residents engage </w:t>
            </w:r>
            <w:r w:rsidR="00163894" w:rsidRPr="004A696F">
              <w:rPr>
                <w:rFonts w:ascii="Arial" w:eastAsia="Times New Roman" w:hAnsi="Arial" w:cs="Arial"/>
                <w:sz w:val="20"/>
                <w:szCs w:val="20"/>
                <w:lang w:eastAsia="en-GB"/>
              </w:rPr>
              <w:t>with</w:t>
            </w:r>
            <w:r w:rsidR="00180B9C" w:rsidRPr="004A696F">
              <w:rPr>
                <w:rFonts w:ascii="Arial" w:eastAsia="Times New Roman" w:hAnsi="Arial" w:cs="Arial"/>
                <w:sz w:val="20"/>
                <w:szCs w:val="20"/>
                <w:lang w:eastAsia="en-GB"/>
              </w:rPr>
              <w:t xml:space="preserve"> reuse and repair</w:t>
            </w:r>
            <w:r w:rsidR="00163894" w:rsidRPr="004A696F">
              <w:rPr>
                <w:rFonts w:ascii="Arial" w:eastAsia="Times New Roman" w:hAnsi="Arial" w:cs="Arial"/>
                <w:sz w:val="20"/>
                <w:szCs w:val="20"/>
                <w:lang w:eastAsia="en-GB"/>
              </w:rPr>
              <w:t xml:space="preserve"> networks.</w:t>
            </w:r>
          </w:p>
          <w:p w14:paraId="5183D2F3" w14:textId="77777777" w:rsidR="00FF6182" w:rsidRPr="004A696F" w:rsidRDefault="00FF6182" w:rsidP="00B44885">
            <w:pPr>
              <w:spacing w:after="0" w:line="240" w:lineRule="auto"/>
              <w:ind w:left="140"/>
              <w:textAlignment w:val="baseline"/>
              <w:rPr>
                <w:rFonts w:ascii="Arial" w:eastAsia="Times New Roman" w:hAnsi="Arial" w:cs="Arial"/>
                <w:sz w:val="20"/>
                <w:szCs w:val="20"/>
                <w:lang w:eastAsia="en-GB"/>
              </w:rPr>
            </w:pPr>
          </w:p>
          <w:p w14:paraId="706F246E" w14:textId="326195AD" w:rsidR="00B73152" w:rsidRPr="004A696F" w:rsidRDefault="00FF1747"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4A696F">
              <w:rPr>
                <w:rFonts w:ascii="Arial" w:eastAsia="Times New Roman" w:hAnsi="Arial" w:cs="Arial"/>
                <w:sz w:val="20"/>
                <w:szCs w:val="20"/>
                <w:lang w:eastAsia="en-GB"/>
              </w:rPr>
              <w:t>We will c</w:t>
            </w:r>
            <w:r w:rsidR="00B73152" w:rsidRPr="004A696F">
              <w:rPr>
                <w:rFonts w:ascii="Arial" w:eastAsia="Times New Roman" w:hAnsi="Arial" w:cs="Arial"/>
                <w:sz w:val="20"/>
                <w:szCs w:val="20"/>
                <w:lang w:eastAsia="en-GB"/>
              </w:rPr>
              <w:t xml:space="preserve">reate a webpage </w:t>
            </w:r>
            <w:r w:rsidRPr="004A696F">
              <w:rPr>
                <w:rFonts w:ascii="Arial" w:eastAsia="Times New Roman" w:hAnsi="Arial" w:cs="Arial"/>
                <w:sz w:val="20"/>
                <w:szCs w:val="20"/>
                <w:lang w:eastAsia="en-GB"/>
              </w:rPr>
              <w:t>to promote the services of</w:t>
            </w:r>
            <w:r w:rsidR="00B73152" w:rsidRPr="004A696F">
              <w:rPr>
                <w:rFonts w:ascii="Arial" w:eastAsia="Times New Roman" w:hAnsi="Arial" w:cs="Arial"/>
                <w:sz w:val="20"/>
                <w:szCs w:val="20"/>
                <w:lang w:eastAsia="en-GB"/>
              </w:rPr>
              <w:t xml:space="preserve"> </w:t>
            </w:r>
            <w:r w:rsidR="00FE747D" w:rsidRPr="004A696F">
              <w:rPr>
                <w:rFonts w:ascii="Arial" w:eastAsia="Times New Roman" w:hAnsi="Arial" w:cs="Arial"/>
                <w:sz w:val="20"/>
                <w:szCs w:val="20"/>
                <w:lang w:eastAsia="en-GB"/>
              </w:rPr>
              <w:t xml:space="preserve">businesses involved in delivering </w:t>
            </w:r>
            <w:r w:rsidR="008C3233" w:rsidRPr="004A696F">
              <w:rPr>
                <w:rFonts w:ascii="Arial" w:eastAsia="Times New Roman" w:hAnsi="Arial" w:cs="Arial"/>
                <w:sz w:val="20"/>
                <w:szCs w:val="20"/>
                <w:lang w:eastAsia="en-GB"/>
              </w:rPr>
              <w:t xml:space="preserve">circular economy principles, including </w:t>
            </w:r>
            <w:r w:rsidR="00BE4182" w:rsidRPr="004A696F">
              <w:rPr>
                <w:rFonts w:ascii="Arial" w:eastAsia="Times New Roman" w:hAnsi="Arial" w:cs="Arial"/>
                <w:sz w:val="20"/>
                <w:szCs w:val="20"/>
                <w:lang w:eastAsia="en-GB"/>
              </w:rPr>
              <w:t xml:space="preserve">electrical </w:t>
            </w:r>
            <w:r w:rsidR="00B73152" w:rsidRPr="004A696F">
              <w:rPr>
                <w:rFonts w:ascii="Arial" w:eastAsia="Times New Roman" w:hAnsi="Arial" w:cs="Arial"/>
                <w:sz w:val="20"/>
                <w:szCs w:val="20"/>
                <w:lang w:eastAsia="en-GB"/>
              </w:rPr>
              <w:t>repair companies</w:t>
            </w:r>
            <w:r w:rsidR="0017712F" w:rsidRPr="004A696F">
              <w:rPr>
                <w:rFonts w:ascii="Arial" w:eastAsia="Times New Roman" w:hAnsi="Arial" w:cs="Arial"/>
                <w:sz w:val="20"/>
                <w:szCs w:val="20"/>
                <w:lang w:eastAsia="en-GB"/>
              </w:rPr>
              <w:t>, furniture reuse and repair</w:t>
            </w:r>
            <w:r w:rsidR="00BE4182" w:rsidRPr="004A696F">
              <w:rPr>
                <w:rFonts w:ascii="Arial" w:eastAsia="Times New Roman" w:hAnsi="Arial" w:cs="Arial"/>
                <w:sz w:val="20"/>
                <w:szCs w:val="20"/>
                <w:lang w:eastAsia="en-GB"/>
              </w:rPr>
              <w:t xml:space="preserve"> businesses</w:t>
            </w:r>
            <w:r w:rsidR="006D0795" w:rsidRPr="004A696F">
              <w:rPr>
                <w:rFonts w:ascii="Arial" w:eastAsia="Times New Roman" w:hAnsi="Arial" w:cs="Arial"/>
                <w:sz w:val="20"/>
                <w:szCs w:val="20"/>
                <w:lang w:eastAsia="en-GB"/>
              </w:rPr>
              <w:t xml:space="preserve">, </w:t>
            </w:r>
            <w:r w:rsidR="003246BA" w:rsidRPr="004A696F">
              <w:rPr>
                <w:rFonts w:ascii="Arial" w:eastAsia="Times New Roman" w:hAnsi="Arial" w:cs="Arial"/>
                <w:sz w:val="20"/>
                <w:szCs w:val="20"/>
                <w:lang w:eastAsia="en-GB"/>
              </w:rPr>
              <w:t xml:space="preserve">tool </w:t>
            </w:r>
            <w:r w:rsidR="006D0795" w:rsidRPr="004A696F">
              <w:rPr>
                <w:rFonts w:ascii="Arial" w:eastAsia="Times New Roman" w:hAnsi="Arial" w:cs="Arial"/>
                <w:sz w:val="20"/>
                <w:szCs w:val="20"/>
                <w:lang w:eastAsia="en-GB"/>
              </w:rPr>
              <w:t>lending</w:t>
            </w:r>
            <w:r w:rsidR="00B73152" w:rsidRPr="004A696F">
              <w:rPr>
                <w:rFonts w:ascii="Arial" w:eastAsia="Times New Roman" w:hAnsi="Arial" w:cs="Arial"/>
                <w:sz w:val="20"/>
                <w:szCs w:val="20"/>
                <w:lang w:eastAsia="en-GB"/>
              </w:rPr>
              <w:t xml:space="preserve"> </w:t>
            </w:r>
            <w:r w:rsidR="003246BA" w:rsidRPr="004A696F">
              <w:rPr>
                <w:rFonts w:ascii="Arial" w:eastAsia="Times New Roman" w:hAnsi="Arial" w:cs="Arial"/>
                <w:sz w:val="20"/>
                <w:szCs w:val="20"/>
                <w:lang w:eastAsia="en-GB"/>
              </w:rPr>
              <w:t>libraries</w:t>
            </w:r>
            <w:r w:rsidR="001023A0" w:rsidRPr="004A696F">
              <w:rPr>
                <w:rFonts w:ascii="Arial" w:eastAsia="Times New Roman" w:hAnsi="Arial" w:cs="Arial"/>
                <w:sz w:val="20"/>
                <w:szCs w:val="20"/>
                <w:lang w:eastAsia="en-GB"/>
              </w:rPr>
              <w:t xml:space="preserve"> </w:t>
            </w:r>
            <w:r w:rsidR="00B73152" w:rsidRPr="004A696F">
              <w:rPr>
                <w:rFonts w:ascii="Arial" w:eastAsia="Times New Roman" w:hAnsi="Arial" w:cs="Arial"/>
                <w:sz w:val="20"/>
                <w:szCs w:val="20"/>
                <w:lang w:eastAsia="en-GB"/>
              </w:rPr>
              <w:t xml:space="preserve">in the borough </w:t>
            </w:r>
          </w:p>
          <w:p w14:paraId="02680B13" w14:textId="1C0E0618" w:rsidR="00B73152" w:rsidRPr="004A696F" w:rsidRDefault="00D7703F" w:rsidP="00B7315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4A696F">
              <w:rPr>
                <w:rFonts w:ascii="Arial" w:eastAsia="Times New Roman" w:hAnsi="Arial" w:cs="Arial"/>
                <w:sz w:val="20"/>
                <w:szCs w:val="20"/>
                <w:lang w:eastAsia="en-GB"/>
              </w:rPr>
              <w:t>We will p</w:t>
            </w:r>
            <w:r w:rsidR="00B73152" w:rsidRPr="004A696F">
              <w:rPr>
                <w:rFonts w:ascii="Arial" w:eastAsia="Times New Roman" w:hAnsi="Arial" w:cs="Arial"/>
                <w:sz w:val="20"/>
                <w:szCs w:val="20"/>
                <w:lang w:eastAsia="en-GB"/>
              </w:rPr>
              <w:t xml:space="preserve">romote </w:t>
            </w:r>
            <w:hyperlink r:id="rId19">
              <w:r w:rsidR="00B73152" w:rsidRPr="004A696F">
                <w:rPr>
                  <w:rStyle w:val="Hyperlink"/>
                  <w:rFonts w:ascii="Arial" w:eastAsia="Times New Roman" w:hAnsi="Arial" w:cs="Arial"/>
                  <w:sz w:val="20"/>
                  <w:szCs w:val="20"/>
                  <w:lang w:eastAsia="en-GB"/>
                </w:rPr>
                <w:t>Refill</w:t>
              </w:r>
            </w:hyperlink>
            <w:r w:rsidR="00B73152" w:rsidRPr="004A696F">
              <w:rPr>
                <w:rFonts w:ascii="Arial" w:eastAsia="Times New Roman" w:hAnsi="Arial" w:cs="Arial"/>
                <w:sz w:val="20"/>
                <w:szCs w:val="20"/>
                <w:lang w:eastAsia="en-GB"/>
              </w:rPr>
              <w:t xml:space="preserve"> scheme via the Council’s business support and town centre teams</w:t>
            </w:r>
          </w:p>
        </w:tc>
        <w:tc>
          <w:tcPr>
            <w:tcW w:w="3681" w:type="dxa"/>
            <w:shd w:val="clear" w:color="auto" w:fill="auto"/>
          </w:tcPr>
          <w:p w14:paraId="6C7D7918" w14:textId="15640B3B" w:rsidR="00B73152" w:rsidRPr="003D20CA" w:rsidRDefault="00B73152"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 xml:space="preserve">Raise awareness </w:t>
            </w:r>
            <w:r w:rsidR="006F0E71">
              <w:rPr>
                <w:rFonts w:ascii="Arial" w:eastAsia="Times New Roman" w:hAnsi="Arial" w:cs="Arial"/>
                <w:sz w:val="20"/>
                <w:szCs w:val="20"/>
                <w:lang w:eastAsia="en-GB"/>
              </w:rPr>
              <w:t>about</w:t>
            </w:r>
            <w:r w:rsidRPr="003D20CA">
              <w:rPr>
                <w:rFonts w:ascii="Arial" w:eastAsia="Times New Roman" w:hAnsi="Arial" w:cs="Arial"/>
                <w:sz w:val="20"/>
                <w:szCs w:val="20"/>
                <w:lang w:eastAsia="en-GB"/>
              </w:rPr>
              <w:t xml:space="preserve"> reduction of single use plastics</w:t>
            </w:r>
            <w:r w:rsidR="006F0E71">
              <w:rPr>
                <w:rFonts w:ascii="Arial" w:eastAsia="Times New Roman" w:hAnsi="Arial" w:cs="Arial"/>
                <w:sz w:val="20"/>
                <w:szCs w:val="20"/>
                <w:lang w:eastAsia="en-GB"/>
              </w:rPr>
              <w:t xml:space="preserve"> and waste reduction opportunities </w:t>
            </w:r>
          </w:p>
        </w:tc>
        <w:tc>
          <w:tcPr>
            <w:tcW w:w="2027" w:type="dxa"/>
            <w:shd w:val="clear" w:color="auto" w:fill="auto"/>
          </w:tcPr>
          <w:p w14:paraId="3CD57E61" w14:textId="77777777" w:rsidR="00B73152" w:rsidRPr="003D20CA" w:rsidRDefault="00B73152"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Start collating information and directory April 2023</w:t>
            </w:r>
          </w:p>
          <w:p w14:paraId="249B7978" w14:textId="150F8AD2" w:rsidR="00B73152" w:rsidRPr="003D20CA" w:rsidRDefault="00B73152"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Discussions with other council teams April 2023</w:t>
            </w:r>
          </w:p>
        </w:tc>
        <w:tc>
          <w:tcPr>
            <w:tcW w:w="1143" w:type="dxa"/>
            <w:shd w:val="clear" w:color="auto" w:fill="auto"/>
          </w:tcPr>
          <w:p w14:paraId="7B8FC2C9" w14:textId="6447556C" w:rsidR="00B73152" w:rsidRPr="00115600" w:rsidRDefault="00B73152" w:rsidP="00B73152">
            <w:pPr>
              <w:spacing w:after="0" w:line="240" w:lineRule="auto"/>
              <w:textAlignment w:val="baseline"/>
              <w:rPr>
                <w:rFonts w:ascii="Arial" w:eastAsia="Times New Roman" w:hAnsi="Arial" w:cs="Arial"/>
                <w:sz w:val="20"/>
                <w:szCs w:val="20"/>
                <w:lang w:eastAsia="en-GB"/>
              </w:rPr>
            </w:pPr>
          </w:p>
        </w:tc>
      </w:tr>
      <w:tr w:rsidR="00B73152" w:rsidRPr="005C257E" w14:paraId="43F2106E" w14:textId="77777777" w:rsidTr="347C48DD">
        <w:trPr>
          <w:gridAfter w:val="1"/>
          <w:wAfter w:w="35" w:type="dxa"/>
          <w:trHeight w:val="300"/>
        </w:trPr>
        <w:tc>
          <w:tcPr>
            <w:tcW w:w="1019" w:type="dxa"/>
            <w:shd w:val="clear" w:color="auto" w:fill="auto"/>
          </w:tcPr>
          <w:p w14:paraId="703EDAFF" w14:textId="3F2E128A" w:rsidR="00B73152" w:rsidRPr="003D20CA" w:rsidRDefault="00B73152" w:rsidP="00B73152">
            <w:pPr>
              <w:spacing w:after="0" w:line="240" w:lineRule="auto"/>
              <w:textAlignment w:val="baseline"/>
              <w:rPr>
                <w:rFonts w:ascii="Arial" w:eastAsia="Times New Roman" w:hAnsi="Arial" w:cs="Arial"/>
                <w:sz w:val="20"/>
                <w:szCs w:val="20"/>
                <w:lang w:eastAsia="en-GB"/>
              </w:rPr>
            </w:pPr>
            <w:r w:rsidRPr="518A24E9">
              <w:rPr>
                <w:rFonts w:ascii="Arial" w:eastAsia="Times New Roman" w:hAnsi="Arial" w:cs="Arial"/>
                <w:sz w:val="20"/>
                <w:szCs w:val="20"/>
                <w:lang w:eastAsia="en-GB"/>
              </w:rPr>
              <w:t>LB Tower Hamlets #</w:t>
            </w:r>
            <w:r w:rsidRPr="03B4D075">
              <w:rPr>
                <w:rFonts w:ascii="Arial" w:eastAsia="Times New Roman" w:hAnsi="Arial" w:cs="Arial"/>
                <w:sz w:val="20"/>
                <w:szCs w:val="20"/>
                <w:lang w:eastAsia="en-GB"/>
              </w:rPr>
              <w:t>1</w:t>
            </w:r>
            <w:r w:rsidR="75CD165D" w:rsidRPr="03B4D075">
              <w:rPr>
                <w:rFonts w:ascii="Arial" w:eastAsia="Times New Roman" w:hAnsi="Arial" w:cs="Arial"/>
                <w:sz w:val="20"/>
                <w:szCs w:val="20"/>
                <w:lang w:eastAsia="en-GB"/>
              </w:rPr>
              <w:t>8</w:t>
            </w:r>
          </w:p>
        </w:tc>
        <w:tc>
          <w:tcPr>
            <w:tcW w:w="1402" w:type="dxa"/>
            <w:shd w:val="clear" w:color="auto" w:fill="auto"/>
          </w:tcPr>
          <w:p w14:paraId="3664604C" w14:textId="2740734F" w:rsidR="00B73152" w:rsidRPr="003D20CA" w:rsidRDefault="00B73152" w:rsidP="00B731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Waste reduction</w:t>
            </w:r>
          </w:p>
        </w:tc>
        <w:tc>
          <w:tcPr>
            <w:tcW w:w="2031" w:type="dxa"/>
            <w:shd w:val="clear" w:color="auto" w:fill="auto"/>
          </w:tcPr>
          <w:p w14:paraId="43CF2098" w14:textId="4AB7956B" w:rsidR="00B73152" w:rsidRPr="003D20CA" w:rsidRDefault="00B73152" w:rsidP="00B73152">
            <w:pPr>
              <w:spacing w:after="0" w:line="240" w:lineRule="auto"/>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Promoting reduction of single use plastics</w:t>
            </w:r>
          </w:p>
        </w:tc>
        <w:tc>
          <w:tcPr>
            <w:tcW w:w="8869" w:type="dxa"/>
            <w:shd w:val="clear" w:color="auto" w:fill="auto"/>
          </w:tcPr>
          <w:p w14:paraId="7D04DF44" w14:textId="715D12BA" w:rsidR="007F0B46" w:rsidRPr="007F0B46" w:rsidRDefault="007F0B46" w:rsidP="007F0B46">
            <w:pPr>
              <w:ind w:left="360"/>
              <w:textAlignment w:val="baseline"/>
              <w:rPr>
                <w:rFonts w:ascii="Arial" w:hAnsi="Arial" w:cs="Arial"/>
                <w:color w:val="000000"/>
                <w:sz w:val="20"/>
                <w:szCs w:val="20"/>
                <w:lang w:eastAsia="en-GB"/>
              </w:rPr>
            </w:pPr>
            <w:r w:rsidRPr="3DEE3259">
              <w:rPr>
                <w:rFonts w:ascii="Arial" w:hAnsi="Arial" w:cs="Arial"/>
                <w:color w:val="000000" w:themeColor="text1"/>
                <w:sz w:val="20"/>
                <w:szCs w:val="20"/>
                <w:lang w:eastAsia="en-GB"/>
              </w:rPr>
              <w:t xml:space="preserve">Encouraging residents and businesses to reduce their reliance on single use plastic items is an important </w:t>
            </w:r>
            <w:r w:rsidR="009A02E9">
              <w:rPr>
                <w:rFonts w:ascii="Arial" w:hAnsi="Arial" w:cs="Arial"/>
                <w:color w:val="000000" w:themeColor="text1"/>
                <w:sz w:val="20"/>
                <w:szCs w:val="20"/>
                <w:lang w:eastAsia="en-GB"/>
              </w:rPr>
              <w:t>part of our behaviour change activities.</w:t>
            </w:r>
          </w:p>
          <w:p w14:paraId="0B7104D7" w14:textId="07877CE2" w:rsidR="00B73152" w:rsidRPr="003D20CA" w:rsidRDefault="009A02E9" w:rsidP="00B73152">
            <w:pPr>
              <w:pStyle w:val="ListParagraph"/>
              <w:numPr>
                <w:ilvl w:val="0"/>
                <w:numId w:val="7"/>
              </w:numPr>
              <w:textAlignment w:val="baseline"/>
              <w:rPr>
                <w:rFonts w:ascii="Arial" w:hAnsi="Arial" w:cs="Arial"/>
                <w:color w:val="000000"/>
                <w:sz w:val="20"/>
                <w:szCs w:val="20"/>
                <w:lang w:eastAsia="en-GB"/>
              </w:rPr>
            </w:pPr>
            <w:r>
              <w:rPr>
                <w:rFonts w:ascii="Arial" w:hAnsi="Arial" w:cs="Arial"/>
                <w:color w:val="000000" w:themeColor="text1"/>
                <w:sz w:val="20"/>
                <w:szCs w:val="20"/>
                <w:lang w:eastAsia="en-GB"/>
              </w:rPr>
              <w:t>We will i</w:t>
            </w:r>
            <w:r w:rsidR="00B73152" w:rsidRPr="32ABED08">
              <w:rPr>
                <w:rFonts w:ascii="Arial" w:hAnsi="Arial" w:cs="Arial"/>
                <w:color w:val="000000" w:themeColor="text1"/>
                <w:sz w:val="20"/>
                <w:szCs w:val="20"/>
                <w:lang w:eastAsia="en-GB"/>
              </w:rPr>
              <w:t xml:space="preserve">ncorporate reducing use of single use plastics messages in </w:t>
            </w:r>
            <w:r w:rsidR="00681724" w:rsidRPr="32ABED08">
              <w:rPr>
                <w:rFonts w:ascii="Arial" w:hAnsi="Arial" w:cs="Arial"/>
                <w:color w:val="000000" w:themeColor="text1"/>
                <w:sz w:val="20"/>
                <w:szCs w:val="20"/>
                <w:lang w:eastAsia="en-GB"/>
              </w:rPr>
              <w:t>schools’</w:t>
            </w:r>
            <w:r w:rsidR="00B73152" w:rsidRPr="32ABED08">
              <w:rPr>
                <w:rFonts w:ascii="Arial" w:hAnsi="Arial" w:cs="Arial"/>
                <w:color w:val="000000" w:themeColor="text1"/>
                <w:sz w:val="20"/>
                <w:szCs w:val="20"/>
                <w:lang w:eastAsia="en-GB"/>
              </w:rPr>
              <w:t xml:space="preserve"> programme</w:t>
            </w:r>
          </w:p>
          <w:p w14:paraId="09D36787" w14:textId="4364A3A9" w:rsidR="00B73152" w:rsidRPr="003D20CA" w:rsidRDefault="009A02E9" w:rsidP="00B73152">
            <w:pPr>
              <w:pStyle w:val="ListParagraph"/>
              <w:numPr>
                <w:ilvl w:val="0"/>
                <w:numId w:val="7"/>
              </w:numPr>
              <w:textAlignment w:val="baseline"/>
              <w:rPr>
                <w:rFonts w:ascii="Arial" w:hAnsi="Arial" w:cs="Arial"/>
                <w:color w:val="000000"/>
                <w:sz w:val="20"/>
                <w:szCs w:val="20"/>
                <w:lang w:eastAsia="en-GB"/>
              </w:rPr>
            </w:pPr>
            <w:r>
              <w:rPr>
                <w:rFonts w:ascii="Arial" w:hAnsi="Arial" w:cs="Arial"/>
                <w:color w:val="000000" w:themeColor="text1"/>
                <w:sz w:val="20"/>
                <w:szCs w:val="20"/>
                <w:lang w:eastAsia="en-GB"/>
              </w:rPr>
              <w:t xml:space="preserve">We </w:t>
            </w:r>
            <w:r w:rsidR="005A241F">
              <w:rPr>
                <w:rFonts w:ascii="Arial" w:hAnsi="Arial" w:cs="Arial"/>
                <w:color w:val="000000" w:themeColor="text1"/>
                <w:sz w:val="20"/>
                <w:szCs w:val="20"/>
                <w:lang w:eastAsia="en-GB"/>
              </w:rPr>
              <w:t>will i</w:t>
            </w:r>
            <w:r w:rsidR="00B73152" w:rsidRPr="32ABED08">
              <w:rPr>
                <w:rFonts w:ascii="Arial" w:hAnsi="Arial" w:cs="Arial"/>
                <w:color w:val="000000" w:themeColor="text1"/>
                <w:sz w:val="20"/>
                <w:szCs w:val="20"/>
                <w:lang w:eastAsia="en-GB"/>
              </w:rPr>
              <w:t>ncorporate messages on reducing single use plastics as part of relevant communications campaigns</w:t>
            </w:r>
            <w:r w:rsidR="001D696D">
              <w:rPr>
                <w:rFonts w:ascii="Arial" w:hAnsi="Arial" w:cs="Arial"/>
                <w:color w:val="000000" w:themeColor="text1"/>
                <w:sz w:val="20"/>
                <w:szCs w:val="20"/>
                <w:lang w:eastAsia="en-GB"/>
              </w:rPr>
              <w:t xml:space="preserve">, including during Plastic Free July </w:t>
            </w:r>
          </w:p>
          <w:p w14:paraId="7C225104" w14:textId="6C1745CE" w:rsidR="00B73152" w:rsidRPr="00430779" w:rsidRDefault="005A241F" w:rsidP="00D27C03">
            <w:pPr>
              <w:pStyle w:val="ListParagraph"/>
              <w:numPr>
                <w:ilvl w:val="0"/>
                <w:numId w:val="7"/>
              </w:numPr>
              <w:textAlignment w:val="baseline"/>
              <w:rPr>
                <w:rFonts w:ascii="Arial" w:hAnsi="Arial" w:cs="Arial"/>
                <w:color w:val="000000"/>
                <w:sz w:val="20"/>
                <w:szCs w:val="20"/>
                <w:lang w:eastAsia="en-GB"/>
              </w:rPr>
            </w:pPr>
            <w:r>
              <w:rPr>
                <w:rFonts w:ascii="Arial" w:hAnsi="Arial" w:cs="Arial"/>
                <w:color w:val="000000" w:themeColor="text1"/>
                <w:sz w:val="20"/>
                <w:szCs w:val="20"/>
                <w:lang w:eastAsia="en-GB"/>
              </w:rPr>
              <w:t xml:space="preserve">We will </w:t>
            </w:r>
            <w:r w:rsidR="006D633E">
              <w:rPr>
                <w:rFonts w:ascii="Arial" w:hAnsi="Arial" w:cs="Arial"/>
                <w:color w:val="000000" w:themeColor="text1"/>
                <w:sz w:val="20"/>
                <w:szCs w:val="20"/>
                <w:lang w:eastAsia="en-GB"/>
              </w:rPr>
              <w:t>s</w:t>
            </w:r>
            <w:r w:rsidR="00B73152" w:rsidRPr="32ABED08">
              <w:rPr>
                <w:rFonts w:ascii="Arial" w:hAnsi="Arial" w:cs="Arial"/>
                <w:color w:val="000000" w:themeColor="text1"/>
                <w:sz w:val="20"/>
                <w:szCs w:val="20"/>
                <w:lang w:eastAsia="en-GB"/>
              </w:rPr>
              <w:t>ignpost residents to zero waste shops</w:t>
            </w:r>
          </w:p>
        </w:tc>
        <w:tc>
          <w:tcPr>
            <w:tcW w:w="3681" w:type="dxa"/>
            <w:shd w:val="clear" w:color="auto" w:fill="auto"/>
          </w:tcPr>
          <w:p w14:paraId="4B8AF293" w14:textId="371C6F80" w:rsidR="00B73152" w:rsidRPr="003D20CA" w:rsidRDefault="00B73152" w:rsidP="00B73152">
            <w:pPr>
              <w:pStyle w:val="ListParagraph"/>
              <w:numPr>
                <w:ilvl w:val="0"/>
                <w:numId w:val="35"/>
              </w:numPr>
              <w:ind w:left="285" w:hanging="142"/>
              <w:rPr>
                <w:rFonts w:ascii="Arial" w:hAnsi="Arial" w:cs="Arial"/>
                <w:color w:val="000000"/>
                <w:sz w:val="20"/>
                <w:szCs w:val="20"/>
              </w:rPr>
            </w:pPr>
            <w:r w:rsidRPr="003D20CA">
              <w:rPr>
                <w:rFonts w:ascii="Arial" w:eastAsia="Times New Roman" w:hAnsi="Arial" w:cs="Arial"/>
                <w:sz w:val="20"/>
                <w:szCs w:val="20"/>
                <w:lang w:eastAsia="en-GB"/>
              </w:rPr>
              <w:t>Raise awareness on reduction of single use plastics</w:t>
            </w:r>
          </w:p>
        </w:tc>
        <w:tc>
          <w:tcPr>
            <w:tcW w:w="2027" w:type="dxa"/>
            <w:shd w:val="clear" w:color="auto" w:fill="auto"/>
          </w:tcPr>
          <w:p w14:paraId="4B511287" w14:textId="77777777" w:rsidR="00B73152" w:rsidRDefault="00B73152" w:rsidP="00B73152">
            <w:pPr>
              <w:pStyle w:val="ListParagraph"/>
              <w:numPr>
                <w:ilvl w:val="0"/>
                <w:numId w:val="10"/>
              </w:numPr>
              <w:ind w:left="278" w:hanging="142"/>
              <w:rPr>
                <w:rFonts w:ascii="Arial" w:hAnsi="Arial" w:cs="Arial"/>
                <w:color w:val="000000"/>
                <w:sz w:val="20"/>
                <w:szCs w:val="20"/>
                <w:lang w:eastAsia="en-GB"/>
              </w:rPr>
            </w:pPr>
            <w:r w:rsidRPr="003D20CA">
              <w:rPr>
                <w:rFonts w:ascii="Arial" w:hAnsi="Arial" w:cs="Arial"/>
                <w:color w:val="000000"/>
                <w:sz w:val="20"/>
                <w:szCs w:val="20"/>
                <w:lang w:eastAsia="en-GB"/>
              </w:rPr>
              <w:t>Ongoing</w:t>
            </w:r>
          </w:p>
          <w:p w14:paraId="1339EF13" w14:textId="0FBE478A" w:rsidR="00837A2E" w:rsidRPr="003D20CA" w:rsidRDefault="00837A2E" w:rsidP="00B73152">
            <w:pPr>
              <w:pStyle w:val="ListParagraph"/>
              <w:numPr>
                <w:ilvl w:val="0"/>
                <w:numId w:val="10"/>
              </w:numPr>
              <w:ind w:left="278" w:hanging="142"/>
              <w:rPr>
                <w:rFonts w:ascii="Arial" w:hAnsi="Arial" w:cs="Arial"/>
                <w:color w:val="000000"/>
                <w:sz w:val="20"/>
                <w:szCs w:val="20"/>
                <w:lang w:eastAsia="en-GB"/>
              </w:rPr>
            </w:pPr>
            <w:r w:rsidRPr="3AEC1B88">
              <w:rPr>
                <w:rFonts w:ascii="Arial" w:hAnsi="Arial" w:cs="Arial"/>
                <w:color w:val="000000" w:themeColor="text1"/>
                <w:sz w:val="20"/>
                <w:szCs w:val="20"/>
                <w:lang w:eastAsia="en-GB"/>
              </w:rPr>
              <w:t xml:space="preserve">Plastic </w:t>
            </w:r>
            <w:r w:rsidR="00572EA1" w:rsidRPr="3AEC1B88">
              <w:rPr>
                <w:rFonts w:ascii="Arial" w:hAnsi="Arial" w:cs="Arial"/>
                <w:color w:val="000000" w:themeColor="text1"/>
                <w:sz w:val="20"/>
                <w:szCs w:val="20"/>
                <w:lang w:eastAsia="en-GB"/>
              </w:rPr>
              <w:t>F</w:t>
            </w:r>
            <w:r w:rsidRPr="3AEC1B88">
              <w:rPr>
                <w:rFonts w:ascii="Arial" w:hAnsi="Arial" w:cs="Arial"/>
                <w:color w:val="000000" w:themeColor="text1"/>
                <w:sz w:val="20"/>
                <w:szCs w:val="20"/>
                <w:lang w:eastAsia="en-GB"/>
              </w:rPr>
              <w:t xml:space="preserve">ree July </w:t>
            </w:r>
          </w:p>
          <w:p w14:paraId="2C88CF70" w14:textId="53DDD4EA" w:rsidR="00B73152" w:rsidRPr="003D20CA" w:rsidRDefault="00B73152" w:rsidP="00430779">
            <w:pPr>
              <w:pStyle w:val="ListParagraph"/>
              <w:ind w:left="278"/>
              <w:rPr>
                <w:rFonts w:ascii="Arial" w:hAnsi="Arial" w:cs="Arial"/>
                <w:color w:val="000000"/>
                <w:sz w:val="20"/>
                <w:szCs w:val="20"/>
                <w:lang w:eastAsia="en-GB"/>
              </w:rPr>
            </w:pPr>
          </w:p>
        </w:tc>
        <w:tc>
          <w:tcPr>
            <w:tcW w:w="1143" w:type="dxa"/>
            <w:shd w:val="clear" w:color="auto" w:fill="auto"/>
          </w:tcPr>
          <w:p w14:paraId="178AD3F5" w14:textId="77777777" w:rsidR="00B73152" w:rsidRDefault="00B73152" w:rsidP="00B73152">
            <w:pPr>
              <w:spacing w:after="0" w:line="240" w:lineRule="auto"/>
              <w:textAlignment w:val="baseline"/>
              <w:rPr>
                <w:rFonts w:ascii="Arial" w:eastAsia="Times New Roman" w:hAnsi="Arial" w:cs="Arial"/>
                <w:sz w:val="20"/>
                <w:szCs w:val="20"/>
                <w:lang w:eastAsia="en-GB"/>
              </w:rPr>
            </w:pPr>
          </w:p>
        </w:tc>
      </w:tr>
      <w:tr w:rsidR="00B73152" w:rsidRPr="005C257E" w14:paraId="6EAFBF04" w14:textId="77777777" w:rsidTr="347C48DD">
        <w:trPr>
          <w:gridAfter w:val="1"/>
          <w:wAfter w:w="35" w:type="dxa"/>
          <w:trHeight w:val="300"/>
        </w:trPr>
        <w:tc>
          <w:tcPr>
            <w:tcW w:w="1019" w:type="dxa"/>
            <w:shd w:val="clear" w:color="auto" w:fill="auto"/>
          </w:tcPr>
          <w:p w14:paraId="2456164A" w14:textId="7A8CFB50" w:rsidR="00B73152" w:rsidRPr="003D20CA" w:rsidRDefault="00B73152" w:rsidP="03B4D075">
            <w:pPr>
              <w:spacing w:after="0" w:line="240" w:lineRule="auto"/>
              <w:textAlignment w:val="baseline"/>
              <w:rPr>
                <w:rFonts w:ascii="Arial" w:eastAsia="Times New Roman" w:hAnsi="Arial" w:cs="Arial"/>
                <w:sz w:val="20"/>
                <w:szCs w:val="20"/>
                <w:lang w:eastAsia="en-GB"/>
              </w:rPr>
            </w:pPr>
            <w:r w:rsidRPr="518A24E9">
              <w:rPr>
                <w:rFonts w:ascii="Arial" w:eastAsia="Times New Roman" w:hAnsi="Arial" w:cs="Arial"/>
                <w:sz w:val="20"/>
                <w:szCs w:val="20"/>
                <w:lang w:eastAsia="en-GB"/>
              </w:rPr>
              <w:t>LB Tower Hamlets #</w:t>
            </w:r>
            <w:r w:rsidR="00C525D9" w:rsidRPr="03B4D075">
              <w:rPr>
                <w:rFonts w:ascii="Arial" w:eastAsia="Times New Roman" w:hAnsi="Arial" w:cs="Arial"/>
                <w:sz w:val="20"/>
                <w:szCs w:val="20"/>
                <w:lang w:eastAsia="en-GB"/>
              </w:rPr>
              <w:t>1</w:t>
            </w:r>
            <w:r w:rsidR="304A2065" w:rsidRPr="03B4D075">
              <w:rPr>
                <w:rFonts w:ascii="Arial" w:eastAsia="Times New Roman" w:hAnsi="Arial" w:cs="Arial"/>
                <w:sz w:val="20"/>
                <w:szCs w:val="20"/>
                <w:lang w:eastAsia="en-GB"/>
              </w:rPr>
              <w:t>9</w:t>
            </w:r>
          </w:p>
          <w:p w14:paraId="49007346" w14:textId="50B33F0F" w:rsidR="00B73152" w:rsidRPr="003D20CA" w:rsidRDefault="00B73152" w:rsidP="03B4D075">
            <w:pPr>
              <w:spacing w:after="0" w:line="240" w:lineRule="auto"/>
              <w:textAlignment w:val="baseline"/>
              <w:rPr>
                <w:rFonts w:ascii="Arial" w:eastAsia="Times New Roman" w:hAnsi="Arial" w:cs="Arial"/>
                <w:sz w:val="20"/>
                <w:szCs w:val="20"/>
                <w:lang w:eastAsia="en-GB"/>
              </w:rPr>
            </w:pPr>
          </w:p>
          <w:p w14:paraId="01B759F2" w14:textId="2A7341F1" w:rsidR="00B73152" w:rsidRPr="003D20CA" w:rsidRDefault="00B73152" w:rsidP="03B4D075">
            <w:pPr>
              <w:spacing w:after="0" w:line="240" w:lineRule="auto"/>
              <w:textAlignment w:val="baseline"/>
              <w:rPr>
                <w:rFonts w:ascii="Arial" w:eastAsia="Times New Roman" w:hAnsi="Arial" w:cs="Arial"/>
                <w:sz w:val="20"/>
                <w:szCs w:val="20"/>
                <w:lang w:eastAsia="en-GB"/>
              </w:rPr>
            </w:pPr>
          </w:p>
          <w:p w14:paraId="7DB5B504" w14:textId="37702CCF" w:rsidR="00B73152" w:rsidRPr="003D20CA" w:rsidRDefault="00B73152" w:rsidP="03B4D075">
            <w:pPr>
              <w:spacing w:after="0" w:line="240" w:lineRule="auto"/>
              <w:textAlignment w:val="baseline"/>
              <w:rPr>
                <w:rFonts w:ascii="Arial" w:eastAsia="Times New Roman" w:hAnsi="Arial" w:cs="Arial"/>
                <w:sz w:val="20"/>
                <w:szCs w:val="20"/>
                <w:lang w:eastAsia="en-GB"/>
              </w:rPr>
            </w:pPr>
          </w:p>
          <w:p w14:paraId="5BCCA103" w14:textId="03B91545" w:rsidR="00B73152" w:rsidRPr="003D20CA" w:rsidRDefault="00B73152" w:rsidP="03B4D075">
            <w:pPr>
              <w:spacing w:after="0" w:line="240" w:lineRule="auto"/>
              <w:textAlignment w:val="baseline"/>
              <w:rPr>
                <w:rFonts w:ascii="Arial" w:eastAsia="Times New Roman" w:hAnsi="Arial" w:cs="Arial"/>
                <w:sz w:val="20"/>
                <w:szCs w:val="20"/>
                <w:lang w:eastAsia="en-GB"/>
              </w:rPr>
            </w:pPr>
          </w:p>
          <w:p w14:paraId="2407EE6B" w14:textId="64379274" w:rsidR="00B73152" w:rsidRPr="003D20CA" w:rsidRDefault="00B73152" w:rsidP="03B4D075">
            <w:pPr>
              <w:spacing w:after="0" w:line="240" w:lineRule="auto"/>
              <w:textAlignment w:val="baseline"/>
              <w:rPr>
                <w:rFonts w:ascii="Arial" w:eastAsia="Times New Roman" w:hAnsi="Arial" w:cs="Arial"/>
                <w:sz w:val="20"/>
                <w:szCs w:val="20"/>
                <w:lang w:eastAsia="en-GB"/>
              </w:rPr>
            </w:pPr>
          </w:p>
          <w:p w14:paraId="3BC1220A" w14:textId="524C9E34" w:rsidR="00B73152" w:rsidRPr="003D20CA" w:rsidRDefault="00B73152" w:rsidP="00B73152">
            <w:pPr>
              <w:spacing w:after="0" w:line="240" w:lineRule="auto"/>
              <w:textAlignment w:val="baseline"/>
              <w:rPr>
                <w:rFonts w:ascii="Arial" w:eastAsia="Times New Roman" w:hAnsi="Arial" w:cs="Arial"/>
                <w:sz w:val="20"/>
                <w:szCs w:val="20"/>
                <w:lang w:eastAsia="en-GB"/>
              </w:rPr>
            </w:pPr>
          </w:p>
        </w:tc>
        <w:tc>
          <w:tcPr>
            <w:tcW w:w="1402" w:type="dxa"/>
            <w:shd w:val="clear" w:color="auto" w:fill="auto"/>
          </w:tcPr>
          <w:p w14:paraId="3374E74C" w14:textId="77777777" w:rsidR="00B73152" w:rsidRPr="003D20CA" w:rsidRDefault="00B73152" w:rsidP="00B731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Waste Reduction</w:t>
            </w:r>
          </w:p>
          <w:p w14:paraId="7B43BB1C" w14:textId="0DC08036" w:rsidR="00B73152" w:rsidRPr="003D20CA" w:rsidRDefault="00B73152" w:rsidP="00B731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Maximising Recycling</w:t>
            </w:r>
          </w:p>
        </w:tc>
        <w:tc>
          <w:tcPr>
            <w:tcW w:w="2031" w:type="dxa"/>
            <w:shd w:val="clear" w:color="auto" w:fill="auto"/>
          </w:tcPr>
          <w:p w14:paraId="706E2D6F" w14:textId="033B55DE" w:rsidR="00B73152" w:rsidRPr="003D20CA" w:rsidRDefault="00B73152" w:rsidP="00B73152">
            <w:pPr>
              <w:spacing w:after="0" w:line="240" w:lineRule="auto"/>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Improving waste reduction and recycling arrangements in new developments</w:t>
            </w:r>
          </w:p>
        </w:tc>
        <w:tc>
          <w:tcPr>
            <w:tcW w:w="8869" w:type="dxa"/>
            <w:shd w:val="clear" w:color="auto" w:fill="auto"/>
          </w:tcPr>
          <w:p w14:paraId="12ADE043" w14:textId="77777777" w:rsidR="00B73152" w:rsidRPr="001F0175" w:rsidRDefault="00B73152" w:rsidP="001F0175">
            <w:pPr>
              <w:ind w:left="360"/>
              <w:textAlignment w:val="baseline"/>
              <w:rPr>
                <w:rFonts w:ascii="Arial" w:hAnsi="Arial" w:cs="Arial"/>
                <w:color w:val="000000"/>
                <w:sz w:val="20"/>
                <w:szCs w:val="20"/>
                <w:lang w:eastAsia="en-GB"/>
              </w:rPr>
            </w:pPr>
            <w:r w:rsidRPr="001F0175">
              <w:rPr>
                <w:rFonts w:ascii="Arial" w:hAnsi="Arial" w:cs="Arial"/>
                <w:color w:val="000000" w:themeColor="text1"/>
                <w:sz w:val="20"/>
                <w:szCs w:val="20"/>
                <w:lang w:eastAsia="en-GB"/>
              </w:rPr>
              <w:t xml:space="preserve">Tower Hamlets Reuse, Recycling and Waste SPD was adopted by the council in July 2021 </w:t>
            </w:r>
          </w:p>
          <w:p w14:paraId="5271B188" w14:textId="53F76DFC" w:rsidR="00B73152" w:rsidRPr="003D20CA" w:rsidRDefault="001F0175" w:rsidP="00B73152">
            <w:pPr>
              <w:pStyle w:val="ListParagraph"/>
              <w:numPr>
                <w:ilvl w:val="0"/>
                <w:numId w:val="7"/>
              </w:numPr>
              <w:textAlignment w:val="baseline"/>
              <w:rPr>
                <w:rFonts w:ascii="Arial" w:hAnsi="Arial" w:cs="Arial"/>
                <w:color w:val="000000"/>
                <w:sz w:val="20"/>
                <w:szCs w:val="20"/>
                <w:lang w:eastAsia="en-GB"/>
              </w:rPr>
            </w:pPr>
            <w:r>
              <w:rPr>
                <w:rFonts w:ascii="Arial" w:hAnsi="Arial" w:cs="Arial"/>
                <w:color w:val="000000" w:themeColor="text1"/>
                <w:sz w:val="20"/>
                <w:szCs w:val="20"/>
                <w:lang w:eastAsia="en-GB"/>
              </w:rPr>
              <w:t>We r</w:t>
            </w:r>
            <w:r w:rsidR="00B73152" w:rsidRPr="32ABED08">
              <w:rPr>
                <w:rFonts w:ascii="Arial" w:hAnsi="Arial" w:cs="Arial"/>
                <w:color w:val="000000" w:themeColor="text1"/>
                <w:sz w:val="20"/>
                <w:szCs w:val="20"/>
                <w:lang w:eastAsia="en-GB"/>
              </w:rPr>
              <w:t>equire developers to conform to the requirements of Tower Hamlets Reuse, Recycling and Waste SPD for new developments proposed in the borough</w:t>
            </w:r>
            <w:r w:rsidR="00B73152" w:rsidRPr="4C840CDC">
              <w:rPr>
                <w:rFonts w:ascii="Arial" w:hAnsi="Arial" w:cs="Arial"/>
                <w:color w:val="000000" w:themeColor="text1"/>
                <w:sz w:val="20"/>
                <w:szCs w:val="20"/>
                <w:lang w:eastAsia="en-GB"/>
              </w:rPr>
              <w:t xml:space="preserve"> </w:t>
            </w:r>
          </w:p>
          <w:p w14:paraId="4DD1FCBA" w14:textId="64725E24" w:rsidR="007A650D" w:rsidRPr="003D20CA" w:rsidRDefault="002C085A" w:rsidP="007A650D">
            <w:pPr>
              <w:pStyle w:val="ListParagraph"/>
              <w:numPr>
                <w:ilvl w:val="0"/>
                <w:numId w:val="7"/>
              </w:numPr>
              <w:textAlignment w:val="baseline"/>
              <w:rPr>
                <w:rFonts w:ascii="Arial" w:hAnsi="Arial" w:cs="Arial"/>
                <w:color w:val="000000"/>
                <w:sz w:val="20"/>
                <w:szCs w:val="20"/>
                <w:lang w:eastAsia="en-GB"/>
              </w:rPr>
            </w:pPr>
            <w:r>
              <w:rPr>
                <w:rFonts w:ascii="Arial" w:hAnsi="Arial" w:cs="Arial"/>
                <w:color w:val="000000"/>
                <w:sz w:val="20"/>
                <w:szCs w:val="20"/>
                <w:lang w:eastAsia="en-GB"/>
              </w:rPr>
              <w:t>We encourage developers to consider</w:t>
            </w:r>
            <w:r w:rsidR="00A179BC">
              <w:rPr>
                <w:rFonts w:ascii="Arial" w:hAnsi="Arial" w:cs="Arial"/>
                <w:color w:val="000000"/>
                <w:sz w:val="20"/>
                <w:szCs w:val="20"/>
                <w:lang w:eastAsia="en-GB"/>
              </w:rPr>
              <w:t xml:space="preserve"> the “user journey” when designing new developments</w:t>
            </w:r>
            <w:r w:rsidR="00973CCF">
              <w:rPr>
                <w:rFonts w:ascii="Arial" w:hAnsi="Arial" w:cs="Arial"/>
                <w:color w:val="000000"/>
                <w:sz w:val="20"/>
                <w:szCs w:val="20"/>
                <w:lang w:eastAsia="en-GB"/>
              </w:rPr>
              <w:t xml:space="preserve"> and to ensure </w:t>
            </w:r>
            <w:r w:rsidR="001B0478">
              <w:rPr>
                <w:rFonts w:ascii="Arial" w:hAnsi="Arial" w:cs="Arial"/>
                <w:color w:val="000000"/>
                <w:sz w:val="20"/>
                <w:szCs w:val="20"/>
                <w:lang w:eastAsia="en-GB"/>
              </w:rPr>
              <w:t>adequate storage space is provided within each dwelling as well as for the communal storage areas</w:t>
            </w:r>
            <w:r w:rsidR="007A650D">
              <w:rPr>
                <w:rFonts w:ascii="Arial" w:hAnsi="Arial" w:cs="Arial"/>
                <w:color w:val="000000"/>
                <w:sz w:val="20"/>
                <w:szCs w:val="20"/>
                <w:lang w:eastAsia="en-GB"/>
              </w:rPr>
              <w:t>.</w:t>
            </w:r>
          </w:p>
        </w:tc>
        <w:tc>
          <w:tcPr>
            <w:tcW w:w="3681" w:type="dxa"/>
            <w:shd w:val="clear" w:color="auto" w:fill="auto"/>
          </w:tcPr>
          <w:p w14:paraId="01CBD953" w14:textId="77777777" w:rsidR="00B73152" w:rsidRPr="003D20CA" w:rsidRDefault="00B73152" w:rsidP="00B73152">
            <w:pPr>
              <w:pStyle w:val="ListParagraph"/>
              <w:numPr>
                <w:ilvl w:val="0"/>
                <w:numId w:val="35"/>
              </w:numPr>
              <w:ind w:left="285" w:hanging="142"/>
              <w:rPr>
                <w:rFonts w:ascii="Arial" w:hAnsi="Arial" w:cs="Arial"/>
                <w:color w:val="000000"/>
                <w:sz w:val="20"/>
                <w:szCs w:val="20"/>
              </w:rPr>
            </w:pPr>
            <w:r w:rsidRPr="003D20CA">
              <w:rPr>
                <w:rFonts w:ascii="Arial" w:hAnsi="Arial" w:cs="Arial"/>
                <w:color w:val="000000"/>
                <w:sz w:val="20"/>
                <w:szCs w:val="20"/>
              </w:rPr>
              <w:t>Improved waste and recycling storage and collection arrangements in new developments</w:t>
            </w:r>
          </w:p>
          <w:p w14:paraId="045CF3C3" w14:textId="77777777" w:rsidR="00B73152" w:rsidRPr="003D20CA" w:rsidRDefault="00B73152" w:rsidP="00B73152">
            <w:pPr>
              <w:pStyle w:val="ListParagraph"/>
              <w:numPr>
                <w:ilvl w:val="0"/>
                <w:numId w:val="35"/>
              </w:numPr>
              <w:ind w:left="285" w:hanging="142"/>
              <w:rPr>
                <w:rFonts w:ascii="Arial" w:hAnsi="Arial" w:cs="Arial"/>
                <w:color w:val="000000"/>
                <w:sz w:val="20"/>
                <w:szCs w:val="20"/>
              </w:rPr>
            </w:pPr>
            <w:r w:rsidRPr="003D20CA">
              <w:rPr>
                <w:rFonts w:ascii="Arial" w:hAnsi="Arial" w:cs="Arial"/>
                <w:color w:val="000000"/>
                <w:sz w:val="20"/>
                <w:szCs w:val="20"/>
              </w:rPr>
              <w:t>Expanding opportunities for greater reuse of waste from new developments</w:t>
            </w:r>
          </w:p>
          <w:p w14:paraId="0BD939B9" w14:textId="76F0369E" w:rsidR="00B73152" w:rsidRPr="003D20CA" w:rsidRDefault="00B73152" w:rsidP="00B73152">
            <w:pPr>
              <w:pStyle w:val="ListParagraph"/>
              <w:numPr>
                <w:ilvl w:val="0"/>
                <w:numId w:val="35"/>
              </w:numPr>
              <w:ind w:left="285" w:hanging="142"/>
              <w:rPr>
                <w:rFonts w:ascii="Arial" w:hAnsi="Arial" w:cs="Arial"/>
                <w:color w:val="000000"/>
                <w:sz w:val="20"/>
                <w:szCs w:val="20"/>
              </w:rPr>
            </w:pPr>
            <w:r w:rsidRPr="003D20CA">
              <w:rPr>
                <w:rFonts w:ascii="Arial" w:hAnsi="Arial" w:cs="Arial"/>
                <w:color w:val="000000"/>
                <w:sz w:val="20"/>
                <w:szCs w:val="20"/>
              </w:rPr>
              <w:t xml:space="preserve">Improving the “user journey” for residents in new developments </w:t>
            </w:r>
          </w:p>
        </w:tc>
        <w:tc>
          <w:tcPr>
            <w:tcW w:w="2027" w:type="dxa"/>
            <w:shd w:val="clear" w:color="auto" w:fill="auto"/>
          </w:tcPr>
          <w:p w14:paraId="278832FE" w14:textId="01684FAB" w:rsidR="00B73152" w:rsidRPr="003D20CA" w:rsidRDefault="00B73152" w:rsidP="00B73152">
            <w:pPr>
              <w:pStyle w:val="ListParagraph"/>
              <w:numPr>
                <w:ilvl w:val="0"/>
                <w:numId w:val="10"/>
              </w:numPr>
              <w:ind w:left="278" w:hanging="142"/>
              <w:rPr>
                <w:rFonts w:ascii="Arial" w:hAnsi="Arial" w:cs="Arial"/>
                <w:color w:val="000000"/>
                <w:sz w:val="20"/>
                <w:szCs w:val="20"/>
                <w:lang w:eastAsia="en-GB"/>
              </w:rPr>
            </w:pPr>
            <w:r w:rsidRPr="3AEC1B88">
              <w:rPr>
                <w:rFonts w:ascii="Arial" w:hAnsi="Arial" w:cs="Arial"/>
                <w:color w:val="000000" w:themeColor="text1"/>
                <w:sz w:val="20"/>
                <w:szCs w:val="20"/>
                <w:lang w:eastAsia="en-GB"/>
              </w:rPr>
              <w:t>Ongoing</w:t>
            </w:r>
          </w:p>
        </w:tc>
        <w:tc>
          <w:tcPr>
            <w:tcW w:w="1143" w:type="dxa"/>
            <w:shd w:val="clear" w:color="auto" w:fill="auto"/>
          </w:tcPr>
          <w:p w14:paraId="2F190A60" w14:textId="77777777" w:rsidR="00B73152" w:rsidRDefault="00B73152" w:rsidP="00B73152">
            <w:pPr>
              <w:spacing w:after="0" w:line="240" w:lineRule="auto"/>
              <w:textAlignment w:val="baseline"/>
              <w:rPr>
                <w:rFonts w:ascii="Arial" w:eastAsia="Times New Roman" w:hAnsi="Arial" w:cs="Arial"/>
                <w:sz w:val="20"/>
                <w:szCs w:val="20"/>
                <w:lang w:eastAsia="en-GB"/>
              </w:rPr>
            </w:pPr>
          </w:p>
        </w:tc>
      </w:tr>
      <w:tr w:rsidR="00B73152" w:rsidRPr="005C257E" w14:paraId="309A23CF" w14:textId="6588D1D4" w:rsidTr="347C48DD">
        <w:trPr>
          <w:gridAfter w:val="1"/>
          <w:wAfter w:w="35" w:type="dxa"/>
          <w:trHeight w:val="300"/>
        </w:trPr>
        <w:tc>
          <w:tcPr>
            <w:tcW w:w="1019" w:type="dxa"/>
            <w:shd w:val="clear" w:color="auto" w:fill="auto"/>
          </w:tcPr>
          <w:p w14:paraId="068B89AA" w14:textId="470E41E5" w:rsidR="00B73152" w:rsidRPr="003D20CA" w:rsidRDefault="00B73152" w:rsidP="00B73152">
            <w:pPr>
              <w:spacing w:after="0" w:line="240" w:lineRule="auto"/>
              <w:textAlignment w:val="baseline"/>
              <w:rPr>
                <w:rFonts w:ascii="Arial" w:eastAsia="Times New Roman" w:hAnsi="Arial" w:cs="Arial"/>
                <w:sz w:val="20"/>
                <w:szCs w:val="20"/>
                <w:lang w:eastAsia="en-GB"/>
              </w:rPr>
            </w:pPr>
            <w:r w:rsidRPr="518A24E9">
              <w:rPr>
                <w:rFonts w:ascii="Arial" w:eastAsia="Times New Roman" w:hAnsi="Arial" w:cs="Arial"/>
                <w:sz w:val="20"/>
                <w:szCs w:val="20"/>
                <w:lang w:eastAsia="en-GB"/>
              </w:rPr>
              <w:t>LB Tower Hamlets #</w:t>
            </w:r>
            <w:r w:rsidR="560778D0" w:rsidRPr="03B4D075">
              <w:rPr>
                <w:rFonts w:ascii="Arial" w:eastAsia="Times New Roman" w:hAnsi="Arial" w:cs="Arial"/>
                <w:sz w:val="20"/>
                <w:szCs w:val="20"/>
                <w:lang w:eastAsia="en-GB"/>
              </w:rPr>
              <w:t>20</w:t>
            </w:r>
          </w:p>
        </w:tc>
        <w:tc>
          <w:tcPr>
            <w:tcW w:w="1402" w:type="dxa"/>
            <w:shd w:val="clear" w:color="auto" w:fill="auto"/>
          </w:tcPr>
          <w:p w14:paraId="5754CBBC" w14:textId="1AE48C5C" w:rsidR="00B73152" w:rsidRPr="003D20CA" w:rsidRDefault="00B73152" w:rsidP="00B731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Waste Reduction</w:t>
            </w:r>
          </w:p>
          <w:p w14:paraId="322CE978" w14:textId="4430176D" w:rsidR="00B73152" w:rsidRPr="003D20CA" w:rsidRDefault="00B73152" w:rsidP="00B731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Reducing Environm</w:t>
            </w:r>
            <w:r w:rsidR="00C525D9">
              <w:rPr>
                <w:rFonts w:ascii="Arial" w:eastAsia="Times New Roman" w:hAnsi="Arial" w:cs="Arial"/>
                <w:sz w:val="20"/>
                <w:szCs w:val="20"/>
                <w:lang w:eastAsia="en-GB"/>
              </w:rPr>
              <w:t>e</w:t>
            </w:r>
            <w:r w:rsidRPr="003D20CA">
              <w:rPr>
                <w:rFonts w:ascii="Arial" w:eastAsia="Times New Roman" w:hAnsi="Arial" w:cs="Arial"/>
                <w:sz w:val="20"/>
                <w:szCs w:val="20"/>
                <w:lang w:eastAsia="en-GB"/>
              </w:rPr>
              <w:t>ntal Impacts</w:t>
            </w:r>
          </w:p>
        </w:tc>
        <w:tc>
          <w:tcPr>
            <w:tcW w:w="2031" w:type="dxa"/>
            <w:shd w:val="clear" w:color="auto" w:fill="auto"/>
          </w:tcPr>
          <w:p w14:paraId="0005689B" w14:textId="7868FEB2" w:rsidR="00B73152" w:rsidRPr="003D20CA" w:rsidRDefault="00B73152" w:rsidP="00B73152">
            <w:pPr>
              <w:spacing w:after="0" w:line="240" w:lineRule="auto"/>
              <w:textAlignment w:val="baseline"/>
              <w:rPr>
                <w:rFonts w:ascii="Arial" w:eastAsia="Times New Roman" w:hAnsi="Arial" w:cs="Arial"/>
                <w:sz w:val="20"/>
                <w:szCs w:val="20"/>
                <w:lang w:eastAsia="en-GB"/>
              </w:rPr>
            </w:pPr>
            <w:r w:rsidRPr="003D20CA">
              <w:rPr>
                <w:rFonts w:ascii="Arial" w:eastAsia="Times New Roman" w:hAnsi="Arial" w:cs="Arial"/>
                <w:sz w:val="20"/>
                <w:szCs w:val="20"/>
                <w:lang w:eastAsia="en-GB"/>
              </w:rPr>
              <w:t>Promoting waste reduction and Circular Economy principles in the business community</w:t>
            </w:r>
          </w:p>
        </w:tc>
        <w:tc>
          <w:tcPr>
            <w:tcW w:w="8869" w:type="dxa"/>
            <w:shd w:val="clear" w:color="auto" w:fill="auto"/>
          </w:tcPr>
          <w:p w14:paraId="599C992F" w14:textId="29B45511" w:rsidR="00B73152" w:rsidRPr="003E25A1" w:rsidRDefault="00B73152" w:rsidP="003E25A1">
            <w:pPr>
              <w:ind w:left="360"/>
              <w:textAlignment w:val="baseline"/>
              <w:rPr>
                <w:rFonts w:ascii="Arial" w:hAnsi="Arial" w:cs="Arial"/>
                <w:color w:val="000000"/>
                <w:sz w:val="20"/>
                <w:szCs w:val="20"/>
                <w:lang w:eastAsia="en-GB"/>
              </w:rPr>
            </w:pPr>
            <w:r w:rsidRPr="003E25A1">
              <w:rPr>
                <w:rFonts w:ascii="Arial" w:hAnsi="Arial" w:cs="Arial"/>
                <w:color w:val="000000" w:themeColor="text1"/>
                <w:sz w:val="20"/>
                <w:szCs w:val="20"/>
                <w:lang w:eastAsia="en-GB"/>
              </w:rPr>
              <w:t xml:space="preserve">As part of developing plans to deliver on A </w:t>
            </w:r>
            <w:hyperlink r:id="rId20" w:history="1">
              <w:r w:rsidRPr="003E25A1">
                <w:rPr>
                  <w:rStyle w:val="Hyperlink"/>
                  <w:rFonts w:ascii="Arial" w:hAnsi="Arial" w:cs="Arial"/>
                  <w:sz w:val="20"/>
                  <w:szCs w:val="20"/>
                  <w:lang w:eastAsia="en-GB"/>
                </w:rPr>
                <w:t>Cleaner and Greener Future</w:t>
              </w:r>
            </w:hyperlink>
            <w:r w:rsidRPr="003E25A1">
              <w:rPr>
                <w:rFonts w:ascii="Arial" w:hAnsi="Arial" w:cs="Arial"/>
                <w:color w:val="000000" w:themeColor="text1"/>
                <w:sz w:val="20"/>
                <w:szCs w:val="20"/>
                <w:lang w:eastAsia="en-GB"/>
              </w:rPr>
              <w:t xml:space="preserve"> for Tower Hamlets we have made a commitment to promote the Circular Economy and resource efficiency, encouraging waste reduction, reuse and sale of unwanted items</w:t>
            </w:r>
          </w:p>
          <w:p w14:paraId="67B89211" w14:textId="43B17C7D" w:rsidR="0047554C" w:rsidRPr="0047554C" w:rsidRDefault="00473F1A" w:rsidP="00B73152">
            <w:pPr>
              <w:pStyle w:val="ListParagraph"/>
              <w:numPr>
                <w:ilvl w:val="0"/>
                <w:numId w:val="7"/>
              </w:numPr>
              <w:textAlignment w:val="baseline"/>
              <w:rPr>
                <w:rFonts w:ascii="Arial" w:hAnsi="Arial" w:cs="Arial"/>
                <w:color w:val="000000"/>
                <w:sz w:val="20"/>
                <w:szCs w:val="20"/>
                <w:lang w:eastAsia="en-GB"/>
              </w:rPr>
            </w:pPr>
            <w:r>
              <w:rPr>
                <w:rFonts w:ascii="Arial" w:hAnsi="Arial" w:cs="Arial"/>
                <w:color w:val="000000"/>
                <w:sz w:val="20"/>
                <w:szCs w:val="20"/>
                <w:lang w:eastAsia="en-GB"/>
              </w:rPr>
              <w:t>We engage with local businesses and create an environment for networking through our business breakfast events</w:t>
            </w:r>
          </w:p>
          <w:p w14:paraId="6A8AA4C6" w14:textId="7DBDE063" w:rsidR="00B73152" w:rsidRPr="000642B6" w:rsidRDefault="00DB0C4A" w:rsidP="000642B6">
            <w:pPr>
              <w:pStyle w:val="ListParagraph"/>
              <w:numPr>
                <w:ilvl w:val="0"/>
                <w:numId w:val="7"/>
              </w:numPr>
              <w:textAlignment w:val="baseline"/>
              <w:rPr>
                <w:rFonts w:ascii="Arial" w:hAnsi="Arial" w:cs="Arial"/>
                <w:color w:val="000000"/>
                <w:sz w:val="20"/>
                <w:szCs w:val="20"/>
                <w:lang w:eastAsia="en-GB"/>
              </w:rPr>
            </w:pPr>
            <w:r>
              <w:rPr>
                <w:rFonts w:ascii="Arial" w:hAnsi="Arial" w:cs="Arial"/>
                <w:color w:val="000000" w:themeColor="text1"/>
                <w:sz w:val="20"/>
                <w:szCs w:val="20"/>
                <w:lang w:eastAsia="en-GB"/>
              </w:rPr>
              <w:t xml:space="preserve">We will use </w:t>
            </w:r>
            <w:r w:rsidR="00B73152" w:rsidRPr="003D20CA">
              <w:rPr>
                <w:rFonts w:ascii="Arial" w:hAnsi="Arial" w:cs="Arial"/>
                <w:color w:val="000000" w:themeColor="text1"/>
                <w:sz w:val="20"/>
                <w:szCs w:val="20"/>
                <w:lang w:eastAsia="en-GB"/>
              </w:rPr>
              <w:t xml:space="preserve">The Circular Economy Matchmaker </w:t>
            </w:r>
            <w:r w:rsidR="003E25A1">
              <w:rPr>
                <w:rFonts w:ascii="Arial" w:hAnsi="Arial" w:cs="Arial"/>
                <w:color w:val="000000" w:themeColor="text1"/>
                <w:sz w:val="20"/>
                <w:szCs w:val="20"/>
                <w:lang w:eastAsia="en-GB"/>
              </w:rPr>
              <w:t xml:space="preserve">tool </w:t>
            </w:r>
            <w:r w:rsidR="00B73152" w:rsidRPr="003D20CA">
              <w:rPr>
                <w:rFonts w:ascii="Arial" w:hAnsi="Arial" w:cs="Arial"/>
                <w:color w:val="000000" w:themeColor="text1"/>
                <w:sz w:val="20"/>
                <w:szCs w:val="20"/>
                <w:lang w:eastAsia="en-GB"/>
              </w:rPr>
              <w:t xml:space="preserve">to help deliver on </w:t>
            </w:r>
            <w:r w:rsidR="003E25A1">
              <w:rPr>
                <w:rFonts w:ascii="Arial" w:hAnsi="Arial" w:cs="Arial"/>
                <w:color w:val="000000" w:themeColor="text1"/>
                <w:sz w:val="20"/>
                <w:szCs w:val="20"/>
                <w:lang w:eastAsia="en-GB"/>
              </w:rPr>
              <w:t>our</w:t>
            </w:r>
            <w:r w:rsidR="00B73152" w:rsidRPr="003D20CA">
              <w:rPr>
                <w:rFonts w:ascii="Arial" w:hAnsi="Arial" w:cs="Arial"/>
                <w:color w:val="000000" w:themeColor="text1"/>
                <w:sz w:val="20"/>
                <w:szCs w:val="20"/>
                <w:lang w:eastAsia="en-GB"/>
              </w:rPr>
              <w:t xml:space="preserve"> plans</w:t>
            </w:r>
          </w:p>
        </w:tc>
        <w:tc>
          <w:tcPr>
            <w:tcW w:w="3681" w:type="dxa"/>
            <w:shd w:val="clear" w:color="auto" w:fill="auto"/>
          </w:tcPr>
          <w:p w14:paraId="128CA84A" w14:textId="487AD6B7" w:rsidR="00B73152" w:rsidRPr="003D20CA" w:rsidRDefault="00B73152" w:rsidP="00B73152">
            <w:pPr>
              <w:pStyle w:val="ListParagraph"/>
              <w:numPr>
                <w:ilvl w:val="0"/>
                <w:numId w:val="35"/>
              </w:numPr>
              <w:ind w:left="285" w:hanging="142"/>
              <w:rPr>
                <w:rFonts w:ascii="Arial" w:hAnsi="Arial" w:cs="Arial"/>
                <w:color w:val="000000"/>
                <w:sz w:val="20"/>
                <w:szCs w:val="20"/>
              </w:rPr>
            </w:pPr>
            <w:r w:rsidRPr="003D20CA">
              <w:rPr>
                <w:rFonts w:ascii="Arial" w:hAnsi="Arial" w:cs="Arial"/>
                <w:color w:val="000000"/>
                <w:sz w:val="20"/>
                <w:szCs w:val="20"/>
              </w:rPr>
              <w:t>Raise awareness of Circular Economy principles within the business community</w:t>
            </w:r>
          </w:p>
          <w:p w14:paraId="4CCF0116" w14:textId="61C84056" w:rsidR="00B73152" w:rsidRPr="003D20CA" w:rsidRDefault="00B73152" w:rsidP="00B73152">
            <w:pPr>
              <w:pStyle w:val="ListParagraph"/>
              <w:numPr>
                <w:ilvl w:val="0"/>
                <w:numId w:val="35"/>
              </w:numPr>
              <w:ind w:left="285" w:hanging="142"/>
              <w:rPr>
                <w:rFonts w:ascii="Arial" w:hAnsi="Arial" w:cs="Arial"/>
                <w:color w:val="000000"/>
                <w:sz w:val="20"/>
                <w:szCs w:val="20"/>
              </w:rPr>
            </w:pPr>
            <w:r w:rsidRPr="003D20CA">
              <w:rPr>
                <w:rFonts w:ascii="Arial" w:hAnsi="Arial" w:cs="Arial"/>
                <w:color w:val="000000"/>
                <w:sz w:val="20"/>
                <w:szCs w:val="20"/>
              </w:rPr>
              <w:t>Encourage greater reuse of unwanted items</w:t>
            </w:r>
          </w:p>
          <w:p w14:paraId="63E02F0C" w14:textId="2B8C152E" w:rsidR="00B73152" w:rsidRPr="003D20CA" w:rsidRDefault="00B73152" w:rsidP="00B73152">
            <w:pPr>
              <w:pStyle w:val="ListParagraph"/>
              <w:numPr>
                <w:ilvl w:val="0"/>
                <w:numId w:val="35"/>
              </w:numPr>
              <w:ind w:left="285" w:hanging="142"/>
              <w:rPr>
                <w:rFonts w:ascii="Arial" w:hAnsi="Arial" w:cs="Arial"/>
                <w:color w:val="000000"/>
                <w:sz w:val="20"/>
                <w:szCs w:val="20"/>
              </w:rPr>
            </w:pPr>
            <w:r w:rsidRPr="003D20CA">
              <w:rPr>
                <w:rFonts w:ascii="Arial" w:hAnsi="Arial" w:cs="Arial"/>
                <w:color w:val="000000"/>
                <w:sz w:val="20"/>
                <w:szCs w:val="20"/>
              </w:rPr>
              <w:t>Reduce commercial residual waste and contribute to LACW recycling rate</w:t>
            </w:r>
          </w:p>
        </w:tc>
        <w:tc>
          <w:tcPr>
            <w:tcW w:w="2027" w:type="dxa"/>
            <w:shd w:val="clear" w:color="auto" w:fill="auto"/>
          </w:tcPr>
          <w:p w14:paraId="2A79D560" w14:textId="64C4FADE" w:rsidR="00B73152" w:rsidRPr="003D20CA" w:rsidRDefault="00B73152" w:rsidP="00B73152">
            <w:pPr>
              <w:pStyle w:val="ListParagraph"/>
              <w:numPr>
                <w:ilvl w:val="0"/>
                <w:numId w:val="10"/>
              </w:numPr>
              <w:ind w:left="278" w:hanging="142"/>
              <w:rPr>
                <w:rFonts w:ascii="Arial" w:hAnsi="Arial" w:cs="Arial"/>
                <w:color w:val="000000"/>
                <w:sz w:val="20"/>
                <w:szCs w:val="20"/>
                <w:lang w:eastAsia="en-GB"/>
              </w:rPr>
            </w:pPr>
            <w:r w:rsidRPr="3AEC1B88">
              <w:rPr>
                <w:rFonts w:ascii="Arial" w:hAnsi="Arial" w:cs="Arial"/>
                <w:color w:val="000000" w:themeColor="text1"/>
                <w:sz w:val="20"/>
                <w:szCs w:val="20"/>
                <w:lang w:eastAsia="en-GB"/>
              </w:rPr>
              <w:t>Ongoing</w:t>
            </w:r>
          </w:p>
        </w:tc>
        <w:tc>
          <w:tcPr>
            <w:tcW w:w="1143" w:type="dxa"/>
            <w:shd w:val="clear" w:color="auto" w:fill="auto"/>
          </w:tcPr>
          <w:p w14:paraId="1EFB7A93" w14:textId="73D8F701" w:rsidR="00B73152" w:rsidRDefault="00B73152" w:rsidP="00B73152">
            <w:pPr>
              <w:spacing w:after="0" w:line="240" w:lineRule="auto"/>
              <w:textAlignment w:val="baseline"/>
              <w:rPr>
                <w:rFonts w:ascii="Arial" w:eastAsia="Times New Roman" w:hAnsi="Arial" w:cs="Arial"/>
                <w:sz w:val="20"/>
                <w:szCs w:val="20"/>
                <w:lang w:eastAsia="en-GB"/>
              </w:rPr>
            </w:pPr>
          </w:p>
        </w:tc>
      </w:tr>
      <w:tr w:rsidR="00B73152" w:rsidRPr="005C257E" w14:paraId="7B8CBD47" w14:textId="77777777" w:rsidTr="347C48DD">
        <w:trPr>
          <w:gridAfter w:val="1"/>
          <w:wAfter w:w="35" w:type="dxa"/>
          <w:trHeight w:val="300"/>
        </w:trPr>
        <w:tc>
          <w:tcPr>
            <w:tcW w:w="1019" w:type="dxa"/>
            <w:shd w:val="clear" w:color="auto" w:fill="auto"/>
          </w:tcPr>
          <w:p w14:paraId="25181229" w14:textId="22AFF304" w:rsidR="00B73152" w:rsidRPr="00F218EF" w:rsidRDefault="00B73152" w:rsidP="518A24E9">
            <w:pPr>
              <w:spacing w:after="0" w:line="240" w:lineRule="auto"/>
              <w:textAlignment w:val="baseline"/>
              <w:rPr>
                <w:rFonts w:ascii="Arial" w:eastAsia="Times New Roman" w:hAnsi="Arial" w:cs="Arial"/>
                <w:sz w:val="20"/>
                <w:szCs w:val="20"/>
                <w:lang w:eastAsia="en-GB"/>
              </w:rPr>
            </w:pPr>
            <w:r w:rsidRPr="518A24E9">
              <w:rPr>
                <w:rFonts w:ascii="Arial" w:eastAsia="Times New Roman" w:hAnsi="Arial" w:cs="Arial"/>
                <w:sz w:val="20"/>
                <w:szCs w:val="20"/>
                <w:lang w:eastAsia="en-GB"/>
              </w:rPr>
              <w:t>LB Tower Hamlets #</w:t>
            </w:r>
            <w:r w:rsidR="00C03A27" w:rsidRPr="03B4D075">
              <w:rPr>
                <w:rFonts w:ascii="Arial" w:eastAsia="Times New Roman" w:hAnsi="Arial" w:cs="Arial"/>
                <w:sz w:val="20"/>
                <w:szCs w:val="20"/>
                <w:lang w:eastAsia="en-GB"/>
              </w:rPr>
              <w:t>2</w:t>
            </w:r>
            <w:r w:rsidR="25981B75" w:rsidRPr="03B4D075">
              <w:rPr>
                <w:rFonts w:ascii="Arial" w:eastAsia="Times New Roman" w:hAnsi="Arial" w:cs="Arial"/>
                <w:sz w:val="20"/>
                <w:szCs w:val="20"/>
                <w:lang w:eastAsia="en-GB"/>
              </w:rPr>
              <w:t>1</w:t>
            </w:r>
          </w:p>
        </w:tc>
        <w:tc>
          <w:tcPr>
            <w:tcW w:w="1402" w:type="dxa"/>
            <w:shd w:val="clear" w:color="auto" w:fill="auto"/>
          </w:tcPr>
          <w:p w14:paraId="277D672B" w14:textId="330F879E" w:rsidR="00B73152" w:rsidRPr="00F218EF" w:rsidRDefault="00B73152" w:rsidP="00B731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F218EF">
              <w:rPr>
                <w:rFonts w:ascii="Arial" w:eastAsia="Times New Roman" w:hAnsi="Arial" w:cs="Arial"/>
                <w:sz w:val="20"/>
                <w:szCs w:val="20"/>
                <w:lang w:eastAsia="en-GB"/>
              </w:rPr>
              <w:t>Reducing Environmental Impacts</w:t>
            </w:r>
          </w:p>
        </w:tc>
        <w:tc>
          <w:tcPr>
            <w:tcW w:w="2031" w:type="dxa"/>
            <w:shd w:val="clear" w:color="auto" w:fill="auto"/>
          </w:tcPr>
          <w:p w14:paraId="10EB9FE9" w14:textId="7F7A7E26" w:rsidR="00B73152" w:rsidRPr="00F218EF" w:rsidRDefault="00B73152" w:rsidP="00B73152">
            <w:pPr>
              <w:spacing w:after="0" w:line="240" w:lineRule="auto"/>
              <w:textAlignment w:val="baseline"/>
              <w:rPr>
                <w:rFonts w:ascii="Arial" w:eastAsia="Times New Roman" w:hAnsi="Arial" w:cs="Arial"/>
                <w:sz w:val="20"/>
                <w:szCs w:val="20"/>
                <w:lang w:eastAsia="en-GB"/>
              </w:rPr>
            </w:pPr>
            <w:r w:rsidRPr="00F218EF">
              <w:rPr>
                <w:rFonts w:ascii="Arial" w:eastAsia="Times New Roman" w:hAnsi="Arial" w:cs="Arial"/>
                <w:sz w:val="20"/>
                <w:szCs w:val="20"/>
                <w:lang w:eastAsia="en-GB"/>
              </w:rPr>
              <w:t>Greening the waste collection fleet</w:t>
            </w:r>
          </w:p>
        </w:tc>
        <w:tc>
          <w:tcPr>
            <w:tcW w:w="8869" w:type="dxa"/>
            <w:shd w:val="clear" w:color="auto" w:fill="auto"/>
          </w:tcPr>
          <w:p w14:paraId="55B35076" w14:textId="104A494F" w:rsidR="00B73152" w:rsidRPr="00F218EF" w:rsidRDefault="00B73152" w:rsidP="00CE1686">
            <w:pPr>
              <w:ind w:left="360"/>
              <w:textAlignment w:val="baseline"/>
              <w:rPr>
                <w:rFonts w:ascii="Arial" w:hAnsi="Arial" w:cs="Arial"/>
                <w:sz w:val="20"/>
                <w:szCs w:val="20"/>
                <w:lang w:eastAsia="en-GB"/>
              </w:rPr>
            </w:pPr>
            <w:r w:rsidRPr="00CE1686">
              <w:rPr>
                <w:rFonts w:ascii="Arial" w:hAnsi="Arial" w:cs="Arial"/>
                <w:color w:val="000000" w:themeColor="text1"/>
                <w:sz w:val="20"/>
                <w:szCs w:val="20"/>
                <w:lang w:eastAsia="en-GB"/>
              </w:rPr>
              <w:t xml:space="preserve">100% of </w:t>
            </w:r>
            <w:r w:rsidR="00CE1686">
              <w:rPr>
                <w:rFonts w:ascii="Arial" w:hAnsi="Arial" w:cs="Arial"/>
                <w:color w:val="000000" w:themeColor="text1"/>
                <w:sz w:val="20"/>
                <w:szCs w:val="20"/>
                <w:lang w:eastAsia="en-GB"/>
              </w:rPr>
              <w:t xml:space="preserve">our waste and recycling </w:t>
            </w:r>
            <w:r w:rsidRPr="00CE1686">
              <w:rPr>
                <w:rFonts w:ascii="Arial" w:hAnsi="Arial" w:cs="Arial"/>
                <w:color w:val="000000" w:themeColor="text1"/>
                <w:sz w:val="20"/>
                <w:szCs w:val="20"/>
                <w:lang w:eastAsia="en-GB"/>
              </w:rPr>
              <w:t>fleet ULEZ compliant.</w:t>
            </w:r>
            <w:r w:rsidR="00ED079B">
              <w:rPr>
                <w:rFonts w:ascii="Arial" w:hAnsi="Arial" w:cs="Arial"/>
                <w:color w:val="000000" w:themeColor="text1"/>
                <w:sz w:val="20"/>
                <w:szCs w:val="20"/>
                <w:lang w:eastAsia="en-GB"/>
              </w:rPr>
              <w:t xml:space="preserve"> We are </w:t>
            </w:r>
            <w:r w:rsidRPr="00F218EF">
              <w:rPr>
                <w:rFonts w:ascii="Arial" w:hAnsi="Arial" w:cs="Arial"/>
                <w:color w:val="000000" w:themeColor="text1"/>
                <w:sz w:val="20"/>
                <w:szCs w:val="20"/>
                <w:lang w:eastAsia="en-GB"/>
              </w:rPr>
              <w:t>undertaking a programme to electrify the whole fleet, which includes waste service vehicles</w:t>
            </w:r>
          </w:p>
          <w:p w14:paraId="5B228F44" w14:textId="34A90708" w:rsidR="00B73152" w:rsidRPr="00F218EF" w:rsidRDefault="00B73152" w:rsidP="00B73152">
            <w:pPr>
              <w:pStyle w:val="ListParagraph"/>
              <w:numPr>
                <w:ilvl w:val="0"/>
                <w:numId w:val="35"/>
              </w:numPr>
              <w:spacing w:after="0" w:line="240" w:lineRule="auto"/>
              <w:ind w:left="985" w:hanging="283"/>
              <w:textAlignment w:val="baseline"/>
              <w:rPr>
                <w:rFonts w:ascii="Arial" w:hAnsi="Arial" w:cs="Arial"/>
                <w:sz w:val="20"/>
                <w:szCs w:val="20"/>
                <w:lang w:eastAsia="en-GB"/>
              </w:rPr>
            </w:pPr>
            <w:r w:rsidRPr="00F218EF">
              <w:rPr>
                <w:rFonts w:ascii="Arial" w:hAnsi="Arial" w:cs="Arial"/>
                <w:color w:val="000000" w:themeColor="text1"/>
                <w:sz w:val="20"/>
                <w:szCs w:val="20"/>
                <w:lang w:eastAsia="en-GB"/>
              </w:rPr>
              <w:t xml:space="preserve">Phase 1: cars, vans and commercial vehicles- funding has been agreed for EV charging </w:t>
            </w:r>
            <w:proofErr w:type="gramStart"/>
            <w:r w:rsidRPr="00F218EF">
              <w:rPr>
                <w:rFonts w:ascii="Arial" w:hAnsi="Arial" w:cs="Arial"/>
                <w:color w:val="000000" w:themeColor="text1"/>
                <w:sz w:val="20"/>
                <w:szCs w:val="20"/>
                <w:lang w:eastAsia="en-GB"/>
              </w:rPr>
              <w:t>infrastructure</w:t>
            </w:r>
            <w:proofErr w:type="gramEnd"/>
            <w:r w:rsidRPr="00F218EF">
              <w:rPr>
                <w:rFonts w:ascii="Arial" w:hAnsi="Arial" w:cs="Arial"/>
                <w:color w:val="000000" w:themeColor="text1"/>
                <w:sz w:val="20"/>
                <w:szCs w:val="20"/>
                <w:lang w:eastAsia="en-GB"/>
              </w:rPr>
              <w:t xml:space="preserve"> </w:t>
            </w:r>
          </w:p>
          <w:p w14:paraId="3A626577" w14:textId="04CE7C04" w:rsidR="00B73152" w:rsidRPr="00F218EF" w:rsidRDefault="00B73152" w:rsidP="00B73152">
            <w:pPr>
              <w:pStyle w:val="ListParagraph"/>
              <w:numPr>
                <w:ilvl w:val="0"/>
                <w:numId w:val="35"/>
              </w:numPr>
              <w:spacing w:after="0" w:line="240" w:lineRule="auto"/>
              <w:ind w:left="985" w:hanging="283"/>
              <w:textAlignment w:val="baseline"/>
              <w:rPr>
                <w:rFonts w:ascii="Arial" w:eastAsia="Times New Roman" w:hAnsi="Arial" w:cs="Arial"/>
                <w:i/>
                <w:sz w:val="20"/>
                <w:szCs w:val="20"/>
                <w:lang w:eastAsia="en-GB"/>
              </w:rPr>
            </w:pPr>
            <w:r w:rsidRPr="00F218EF">
              <w:rPr>
                <w:rFonts w:ascii="Arial" w:hAnsi="Arial" w:cs="Arial"/>
                <w:color w:val="000000" w:themeColor="text1"/>
                <w:sz w:val="20"/>
                <w:szCs w:val="20"/>
                <w:lang w:eastAsia="en-GB"/>
              </w:rPr>
              <w:lastRenderedPageBreak/>
              <w:t>Phase 2: covers &gt;3.5t, RCV, cage tippers- funding dependent</w:t>
            </w:r>
          </w:p>
        </w:tc>
        <w:tc>
          <w:tcPr>
            <w:tcW w:w="3681" w:type="dxa"/>
            <w:shd w:val="clear" w:color="auto" w:fill="auto"/>
          </w:tcPr>
          <w:p w14:paraId="4F28211B" w14:textId="420E50F9" w:rsidR="00B73152" w:rsidRPr="00F218EF" w:rsidRDefault="00B73152" w:rsidP="00B73152">
            <w:pPr>
              <w:pStyle w:val="ListParagraph"/>
              <w:numPr>
                <w:ilvl w:val="0"/>
                <w:numId w:val="35"/>
              </w:numPr>
              <w:ind w:left="285" w:hanging="142"/>
              <w:rPr>
                <w:rFonts w:ascii="Arial" w:hAnsi="Arial" w:cs="Arial"/>
                <w:sz w:val="20"/>
                <w:szCs w:val="20"/>
              </w:rPr>
            </w:pPr>
            <w:r w:rsidRPr="00F218EF">
              <w:rPr>
                <w:rFonts w:ascii="Arial" w:hAnsi="Arial" w:cs="Arial"/>
                <w:color w:val="000000" w:themeColor="text1"/>
                <w:sz w:val="20"/>
                <w:szCs w:val="20"/>
              </w:rPr>
              <w:lastRenderedPageBreak/>
              <w:t>50% of all smaller vehicles to be electric/hybrid by 2025</w:t>
            </w:r>
          </w:p>
          <w:p w14:paraId="2036020C" w14:textId="77777777" w:rsidR="00B73152" w:rsidRPr="00F218EF" w:rsidRDefault="00B73152" w:rsidP="00B73152">
            <w:pPr>
              <w:pStyle w:val="ListParagraph"/>
              <w:ind w:left="285"/>
              <w:rPr>
                <w:rFonts w:ascii="Arial" w:hAnsi="Arial" w:cs="Arial"/>
                <w:sz w:val="20"/>
                <w:szCs w:val="20"/>
              </w:rPr>
            </w:pPr>
          </w:p>
          <w:p w14:paraId="3E8D2FA9" w14:textId="77777777" w:rsidR="00B73152" w:rsidRPr="00F218EF" w:rsidRDefault="00B73152"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3AEC1B88">
              <w:rPr>
                <w:rFonts w:ascii="Arial" w:hAnsi="Arial" w:cs="Arial"/>
                <w:color w:val="000000" w:themeColor="text1"/>
                <w:sz w:val="20"/>
                <w:szCs w:val="20"/>
              </w:rPr>
              <w:t>All HGVs to be electric/hybrid by 2030</w:t>
            </w:r>
          </w:p>
          <w:p w14:paraId="6BDB6C6E" w14:textId="72BA3D44" w:rsidR="00B73152" w:rsidRPr="00F218EF" w:rsidRDefault="00B73152" w:rsidP="00B7315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F218EF">
              <w:rPr>
                <w:rStyle w:val="normaltextrun"/>
                <w:rFonts w:ascii="Arial" w:hAnsi="Arial" w:cs="Arial"/>
                <w:color w:val="000000"/>
                <w:sz w:val="20"/>
                <w:szCs w:val="20"/>
                <w:shd w:val="clear" w:color="auto" w:fill="FFFFFF"/>
              </w:rPr>
              <w:lastRenderedPageBreak/>
              <w:t>Contributing towards the Mayor’s zero carbon city 2030 target</w:t>
            </w:r>
            <w:r w:rsidRPr="00F218EF">
              <w:rPr>
                <w:rStyle w:val="eop"/>
                <w:rFonts w:ascii="Arial" w:hAnsi="Arial" w:cs="Arial"/>
                <w:color w:val="000000"/>
                <w:sz w:val="20"/>
                <w:szCs w:val="20"/>
                <w:shd w:val="clear" w:color="auto" w:fill="FFFFFF"/>
              </w:rPr>
              <w:t> </w:t>
            </w:r>
          </w:p>
        </w:tc>
        <w:tc>
          <w:tcPr>
            <w:tcW w:w="2027" w:type="dxa"/>
            <w:shd w:val="clear" w:color="auto" w:fill="auto"/>
          </w:tcPr>
          <w:p w14:paraId="00A18CBB" w14:textId="77777777" w:rsidR="00B73152" w:rsidRPr="00F218EF" w:rsidRDefault="00B73152" w:rsidP="00B73152">
            <w:pPr>
              <w:pStyle w:val="ListParagraph"/>
              <w:numPr>
                <w:ilvl w:val="0"/>
                <w:numId w:val="10"/>
              </w:numPr>
              <w:ind w:left="278" w:hanging="142"/>
              <w:rPr>
                <w:rFonts w:ascii="Arial" w:hAnsi="Arial" w:cs="Arial"/>
                <w:sz w:val="20"/>
                <w:szCs w:val="20"/>
                <w:lang w:eastAsia="en-GB"/>
              </w:rPr>
            </w:pPr>
            <w:r w:rsidRPr="3AEC1B88">
              <w:rPr>
                <w:rFonts w:ascii="Arial" w:hAnsi="Arial" w:cs="Arial"/>
                <w:color w:val="000000" w:themeColor="text1"/>
                <w:sz w:val="20"/>
                <w:szCs w:val="20"/>
                <w:lang w:eastAsia="en-GB"/>
              </w:rPr>
              <w:lastRenderedPageBreak/>
              <w:t>2022-2025</w:t>
            </w:r>
          </w:p>
          <w:p w14:paraId="6AC7F7B3" w14:textId="77777777" w:rsidR="00B73152" w:rsidRPr="00F218EF" w:rsidRDefault="00B73152" w:rsidP="00B73152">
            <w:pPr>
              <w:pStyle w:val="ListParagraph"/>
              <w:ind w:left="278"/>
              <w:rPr>
                <w:rFonts w:ascii="Arial" w:hAnsi="Arial" w:cs="Arial"/>
                <w:sz w:val="20"/>
                <w:szCs w:val="20"/>
                <w:lang w:eastAsia="en-GB"/>
              </w:rPr>
            </w:pPr>
          </w:p>
          <w:p w14:paraId="3F99A7FD" w14:textId="77777777" w:rsidR="00B73152" w:rsidRPr="00F218EF" w:rsidRDefault="00B73152" w:rsidP="00B73152">
            <w:pPr>
              <w:pStyle w:val="ListParagraph"/>
              <w:ind w:left="278"/>
              <w:rPr>
                <w:rFonts w:ascii="Arial" w:hAnsi="Arial" w:cs="Arial"/>
                <w:sz w:val="20"/>
                <w:szCs w:val="20"/>
                <w:lang w:eastAsia="en-GB"/>
              </w:rPr>
            </w:pPr>
          </w:p>
          <w:p w14:paraId="5BDBAEDF" w14:textId="42924FDD" w:rsidR="00B73152" w:rsidRPr="00F218EF" w:rsidRDefault="00B73152" w:rsidP="00B73152">
            <w:pPr>
              <w:pStyle w:val="ListParagraph"/>
              <w:numPr>
                <w:ilvl w:val="0"/>
                <w:numId w:val="10"/>
              </w:numPr>
              <w:ind w:left="278" w:hanging="142"/>
              <w:rPr>
                <w:rFonts w:ascii="Arial" w:hAnsi="Arial" w:cs="Arial"/>
                <w:sz w:val="20"/>
                <w:szCs w:val="20"/>
                <w:lang w:eastAsia="en-GB"/>
              </w:rPr>
            </w:pPr>
            <w:r w:rsidRPr="3AEC1B88">
              <w:rPr>
                <w:rFonts w:ascii="Arial" w:hAnsi="Arial" w:cs="Arial"/>
                <w:color w:val="000000" w:themeColor="text1"/>
                <w:sz w:val="20"/>
                <w:szCs w:val="20"/>
                <w:lang w:eastAsia="en-GB"/>
              </w:rPr>
              <w:lastRenderedPageBreak/>
              <w:t>Dependant on funding and the evolution of new technologies, i.e</w:t>
            </w:r>
            <w:r w:rsidR="00681724" w:rsidRPr="3AEC1B88">
              <w:rPr>
                <w:rFonts w:ascii="Arial" w:hAnsi="Arial" w:cs="Arial"/>
                <w:color w:val="000000" w:themeColor="text1"/>
                <w:sz w:val="20"/>
                <w:szCs w:val="20"/>
                <w:lang w:eastAsia="en-GB"/>
              </w:rPr>
              <w:t>.,</w:t>
            </w:r>
            <w:r w:rsidRPr="3AEC1B88">
              <w:rPr>
                <w:rFonts w:ascii="Arial" w:hAnsi="Arial" w:cs="Arial"/>
                <w:color w:val="000000" w:themeColor="text1"/>
                <w:sz w:val="20"/>
                <w:szCs w:val="20"/>
                <w:lang w:eastAsia="en-GB"/>
              </w:rPr>
              <w:t xml:space="preserve"> hydrogen powered lorries</w:t>
            </w:r>
            <w:r w:rsidRPr="3AEC1B88">
              <w:rPr>
                <w:rFonts w:ascii="Arial" w:eastAsia="Times New Roman" w:hAnsi="Arial" w:cs="Arial"/>
                <w:sz w:val="20"/>
                <w:szCs w:val="20"/>
                <w:lang w:eastAsia="en-GB"/>
              </w:rPr>
              <w:t xml:space="preserve"> </w:t>
            </w:r>
          </w:p>
        </w:tc>
        <w:tc>
          <w:tcPr>
            <w:tcW w:w="1143" w:type="dxa"/>
            <w:shd w:val="clear" w:color="auto" w:fill="auto"/>
          </w:tcPr>
          <w:p w14:paraId="15D0850B" w14:textId="3C463411" w:rsidR="00B73152" w:rsidRDefault="00B73152" w:rsidP="00B73152">
            <w:pPr>
              <w:spacing w:after="0" w:line="240" w:lineRule="auto"/>
              <w:textAlignment w:val="baseline"/>
              <w:rPr>
                <w:rFonts w:ascii="Arial" w:eastAsia="Times New Roman" w:hAnsi="Arial" w:cs="Arial"/>
                <w:sz w:val="20"/>
                <w:szCs w:val="20"/>
                <w:lang w:eastAsia="en-GB"/>
              </w:rPr>
            </w:pPr>
          </w:p>
        </w:tc>
      </w:tr>
    </w:tbl>
    <w:p w14:paraId="160C2946" w14:textId="4E8B0AC3" w:rsidR="03B4D075" w:rsidRDefault="03B4D075">
      <w:r>
        <w:br w:type="page"/>
      </w:r>
    </w:p>
    <w:p w14:paraId="007F0944" w14:textId="63348A2D" w:rsidR="00864944" w:rsidRPr="005C257E" w:rsidRDefault="005B79A7" w:rsidP="001A7A9B">
      <w:pPr>
        <w:spacing w:after="0" w:line="240" w:lineRule="auto"/>
        <w:textAlignment w:val="baseline"/>
        <w:rPr>
          <w:rFonts w:ascii="Arial" w:eastAsia="Times New Roman" w:hAnsi="Arial" w:cs="Arial"/>
          <w:sz w:val="18"/>
          <w:szCs w:val="18"/>
          <w:lang w:eastAsia="en-GB"/>
        </w:rPr>
      </w:pPr>
      <w:r>
        <w:rPr>
          <w:rFonts w:ascii="Arial" w:eastAsia="Times New Roman" w:hAnsi="Arial" w:cs="Arial"/>
          <w:b/>
          <w:bCs/>
          <w:sz w:val="28"/>
          <w:szCs w:val="28"/>
          <w:lang w:eastAsia="en-GB"/>
        </w:rPr>
        <w:lastRenderedPageBreak/>
        <w:t>6</w:t>
      </w:r>
      <w:r w:rsidR="001A7A9B" w:rsidRPr="005C257E">
        <w:rPr>
          <w:rFonts w:ascii="Arial" w:eastAsia="Times New Roman" w:hAnsi="Arial" w:cs="Arial"/>
          <w:b/>
          <w:bCs/>
          <w:sz w:val="28"/>
          <w:szCs w:val="28"/>
          <w:lang w:eastAsia="en-GB"/>
        </w:rPr>
        <w:t xml:space="preserve">. </w:t>
      </w:r>
      <w:r w:rsidR="00864944" w:rsidRPr="005C257E">
        <w:rPr>
          <w:rFonts w:ascii="Arial" w:eastAsia="Times New Roman" w:hAnsi="Arial" w:cs="Arial"/>
          <w:b/>
          <w:bCs/>
          <w:sz w:val="28"/>
          <w:szCs w:val="28"/>
          <w:lang w:eastAsia="en-GB"/>
        </w:rPr>
        <w:t xml:space="preserve">RRP </w:t>
      </w:r>
      <w:r w:rsidR="001753FA" w:rsidRPr="005C257E">
        <w:rPr>
          <w:rFonts w:ascii="Arial" w:eastAsia="Times New Roman" w:hAnsi="Arial" w:cs="Arial"/>
          <w:b/>
          <w:bCs/>
          <w:sz w:val="28"/>
          <w:szCs w:val="28"/>
          <w:lang w:eastAsia="en-GB"/>
        </w:rPr>
        <w:t xml:space="preserve">Action </w:t>
      </w:r>
      <w:r w:rsidR="00864944" w:rsidRPr="005C257E">
        <w:rPr>
          <w:rFonts w:ascii="Arial" w:eastAsia="Times New Roman" w:hAnsi="Arial" w:cs="Arial"/>
          <w:b/>
          <w:bCs/>
          <w:sz w:val="28"/>
          <w:szCs w:val="28"/>
          <w:lang w:eastAsia="en-GB"/>
        </w:rPr>
        <w:t>update</w:t>
      </w:r>
      <w:r w:rsidR="005E7435">
        <w:rPr>
          <w:rFonts w:ascii="Arial" w:eastAsia="Times New Roman" w:hAnsi="Arial" w:cs="Arial"/>
          <w:b/>
          <w:bCs/>
          <w:sz w:val="28"/>
          <w:szCs w:val="28"/>
          <w:lang w:eastAsia="en-GB"/>
        </w:rPr>
        <w:t>:</w:t>
      </w:r>
      <w:r w:rsidR="00864944" w:rsidRPr="005C257E">
        <w:rPr>
          <w:rFonts w:ascii="Arial" w:eastAsia="Times New Roman" w:hAnsi="Arial" w:cs="Arial"/>
          <w:b/>
          <w:bCs/>
          <w:sz w:val="28"/>
          <w:szCs w:val="28"/>
          <w:lang w:eastAsia="en-GB"/>
        </w:rPr>
        <w:t xml:space="preserve"> </w:t>
      </w:r>
    </w:p>
    <w:p w14:paraId="24932356"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p w14:paraId="3BBF6579" w14:textId="77777777"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To be completed annually </w:t>
      </w:r>
    </w:p>
    <w:p w14:paraId="38A4A006" w14:textId="208B802B" w:rsidR="00864944"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 xml:space="preserve">Action table to be updated with new dates/targets etc at same </w:t>
      </w:r>
      <w:proofErr w:type="gramStart"/>
      <w:r w:rsidRPr="005C257E">
        <w:rPr>
          <w:rFonts w:ascii="Arial" w:eastAsia="Times New Roman" w:hAnsi="Arial" w:cs="Arial"/>
          <w:lang w:eastAsia="en-GB"/>
        </w:rPr>
        <w:t>time</w:t>
      </w:r>
      <w:proofErr w:type="gramEnd"/>
      <w:r w:rsidRPr="005C257E">
        <w:rPr>
          <w:rFonts w:ascii="Arial" w:eastAsia="Times New Roman" w:hAnsi="Arial" w:cs="Arial"/>
          <w:lang w:eastAsia="en-GB"/>
        </w:rPr>
        <w:t> </w:t>
      </w:r>
    </w:p>
    <w:p w14:paraId="22C0B56F" w14:textId="77777777" w:rsidR="001A7A9B" w:rsidRPr="005C257E" w:rsidRDefault="001A7A9B" w:rsidP="001A7A9B">
      <w:pPr>
        <w:spacing w:after="0" w:line="240" w:lineRule="auto"/>
        <w:ind w:left="1080"/>
        <w:textAlignment w:val="baseline"/>
        <w:rPr>
          <w:rFonts w:ascii="Arial" w:eastAsia="Times New Roman" w:hAnsi="Arial" w:cs="Arial"/>
          <w:lang w:eastAsia="en-GB"/>
        </w:rPr>
      </w:pPr>
    </w:p>
    <w:tbl>
      <w:tblPr>
        <w:tblW w:w="22622"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3"/>
        <w:gridCol w:w="2410"/>
        <w:gridCol w:w="16159"/>
        <w:gridCol w:w="1985"/>
        <w:gridCol w:w="1075"/>
      </w:tblGrid>
      <w:tr w:rsidR="00E44055" w:rsidRPr="005C257E" w14:paraId="012ACF4A" w14:textId="77777777" w:rsidTr="005B21CA">
        <w:trPr>
          <w:trHeight w:val="300"/>
          <w:tblHeader/>
        </w:trPr>
        <w:tc>
          <w:tcPr>
            <w:tcW w:w="993" w:type="dxa"/>
            <w:shd w:val="clear" w:color="auto" w:fill="E2EFD9" w:themeFill="accent6" w:themeFillTint="33"/>
            <w:vAlign w:val="center"/>
            <w:hideMark/>
          </w:tcPr>
          <w:p w14:paraId="1E9BC5DF"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p>
        </w:tc>
        <w:tc>
          <w:tcPr>
            <w:tcW w:w="2410" w:type="dxa"/>
            <w:shd w:val="clear" w:color="auto" w:fill="E2EFD9" w:themeFill="accent6" w:themeFillTint="33"/>
            <w:vAlign w:val="center"/>
            <w:hideMark/>
          </w:tcPr>
          <w:p w14:paraId="5957C5F5"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16159" w:type="dxa"/>
            <w:shd w:val="clear" w:color="auto" w:fill="E2EFD9" w:themeFill="accent6" w:themeFillTint="33"/>
            <w:vAlign w:val="center"/>
            <w:hideMark/>
          </w:tcPr>
          <w:p w14:paraId="17522CEF"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update</w:t>
            </w:r>
            <w:r w:rsidRPr="005C257E">
              <w:rPr>
                <w:rFonts w:ascii="Arial" w:eastAsia="Times New Roman" w:hAnsi="Arial" w:cs="Arial"/>
                <w:lang w:eastAsia="en-GB"/>
              </w:rPr>
              <w:t> </w:t>
            </w:r>
          </w:p>
        </w:tc>
        <w:tc>
          <w:tcPr>
            <w:tcW w:w="1985" w:type="dxa"/>
            <w:shd w:val="clear" w:color="auto" w:fill="E2EFD9" w:themeFill="accent6" w:themeFillTint="33"/>
          </w:tcPr>
          <w:p w14:paraId="5804E60C" w14:textId="45B00C28" w:rsidR="00656D19" w:rsidRDefault="00656D19"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Status</w:t>
            </w:r>
          </w:p>
          <w:p w14:paraId="0F107C66" w14:textId="4C7DD9A7" w:rsidR="000267A8" w:rsidRPr="00E455CC" w:rsidRDefault="00D07B3E"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Completed</w:t>
            </w:r>
            <w:r w:rsidR="000267A8" w:rsidRPr="00E455CC">
              <w:rPr>
                <w:rFonts w:ascii="Arial" w:eastAsia="Times New Roman" w:hAnsi="Arial" w:cs="Arial"/>
                <w:sz w:val="16"/>
                <w:szCs w:val="16"/>
                <w:lang w:eastAsia="en-GB"/>
              </w:rPr>
              <w:t xml:space="preserve"> </w:t>
            </w:r>
          </w:p>
          <w:p w14:paraId="40C5FA2B" w14:textId="64EAE2AF" w:rsidR="000267A8" w:rsidRPr="00E455CC" w:rsidRDefault="00D07B3E"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On track</w:t>
            </w:r>
          </w:p>
          <w:p w14:paraId="63B76A02" w14:textId="77777777" w:rsidR="007621FA" w:rsidRPr="00E455CC" w:rsidRDefault="00ED05FF"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Not on track</w:t>
            </w:r>
          </w:p>
          <w:p w14:paraId="27F32618" w14:textId="76A07A9C" w:rsidR="00D82C54" w:rsidRPr="00E455CC" w:rsidRDefault="007621FA"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On hold</w:t>
            </w:r>
          </w:p>
          <w:p w14:paraId="47D22BE6" w14:textId="240615AB" w:rsidR="00D07B3E" w:rsidRPr="00E455CC" w:rsidRDefault="00D82C54"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A</w:t>
            </w:r>
            <w:r w:rsidR="003E1A3F" w:rsidRPr="00E455CC">
              <w:rPr>
                <w:rFonts w:ascii="Arial" w:eastAsia="Times New Roman" w:hAnsi="Arial" w:cs="Arial"/>
                <w:sz w:val="16"/>
                <w:szCs w:val="16"/>
                <w:lang w:eastAsia="en-GB"/>
              </w:rPr>
              <w:t xml:space="preserve">waiting data </w:t>
            </w:r>
          </w:p>
          <w:p w14:paraId="7BE889BA" w14:textId="76B0B236" w:rsidR="00656D19" w:rsidRDefault="00D07B3E" w:rsidP="000C6A31">
            <w:pPr>
              <w:pStyle w:val="ListParagraph"/>
              <w:numPr>
                <w:ilvl w:val="0"/>
                <w:numId w:val="8"/>
              </w:numPr>
              <w:spacing w:after="0" w:line="240" w:lineRule="auto"/>
              <w:ind w:left="282" w:hanging="142"/>
              <w:textAlignment w:val="baseline"/>
              <w:rPr>
                <w:rFonts w:ascii="Arial" w:eastAsia="Times New Roman" w:hAnsi="Arial" w:cs="Arial"/>
                <w:b/>
                <w:bCs/>
                <w:lang w:eastAsia="en-GB"/>
              </w:rPr>
            </w:pPr>
            <w:r w:rsidRPr="00E455CC">
              <w:rPr>
                <w:rFonts w:ascii="Arial" w:eastAsia="Times New Roman" w:hAnsi="Arial" w:cs="Arial"/>
                <w:sz w:val="16"/>
                <w:szCs w:val="16"/>
                <w:lang w:eastAsia="en-GB"/>
              </w:rPr>
              <w:t>Cancelled</w:t>
            </w:r>
          </w:p>
        </w:tc>
        <w:tc>
          <w:tcPr>
            <w:tcW w:w="1075" w:type="dxa"/>
            <w:shd w:val="clear" w:color="auto" w:fill="E2EFD9" w:themeFill="accent6" w:themeFillTint="33"/>
            <w:vAlign w:val="center"/>
          </w:tcPr>
          <w:p w14:paraId="6CBD534B" w14:textId="29DC1A45" w:rsidR="00E44055" w:rsidRPr="005C257E" w:rsidRDefault="00E44055"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Date of Update</w:t>
            </w:r>
          </w:p>
        </w:tc>
      </w:tr>
      <w:tr w:rsidR="00E44055" w:rsidRPr="005C257E" w14:paraId="5BB50F8F" w14:textId="77777777" w:rsidTr="005B21CA">
        <w:trPr>
          <w:trHeight w:val="300"/>
        </w:trPr>
        <w:tc>
          <w:tcPr>
            <w:tcW w:w="993" w:type="dxa"/>
            <w:shd w:val="clear" w:color="auto" w:fill="auto"/>
            <w:vAlign w:val="center"/>
          </w:tcPr>
          <w:p w14:paraId="2733F079" w14:textId="65D7E186"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E9D24C2" w14:textId="16C02F00" w:rsidR="00E44055" w:rsidRPr="005E4B7A"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D97CEF0" w14:textId="7565B8A1" w:rsidR="00E44055" w:rsidRPr="00685A61"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D3ECDE8" w14:textId="4FDA878F" w:rsidR="00A86F21" w:rsidRPr="00E846A5" w:rsidRDefault="00A86F21" w:rsidP="00D56D3D">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3EAAA54" w14:textId="29CC497C" w:rsidR="00E44055" w:rsidRPr="00D75340" w:rsidRDefault="00E44055" w:rsidP="00631B94">
            <w:pPr>
              <w:spacing w:after="0" w:line="240" w:lineRule="auto"/>
              <w:textAlignment w:val="baseline"/>
              <w:rPr>
                <w:rFonts w:ascii="Arial" w:eastAsia="Times New Roman" w:hAnsi="Arial" w:cs="Arial"/>
                <w:b/>
                <w:bCs/>
                <w:sz w:val="20"/>
                <w:szCs w:val="20"/>
                <w:lang w:eastAsia="en-GB"/>
              </w:rPr>
            </w:pPr>
          </w:p>
        </w:tc>
      </w:tr>
      <w:tr w:rsidR="00E44055" w:rsidRPr="005C257E" w14:paraId="4DF26021" w14:textId="77777777" w:rsidTr="005B21CA">
        <w:trPr>
          <w:trHeight w:val="92"/>
        </w:trPr>
        <w:tc>
          <w:tcPr>
            <w:tcW w:w="993" w:type="dxa"/>
            <w:shd w:val="clear" w:color="auto" w:fill="auto"/>
            <w:vAlign w:val="center"/>
          </w:tcPr>
          <w:p w14:paraId="625F02D4" w14:textId="054A8E2D" w:rsidR="00E44055" w:rsidRPr="006176CB" w:rsidRDefault="00E44055" w:rsidP="00631B94">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792EA396" w14:textId="12853371" w:rsidR="00E44055" w:rsidRPr="00283C87" w:rsidRDefault="00E44055" w:rsidP="00283C87">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D46B97E" w14:textId="0BDF59D0" w:rsidR="00E44055" w:rsidRPr="00283C87"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BB0DC91" w14:textId="06F08951" w:rsidR="006C5C40" w:rsidRPr="0034736E" w:rsidRDefault="006C5C40" w:rsidP="0034736E">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343BFCB" w14:textId="093338FD"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49E22D2B" w14:textId="77777777" w:rsidTr="005B21CA">
        <w:trPr>
          <w:trHeight w:val="300"/>
        </w:trPr>
        <w:tc>
          <w:tcPr>
            <w:tcW w:w="993" w:type="dxa"/>
            <w:shd w:val="clear" w:color="auto" w:fill="auto"/>
            <w:vAlign w:val="center"/>
          </w:tcPr>
          <w:p w14:paraId="1E7BC5FC" w14:textId="77777777" w:rsidR="00E44055" w:rsidRPr="00093047" w:rsidRDefault="00E44055" w:rsidP="00847BB0">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D670720" w14:textId="5F6BA861" w:rsidR="00E44055" w:rsidRPr="00093047" w:rsidRDefault="00E44055" w:rsidP="00847BB0">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44892167" w14:textId="64879846" w:rsidR="00E44055" w:rsidRPr="009C3EEA"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6880386" w14:textId="77777777" w:rsidR="00E44055" w:rsidRPr="002F7209"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BD350E5" w14:textId="77777777" w:rsidR="00E44055" w:rsidRPr="002F7209" w:rsidRDefault="00E44055" w:rsidP="00847BB0">
            <w:pPr>
              <w:spacing w:after="0" w:line="240" w:lineRule="auto"/>
              <w:textAlignment w:val="baseline"/>
              <w:rPr>
                <w:rFonts w:ascii="Arial" w:eastAsia="Times New Roman" w:hAnsi="Arial" w:cs="Arial"/>
                <w:sz w:val="20"/>
                <w:szCs w:val="20"/>
                <w:lang w:eastAsia="en-GB"/>
              </w:rPr>
            </w:pPr>
          </w:p>
        </w:tc>
      </w:tr>
      <w:tr w:rsidR="00E44055" w:rsidRPr="005C257E" w14:paraId="37F332B0" w14:textId="77777777" w:rsidTr="005B21CA">
        <w:trPr>
          <w:trHeight w:val="300"/>
        </w:trPr>
        <w:tc>
          <w:tcPr>
            <w:tcW w:w="993" w:type="dxa"/>
            <w:shd w:val="clear" w:color="auto" w:fill="auto"/>
            <w:vAlign w:val="center"/>
          </w:tcPr>
          <w:p w14:paraId="04DED13C" w14:textId="12F3E274"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730DA1F1" w14:textId="561C3396"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D0A8EC3" w14:textId="1975C53B" w:rsidR="00E44055" w:rsidRPr="00E97786"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C6677F0" w14:textId="48E572DA" w:rsidR="006243C1" w:rsidRDefault="006243C1" w:rsidP="006243C1">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913C48D" w14:textId="33AA5521"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03EA4315" w14:textId="77777777" w:rsidTr="005B21CA">
        <w:trPr>
          <w:trHeight w:val="300"/>
        </w:trPr>
        <w:tc>
          <w:tcPr>
            <w:tcW w:w="993" w:type="dxa"/>
            <w:shd w:val="clear" w:color="auto" w:fill="auto"/>
            <w:vAlign w:val="center"/>
          </w:tcPr>
          <w:p w14:paraId="665EC334" w14:textId="220E518D"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58020836" w14:textId="0FE9450F" w:rsidR="00E44055" w:rsidRPr="00115600" w:rsidRDefault="00E44055" w:rsidP="009C3EEA">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101F601" w14:textId="2C68C7C3" w:rsidR="00E44055" w:rsidRPr="00115600"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FCD432F" w14:textId="29C90940" w:rsidR="00E44055" w:rsidRPr="00DC5EB0" w:rsidRDefault="00E44055" w:rsidP="00DC5EB0">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63801D4" w14:textId="58BF77FE"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23714424" w14:textId="77777777" w:rsidTr="005B21CA">
        <w:trPr>
          <w:trHeight w:val="300"/>
        </w:trPr>
        <w:tc>
          <w:tcPr>
            <w:tcW w:w="993" w:type="dxa"/>
            <w:shd w:val="clear" w:color="auto" w:fill="auto"/>
            <w:vAlign w:val="center"/>
          </w:tcPr>
          <w:p w14:paraId="00094BF1" w14:textId="6B6ABF0D"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1166E625" w14:textId="176A7DD9"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397D54F" w14:textId="20D9F7DC" w:rsidR="008C7870" w:rsidRPr="008C7870" w:rsidRDefault="008C7870"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3D5CEAD" w14:textId="1E316CBE" w:rsidR="00E44055" w:rsidRDefault="00E44055" w:rsidP="00EB1C88">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25C7783" w14:textId="6CF96C52"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50C07593" w14:textId="77777777" w:rsidTr="005B21CA">
        <w:trPr>
          <w:trHeight w:val="300"/>
        </w:trPr>
        <w:tc>
          <w:tcPr>
            <w:tcW w:w="993" w:type="dxa"/>
            <w:shd w:val="clear" w:color="auto" w:fill="auto"/>
            <w:vAlign w:val="center"/>
          </w:tcPr>
          <w:p w14:paraId="4B4FEAE6" w14:textId="5E471C6E"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3AD88416" w14:textId="360AFADF"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1F500C7F" w14:textId="65FDC016" w:rsidR="00E44055" w:rsidRPr="00B63C22"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A194BC2" w14:textId="4D886690" w:rsidR="00351F55" w:rsidRPr="00351F55" w:rsidRDefault="00351F55" w:rsidP="00351F55">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7031AEC5" w14:textId="74AE4D95"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67BB258C" w14:textId="77777777" w:rsidTr="005B21CA">
        <w:trPr>
          <w:trHeight w:val="300"/>
        </w:trPr>
        <w:tc>
          <w:tcPr>
            <w:tcW w:w="993" w:type="dxa"/>
            <w:shd w:val="clear" w:color="auto" w:fill="auto"/>
            <w:vAlign w:val="center"/>
          </w:tcPr>
          <w:p w14:paraId="6C6858E9" w14:textId="470C03D4"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62DE19A1" w14:textId="6D03D4EA" w:rsidR="00E44055" w:rsidRPr="00115600" w:rsidRDefault="00E44055" w:rsidP="005E0BB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D8A22CE" w14:textId="677ACC7D" w:rsidR="00E44055" w:rsidRPr="00115600"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BC43AE8"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89B453E" w14:textId="3E5E8BF9"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13842C00" w14:textId="77777777" w:rsidTr="005B21CA">
        <w:trPr>
          <w:trHeight w:val="300"/>
        </w:trPr>
        <w:tc>
          <w:tcPr>
            <w:tcW w:w="993" w:type="dxa"/>
            <w:shd w:val="clear" w:color="auto" w:fill="auto"/>
            <w:vAlign w:val="center"/>
          </w:tcPr>
          <w:p w14:paraId="119C5CB4" w14:textId="578DFA70"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46FA69DA" w14:textId="301CAFB8"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FBB9E59" w14:textId="1CEFA1BE" w:rsidR="00E44055" w:rsidRPr="009877E9" w:rsidRDefault="00E44055" w:rsidP="00631B94">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A1C95BC"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32E9E719" w14:textId="678B9F1C"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4D3E595A" w14:textId="77777777" w:rsidTr="005B21CA">
        <w:trPr>
          <w:trHeight w:val="300"/>
        </w:trPr>
        <w:tc>
          <w:tcPr>
            <w:tcW w:w="993" w:type="dxa"/>
            <w:shd w:val="clear" w:color="auto" w:fill="auto"/>
            <w:vAlign w:val="center"/>
          </w:tcPr>
          <w:p w14:paraId="660A3E4E" w14:textId="1744C3E2"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CD94002" w14:textId="5744686B" w:rsidR="00E44055" w:rsidRPr="00115600" w:rsidRDefault="00E44055" w:rsidP="009C3EEA">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5793917" w14:textId="09A4B188" w:rsidR="00E44055" w:rsidRPr="00527AA3"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6F018F6" w14:textId="69EBCB95" w:rsidR="00947AE5" w:rsidRDefault="00947AE5" w:rsidP="0069564F">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68FC8DA" w14:textId="08A7459A"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1075A523" w14:textId="77777777" w:rsidTr="005B21CA">
        <w:trPr>
          <w:trHeight w:val="300"/>
        </w:trPr>
        <w:tc>
          <w:tcPr>
            <w:tcW w:w="993" w:type="dxa"/>
            <w:shd w:val="clear" w:color="auto" w:fill="auto"/>
            <w:vAlign w:val="center"/>
          </w:tcPr>
          <w:p w14:paraId="3F4C5C15" w14:textId="2C7CFBF1"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33BF3B7" w14:textId="48C5C203" w:rsidR="00E44055" w:rsidRPr="00115600" w:rsidRDefault="00E44055" w:rsidP="009C3EEA">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2E015D84" w14:textId="6B146500" w:rsidR="00E44055" w:rsidRPr="00EB6BB4" w:rsidRDefault="00E44055" w:rsidP="00EB6BB4">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664AE70"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56D66FA" w14:textId="09E9FD76"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3130C555" w14:textId="77777777" w:rsidTr="005B21CA">
        <w:trPr>
          <w:trHeight w:val="269"/>
        </w:trPr>
        <w:tc>
          <w:tcPr>
            <w:tcW w:w="993" w:type="dxa"/>
            <w:shd w:val="clear" w:color="auto" w:fill="auto"/>
            <w:vAlign w:val="center"/>
          </w:tcPr>
          <w:p w14:paraId="061400D3" w14:textId="0958AF08"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165C6110" w14:textId="6DA90CB0"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1045A2F" w14:textId="362CBF06" w:rsidR="00DC5EB0" w:rsidRPr="00F47563" w:rsidRDefault="00DC5EB0" w:rsidP="00631B94">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8114758"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F049FD4" w14:textId="7D7567BE"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79706405" w14:textId="77777777" w:rsidTr="005B21CA">
        <w:trPr>
          <w:trHeight w:val="300"/>
        </w:trPr>
        <w:tc>
          <w:tcPr>
            <w:tcW w:w="993" w:type="dxa"/>
            <w:shd w:val="clear" w:color="auto" w:fill="auto"/>
            <w:vAlign w:val="center"/>
          </w:tcPr>
          <w:p w14:paraId="57F140B9" w14:textId="112C50B2" w:rsidR="00E44055" w:rsidRDefault="00E44055" w:rsidP="00C622EC">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5D4CE0C2" w14:textId="280CE14F" w:rsidR="00E44055" w:rsidRPr="00373139" w:rsidRDefault="00E44055" w:rsidP="00C622EC">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9574D5D" w14:textId="06B9FC33" w:rsidR="00E44055" w:rsidRPr="00C622EC" w:rsidRDefault="00E44055"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912A22B" w14:textId="1F75AAEE" w:rsidR="00113149" w:rsidRDefault="00113149" w:rsidP="0001131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53FCF49"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E44055" w:rsidRPr="005C257E" w14:paraId="1473D9C8" w14:textId="77777777" w:rsidTr="005B21CA">
        <w:trPr>
          <w:trHeight w:val="300"/>
        </w:trPr>
        <w:tc>
          <w:tcPr>
            <w:tcW w:w="993" w:type="dxa"/>
            <w:shd w:val="clear" w:color="auto" w:fill="auto"/>
            <w:vAlign w:val="center"/>
          </w:tcPr>
          <w:p w14:paraId="3DFC60EF" w14:textId="38A6DF55" w:rsidR="00E44055" w:rsidRPr="00606B88" w:rsidRDefault="00E44055"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161F9515" w14:textId="7FF016C7" w:rsidR="00E44055" w:rsidRPr="001C2446" w:rsidRDefault="00E44055" w:rsidP="009B09D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54A6FB74" w14:textId="74085D4C" w:rsidR="00E44055" w:rsidRPr="001C2446" w:rsidRDefault="00E44055"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5493E72" w14:textId="2C98913B" w:rsidR="00E44055" w:rsidRDefault="00E44055" w:rsidP="00DB082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5096D28"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481B0B" w:rsidRPr="005C257E" w14:paraId="17CA5725" w14:textId="77777777" w:rsidTr="005B21CA">
        <w:trPr>
          <w:trHeight w:val="300"/>
        </w:trPr>
        <w:tc>
          <w:tcPr>
            <w:tcW w:w="993" w:type="dxa"/>
            <w:shd w:val="clear" w:color="auto" w:fill="auto"/>
            <w:vAlign w:val="center"/>
          </w:tcPr>
          <w:p w14:paraId="743EB35C" w14:textId="77777777" w:rsidR="00481B0B" w:rsidRPr="00606B88"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2473D87E" w14:textId="77777777" w:rsidR="00481B0B" w:rsidRPr="001C2446" w:rsidRDefault="00481B0B" w:rsidP="009B09D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B452E39" w14:textId="77777777" w:rsidR="00481B0B" w:rsidRPr="001C2446" w:rsidRDefault="00481B0B"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80AE904" w14:textId="77777777" w:rsidR="00481B0B" w:rsidRDefault="00481B0B" w:rsidP="00DB082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59A3404"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481B0B" w:rsidRPr="005C257E" w14:paraId="1113D41A" w14:textId="77777777" w:rsidTr="005B21CA">
        <w:trPr>
          <w:trHeight w:val="300"/>
        </w:trPr>
        <w:tc>
          <w:tcPr>
            <w:tcW w:w="993" w:type="dxa"/>
            <w:shd w:val="clear" w:color="auto" w:fill="auto"/>
            <w:vAlign w:val="center"/>
          </w:tcPr>
          <w:p w14:paraId="6E5679EE" w14:textId="77777777" w:rsidR="00481B0B" w:rsidRPr="00606B88"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690976D" w14:textId="77777777" w:rsidR="00481B0B" w:rsidRPr="001C2446" w:rsidRDefault="00481B0B" w:rsidP="009B09D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40DDCBA" w14:textId="77777777" w:rsidR="00481B0B" w:rsidRPr="001C2446" w:rsidRDefault="00481B0B"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2D9CB3F" w14:textId="77777777" w:rsidR="00481B0B" w:rsidRDefault="00481B0B" w:rsidP="00DB082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8571D83"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E44055" w:rsidRPr="005C257E" w14:paraId="0A6BB156" w14:textId="77777777" w:rsidTr="005B21CA">
        <w:trPr>
          <w:trHeight w:val="300"/>
        </w:trPr>
        <w:tc>
          <w:tcPr>
            <w:tcW w:w="993" w:type="dxa"/>
            <w:shd w:val="clear" w:color="auto" w:fill="auto"/>
            <w:vAlign w:val="center"/>
          </w:tcPr>
          <w:p w14:paraId="0F350E14" w14:textId="451050B2" w:rsidR="00E44055" w:rsidRPr="00CB5BF4" w:rsidRDefault="00E44055"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169CE4A" w14:textId="5B4D71B7" w:rsidR="00E44055" w:rsidRPr="00246C2A" w:rsidRDefault="00E44055" w:rsidP="00C622EC">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531BA920" w14:textId="7EF0E1CF" w:rsidR="00E44055" w:rsidRPr="00246C2A"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4276217" w14:textId="4BF2D56C" w:rsidR="00DB2BC1" w:rsidRDefault="00DB2BC1" w:rsidP="004B321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67340BF6"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481B0B" w:rsidRPr="005C257E" w14:paraId="06754C84" w14:textId="77777777" w:rsidTr="005B21CA">
        <w:trPr>
          <w:trHeight w:val="300"/>
        </w:trPr>
        <w:tc>
          <w:tcPr>
            <w:tcW w:w="993" w:type="dxa"/>
            <w:shd w:val="clear" w:color="auto" w:fill="auto"/>
            <w:vAlign w:val="center"/>
          </w:tcPr>
          <w:p w14:paraId="7A451DD2" w14:textId="77777777" w:rsidR="00481B0B" w:rsidRPr="00CB5BF4"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4895FA5F" w14:textId="77777777" w:rsidR="00481B0B" w:rsidRPr="00246C2A" w:rsidRDefault="00481B0B" w:rsidP="00C622EC">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CB2FCBB" w14:textId="77777777" w:rsidR="00481B0B" w:rsidRPr="00246C2A" w:rsidRDefault="00481B0B"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39967331" w14:textId="77777777" w:rsidR="00481B0B" w:rsidRDefault="00481B0B" w:rsidP="004B321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BCDEFCC"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E44055" w:rsidRPr="005C257E" w14:paraId="3CBA8593" w14:textId="77777777" w:rsidTr="005B21CA">
        <w:trPr>
          <w:trHeight w:val="300"/>
        </w:trPr>
        <w:tc>
          <w:tcPr>
            <w:tcW w:w="993" w:type="dxa"/>
            <w:shd w:val="clear" w:color="auto" w:fill="auto"/>
            <w:vAlign w:val="center"/>
          </w:tcPr>
          <w:p w14:paraId="10398700" w14:textId="088E9251" w:rsidR="00E44055" w:rsidRPr="00CB5BF4" w:rsidRDefault="00E44055" w:rsidP="006026BF">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9FCCDC4" w14:textId="64AAD3DC" w:rsidR="00E44055" w:rsidRPr="00760562" w:rsidRDefault="00E44055" w:rsidP="006026B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426E859C" w14:textId="02251BDE" w:rsidR="00E44055" w:rsidRPr="00326B20" w:rsidRDefault="00E44055" w:rsidP="006026BF">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B2E8577" w14:textId="194B2520" w:rsidR="004058A8" w:rsidRPr="004058A8" w:rsidRDefault="004058A8" w:rsidP="004058A8">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5088E5C" w14:textId="77777777" w:rsidR="00E44055" w:rsidRDefault="00E44055" w:rsidP="006026BF">
            <w:pPr>
              <w:spacing w:after="0" w:line="240" w:lineRule="auto"/>
              <w:textAlignment w:val="baseline"/>
              <w:rPr>
                <w:rFonts w:ascii="Arial" w:eastAsia="Times New Roman" w:hAnsi="Arial" w:cs="Arial"/>
                <w:sz w:val="20"/>
                <w:szCs w:val="20"/>
                <w:lang w:eastAsia="en-GB"/>
              </w:rPr>
            </w:pPr>
          </w:p>
        </w:tc>
      </w:tr>
      <w:tr w:rsidR="001E43F6" w:rsidRPr="005C257E" w14:paraId="01384871" w14:textId="77777777" w:rsidTr="005B21CA">
        <w:trPr>
          <w:trHeight w:val="300"/>
        </w:trPr>
        <w:tc>
          <w:tcPr>
            <w:tcW w:w="993" w:type="dxa"/>
            <w:shd w:val="clear" w:color="auto" w:fill="auto"/>
            <w:vAlign w:val="center"/>
          </w:tcPr>
          <w:p w14:paraId="4608BEFD" w14:textId="6A3D99D9" w:rsidR="001E43F6" w:rsidRPr="00606B88" w:rsidRDefault="001E43F6" w:rsidP="006026BF">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5893C853" w14:textId="6E08FF78" w:rsidR="001E43F6" w:rsidRPr="00373139" w:rsidRDefault="001E43F6" w:rsidP="006026B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878FEE1" w14:textId="193A562F" w:rsidR="00B3379F" w:rsidRDefault="00B3379F" w:rsidP="006026BF">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4D6D8B4" w14:textId="372DC857" w:rsidR="00B3379F" w:rsidRDefault="00B3379F" w:rsidP="004058A8">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1443880" w14:textId="77777777" w:rsidR="001E43F6" w:rsidRDefault="001E43F6" w:rsidP="006026BF">
            <w:pPr>
              <w:spacing w:after="0" w:line="240" w:lineRule="auto"/>
              <w:textAlignment w:val="baseline"/>
              <w:rPr>
                <w:rFonts w:ascii="Arial" w:eastAsia="Times New Roman" w:hAnsi="Arial" w:cs="Arial"/>
                <w:sz w:val="20"/>
                <w:szCs w:val="20"/>
                <w:lang w:eastAsia="en-GB"/>
              </w:rPr>
            </w:pPr>
          </w:p>
        </w:tc>
      </w:tr>
    </w:tbl>
    <w:p w14:paraId="5C35A372" w14:textId="1837588F" w:rsidR="00864944" w:rsidRPr="00864944" w:rsidRDefault="00864944" w:rsidP="00864944">
      <w:pPr>
        <w:spacing w:after="0" w:line="240" w:lineRule="auto"/>
        <w:textAlignment w:val="baseline"/>
        <w:rPr>
          <w:rFonts w:ascii="Segoe UI" w:eastAsia="Times New Roman" w:hAnsi="Segoe UI" w:cs="Segoe UI"/>
          <w:sz w:val="18"/>
          <w:szCs w:val="18"/>
          <w:lang w:eastAsia="en-GB"/>
        </w:rPr>
      </w:pPr>
    </w:p>
    <w:sectPr w:rsidR="00864944" w:rsidRPr="00864944" w:rsidSect="00D13D36">
      <w:headerReference w:type="default" r:id="rId21"/>
      <w:footerReference w:type="default" r:id="rId22"/>
      <w:pgSz w:w="23811" w:h="16838" w:orient="landscape" w:code="8"/>
      <w:pgMar w:top="1440" w:right="1269"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1D7E9" w14:textId="77777777" w:rsidR="003E57DB" w:rsidRDefault="003E57DB" w:rsidP="00EF6BF3">
      <w:pPr>
        <w:spacing w:after="0" w:line="240" w:lineRule="auto"/>
      </w:pPr>
      <w:r>
        <w:separator/>
      </w:r>
    </w:p>
  </w:endnote>
  <w:endnote w:type="continuationSeparator" w:id="0">
    <w:p w14:paraId="0D5252E7" w14:textId="77777777" w:rsidR="003E57DB" w:rsidRDefault="003E57DB" w:rsidP="00EF6BF3">
      <w:pPr>
        <w:spacing w:after="0" w:line="240" w:lineRule="auto"/>
      </w:pPr>
      <w:r>
        <w:continuationSeparator/>
      </w:r>
    </w:p>
  </w:endnote>
  <w:endnote w:type="continuationNotice" w:id="1">
    <w:p w14:paraId="6F083AA0" w14:textId="77777777" w:rsidR="003E57DB" w:rsidRDefault="003E57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0AD1" w14:textId="12E7F5C0" w:rsidR="005A6C5B" w:rsidRPr="00CB723B" w:rsidRDefault="005A6C5B" w:rsidP="00CB723B">
    <w:pPr>
      <w:pStyle w:val="Footer"/>
      <w:jc w:val="right"/>
      <w:rPr>
        <w:sz w:val="2"/>
      </w:rPr>
    </w:pPr>
    <w:r>
      <w:t>Tower Hamlets Reduction and Recycling Plan (RRP) April 2023 to March 202</w:t>
    </w:r>
    <w:r w:rsidR="00712FC5">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3A3A" w14:textId="77777777" w:rsidR="003E57DB" w:rsidRDefault="003E57DB" w:rsidP="00EF6BF3">
      <w:pPr>
        <w:spacing w:after="0" w:line="240" w:lineRule="auto"/>
      </w:pPr>
      <w:r>
        <w:separator/>
      </w:r>
    </w:p>
  </w:footnote>
  <w:footnote w:type="continuationSeparator" w:id="0">
    <w:p w14:paraId="67DD1669" w14:textId="77777777" w:rsidR="003E57DB" w:rsidRDefault="003E57DB" w:rsidP="00EF6BF3">
      <w:pPr>
        <w:spacing w:after="0" w:line="240" w:lineRule="auto"/>
      </w:pPr>
      <w:r>
        <w:continuationSeparator/>
      </w:r>
    </w:p>
  </w:footnote>
  <w:footnote w:type="continuationNotice" w:id="1">
    <w:p w14:paraId="66892E0C" w14:textId="77777777" w:rsidR="003E57DB" w:rsidRDefault="003E57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192601"/>
      <w:docPartObj>
        <w:docPartGallery w:val="Page Numbers (Top of Page)"/>
        <w:docPartUnique/>
      </w:docPartObj>
    </w:sdtPr>
    <w:sdtEndPr>
      <w:rPr>
        <w:noProof/>
      </w:rPr>
    </w:sdtEndPr>
    <w:sdtContent>
      <w:p w14:paraId="5C23CA5A" w14:textId="739DAE60" w:rsidR="00C044FC" w:rsidRDefault="00C044FC">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915"/>
    <w:multiLevelType w:val="hybridMultilevel"/>
    <w:tmpl w:val="4E30F972"/>
    <w:lvl w:ilvl="0" w:tplc="08090003">
      <w:start w:val="1"/>
      <w:numFmt w:val="bullet"/>
      <w:lvlText w:val="o"/>
      <w:lvlJc w:val="left"/>
      <w:pPr>
        <w:ind w:left="915" w:hanging="360"/>
      </w:pPr>
      <w:rPr>
        <w:rFonts w:ascii="Courier New" w:hAnsi="Courier New" w:cs="Courier New"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045E3A7A"/>
    <w:multiLevelType w:val="hybridMultilevel"/>
    <w:tmpl w:val="1F02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E345D"/>
    <w:multiLevelType w:val="hybridMultilevel"/>
    <w:tmpl w:val="0424524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 w15:restartNumberingAfterBreak="0">
    <w:nsid w:val="0B5270C7"/>
    <w:multiLevelType w:val="hybridMultilevel"/>
    <w:tmpl w:val="816EB75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4" w15:restartNumberingAfterBreak="0">
    <w:nsid w:val="0D1E6E64"/>
    <w:multiLevelType w:val="hybridMultilevel"/>
    <w:tmpl w:val="8B20E48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5" w15:restartNumberingAfterBreak="0">
    <w:nsid w:val="11FB1055"/>
    <w:multiLevelType w:val="hybridMultilevel"/>
    <w:tmpl w:val="771CD8DC"/>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6" w15:restartNumberingAfterBreak="0">
    <w:nsid w:val="12906253"/>
    <w:multiLevelType w:val="hybridMultilevel"/>
    <w:tmpl w:val="CCDCA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B247359"/>
    <w:multiLevelType w:val="hybridMultilevel"/>
    <w:tmpl w:val="EF669B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9" w15:restartNumberingAfterBreak="0">
    <w:nsid w:val="1E7657C3"/>
    <w:multiLevelType w:val="hybridMultilevel"/>
    <w:tmpl w:val="2E50FE2E"/>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0" w15:restartNumberingAfterBreak="0">
    <w:nsid w:val="21351A05"/>
    <w:multiLevelType w:val="hybridMultilevel"/>
    <w:tmpl w:val="848A2774"/>
    <w:lvl w:ilvl="0" w:tplc="A84CDB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675A9"/>
    <w:multiLevelType w:val="hybridMultilevel"/>
    <w:tmpl w:val="514C56B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2" w15:restartNumberingAfterBreak="0">
    <w:nsid w:val="27C606B4"/>
    <w:multiLevelType w:val="hybridMultilevel"/>
    <w:tmpl w:val="9578A59E"/>
    <w:lvl w:ilvl="0" w:tplc="01C8C20C">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F2166F"/>
    <w:multiLevelType w:val="hybridMultilevel"/>
    <w:tmpl w:val="BF1C4250"/>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4" w15:restartNumberingAfterBreak="0">
    <w:nsid w:val="290D1147"/>
    <w:multiLevelType w:val="multilevel"/>
    <w:tmpl w:val="8194741C"/>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DA31B4"/>
    <w:multiLevelType w:val="hybridMultilevel"/>
    <w:tmpl w:val="CB760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F96C87"/>
    <w:multiLevelType w:val="hybridMultilevel"/>
    <w:tmpl w:val="9ED6F3F0"/>
    <w:lvl w:ilvl="0" w:tplc="08090001">
      <w:start w:val="1"/>
      <w:numFmt w:val="bullet"/>
      <w:lvlText w:val=""/>
      <w:lvlJc w:val="left"/>
      <w:pPr>
        <w:ind w:left="2628" w:hanging="360"/>
      </w:pPr>
      <w:rPr>
        <w:rFonts w:ascii="Symbol" w:hAnsi="Symbol" w:hint="default"/>
      </w:rPr>
    </w:lvl>
    <w:lvl w:ilvl="1" w:tplc="FFFFFFFF" w:tentative="1">
      <w:start w:val="1"/>
      <w:numFmt w:val="bullet"/>
      <w:lvlText w:val="o"/>
      <w:lvlJc w:val="left"/>
      <w:pPr>
        <w:ind w:left="1586" w:hanging="360"/>
      </w:pPr>
      <w:rPr>
        <w:rFonts w:ascii="Courier New" w:hAnsi="Courier New" w:cs="Courier New" w:hint="default"/>
      </w:rPr>
    </w:lvl>
    <w:lvl w:ilvl="2" w:tplc="FFFFFFFF" w:tentative="1">
      <w:start w:val="1"/>
      <w:numFmt w:val="bullet"/>
      <w:lvlText w:val=""/>
      <w:lvlJc w:val="left"/>
      <w:pPr>
        <w:ind w:left="2306" w:hanging="360"/>
      </w:pPr>
      <w:rPr>
        <w:rFonts w:ascii="Wingdings" w:hAnsi="Wingdings" w:hint="default"/>
      </w:rPr>
    </w:lvl>
    <w:lvl w:ilvl="3" w:tplc="FFFFFFFF" w:tentative="1">
      <w:start w:val="1"/>
      <w:numFmt w:val="bullet"/>
      <w:lvlText w:val=""/>
      <w:lvlJc w:val="left"/>
      <w:pPr>
        <w:ind w:left="3026" w:hanging="360"/>
      </w:pPr>
      <w:rPr>
        <w:rFonts w:ascii="Symbol" w:hAnsi="Symbol" w:hint="default"/>
      </w:rPr>
    </w:lvl>
    <w:lvl w:ilvl="4" w:tplc="FFFFFFFF" w:tentative="1">
      <w:start w:val="1"/>
      <w:numFmt w:val="bullet"/>
      <w:lvlText w:val="o"/>
      <w:lvlJc w:val="left"/>
      <w:pPr>
        <w:ind w:left="3746" w:hanging="360"/>
      </w:pPr>
      <w:rPr>
        <w:rFonts w:ascii="Courier New" w:hAnsi="Courier New" w:cs="Courier New" w:hint="default"/>
      </w:rPr>
    </w:lvl>
    <w:lvl w:ilvl="5" w:tplc="FFFFFFFF" w:tentative="1">
      <w:start w:val="1"/>
      <w:numFmt w:val="bullet"/>
      <w:lvlText w:val=""/>
      <w:lvlJc w:val="left"/>
      <w:pPr>
        <w:ind w:left="4466" w:hanging="360"/>
      </w:pPr>
      <w:rPr>
        <w:rFonts w:ascii="Wingdings" w:hAnsi="Wingdings" w:hint="default"/>
      </w:rPr>
    </w:lvl>
    <w:lvl w:ilvl="6" w:tplc="FFFFFFFF" w:tentative="1">
      <w:start w:val="1"/>
      <w:numFmt w:val="bullet"/>
      <w:lvlText w:val=""/>
      <w:lvlJc w:val="left"/>
      <w:pPr>
        <w:ind w:left="5186" w:hanging="360"/>
      </w:pPr>
      <w:rPr>
        <w:rFonts w:ascii="Symbol" w:hAnsi="Symbol" w:hint="default"/>
      </w:rPr>
    </w:lvl>
    <w:lvl w:ilvl="7" w:tplc="FFFFFFFF" w:tentative="1">
      <w:start w:val="1"/>
      <w:numFmt w:val="bullet"/>
      <w:lvlText w:val="o"/>
      <w:lvlJc w:val="left"/>
      <w:pPr>
        <w:ind w:left="5906" w:hanging="360"/>
      </w:pPr>
      <w:rPr>
        <w:rFonts w:ascii="Courier New" w:hAnsi="Courier New" w:cs="Courier New" w:hint="default"/>
      </w:rPr>
    </w:lvl>
    <w:lvl w:ilvl="8" w:tplc="FFFFFFFF" w:tentative="1">
      <w:start w:val="1"/>
      <w:numFmt w:val="bullet"/>
      <w:lvlText w:val=""/>
      <w:lvlJc w:val="left"/>
      <w:pPr>
        <w:ind w:left="6626" w:hanging="360"/>
      </w:pPr>
      <w:rPr>
        <w:rFonts w:ascii="Wingdings" w:hAnsi="Wingdings" w:hint="default"/>
      </w:rPr>
    </w:lvl>
  </w:abstractNum>
  <w:abstractNum w:abstractNumId="17" w15:restartNumberingAfterBreak="0">
    <w:nsid w:val="2FED59D0"/>
    <w:multiLevelType w:val="hybridMultilevel"/>
    <w:tmpl w:val="6E52D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614E8"/>
    <w:multiLevelType w:val="hybridMultilevel"/>
    <w:tmpl w:val="602E2F8E"/>
    <w:lvl w:ilvl="0" w:tplc="366AECB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CCA4A76"/>
    <w:multiLevelType w:val="hybridMultilevel"/>
    <w:tmpl w:val="820A4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D7533B"/>
    <w:multiLevelType w:val="hybridMultilevel"/>
    <w:tmpl w:val="F8349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955C0"/>
    <w:multiLevelType w:val="hybridMultilevel"/>
    <w:tmpl w:val="BEF4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DB7C97"/>
    <w:multiLevelType w:val="hybridMultilevel"/>
    <w:tmpl w:val="26D66BE6"/>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5" w15:restartNumberingAfterBreak="0">
    <w:nsid w:val="45883BAE"/>
    <w:multiLevelType w:val="hybridMultilevel"/>
    <w:tmpl w:val="5EBEF3A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032CD3"/>
    <w:multiLevelType w:val="hybridMultilevel"/>
    <w:tmpl w:val="25604808"/>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7" w15:restartNumberingAfterBreak="0">
    <w:nsid w:val="4695126F"/>
    <w:multiLevelType w:val="hybridMultilevel"/>
    <w:tmpl w:val="4992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0004C8"/>
    <w:multiLevelType w:val="hybridMultilevel"/>
    <w:tmpl w:val="5B9A7556"/>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9"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9E44F6"/>
    <w:multiLevelType w:val="hybridMultilevel"/>
    <w:tmpl w:val="8814F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6E612B"/>
    <w:multiLevelType w:val="hybridMultilevel"/>
    <w:tmpl w:val="E59886B0"/>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3" w15:restartNumberingAfterBreak="0">
    <w:nsid w:val="4DBB508B"/>
    <w:multiLevelType w:val="hybridMultilevel"/>
    <w:tmpl w:val="2B70B3B0"/>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4" w15:restartNumberingAfterBreak="0">
    <w:nsid w:val="5091CE94"/>
    <w:multiLevelType w:val="hybridMultilevel"/>
    <w:tmpl w:val="36721E50"/>
    <w:lvl w:ilvl="0" w:tplc="3B083408">
      <w:start w:val="1"/>
      <w:numFmt w:val="decimal"/>
      <w:lvlText w:val="%1-"/>
      <w:lvlJc w:val="left"/>
      <w:pPr>
        <w:ind w:left="720" w:hanging="360"/>
      </w:pPr>
    </w:lvl>
    <w:lvl w:ilvl="1" w:tplc="A19EDA22">
      <w:start w:val="1"/>
      <w:numFmt w:val="lowerLetter"/>
      <w:lvlText w:val="%2."/>
      <w:lvlJc w:val="left"/>
      <w:pPr>
        <w:ind w:left="1440" w:hanging="360"/>
      </w:pPr>
    </w:lvl>
    <w:lvl w:ilvl="2" w:tplc="0E2C0CA6">
      <w:start w:val="1"/>
      <w:numFmt w:val="lowerRoman"/>
      <w:lvlText w:val="%3."/>
      <w:lvlJc w:val="right"/>
      <w:pPr>
        <w:ind w:left="2160" w:hanging="180"/>
      </w:pPr>
    </w:lvl>
    <w:lvl w:ilvl="3" w:tplc="90C0B08A">
      <w:start w:val="1"/>
      <w:numFmt w:val="decimal"/>
      <w:lvlText w:val="%4."/>
      <w:lvlJc w:val="left"/>
      <w:pPr>
        <w:ind w:left="2880" w:hanging="360"/>
      </w:pPr>
    </w:lvl>
    <w:lvl w:ilvl="4" w:tplc="1DA6DF5C">
      <w:start w:val="1"/>
      <w:numFmt w:val="lowerLetter"/>
      <w:lvlText w:val="%5."/>
      <w:lvlJc w:val="left"/>
      <w:pPr>
        <w:ind w:left="3600" w:hanging="360"/>
      </w:pPr>
    </w:lvl>
    <w:lvl w:ilvl="5" w:tplc="5888D6E0">
      <w:start w:val="1"/>
      <w:numFmt w:val="lowerRoman"/>
      <w:lvlText w:val="%6."/>
      <w:lvlJc w:val="right"/>
      <w:pPr>
        <w:ind w:left="4320" w:hanging="180"/>
      </w:pPr>
    </w:lvl>
    <w:lvl w:ilvl="6" w:tplc="F0DE0918">
      <w:start w:val="1"/>
      <w:numFmt w:val="decimal"/>
      <w:lvlText w:val="%7."/>
      <w:lvlJc w:val="left"/>
      <w:pPr>
        <w:ind w:left="5040" w:hanging="360"/>
      </w:pPr>
    </w:lvl>
    <w:lvl w:ilvl="7" w:tplc="40A8EEB2">
      <w:start w:val="1"/>
      <w:numFmt w:val="lowerLetter"/>
      <w:lvlText w:val="%8."/>
      <w:lvlJc w:val="left"/>
      <w:pPr>
        <w:ind w:left="5760" w:hanging="360"/>
      </w:pPr>
    </w:lvl>
    <w:lvl w:ilvl="8" w:tplc="C6261ED2">
      <w:start w:val="1"/>
      <w:numFmt w:val="lowerRoman"/>
      <w:lvlText w:val="%9."/>
      <w:lvlJc w:val="right"/>
      <w:pPr>
        <w:ind w:left="6480" w:hanging="180"/>
      </w:pPr>
    </w:lvl>
  </w:abstractNum>
  <w:abstractNum w:abstractNumId="35" w15:restartNumberingAfterBreak="0">
    <w:nsid w:val="56BC35B3"/>
    <w:multiLevelType w:val="hybridMultilevel"/>
    <w:tmpl w:val="9C18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F12D58"/>
    <w:multiLevelType w:val="hybridMultilevel"/>
    <w:tmpl w:val="98A6B644"/>
    <w:lvl w:ilvl="0" w:tplc="08090001">
      <w:start w:val="1"/>
      <w:numFmt w:val="bullet"/>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37" w15:restartNumberingAfterBreak="0">
    <w:nsid w:val="661B59EE"/>
    <w:multiLevelType w:val="hybridMultilevel"/>
    <w:tmpl w:val="6972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8E73B7"/>
    <w:multiLevelType w:val="hybridMultilevel"/>
    <w:tmpl w:val="2270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F21495"/>
    <w:multiLevelType w:val="hybridMultilevel"/>
    <w:tmpl w:val="7AA0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9D5EE9"/>
    <w:multiLevelType w:val="hybridMultilevel"/>
    <w:tmpl w:val="AED477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EF29E1"/>
    <w:multiLevelType w:val="hybridMultilevel"/>
    <w:tmpl w:val="C598DB44"/>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42" w15:restartNumberingAfterBreak="0">
    <w:nsid w:val="6E015AA5"/>
    <w:multiLevelType w:val="hybridMultilevel"/>
    <w:tmpl w:val="7D2A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101600"/>
    <w:multiLevelType w:val="hybridMultilevel"/>
    <w:tmpl w:val="6AD4A4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C737CF"/>
    <w:multiLevelType w:val="hybridMultilevel"/>
    <w:tmpl w:val="9948E320"/>
    <w:lvl w:ilvl="0" w:tplc="08090003">
      <w:start w:val="1"/>
      <w:numFmt w:val="bullet"/>
      <w:lvlText w:val="o"/>
      <w:lvlJc w:val="left"/>
      <w:pPr>
        <w:ind w:left="856" w:hanging="360"/>
      </w:pPr>
      <w:rPr>
        <w:rFonts w:ascii="Courier New" w:hAnsi="Courier New" w:cs="Courier New"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45" w15:restartNumberingAfterBreak="0">
    <w:nsid w:val="76DC1A97"/>
    <w:multiLevelType w:val="hybridMultilevel"/>
    <w:tmpl w:val="EB188616"/>
    <w:lvl w:ilvl="0" w:tplc="08090001">
      <w:start w:val="1"/>
      <w:numFmt w:val="bullet"/>
      <w:lvlText w:val=""/>
      <w:lvlJc w:val="left"/>
      <w:pPr>
        <w:ind w:left="720" w:hanging="360"/>
      </w:pPr>
      <w:rPr>
        <w:rFonts w:ascii="Symbol" w:hAnsi="Symbol" w:hint="default"/>
      </w:rPr>
    </w:lvl>
    <w:lvl w:ilvl="1" w:tplc="3CFA9926">
      <w:start w:val="10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0743950">
    <w:abstractNumId w:val="22"/>
  </w:num>
  <w:num w:numId="2" w16cid:durableId="1330793953">
    <w:abstractNumId w:val="8"/>
  </w:num>
  <w:num w:numId="3" w16cid:durableId="990211472">
    <w:abstractNumId w:val="21"/>
  </w:num>
  <w:num w:numId="4" w16cid:durableId="1251549175">
    <w:abstractNumId w:val="12"/>
  </w:num>
  <w:num w:numId="5" w16cid:durableId="1033309379">
    <w:abstractNumId w:val="31"/>
  </w:num>
  <w:num w:numId="6" w16cid:durableId="1430852626">
    <w:abstractNumId w:val="29"/>
  </w:num>
  <w:num w:numId="7" w16cid:durableId="1388068889">
    <w:abstractNumId w:val="37"/>
  </w:num>
  <w:num w:numId="8" w16cid:durableId="1178929494">
    <w:abstractNumId w:val="33"/>
  </w:num>
  <w:num w:numId="9" w16cid:durableId="2049720032">
    <w:abstractNumId w:val="5"/>
  </w:num>
  <w:num w:numId="10" w16cid:durableId="1196582593">
    <w:abstractNumId w:val="13"/>
  </w:num>
  <w:num w:numId="11" w16cid:durableId="989290202">
    <w:abstractNumId w:val="45"/>
  </w:num>
  <w:num w:numId="12" w16cid:durableId="1112046364">
    <w:abstractNumId w:val="9"/>
  </w:num>
  <w:num w:numId="13" w16cid:durableId="657005686">
    <w:abstractNumId w:val="11"/>
  </w:num>
  <w:num w:numId="14" w16cid:durableId="2081633515">
    <w:abstractNumId w:val="3"/>
  </w:num>
  <w:num w:numId="15" w16cid:durableId="2107731702">
    <w:abstractNumId w:val="26"/>
  </w:num>
  <w:num w:numId="16" w16cid:durableId="1988703833">
    <w:abstractNumId w:val="39"/>
  </w:num>
  <w:num w:numId="17" w16cid:durableId="994652828">
    <w:abstractNumId w:val="4"/>
  </w:num>
  <w:num w:numId="18" w16cid:durableId="1523322608">
    <w:abstractNumId w:val="2"/>
  </w:num>
  <w:num w:numId="19" w16cid:durableId="1625382759">
    <w:abstractNumId w:val="6"/>
  </w:num>
  <w:num w:numId="20" w16cid:durableId="1249387415">
    <w:abstractNumId w:val="28"/>
  </w:num>
  <w:num w:numId="21" w16cid:durableId="1157647466">
    <w:abstractNumId w:val="40"/>
  </w:num>
  <w:num w:numId="22" w16cid:durableId="1076829092">
    <w:abstractNumId w:val="44"/>
  </w:num>
  <w:num w:numId="23" w16cid:durableId="1188524768">
    <w:abstractNumId w:val="43"/>
  </w:num>
  <w:num w:numId="24" w16cid:durableId="1716656828">
    <w:abstractNumId w:val="24"/>
  </w:num>
  <w:num w:numId="25" w16cid:durableId="1634364036">
    <w:abstractNumId w:val="7"/>
  </w:num>
  <w:num w:numId="26" w16cid:durableId="985279208">
    <w:abstractNumId w:val="38"/>
  </w:num>
  <w:num w:numId="27" w16cid:durableId="1673986723">
    <w:abstractNumId w:val="35"/>
  </w:num>
  <w:num w:numId="28" w16cid:durableId="666832446">
    <w:abstractNumId w:val="32"/>
  </w:num>
  <w:num w:numId="29" w16cid:durableId="500966940">
    <w:abstractNumId w:val="27"/>
  </w:num>
  <w:num w:numId="30" w16cid:durableId="1194459197">
    <w:abstractNumId w:val="15"/>
  </w:num>
  <w:num w:numId="31" w16cid:durableId="662128812">
    <w:abstractNumId w:val="0"/>
  </w:num>
  <w:num w:numId="32" w16cid:durableId="2105950431">
    <w:abstractNumId w:val="41"/>
  </w:num>
  <w:num w:numId="33" w16cid:durableId="1630670464">
    <w:abstractNumId w:val="1"/>
  </w:num>
  <w:num w:numId="34" w16cid:durableId="1826900056">
    <w:abstractNumId w:val="33"/>
  </w:num>
  <w:num w:numId="35" w16cid:durableId="183370450">
    <w:abstractNumId w:val="16"/>
  </w:num>
  <w:num w:numId="36" w16cid:durableId="687218493">
    <w:abstractNumId w:val="34"/>
  </w:num>
  <w:num w:numId="37" w16cid:durableId="1651059873">
    <w:abstractNumId w:val="10"/>
  </w:num>
  <w:num w:numId="38" w16cid:durableId="674579875">
    <w:abstractNumId w:val="19"/>
  </w:num>
  <w:num w:numId="39" w16cid:durableId="98381893">
    <w:abstractNumId w:val="20"/>
  </w:num>
  <w:num w:numId="40" w16cid:durableId="1113354863">
    <w:abstractNumId w:val="30"/>
  </w:num>
  <w:num w:numId="41" w16cid:durableId="2131590157">
    <w:abstractNumId w:val="36"/>
  </w:num>
  <w:num w:numId="42" w16cid:durableId="1555194912">
    <w:abstractNumId w:val="42"/>
  </w:num>
  <w:num w:numId="43" w16cid:durableId="742139804">
    <w:abstractNumId w:val="23"/>
  </w:num>
  <w:num w:numId="44" w16cid:durableId="1853883055">
    <w:abstractNumId w:val="17"/>
  </w:num>
  <w:num w:numId="45" w16cid:durableId="130098385">
    <w:abstractNumId w:val="25"/>
  </w:num>
  <w:num w:numId="46" w16cid:durableId="1500928593">
    <w:abstractNumId w:val="18"/>
  </w:num>
  <w:num w:numId="47" w16cid:durableId="21022176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1MrAwt7A0N7cwNzNS0lEKTi0uzszPAykwrgUAUtjKZSwAAAA="/>
  </w:docVars>
  <w:rsids>
    <w:rsidRoot w:val="00252BAE"/>
    <w:rsid w:val="00000CA3"/>
    <w:rsid w:val="00000DE0"/>
    <w:rsid w:val="00001B43"/>
    <w:rsid w:val="00001F16"/>
    <w:rsid w:val="00002074"/>
    <w:rsid w:val="000027B3"/>
    <w:rsid w:val="0000293C"/>
    <w:rsid w:val="00003652"/>
    <w:rsid w:val="000043E5"/>
    <w:rsid w:val="0000445D"/>
    <w:rsid w:val="000045FB"/>
    <w:rsid w:val="00004D37"/>
    <w:rsid w:val="00004DAE"/>
    <w:rsid w:val="000050C5"/>
    <w:rsid w:val="000052F0"/>
    <w:rsid w:val="000055F7"/>
    <w:rsid w:val="00005A46"/>
    <w:rsid w:val="00005EFC"/>
    <w:rsid w:val="00006A0C"/>
    <w:rsid w:val="00007118"/>
    <w:rsid w:val="000071EB"/>
    <w:rsid w:val="00007A77"/>
    <w:rsid w:val="00010257"/>
    <w:rsid w:val="00010443"/>
    <w:rsid w:val="0001130D"/>
    <w:rsid w:val="0001131B"/>
    <w:rsid w:val="00011320"/>
    <w:rsid w:val="00011AF9"/>
    <w:rsid w:val="00011EA5"/>
    <w:rsid w:val="000126E5"/>
    <w:rsid w:val="000129B6"/>
    <w:rsid w:val="000129FF"/>
    <w:rsid w:val="00012A6F"/>
    <w:rsid w:val="00013106"/>
    <w:rsid w:val="00013293"/>
    <w:rsid w:val="00013818"/>
    <w:rsid w:val="00013F29"/>
    <w:rsid w:val="000140AF"/>
    <w:rsid w:val="00014302"/>
    <w:rsid w:val="000148BC"/>
    <w:rsid w:val="00014BB7"/>
    <w:rsid w:val="000154E1"/>
    <w:rsid w:val="00015587"/>
    <w:rsid w:val="000159A2"/>
    <w:rsid w:val="00015B54"/>
    <w:rsid w:val="000160BB"/>
    <w:rsid w:val="00016D8F"/>
    <w:rsid w:val="00017045"/>
    <w:rsid w:val="000170A4"/>
    <w:rsid w:val="00017278"/>
    <w:rsid w:val="00017676"/>
    <w:rsid w:val="000176BA"/>
    <w:rsid w:val="000179B7"/>
    <w:rsid w:val="00017A36"/>
    <w:rsid w:val="00017DAE"/>
    <w:rsid w:val="00020282"/>
    <w:rsid w:val="00020E82"/>
    <w:rsid w:val="00021953"/>
    <w:rsid w:val="00021B53"/>
    <w:rsid w:val="00021C8F"/>
    <w:rsid w:val="0002252D"/>
    <w:rsid w:val="000232E1"/>
    <w:rsid w:val="00023484"/>
    <w:rsid w:val="000240B1"/>
    <w:rsid w:val="000244FC"/>
    <w:rsid w:val="00024BDC"/>
    <w:rsid w:val="000258EF"/>
    <w:rsid w:val="0002617D"/>
    <w:rsid w:val="000267A8"/>
    <w:rsid w:val="00026817"/>
    <w:rsid w:val="00026BBE"/>
    <w:rsid w:val="00026FB5"/>
    <w:rsid w:val="00027700"/>
    <w:rsid w:val="00027957"/>
    <w:rsid w:val="00030471"/>
    <w:rsid w:val="00030479"/>
    <w:rsid w:val="000309BD"/>
    <w:rsid w:val="000310CE"/>
    <w:rsid w:val="00031489"/>
    <w:rsid w:val="0003172E"/>
    <w:rsid w:val="0003251E"/>
    <w:rsid w:val="00032E45"/>
    <w:rsid w:val="00032E65"/>
    <w:rsid w:val="0003319D"/>
    <w:rsid w:val="00033BA3"/>
    <w:rsid w:val="00033C4F"/>
    <w:rsid w:val="00033D51"/>
    <w:rsid w:val="0003514F"/>
    <w:rsid w:val="00035E23"/>
    <w:rsid w:val="00036439"/>
    <w:rsid w:val="0003644A"/>
    <w:rsid w:val="00036BD6"/>
    <w:rsid w:val="000373A0"/>
    <w:rsid w:val="0003746D"/>
    <w:rsid w:val="00037A26"/>
    <w:rsid w:val="00037F28"/>
    <w:rsid w:val="00040128"/>
    <w:rsid w:val="0004026E"/>
    <w:rsid w:val="000409F0"/>
    <w:rsid w:val="00040C20"/>
    <w:rsid w:val="00040EB9"/>
    <w:rsid w:val="000419A2"/>
    <w:rsid w:val="00042D3E"/>
    <w:rsid w:val="000433DE"/>
    <w:rsid w:val="0004363C"/>
    <w:rsid w:val="00043695"/>
    <w:rsid w:val="00043722"/>
    <w:rsid w:val="0004462A"/>
    <w:rsid w:val="00044811"/>
    <w:rsid w:val="00044AC5"/>
    <w:rsid w:val="00044CE4"/>
    <w:rsid w:val="00045586"/>
    <w:rsid w:val="00045919"/>
    <w:rsid w:val="000463A8"/>
    <w:rsid w:val="00046416"/>
    <w:rsid w:val="00046819"/>
    <w:rsid w:val="00046A44"/>
    <w:rsid w:val="00046CC2"/>
    <w:rsid w:val="0004731D"/>
    <w:rsid w:val="00047822"/>
    <w:rsid w:val="00047C92"/>
    <w:rsid w:val="000500B0"/>
    <w:rsid w:val="000505C5"/>
    <w:rsid w:val="000505D3"/>
    <w:rsid w:val="0005095C"/>
    <w:rsid w:val="00050971"/>
    <w:rsid w:val="000512A7"/>
    <w:rsid w:val="00051F83"/>
    <w:rsid w:val="000521F5"/>
    <w:rsid w:val="00052B19"/>
    <w:rsid w:val="00052C8F"/>
    <w:rsid w:val="000533E7"/>
    <w:rsid w:val="00054926"/>
    <w:rsid w:val="00055142"/>
    <w:rsid w:val="00055298"/>
    <w:rsid w:val="00055EC1"/>
    <w:rsid w:val="00056FE6"/>
    <w:rsid w:val="00057872"/>
    <w:rsid w:val="00057873"/>
    <w:rsid w:val="000579BE"/>
    <w:rsid w:val="00057FB1"/>
    <w:rsid w:val="000605C0"/>
    <w:rsid w:val="000606B5"/>
    <w:rsid w:val="00060726"/>
    <w:rsid w:val="00060886"/>
    <w:rsid w:val="00060AE6"/>
    <w:rsid w:val="00060C0D"/>
    <w:rsid w:val="00060E22"/>
    <w:rsid w:val="00060E96"/>
    <w:rsid w:val="00061572"/>
    <w:rsid w:val="00061610"/>
    <w:rsid w:val="00062E3A"/>
    <w:rsid w:val="00063B3B"/>
    <w:rsid w:val="0006411C"/>
    <w:rsid w:val="000642B6"/>
    <w:rsid w:val="0006435A"/>
    <w:rsid w:val="00064811"/>
    <w:rsid w:val="00064B38"/>
    <w:rsid w:val="00065144"/>
    <w:rsid w:val="000651CF"/>
    <w:rsid w:val="0006544C"/>
    <w:rsid w:val="000659D0"/>
    <w:rsid w:val="00065D17"/>
    <w:rsid w:val="00066F1E"/>
    <w:rsid w:val="00066FB8"/>
    <w:rsid w:val="00066FDE"/>
    <w:rsid w:val="000671EB"/>
    <w:rsid w:val="000676FC"/>
    <w:rsid w:val="00067CD5"/>
    <w:rsid w:val="00067E18"/>
    <w:rsid w:val="00067F32"/>
    <w:rsid w:val="000700E5"/>
    <w:rsid w:val="00070369"/>
    <w:rsid w:val="00070671"/>
    <w:rsid w:val="000707BD"/>
    <w:rsid w:val="00070AC5"/>
    <w:rsid w:val="00071139"/>
    <w:rsid w:val="0007245E"/>
    <w:rsid w:val="000727F5"/>
    <w:rsid w:val="000735AF"/>
    <w:rsid w:val="000737CC"/>
    <w:rsid w:val="00074181"/>
    <w:rsid w:val="00074608"/>
    <w:rsid w:val="000748DB"/>
    <w:rsid w:val="00074989"/>
    <w:rsid w:val="00074DFE"/>
    <w:rsid w:val="000751C7"/>
    <w:rsid w:val="00075247"/>
    <w:rsid w:val="00075978"/>
    <w:rsid w:val="000765A5"/>
    <w:rsid w:val="00076B19"/>
    <w:rsid w:val="000772F8"/>
    <w:rsid w:val="00080904"/>
    <w:rsid w:val="00080EE4"/>
    <w:rsid w:val="00081927"/>
    <w:rsid w:val="00081EDC"/>
    <w:rsid w:val="00081F50"/>
    <w:rsid w:val="000822E9"/>
    <w:rsid w:val="00082BEC"/>
    <w:rsid w:val="00083056"/>
    <w:rsid w:val="000836AD"/>
    <w:rsid w:val="00083BB7"/>
    <w:rsid w:val="00083F52"/>
    <w:rsid w:val="00084420"/>
    <w:rsid w:val="00084874"/>
    <w:rsid w:val="00084E02"/>
    <w:rsid w:val="00084ECB"/>
    <w:rsid w:val="000852B2"/>
    <w:rsid w:val="00085BA5"/>
    <w:rsid w:val="000866BD"/>
    <w:rsid w:val="00086B85"/>
    <w:rsid w:val="00086CDC"/>
    <w:rsid w:val="00086FBF"/>
    <w:rsid w:val="000876E6"/>
    <w:rsid w:val="00090E01"/>
    <w:rsid w:val="0009114A"/>
    <w:rsid w:val="00091311"/>
    <w:rsid w:val="0009153A"/>
    <w:rsid w:val="000915FB"/>
    <w:rsid w:val="000916C3"/>
    <w:rsid w:val="00091A40"/>
    <w:rsid w:val="00091E07"/>
    <w:rsid w:val="00092747"/>
    <w:rsid w:val="00092B26"/>
    <w:rsid w:val="00093047"/>
    <w:rsid w:val="00094253"/>
    <w:rsid w:val="000944EB"/>
    <w:rsid w:val="000954D0"/>
    <w:rsid w:val="00096363"/>
    <w:rsid w:val="00096DC2"/>
    <w:rsid w:val="0009735A"/>
    <w:rsid w:val="000974C3"/>
    <w:rsid w:val="000978E7"/>
    <w:rsid w:val="000A0327"/>
    <w:rsid w:val="000A053A"/>
    <w:rsid w:val="000A0797"/>
    <w:rsid w:val="000A13A9"/>
    <w:rsid w:val="000A217D"/>
    <w:rsid w:val="000A271B"/>
    <w:rsid w:val="000A286C"/>
    <w:rsid w:val="000A2B00"/>
    <w:rsid w:val="000A2C62"/>
    <w:rsid w:val="000A3EAA"/>
    <w:rsid w:val="000A4066"/>
    <w:rsid w:val="000A43C2"/>
    <w:rsid w:val="000A4825"/>
    <w:rsid w:val="000A4A86"/>
    <w:rsid w:val="000A4B96"/>
    <w:rsid w:val="000A4BA7"/>
    <w:rsid w:val="000A4BC3"/>
    <w:rsid w:val="000A4BD5"/>
    <w:rsid w:val="000A56E1"/>
    <w:rsid w:val="000A57DF"/>
    <w:rsid w:val="000A58A4"/>
    <w:rsid w:val="000A5B1B"/>
    <w:rsid w:val="000A5D36"/>
    <w:rsid w:val="000A5FFD"/>
    <w:rsid w:val="000A6136"/>
    <w:rsid w:val="000A6877"/>
    <w:rsid w:val="000A6984"/>
    <w:rsid w:val="000A6C3E"/>
    <w:rsid w:val="000A7330"/>
    <w:rsid w:val="000A7ABC"/>
    <w:rsid w:val="000A7B69"/>
    <w:rsid w:val="000A7C2C"/>
    <w:rsid w:val="000A7D56"/>
    <w:rsid w:val="000A7E6D"/>
    <w:rsid w:val="000B06FA"/>
    <w:rsid w:val="000B0C3C"/>
    <w:rsid w:val="000B124C"/>
    <w:rsid w:val="000B1313"/>
    <w:rsid w:val="000B15B3"/>
    <w:rsid w:val="000B1952"/>
    <w:rsid w:val="000B1D92"/>
    <w:rsid w:val="000B1FCB"/>
    <w:rsid w:val="000B2661"/>
    <w:rsid w:val="000B3216"/>
    <w:rsid w:val="000B34DA"/>
    <w:rsid w:val="000B3A6B"/>
    <w:rsid w:val="000B4094"/>
    <w:rsid w:val="000B420F"/>
    <w:rsid w:val="000B4911"/>
    <w:rsid w:val="000B5DDF"/>
    <w:rsid w:val="000B60AF"/>
    <w:rsid w:val="000B61A1"/>
    <w:rsid w:val="000B68D4"/>
    <w:rsid w:val="000B7227"/>
    <w:rsid w:val="000B724D"/>
    <w:rsid w:val="000B788A"/>
    <w:rsid w:val="000B7ABE"/>
    <w:rsid w:val="000B7B8C"/>
    <w:rsid w:val="000B7F4A"/>
    <w:rsid w:val="000C01D6"/>
    <w:rsid w:val="000C0F66"/>
    <w:rsid w:val="000C100D"/>
    <w:rsid w:val="000C1371"/>
    <w:rsid w:val="000C1B0E"/>
    <w:rsid w:val="000C1E0F"/>
    <w:rsid w:val="000C2662"/>
    <w:rsid w:val="000C307F"/>
    <w:rsid w:val="000C36DD"/>
    <w:rsid w:val="000C3DAA"/>
    <w:rsid w:val="000C3FE3"/>
    <w:rsid w:val="000C479A"/>
    <w:rsid w:val="000C5308"/>
    <w:rsid w:val="000C54A7"/>
    <w:rsid w:val="000C560A"/>
    <w:rsid w:val="000C5924"/>
    <w:rsid w:val="000C69E5"/>
    <w:rsid w:val="000C6A31"/>
    <w:rsid w:val="000C6BCB"/>
    <w:rsid w:val="000C6CC1"/>
    <w:rsid w:val="000C6D63"/>
    <w:rsid w:val="000C6F96"/>
    <w:rsid w:val="000C7259"/>
    <w:rsid w:val="000C7705"/>
    <w:rsid w:val="000C784D"/>
    <w:rsid w:val="000D035C"/>
    <w:rsid w:val="000D075D"/>
    <w:rsid w:val="000D1308"/>
    <w:rsid w:val="000D16A2"/>
    <w:rsid w:val="000D1741"/>
    <w:rsid w:val="000D1E29"/>
    <w:rsid w:val="000D2AD3"/>
    <w:rsid w:val="000D312E"/>
    <w:rsid w:val="000D38FE"/>
    <w:rsid w:val="000D39DA"/>
    <w:rsid w:val="000D42E4"/>
    <w:rsid w:val="000D4DA8"/>
    <w:rsid w:val="000D4F62"/>
    <w:rsid w:val="000D58BC"/>
    <w:rsid w:val="000D5B05"/>
    <w:rsid w:val="000D662B"/>
    <w:rsid w:val="000D6D70"/>
    <w:rsid w:val="000D6D8A"/>
    <w:rsid w:val="000D6E73"/>
    <w:rsid w:val="000D759E"/>
    <w:rsid w:val="000D774A"/>
    <w:rsid w:val="000D795B"/>
    <w:rsid w:val="000E05B6"/>
    <w:rsid w:val="000E0F31"/>
    <w:rsid w:val="000E1051"/>
    <w:rsid w:val="000E1848"/>
    <w:rsid w:val="000E19F0"/>
    <w:rsid w:val="000E1CB8"/>
    <w:rsid w:val="000E1FAC"/>
    <w:rsid w:val="000E2004"/>
    <w:rsid w:val="000E21B2"/>
    <w:rsid w:val="000E25BF"/>
    <w:rsid w:val="000E38CA"/>
    <w:rsid w:val="000E4338"/>
    <w:rsid w:val="000E4B66"/>
    <w:rsid w:val="000E4E9A"/>
    <w:rsid w:val="000E5113"/>
    <w:rsid w:val="000E5349"/>
    <w:rsid w:val="000E53BD"/>
    <w:rsid w:val="000E5541"/>
    <w:rsid w:val="000E5F37"/>
    <w:rsid w:val="000E6155"/>
    <w:rsid w:val="000E616F"/>
    <w:rsid w:val="000E61F6"/>
    <w:rsid w:val="000E654E"/>
    <w:rsid w:val="000E66FB"/>
    <w:rsid w:val="000E6958"/>
    <w:rsid w:val="000E6CA8"/>
    <w:rsid w:val="000E74DA"/>
    <w:rsid w:val="000E76FA"/>
    <w:rsid w:val="000F023D"/>
    <w:rsid w:val="000F09FE"/>
    <w:rsid w:val="000F0BC0"/>
    <w:rsid w:val="000F0FA2"/>
    <w:rsid w:val="000F1906"/>
    <w:rsid w:val="000F1F35"/>
    <w:rsid w:val="000F3142"/>
    <w:rsid w:val="000F37CE"/>
    <w:rsid w:val="000F398E"/>
    <w:rsid w:val="000F3D68"/>
    <w:rsid w:val="000F4F0B"/>
    <w:rsid w:val="000F4F85"/>
    <w:rsid w:val="000F5039"/>
    <w:rsid w:val="000F53F8"/>
    <w:rsid w:val="000F565E"/>
    <w:rsid w:val="000F653D"/>
    <w:rsid w:val="000F699E"/>
    <w:rsid w:val="000F6AC9"/>
    <w:rsid w:val="000F6E2F"/>
    <w:rsid w:val="000F743B"/>
    <w:rsid w:val="001005E6"/>
    <w:rsid w:val="00100794"/>
    <w:rsid w:val="00100E57"/>
    <w:rsid w:val="00101017"/>
    <w:rsid w:val="00101140"/>
    <w:rsid w:val="00101A6C"/>
    <w:rsid w:val="00101A7C"/>
    <w:rsid w:val="00101B2D"/>
    <w:rsid w:val="001023A0"/>
    <w:rsid w:val="001028F6"/>
    <w:rsid w:val="00102C3E"/>
    <w:rsid w:val="00102D3D"/>
    <w:rsid w:val="00102EB3"/>
    <w:rsid w:val="00102FD6"/>
    <w:rsid w:val="001037CA"/>
    <w:rsid w:val="00103870"/>
    <w:rsid w:val="00104019"/>
    <w:rsid w:val="00104061"/>
    <w:rsid w:val="00104859"/>
    <w:rsid w:val="00105020"/>
    <w:rsid w:val="001050E3"/>
    <w:rsid w:val="001054FB"/>
    <w:rsid w:val="00105F9D"/>
    <w:rsid w:val="00105FBA"/>
    <w:rsid w:val="00106AD7"/>
    <w:rsid w:val="00107186"/>
    <w:rsid w:val="001071E9"/>
    <w:rsid w:val="00107673"/>
    <w:rsid w:val="00107840"/>
    <w:rsid w:val="0010797F"/>
    <w:rsid w:val="00107C32"/>
    <w:rsid w:val="00107FFA"/>
    <w:rsid w:val="00110071"/>
    <w:rsid w:val="001103BE"/>
    <w:rsid w:val="00110622"/>
    <w:rsid w:val="00110864"/>
    <w:rsid w:val="00110C56"/>
    <w:rsid w:val="00110D2F"/>
    <w:rsid w:val="00110DDB"/>
    <w:rsid w:val="00110FFA"/>
    <w:rsid w:val="001118B1"/>
    <w:rsid w:val="00111CDA"/>
    <w:rsid w:val="00111E9C"/>
    <w:rsid w:val="00112973"/>
    <w:rsid w:val="00112B18"/>
    <w:rsid w:val="00113149"/>
    <w:rsid w:val="00113D36"/>
    <w:rsid w:val="0011437C"/>
    <w:rsid w:val="00114585"/>
    <w:rsid w:val="00114F7B"/>
    <w:rsid w:val="00115600"/>
    <w:rsid w:val="00115C7C"/>
    <w:rsid w:val="00116204"/>
    <w:rsid w:val="00116558"/>
    <w:rsid w:val="001165DD"/>
    <w:rsid w:val="0011675F"/>
    <w:rsid w:val="00117EA4"/>
    <w:rsid w:val="00120B8A"/>
    <w:rsid w:val="00121238"/>
    <w:rsid w:val="00121354"/>
    <w:rsid w:val="00121539"/>
    <w:rsid w:val="00122052"/>
    <w:rsid w:val="001223D3"/>
    <w:rsid w:val="00122F69"/>
    <w:rsid w:val="001232E6"/>
    <w:rsid w:val="00123736"/>
    <w:rsid w:val="001238B4"/>
    <w:rsid w:val="00123946"/>
    <w:rsid w:val="00123C3A"/>
    <w:rsid w:val="00124165"/>
    <w:rsid w:val="0012441A"/>
    <w:rsid w:val="00124528"/>
    <w:rsid w:val="001249C9"/>
    <w:rsid w:val="00125063"/>
    <w:rsid w:val="00125170"/>
    <w:rsid w:val="001257A1"/>
    <w:rsid w:val="00125AFC"/>
    <w:rsid w:val="00125C43"/>
    <w:rsid w:val="00126111"/>
    <w:rsid w:val="001262F7"/>
    <w:rsid w:val="00126402"/>
    <w:rsid w:val="001268A5"/>
    <w:rsid w:val="001269EC"/>
    <w:rsid w:val="00126BBD"/>
    <w:rsid w:val="00126C00"/>
    <w:rsid w:val="0012726A"/>
    <w:rsid w:val="0012748A"/>
    <w:rsid w:val="00127996"/>
    <w:rsid w:val="001279EB"/>
    <w:rsid w:val="00127AB5"/>
    <w:rsid w:val="001300F0"/>
    <w:rsid w:val="0013040E"/>
    <w:rsid w:val="001311A1"/>
    <w:rsid w:val="0013206B"/>
    <w:rsid w:val="001329A2"/>
    <w:rsid w:val="00132FDD"/>
    <w:rsid w:val="0013319F"/>
    <w:rsid w:val="00133365"/>
    <w:rsid w:val="001335E4"/>
    <w:rsid w:val="00133686"/>
    <w:rsid w:val="00133A87"/>
    <w:rsid w:val="00133AC6"/>
    <w:rsid w:val="00133D0F"/>
    <w:rsid w:val="00133EE7"/>
    <w:rsid w:val="0013421C"/>
    <w:rsid w:val="0013491C"/>
    <w:rsid w:val="00134CB7"/>
    <w:rsid w:val="00134DC1"/>
    <w:rsid w:val="00134FE0"/>
    <w:rsid w:val="00135734"/>
    <w:rsid w:val="001359DB"/>
    <w:rsid w:val="00135D70"/>
    <w:rsid w:val="00136501"/>
    <w:rsid w:val="0013697F"/>
    <w:rsid w:val="00137B47"/>
    <w:rsid w:val="0014004B"/>
    <w:rsid w:val="00140065"/>
    <w:rsid w:val="001404CA"/>
    <w:rsid w:val="001410FA"/>
    <w:rsid w:val="001411A3"/>
    <w:rsid w:val="0014149D"/>
    <w:rsid w:val="00141669"/>
    <w:rsid w:val="00141731"/>
    <w:rsid w:val="00141894"/>
    <w:rsid w:val="00141BB8"/>
    <w:rsid w:val="00141E6E"/>
    <w:rsid w:val="0014268C"/>
    <w:rsid w:val="001428A6"/>
    <w:rsid w:val="00142A57"/>
    <w:rsid w:val="00142B30"/>
    <w:rsid w:val="00142D99"/>
    <w:rsid w:val="00143DAB"/>
    <w:rsid w:val="00144A87"/>
    <w:rsid w:val="00144B79"/>
    <w:rsid w:val="00146286"/>
    <w:rsid w:val="00146A2E"/>
    <w:rsid w:val="00146A65"/>
    <w:rsid w:val="00146A93"/>
    <w:rsid w:val="00146D46"/>
    <w:rsid w:val="00147547"/>
    <w:rsid w:val="00147FAE"/>
    <w:rsid w:val="0015097D"/>
    <w:rsid w:val="00150A6B"/>
    <w:rsid w:val="00150CCA"/>
    <w:rsid w:val="00150DB6"/>
    <w:rsid w:val="001522B4"/>
    <w:rsid w:val="00152623"/>
    <w:rsid w:val="0015328C"/>
    <w:rsid w:val="001536F6"/>
    <w:rsid w:val="00153B3E"/>
    <w:rsid w:val="00154FEB"/>
    <w:rsid w:val="00155097"/>
    <w:rsid w:val="00155564"/>
    <w:rsid w:val="00155C49"/>
    <w:rsid w:val="00156068"/>
    <w:rsid w:val="00156504"/>
    <w:rsid w:val="0015651C"/>
    <w:rsid w:val="00156600"/>
    <w:rsid w:val="00156890"/>
    <w:rsid w:val="00157139"/>
    <w:rsid w:val="001575A3"/>
    <w:rsid w:val="001578B5"/>
    <w:rsid w:val="00157A94"/>
    <w:rsid w:val="001604AC"/>
    <w:rsid w:val="00160BCD"/>
    <w:rsid w:val="001615B3"/>
    <w:rsid w:val="001619B8"/>
    <w:rsid w:val="001619F4"/>
    <w:rsid w:val="00161BB6"/>
    <w:rsid w:val="00162009"/>
    <w:rsid w:val="0016219B"/>
    <w:rsid w:val="001623CB"/>
    <w:rsid w:val="00162435"/>
    <w:rsid w:val="00162671"/>
    <w:rsid w:val="0016278A"/>
    <w:rsid w:val="001627F1"/>
    <w:rsid w:val="00162DB7"/>
    <w:rsid w:val="00163134"/>
    <w:rsid w:val="001634B5"/>
    <w:rsid w:val="00163894"/>
    <w:rsid w:val="00163A35"/>
    <w:rsid w:val="00163C9D"/>
    <w:rsid w:val="00163F03"/>
    <w:rsid w:val="001643F6"/>
    <w:rsid w:val="00164AD5"/>
    <w:rsid w:val="001651E9"/>
    <w:rsid w:val="00165837"/>
    <w:rsid w:val="001659E4"/>
    <w:rsid w:val="001663E2"/>
    <w:rsid w:val="001678F6"/>
    <w:rsid w:val="0016794A"/>
    <w:rsid w:val="001706CE"/>
    <w:rsid w:val="00170BA4"/>
    <w:rsid w:val="00171044"/>
    <w:rsid w:val="001710A0"/>
    <w:rsid w:val="001712F8"/>
    <w:rsid w:val="00171BF6"/>
    <w:rsid w:val="00171D79"/>
    <w:rsid w:val="0017229B"/>
    <w:rsid w:val="001723EF"/>
    <w:rsid w:val="00172755"/>
    <w:rsid w:val="00172942"/>
    <w:rsid w:val="0017354B"/>
    <w:rsid w:val="00173807"/>
    <w:rsid w:val="0017428C"/>
    <w:rsid w:val="00174A2F"/>
    <w:rsid w:val="00174AC9"/>
    <w:rsid w:val="0017525C"/>
    <w:rsid w:val="001753FA"/>
    <w:rsid w:val="001756A7"/>
    <w:rsid w:val="001759C2"/>
    <w:rsid w:val="00175DB0"/>
    <w:rsid w:val="00176245"/>
    <w:rsid w:val="0017628B"/>
    <w:rsid w:val="00176424"/>
    <w:rsid w:val="00176C80"/>
    <w:rsid w:val="0017712F"/>
    <w:rsid w:val="001771BD"/>
    <w:rsid w:val="00177A1A"/>
    <w:rsid w:val="00177ADD"/>
    <w:rsid w:val="00177B67"/>
    <w:rsid w:val="00180B26"/>
    <w:rsid w:val="00180B65"/>
    <w:rsid w:val="00180B9C"/>
    <w:rsid w:val="00180BA5"/>
    <w:rsid w:val="001810B7"/>
    <w:rsid w:val="001813FA"/>
    <w:rsid w:val="00181684"/>
    <w:rsid w:val="001816F5"/>
    <w:rsid w:val="00181971"/>
    <w:rsid w:val="00181C2F"/>
    <w:rsid w:val="00182027"/>
    <w:rsid w:val="0018252F"/>
    <w:rsid w:val="0018271C"/>
    <w:rsid w:val="001834C6"/>
    <w:rsid w:val="00183700"/>
    <w:rsid w:val="00183C04"/>
    <w:rsid w:val="00183C4E"/>
    <w:rsid w:val="001840E0"/>
    <w:rsid w:val="00184350"/>
    <w:rsid w:val="0018490F"/>
    <w:rsid w:val="00184998"/>
    <w:rsid w:val="00184FA9"/>
    <w:rsid w:val="001850D8"/>
    <w:rsid w:val="0018542C"/>
    <w:rsid w:val="001858E6"/>
    <w:rsid w:val="0018596E"/>
    <w:rsid w:val="0018646B"/>
    <w:rsid w:val="0018650B"/>
    <w:rsid w:val="001868CB"/>
    <w:rsid w:val="00186E93"/>
    <w:rsid w:val="0018741C"/>
    <w:rsid w:val="00187DAC"/>
    <w:rsid w:val="00187E8F"/>
    <w:rsid w:val="00190068"/>
    <w:rsid w:val="00190219"/>
    <w:rsid w:val="001903D8"/>
    <w:rsid w:val="001904AE"/>
    <w:rsid w:val="001904FD"/>
    <w:rsid w:val="001908DD"/>
    <w:rsid w:val="00190A12"/>
    <w:rsid w:val="00190DDE"/>
    <w:rsid w:val="00191115"/>
    <w:rsid w:val="001913AC"/>
    <w:rsid w:val="00191B57"/>
    <w:rsid w:val="00191D12"/>
    <w:rsid w:val="00191E95"/>
    <w:rsid w:val="00192655"/>
    <w:rsid w:val="00193224"/>
    <w:rsid w:val="0019340C"/>
    <w:rsid w:val="0019364E"/>
    <w:rsid w:val="00193A0B"/>
    <w:rsid w:val="00193AA2"/>
    <w:rsid w:val="00194102"/>
    <w:rsid w:val="00194E0B"/>
    <w:rsid w:val="00195468"/>
    <w:rsid w:val="0019563F"/>
    <w:rsid w:val="00195AC9"/>
    <w:rsid w:val="001965FE"/>
    <w:rsid w:val="00196851"/>
    <w:rsid w:val="00196B53"/>
    <w:rsid w:val="00196CBC"/>
    <w:rsid w:val="00196EED"/>
    <w:rsid w:val="00196F1F"/>
    <w:rsid w:val="0019705F"/>
    <w:rsid w:val="00197235"/>
    <w:rsid w:val="001A0774"/>
    <w:rsid w:val="001A0AA8"/>
    <w:rsid w:val="001A0B44"/>
    <w:rsid w:val="001A13DA"/>
    <w:rsid w:val="001A1CB4"/>
    <w:rsid w:val="001A21F8"/>
    <w:rsid w:val="001A37EE"/>
    <w:rsid w:val="001A391D"/>
    <w:rsid w:val="001A44D2"/>
    <w:rsid w:val="001A4828"/>
    <w:rsid w:val="001A4C56"/>
    <w:rsid w:val="001A4F4D"/>
    <w:rsid w:val="001A4F89"/>
    <w:rsid w:val="001A5A6B"/>
    <w:rsid w:val="001A5F1E"/>
    <w:rsid w:val="001A6CDA"/>
    <w:rsid w:val="001A7454"/>
    <w:rsid w:val="001A7544"/>
    <w:rsid w:val="001A76F1"/>
    <w:rsid w:val="001A77A7"/>
    <w:rsid w:val="001A7A9B"/>
    <w:rsid w:val="001A7C1E"/>
    <w:rsid w:val="001A7C25"/>
    <w:rsid w:val="001A7F24"/>
    <w:rsid w:val="001B0038"/>
    <w:rsid w:val="001B0478"/>
    <w:rsid w:val="001B063A"/>
    <w:rsid w:val="001B0A02"/>
    <w:rsid w:val="001B0A4A"/>
    <w:rsid w:val="001B111E"/>
    <w:rsid w:val="001B11E1"/>
    <w:rsid w:val="001B14E1"/>
    <w:rsid w:val="001B1B7E"/>
    <w:rsid w:val="001B2515"/>
    <w:rsid w:val="001B280B"/>
    <w:rsid w:val="001B2D9C"/>
    <w:rsid w:val="001B2E04"/>
    <w:rsid w:val="001B3539"/>
    <w:rsid w:val="001B39D0"/>
    <w:rsid w:val="001B3BF8"/>
    <w:rsid w:val="001B3D57"/>
    <w:rsid w:val="001B4038"/>
    <w:rsid w:val="001B5202"/>
    <w:rsid w:val="001B627E"/>
    <w:rsid w:val="001B660D"/>
    <w:rsid w:val="001B661B"/>
    <w:rsid w:val="001B6690"/>
    <w:rsid w:val="001B6FFC"/>
    <w:rsid w:val="001B71F7"/>
    <w:rsid w:val="001B7383"/>
    <w:rsid w:val="001B745F"/>
    <w:rsid w:val="001B7614"/>
    <w:rsid w:val="001B767C"/>
    <w:rsid w:val="001C0500"/>
    <w:rsid w:val="001C055C"/>
    <w:rsid w:val="001C09F3"/>
    <w:rsid w:val="001C0CBA"/>
    <w:rsid w:val="001C0DCC"/>
    <w:rsid w:val="001C13CE"/>
    <w:rsid w:val="001C1758"/>
    <w:rsid w:val="001C1B02"/>
    <w:rsid w:val="001C1C95"/>
    <w:rsid w:val="001C2446"/>
    <w:rsid w:val="001C254F"/>
    <w:rsid w:val="001C28E8"/>
    <w:rsid w:val="001C336E"/>
    <w:rsid w:val="001C33CC"/>
    <w:rsid w:val="001C37B4"/>
    <w:rsid w:val="001C38FC"/>
    <w:rsid w:val="001C3B62"/>
    <w:rsid w:val="001C43D9"/>
    <w:rsid w:val="001C48EC"/>
    <w:rsid w:val="001C4A33"/>
    <w:rsid w:val="001C5170"/>
    <w:rsid w:val="001C5182"/>
    <w:rsid w:val="001C53A2"/>
    <w:rsid w:val="001C54A7"/>
    <w:rsid w:val="001C557D"/>
    <w:rsid w:val="001C55F8"/>
    <w:rsid w:val="001C5868"/>
    <w:rsid w:val="001C5A15"/>
    <w:rsid w:val="001C5C8A"/>
    <w:rsid w:val="001C5DB2"/>
    <w:rsid w:val="001C60E8"/>
    <w:rsid w:val="001C68EF"/>
    <w:rsid w:val="001C6DD9"/>
    <w:rsid w:val="001C6F1F"/>
    <w:rsid w:val="001C7225"/>
    <w:rsid w:val="001C722A"/>
    <w:rsid w:val="001C77AD"/>
    <w:rsid w:val="001C793D"/>
    <w:rsid w:val="001C7BDD"/>
    <w:rsid w:val="001C7C8D"/>
    <w:rsid w:val="001C7D72"/>
    <w:rsid w:val="001D05FA"/>
    <w:rsid w:val="001D0FB6"/>
    <w:rsid w:val="001D117D"/>
    <w:rsid w:val="001D17D0"/>
    <w:rsid w:val="001D199E"/>
    <w:rsid w:val="001D241A"/>
    <w:rsid w:val="001D2BE6"/>
    <w:rsid w:val="001D2FD9"/>
    <w:rsid w:val="001D305C"/>
    <w:rsid w:val="001D30CE"/>
    <w:rsid w:val="001D344E"/>
    <w:rsid w:val="001D3588"/>
    <w:rsid w:val="001D365F"/>
    <w:rsid w:val="001D3B04"/>
    <w:rsid w:val="001D3B75"/>
    <w:rsid w:val="001D44F6"/>
    <w:rsid w:val="001D4958"/>
    <w:rsid w:val="001D4C6D"/>
    <w:rsid w:val="001D55F1"/>
    <w:rsid w:val="001D5AF9"/>
    <w:rsid w:val="001D5AFE"/>
    <w:rsid w:val="001D6380"/>
    <w:rsid w:val="001D696D"/>
    <w:rsid w:val="001D69D3"/>
    <w:rsid w:val="001D6C80"/>
    <w:rsid w:val="001D6F3F"/>
    <w:rsid w:val="001D7CA7"/>
    <w:rsid w:val="001E0602"/>
    <w:rsid w:val="001E1228"/>
    <w:rsid w:val="001E1817"/>
    <w:rsid w:val="001E1920"/>
    <w:rsid w:val="001E1F2B"/>
    <w:rsid w:val="001E20F2"/>
    <w:rsid w:val="001E233B"/>
    <w:rsid w:val="001E2736"/>
    <w:rsid w:val="001E2911"/>
    <w:rsid w:val="001E2A10"/>
    <w:rsid w:val="001E2A1C"/>
    <w:rsid w:val="001E2E91"/>
    <w:rsid w:val="001E422A"/>
    <w:rsid w:val="001E43F6"/>
    <w:rsid w:val="001E4596"/>
    <w:rsid w:val="001E492D"/>
    <w:rsid w:val="001E4B8B"/>
    <w:rsid w:val="001E4BCC"/>
    <w:rsid w:val="001E506B"/>
    <w:rsid w:val="001E55DA"/>
    <w:rsid w:val="001E5749"/>
    <w:rsid w:val="001E58C9"/>
    <w:rsid w:val="001E59E3"/>
    <w:rsid w:val="001E61F4"/>
    <w:rsid w:val="001E63AB"/>
    <w:rsid w:val="001E6889"/>
    <w:rsid w:val="001E6ABD"/>
    <w:rsid w:val="001E6BBE"/>
    <w:rsid w:val="001E6C0A"/>
    <w:rsid w:val="001E6EE3"/>
    <w:rsid w:val="001E73FA"/>
    <w:rsid w:val="001E7562"/>
    <w:rsid w:val="001E78AD"/>
    <w:rsid w:val="001E7CE4"/>
    <w:rsid w:val="001F0175"/>
    <w:rsid w:val="001F023B"/>
    <w:rsid w:val="001F0D5C"/>
    <w:rsid w:val="001F0DD8"/>
    <w:rsid w:val="001F1397"/>
    <w:rsid w:val="001F15CF"/>
    <w:rsid w:val="001F1B4C"/>
    <w:rsid w:val="001F1BE1"/>
    <w:rsid w:val="001F228D"/>
    <w:rsid w:val="001F2CA3"/>
    <w:rsid w:val="001F329D"/>
    <w:rsid w:val="001F3417"/>
    <w:rsid w:val="001F3A3B"/>
    <w:rsid w:val="001F3ADD"/>
    <w:rsid w:val="001F3B2B"/>
    <w:rsid w:val="001F3CBF"/>
    <w:rsid w:val="001F3D57"/>
    <w:rsid w:val="001F4C4B"/>
    <w:rsid w:val="001F598E"/>
    <w:rsid w:val="001F605A"/>
    <w:rsid w:val="001F6327"/>
    <w:rsid w:val="001F6871"/>
    <w:rsid w:val="001F69CE"/>
    <w:rsid w:val="001F6A16"/>
    <w:rsid w:val="001F6DA9"/>
    <w:rsid w:val="001F72DA"/>
    <w:rsid w:val="001F7D1D"/>
    <w:rsid w:val="0020055A"/>
    <w:rsid w:val="002005FE"/>
    <w:rsid w:val="00200914"/>
    <w:rsid w:val="002010A2"/>
    <w:rsid w:val="0020116F"/>
    <w:rsid w:val="00201883"/>
    <w:rsid w:val="00201B01"/>
    <w:rsid w:val="00202740"/>
    <w:rsid w:val="002027C9"/>
    <w:rsid w:val="00203082"/>
    <w:rsid w:val="0020432E"/>
    <w:rsid w:val="00204B03"/>
    <w:rsid w:val="00204CF9"/>
    <w:rsid w:val="00204F1D"/>
    <w:rsid w:val="00205076"/>
    <w:rsid w:val="002050AD"/>
    <w:rsid w:val="00205170"/>
    <w:rsid w:val="00205570"/>
    <w:rsid w:val="00205E2B"/>
    <w:rsid w:val="00206DCC"/>
    <w:rsid w:val="0020718A"/>
    <w:rsid w:val="00207202"/>
    <w:rsid w:val="00207552"/>
    <w:rsid w:val="00207B88"/>
    <w:rsid w:val="00207C5F"/>
    <w:rsid w:val="00207F58"/>
    <w:rsid w:val="0021017C"/>
    <w:rsid w:val="00210232"/>
    <w:rsid w:val="002102EE"/>
    <w:rsid w:val="0021043E"/>
    <w:rsid w:val="002104ED"/>
    <w:rsid w:val="00210601"/>
    <w:rsid w:val="00211315"/>
    <w:rsid w:val="0021171A"/>
    <w:rsid w:val="00211856"/>
    <w:rsid w:val="00211B86"/>
    <w:rsid w:val="00211CF6"/>
    <w:rsid w:val="002121EF"/>
    <w:rsid w:val="0021285B"/>
    <w:rsid w:val="00213261"/>
    <w:rsid w:val="00213440"/>
    <w:rsid w:val="002136BB"/>
    <w:rsid w:val="00213CC7"/>
    <w:rsid w:val="002140F2"/>
    <w:rsid w:val="002142AC"/>
    <w:rsid w:val="002143D0"/>
    <w:rsid w:val="00214553"/>
    <w:rsid w:val="00215268"/>
    <w:rsid w:val="002152A5"/>
    <w:rsid w:val="00215F14"/>
    <w:rsid w:val="00216089"/>
    <w:rsid w:val="0021663F"/>
    <w:rsid w:val="0021667A"/>
    <w:rsid w:val="00216697"/>
    <w:rsid w:val="00216764"/>
    <w:rsid w:val="002173E0"/>
    <w:rsid w:val="0021742D"/>
    <w:rsid w:val="0021787E"/>
    <w:rsid w:val="00217BE6"/>
    <w:rsid w:val="00220C36"/>
    <w:rsid w:val="0022118F"/>
    <w:rsid w:val="002213A8"/>
    <w:rsid w:val="0022146D"/>
    <w:rsid w:val="00222076"/>
    <w:rsid w:val="00222183"/>
    <w:rsid w:val="002228CB"/>
    <w:rsid w:val="00222C89"/>
    <w:rsid w:val="00222D95"/>
    <w:rsid w:val="002230A5"/>
    <w:rsid w:val="0022314B"/>
    <w:rsid w:val="00223CEB"/>
    <w:rsid w:val="00225022"/>
    <w:rsid w:val="0022543B"/>
    <w:rsid w:val="002260EE"/>
    <w:rsid w:val="00226CA6"/>
    <w:rsid w:val="00226CC1"/>
    <w:rsid w:val="00226D59"/>
    <w:rsid w:val="00226E56"/>
    <w:rsid w:val="002271C1"/>
    <w:rsid w:val="00227AD8"/>
    <w:rsid w:val="00227E1B"/>
    <w:rsid w:val="0023006B"/>
    <w:rsid w:val="00231050"/>
    <w:rsid w:val="002312C0"/>
    <w:rsid w:val="00231337"/>
    <w:rsid w:val="0023151C"/>
    <w:rsid w:val="00231532"/>
    <w:rsid w:val="002318FC"/>
    <w:rsid w:val="00231BB0"/>
    <w:rsid w:val="00232267"/>
    <w:rsid w:val="00232445"/>
    <w:rsid w:val="00232582"/>
    <w:rsid w:val="0023271E"/>
    <w:rsid w:val="002327A7"/>
    <w:rsid w:val="00232DB3"/>
    <w:rsid w:val="00232F7A"/>
    <w:rsid w:val="002332AA"/>
    <w:rsid w:val="002340EA"/>
    <w:rsid w:val="002342FD"/>
    <w:rsid w:val="00234B32"/>
    <w:rsid w:val="00234F23"/>
    <w:rsid w:val="00235434"/>
    <w:rsid w:val="0023548E"/>
    <w:rsid w:val="002354C6"/>
    <w:rsid w:val="002355A1"/>
    <w:rsid w:val="00235609"/>
    <w:rsid w:val="002357E1"/>
    <w:rsid w:val="002359C5"/>
    <w:rsid w:val="00235B78"/>
    <w:rsid w:val="002366C1"/>
    <w:rsid w:val="002368DB"/>
    <w:rsid w:val="002369B3"/>
    <w:rsid w:val="00236B85"/>
    <w:rsid w:val="002370FB"/>
    <w:rsid w:val="0023752F"/>
    <w:rsid w:val="002378DA"/>
    <w:rsid w:val="00240022"/>
    <w:rsid w:val="00240220"/>
    <w:rsid w:val="00240A54"/>
    <w:rsid w:val="00240DB9"/>
    <w:rsid w:val="002413B9"/>
    <w:rsid w:val="00241E39"/>
    <w:rsid w:val="00242411"/>
    <w:rsid w:val="00242483"/>
    <w:rsid w:val="00242A97"/>
    <w:rsid w:val="00243501"/>
    <w:rsid w:val="00243551"/>
    <w:rsid w:val="0024399D"/>
    <w:rsid w:val="0024507F"/>
    <w:rsid w:val="002454DE"/>
    <w:rsid w:val="0024606B"/>
    <w:rsid w:val="00246647"/>
    <w:rsid w:val="00246969"/>
    <w:rsid w:val="00246C2A"/>
    <w:rsid w:val="00246F14"/>
    <w:rsid w:val="00247244"/>
    <w:rsid w:val="002472EF"/>
    <w:rsid w:val="00247918"/>
    <w:rsid w:val="00250147"/>
    <w:rsid w:val="00250C8B"/>
    <w:rsid w:val="00251E37"/>
    <w:rsid w:val="0025245F"/>
    <w:rsid w:val="0025252C"/>
    <w:rsid w:val="00252576"/>
    <w:rsid w:val="002526F0"/>
    <w:rsid w:val="00252BAE"/>
    <w:rsid w:val="00252FC6"/>
    <w:rsid w:val="00253045"/>
    <w:rsid w:val="002532A8"/>
    <w:rsid w:val="0025422A"/>
    <w:rsid w:val="00254E48"/>
    <w:rsid w:val="002552DB"/>
    <w:rsid w:val="002554CE"/>
    <w:rsid w:val="002563AA"/>
    <w:rsid w:val="00256808"/>
    <w:rsid w:val="002568EA"/>
    <w:rsid w:val="00257819"/>
    <w:rsid w:val="0026060A"/>
    <w:rsid w:val="00260628"/>
    <w:rsid w:val="002607CF"/>
    <w:rsid w:val="00260892"/>
    <w:rsid w:val="00260DF9"/>
    <w:rsid w:val="0026106C"/>
    <w:rsid w:val="002614A7"/>
    <w:rsid w:val="002617E0"/>
    <w:rsid w:val="00261AC6"/>
    <w:rsid w:val="002629BD"/>
    <w:rsid w:val="00263516"/>
    <w:rsid w:val="002637E5"/>
    <w:rsid w:val="00263854"/>
    <w:rsid w:val="00263DE4"/>
    <w:rsid w:val="002658C7"/>
    <w:rsid w:val="00265BAA"/>
    <w:rsid w:val="00265D15"/>
    <w:rsid w:val="00265D58"/>
    <w:rsid w:val="002665D5"/>
    <w:rsid w:val="00266B3B"/>
    <w:rsid w:val="00266B92"/>
    <w:rsid w:val="002671E5"/>
    <w:rsid w:val="00267281"/>
    <w:rsid w:val="00267346"/>
    <w:rsid w:val="00267930"/>
    <w:rsid w:val="0027030D"/>
    <w:rsid w:val="002711A0"/>
    <w:rsid w:val="002711BB"/>
    <w:rsid w:val="002719E2"/>
    <w:rsid w:val="00271A48"/>
    <w:rsid w:val="0027212C"/>
    <w:rsid w:val="00272221"/>
    <w:rsid w:val="002728E3"/>
    <w:rsid w:val="00272E8F"/>
    <w:rsid w:val="00272FF6"/>
    <w:rsid w:val="00273B15"/>
    <w:rsid w:val="00274490"/>
    <w:rsid w:val="00275081"/>
    <w:rsid w:val="00275093"/>
    <w:rsid w:val="00275176"/>
    <w:rsid w:val="0027554F"/>
    <w:rsid w:val="00275627"/>
    <w:rsid w:val="0027609D"/>
    <w:rsid w:val="00276B06"/>
    <w:rsid w:val="00276CE3"/>
    <w:rsid w:val="00276DD3"/>
    <w:rsid w:val="00277017"/>
    <w:rsid w:val="00277863"/>
    <w:rsid w:val="00277F73"/>
    <w:rsid w:val="002803C3"/>
    <w:rsid w:val="002804B5"/>
    <w:rsid w:val="0028053C"/>
    <w:rsid w:val="00280560"/>
    <w:rsid w:val="002805AE"/>
    <w:rsid w:val="00280E80"/>
    <w:rsid w:val="0028161F"/>
    <w:rsid w:val="00281CEA"/>
    <w:rsid w:val="00281FEB"/>
    <w:rsid w:val="0028224E"/>
    <w:rsid w:val="002826C4"/>
    <w:rsid w:val="0028277D"/>
    <w:rsid w:val="00282BA3"/>
    <w:rsid w:val="0028303F"/>
    <w:rsid w:val="002832C9"/>
    <w:rsid w:val="002835C2"/>
    <w:rsid w:val="00283961"/>
    <w:rsid w:val="00283C87"/>
    <w:rsid w:val="00284300"/>
    <w:rsid w:val="00284900"/>
    <w:rsid w:val="00284E14"/>
    <w:rsid w:val="00284FBC"/>
    <w:rsid w:val="00285A35"/>
    <w:rsid w:val="00285AD8"/>
    <w:rsid w:val="00285C4D"/>
    <w:rsid w:val="00285F94"/>
    <w:rsid w:val="002865E4"/>
    <w:rsid w:val="002868F8"/>
    <w:rsid w:val="0028695F"/>
    <w:rsid w:val="0028769A"/>
    <w:rsid w:val="00287EF7"/>
    <w:rsid w:val="00287F9E"/>
    <w:rsid w:val="00287FE5"/>
    <w:rsid w:val="00290FBF"/>
    <w:rsid w:val="00291443"/>
    <w:rsid w:val="00292149"/>
    <w:rsid w:val="00292525"/>
    <w:rsid w:val="002927D5"/>
    <w:rsid w:val="00292E53"/>
    <w:rsid w:val="00292F81"/>
    <w:rsid w:val="00293368"/>
    <w:rsid w:val="00293CB5"/>
    <w:rsid w:val="00294126"/>
    <w:rsid w:val="00294A76"/>
    <w:rsid w:val="00294FDA"/>
    <w:rsid w:val="0029512F"/>
    <w:rsid w:val="002951BA"/>
    <w:rsid w:val="00295931"/>
    <w:rsid w:val="00295A26"/>
    <w:rsid w:val="00296004"/>
    <w:rsid w:val="002962EF"/>
    <w:rsid w:val="00296BF3"/>
    <w:rsid w:val="00296EC2"/>
    <w:rsid w:val="002974C3"/>
    <w:rsid w:val="0029750F"/>
    <w:rsid w:val="00297C9A"/>
    <w:rsid w:val="002A0488"/>
    <w:rsid w:val="002A0729"/>
    <w:rsid w:val="002A080F"/>
    <w:rsid w:val="002A0B74"/>
    <w:rsid w:val="002A0CBB"/>
    <w:rsid w:val="002A0EEE"/>
    <w:rsid w:val="002A1217"/>
    <w:rsid w:val="002A1235"/>
    <w:rsid w:val="002A16C0"/>
    <w:rsid w:val="002A1C80"/>
    <w:rsid w:val="002A2054"/>
    <w:rsid w:val="002A244C"/>
    <w:rsid w:val="002A2600"/>
    <w:rsid w:val="002A299A"/>
    <w:rsid w:val="002A31BE"/>
    <w:rsid w:val="002A39C0"/>
    <w:rsid w:val="002A3DB6"/>
    <w:rsid w:val="002A4359"/>
    <w:rsid w:val="002A4B40"/>
    <w:rsid w:val="002A4DC2"/>
    <w:rsid w:val="002A4E0E"/>
    <w:rsid w:val="002A5095"/>
    <w:rsid w:val="002A516E"/>
    <w:rsid w:val="002A562E"/>
    <w:rsid w:val="002A57C5"/>
    <w:rsid w:val="002A5C74"/>
    <w:rsid w:val="002A5CE7"/>
    <w:rsid w:val="002A5CEF"/>
    <w:rsid w:val="002A60FE"/>
    <w:rsid w:val="002A61DB"/>
    <w:rsid w:val="002A699D"/>
    <w:rsid w:val="002A6D0B"/>
    <w:rsid w:val="002A7041"/>
    <w:rsid w:val="002A704D"/>
    <w:rsid w:val="002A76DC"/>
    <w:rsid w:val="002B091B"/>
    <w:rsid w:val="002B0D44"/>
    <w:rsid w:val="002B0D75"/>
    <w:rsid w:val="002B0F9A"/>
    <w:rsid w:val="002B10CD"/>
    <w:rsid w:val="002B1121"/>
    <w:rsid w:val="002B1448"/>
    <w:rsid w:val="002B1F56"/>
    <w:rsid w:val="002B2728"/>
    <w:rsid w:val="002B2F94"/>
    <w:rsid w:val="002B2F9D"/>
    <w:rsid w:val="002B311B"/>
    <w:rsid w:val="002B31C7"/>
    <w:rsid w:val="002B4275"/>
    <w:rsid w:val="002B4637"/>
    <w:rsid w:val="002B4FE7"/>
    <w:rsid w:val="002B5121"/>
    <w:rsid w:val="002B56CB"/>
    <w:rsid w:val="002B573A"/>
    <w:rsid w:val="002B5AD5"/>
    <w:rsid w:val="002B6089"/>
    <w:rsid w:val="002B6524"/>
    <w:rsid w:val="002B663D"/>
    <w:rsid w:val="002B6CBA"/>
    <w:rsid w:val="002B6F1B"/>
    <w:rsid w:val="002B70EE"/>
    <w:rsid w:val="002B741E"/>
    <w:rsid w:val="002B7508"/>
    <w:rsid w:val="002B7A33"/>
    <w:rsid w:val="002B7A99"/>
    <w:rsid w:val="002B7AC8"/>
    <w:rsid w:val="002B7B64"/>
    <w:rsid w:val="002B7FF7"/>
    <w:rsid w:val="002C01CD"/>
    <w:rsid w:val="002C085A"/>
    <w:rsid w:val="002C0C2B"/>
    <w:rsid w:val="002C0C88"/>
    <w:rsid w:val="002C1C51"/>
    <w:rsid w:val="002C1F15"/>
    <w:rsid w:val="002C26E2"/>
    <w:rsid w:val="002C3248"/>
    <w:rsid w:val="002C3495"/>
    <w:rsid w:val="002C35D7"/>
    <w:rsid w:val="002C3DF7"/>
    <w:rsid w:val="002C3EAC"/>
    <w:rsid w:val="002C43AA"/>
    <w:rsid w:val="002C46E0"/>
    <w:rsid w:val="002C4919"/>
    <w:rsid w:val="002C523B"/>
    <w:rsid w:val="002C5281"/>
    <w:rsid w:val="002C54F6"/>
    <w:rsid w:val="002C5708"/>
    <w:rsid w:val="002C5908"/>
    <w:rsid w:val="002C60BC"/>
    <w:rsid w:val="002C6104"/>
    <w:rsid w:val="002C64D9"/>
    <w:rsid w:val="002C6794"/>
    <w:rsid w:val="002C6A88"/>
    <w:rsid w:val="002C6ADA"/>
    <w:rsid w:val="002C6BB8"/>
    <w:rsid w:val="002C6E46"/>
    <w:rsid w:val="002C71FD"/>
    <w:rsid w:val="002C7DC2"/>
    <w:rsid w:val="002D03B6"/>
    <w:rsid w:val="002D085C"/>
    <w:rsid w:val="002D0A8D"/>
    <w:rsid w:val="002D1144"/>
    <w:rsid w:val="002D159C"/>
    <w:rsid w:val="002D19F1"/>
    <w:rsid w:val="002D2E92"/>
    <w:rsid w:val="002D397E"/>
    <w:rsid w:val="002D3AC4"/>
    <w:rsid w:val="002D3EC2"/>
    <w:rsid w:val="002D3F8C"/>
    <w:rsid w:val="002D49C1"/>
    <w:rsid w:val="002D4B17"/>
    <w:rsid w:val="002D4BC6"/>
    <w:rsid w:val="002D53E9"/>
    <w:rsid w:val="002D5B32"/>
    <w:rsid w:val="002D5EA0"/>
    <w:rsid w:val="002D5F3F"/>
    <w:rsid w:val="002D63D6"/>
    <w:rsid w:val="002D68B6"/>
    <w:rsid w:val="002D6B83"/>
    <w:rsid w:val="002D72E3"/>
    <w:rsid w:val="002D7475"/>
    <w:rsid w:val="002D751D"/>
    <w:rsid w:val="002D7536"/>
    <w:rsid w:val="002D7797"/>
    <w:rsid w:val="002E086C"/>
    <w:rsid w:val="002E0D5A"/>
    <w:rsid w:val="002E0D99"/>
    <w:rsid w:val="002E115C"/>
    <w:rsid w:val="002E14CF"/>
    <w:rsid w:val="002E14ED"/>
    <w:rsid w:val="002E18B5"/>
    <w:rsid w:val="002E1B56"/>
    <w:rsid w:val="002E1C4A"/>
    <w:rsid w:val="002E207F"/>
    <w:rsid w:val="002E21DF"/>
    <w:rsid w:val="002E223F"/>
    <w:rsid w:val="002E22D5"/>
    <w:rsid w:val="002E2346"/>
    <w:rsid w:val="002E234F"/>
    <w:rsid w:val="002E267F"/>
    <w:rsid w:val="002E29C9"/>
    <w:rsid w:val="002E2BF9"/>
    <w:rsid w:val="002E3373"/>
    <w:rsid w:val="002E37A3"/>
    <w:rsid w:val="002E4041"/>
    <w:rsid w:val="002E4A13"/>
    <w:rsid w:val="002E4C0E"/>
    <w:rsid w:val="002E4D96"/>
    <w:rsid w:val="002E4F3D"/>
    <w:rsid w:val="002E5137"/>
    <w:rsid w:val="002E52BD"/>
    <w:rsid w:val="002E5544"/>
    <w:rsid w:val="002E555C"/>
    <w:rsid w:val="002E5C5F"/>
    <w:rsid w:val="002E6650"/>
    <w:rsid w:val="002E6A5B"/>
    <w:rsid w:val="002E6A61"/>
    <w:rsid w:val="002E6CAE"/>
    <w:rsid w:val="002E6DE5"/>
    <w:rsid w:val="002E6E08"/>
    <w:rsid w:val="002E6FBE"/>
    <w:rsid w:val="002E71D4"/>
    <w:rsid w:val="002E7F3E"/>
    <w:rsid w:val="002F0052"/>
    <w:rsid w:val="002F0600"/>
    <w:rsid w:val="002F06CF"/>
    <w:rsid w:val="002F06D0"/>
    <w:rsid w:val="002F0F5F"/>
    <w:rsid w:val="002F1659"/>
    <w:rsid w:val="002F1D57"/>
    <w:rsid w:val="002F240A"/>
    <w:rsid w:val="002F39AB"/>
    <w:rsid w:val="002F45F1"/>
    <w:rsid w:val="002F45F9"/>
    <w:rsid w:val="002F4892"/>
    <w:rsid w:val="002F4C5D"/>
    <w:rsid w:val="002F4D98"/>
    <w:rsid w:val="002F4E6D"/>
    <w:rsid w:val="002F4F80"/>
    <w:rsid w:val="002F511A"/>
    <w:rsid w:val="002F518E"/>
    <w:rsid w:val="002F57B2"/>
    <w:rsid w:val="002F5864"/>
    <w:rsid w:val="002F6129"/>
    <w:rsid w:val="002F6185"/>
    <w:rsid w:val="002F6821"/>
    <w:rsid w:val="002F6D42"/>
    <w:rsid w:val="002F6F61"/>
    <w:rsid w:val="002F7209"/>
    <w:rsid w:val="002F752E"/>
    <w:rsid w:val="002F756B"/>
    <w:rsid w:val="00300615"/>
    <w:rsid w:val="0030062A"/>
    <w:rsid w:val="0030089E"/>
    <w:rsid w:val="00300A7E"/>
    <w:rsid w:val="00300E18"/>
    <w:rsid w:val="00301751"/>
    <w:rsid w:val="00301A52"/>
    <w:rsid w:val="0030205F"/>
    <w:rsid w:val="0030210F"/>
    <w:rsid w:val="00302174"/>
    <w:rsid w:val="00302678"/>
    <w:rsid w:val="003029F0"/>
    <w:rsid w:val="00302D04"/>
    <w:rsid w:val="00303398"/>
    <w:rsid w:val="003037A6"/>
    <w:rsid w:val="00303F5D"/>
    <w:rsid w:val="0030540B"/>
    <w:rsid w:val="0030577C"/>
    <w:rsid w:val="00305973"/>
    <w:rsid w:val="003064D1"/>
    <w:rsid w:val="003069F8"/>
    <w:rsid w:val="00306FE5"/>
    <w:rsid w:val="0030787F"/>
    <w:rsid w:val="00307C95"/>
    <w:rsid w:val="00307CC1"/>
    <w:rsid w:val="00307D61"/>
    <w:rsid w:val="003100A7"/>
    <w:rsid w:val="0031015A"/>
    <w:rsid w:val="00310380"/>
    <w:rsid w:val="00310499"/>
    <w:rsid w:val="003109BA"/>
    <w:rsid w:val="00311057"/>
    <w:rsid w:val="00311FEB"/>
    <w:rsid w:val="003122F3"/>
    <w:rsid w:val="00312B99"/>
    <w:rsid w:val="00313072"/>
    <w:rsid w:val="00313B4F"/>
    <w:rsid w:val="00313CF0"/>
    <w:rsid w:val="0031432E"/>
    <w:rsid w:val="00314B21"/>
    <w:rsid w:val="00314B47"/>
    <w:rsid w:val="00314E5D"/>
    <w:rsid w:val="00315A48"/>
    <w:rsid w:val="003161EE"/>
    <w:rsid w:val="003168EC"/>
    <w:rsid w:val="00316E0A"/>
    <w:rsid w:val="00317045"/>
    <w:rsid w:val="00317715"/>
    <w:rsid w:val="00317A0C"/>
    <w:rsid w:val="00317A28"/>
    <w:rsid w:val="00317A6D"/>
    <w:rsid w:val="00317F1B"/>
    <w:rsid w:val="00320027"/>
    <w:rsid w:val="00320031"/>
    <w:rsid w:val="003201D0"/>
    <w:rsid w:val="003202C9"/>
    <w:rsid w:val="00320397"/>
    <w:rsid w:val="00320E45"/>
    <w:rsid w:val="003213CB"/>
    <w:rsid w:val="003218CB"/>
    <w:rsid w:val="003219C8"/>
    <w:rsid w:val="00321E2B"/>
    <w:rsid w:val="003220F6"/>
    <w:rsid w:val="00322134"/>
    <w:rsid w:val="00322E8A"/>
    <w:rsid w:val="00322FD4"/>
    <w:rsid w:val="00323195"/>
    <w:rsid w:val="00323421"/>
    <w:rsid w:val="00324015"/>
    <w:rsid w:val="00324057"/>
    <w:rsid w:val="0032435E"/>
    <w:rsid w:val="003246BA"/>
    <w:rsid w:val="00324C25"/>
    <w:rsid w:val="0032513F"/>
    <w:rsid w:val="00326B20"/>
    <w:rsid w:val="0032705C"/>
    <w:rsid w:val="0032718A"/>
    <w:rsid w:val="00327D6E"/>
    <w:rsid w:val="00327D71"/>
    <w:rsid w:val="003300C5"/>
    <w:rsid w:val="003303B4"/>
    <w:rsid w:val="00330481"/>
    <w:rsid w:val="00330FD7"/>
    <w:rsid w:val="0033168E"/>
    <w:rsid w:val="00332652"/>
    <w:rsid w:val="00332D03"/>
    <w:rsid w:val="00332F1E"/>
    <w:rsid w:val="00333120"/>
    <w:rsid w:val="003331F3"/>
    <w:rsid w:val="003333CD"/>
    <w:rsid w:val="00333932"/>
    <w:rsid w:val="00333A33"/>
    <w:rsid w:val="003343AD"/>
    <w:rsid w:val="00334BF1"/>
    <w:rsid w:val="00334FAE"/>
    <w:rsid w:val="00335250"/>
    <w:rsid w:val="00335561"/>
    <w:rsid w:val="00335821"/>
    <w:rsid w:val="00335CBC"/>
    <w:rsid w:val="00335D83"/>
    <w:rsid w:val="003365DB"/>
    <w:rsid w:val="00336695"/>
    <w:rsid w:val="00336E3E"/>
    <w:rsid w:val="0033733F"/>
    <w:rsid w:val="0033769E"/>
    <w:rsid w:val="00337A2E"/>
    <w:rsid w:val="00337E11"/>
    <w:rsid w:val="00337FE3"/>
    <w:rsid w:val="00340240"/>
    <w:rsid w:val="00341577"/>
    <w:rsid w:val="00341F89"/>
    <w:rsid w:val="0034218C"/>
    <w:rsid w:val="00342370"/>
    <w:rsid w:val="00342A1F"/>
    <w:rsid w:val="00342ED2"/>
    <w:rsid w:val="003437A4"/>
    <w:rsid w:val="0034392A"/>
    <w:rsid w:val="00343EF5"/>
    <w:rsid w:val="00344180"/>
    <w:rsid w:val="00344223"/>
    <w:rsid w:val="003442B9"/>
    <w:rsid w:val="00344D88"/>
    <w:rsid w:val="00345202"/>
    <w:rsid w:val="0034586E"/>
    <w:rsid w:val="00345EEC"/>
    <w:rsid w:val="00346285"/>
    <w:rsid w:val="00346380"/>
    <w:rsid w:val="0034652F"/>
    <w:rsid w:val="00346721"/>
    <w:rsid w:val="00346A45"/>
    <w:rsid w:val="0034736E"/>
    <w:rsid w:val="00347389"/>
    <w:rsid w:val="00347BD1"/>
    <w:rsid w:val="00347FD8"/>
    <w:rsid w:val="00350F79"/>
    <w:rsid w:val="00350FAD"/>
    <w:rsid w:val="00351542"/>
    <w:rsid w:val="003516DD"/>
    <w:rsid w:val="003517C7"/>
    <w:rsid w:val="00351F55"/>
    <w:rsid w:val="00352215"/>
    <w:rsid w:val="003528EE"/>
    <w:rsid w:val="0035306F"/>
    <w:rsid w:val="00353673"/>
    <w:rsid w:val="00353781"/>
    <w:rsid w:val="00353932"/>
    <w:rsid w:val="00353BE8"/>
    <w:rsid w:val="00353C21"/>
    <w:rsid w:val="00353CDA"/>
    <w:rsid w:val="00354390"/>
    <w:rsid w:val="00354883"/>
    <w:rsid w:val="00355523"/>
    <w:rsid w:val="00355A34"/>
    <w:rsid w:val="00355B3D"/>
    <w:rsid w:val="003564F6"/>
    <w:rsid w:val="0035739B"/>
    <w:rsid w:val="00357409"/>
    <w:rsid w:val="00357845"/>
    <w:rsid w:val="00357935"/>
    <w:rsid w:val="00357AFC"/>
    <w:rsid w:val="00357B3C"/>
    <w:rsid w:val="0035DAFA"/>
    <w:rsid w:val="00360216"/>
    <w:rsid w:val="00360BEA"/>
    <w:rsid w:val="00361142"/>
    <w:rsid w:val="003617CD"/>
    <w:rsid w:val="00361965"/>
    <w:rsid w:val="00361A94"/>
    <w:rsid w:val="00362321"/>
    <w:rsid w:val="00362E38"/>
    <w:rsid w:val="00362F32"/>
    <w:rsid w:val="0036348C"/>
    <w:rsid w:val="00363755"/>
    <w:rsid w:val="0036399D"/>
    <w:rsid w:val="00363A8E"/>
    <w:rsid w:val="00364EAC"/>
    <w:rsid w:val="00365311"/>
    <w:rsid w:val="003659FD"/>
    <w:rsid w:val="00365F80"/>
    <w:rsid w:val="0036603B"/>
    <w:rsid w:val="0036611F"/>
    <w:rsid w:val="003666D4"/>
    <w:rsid w:val="00366794"/>
    <w:rsid w:val="00367098"/>
    <w:rsid w:val="003671AF"/>
    <w:rsid w:val="003673ED"/>
    <w:rsid w:val="00367664"/>
    <w:rsid w:val="0036769F"/>
    <w:rsid w:val="003676A5"/>
    <w:rsid w:val="00367999"/>
    <w:rsid w:val="00367CAD"/>
    <w:rsid w:val="00367FBA"/>
    <w:rsid w:val="00370401"/>
    <w:rsid w:val="00370B14"/>
    <w:rsid w:val="00371264"/>
    <w:rsid w:val="003713DD"/>
    <w:rsid w:val="0037185C"/>
    <w:rsid w:val="003721F1"/>
    <w:rsid w:val="00372765"/>
    <w:rsid w:val="00372A7E"/>
    <w:rsid w:val="00372CA6"/>
    <w:rsid w:val="00373139"/>
    <w:rsid w:val="00373C20"/>
    <w:rsid w:val="00374355"/>
    <w:rsid w:val="0037471F"/>
    <w:rsid w:val="003749A8"/>
    <w:rsid w:val="00374CD0"/>
    <w:rsid w:val="00374CE5"/>
    <w:rsid w:val="00374E9E"/>
    <w:rsid w:val="003751B5"/>
    <w:rsid w:val="003758A9"/>
    <w:rsid w:val="00375A3D"/>
    <w:rsid w:val="003760C2"/>
    <w:rsid w:val="00376CF8"/>
    <w:rsid w:val="003777A6"/>
    <w:rsid w:val="00377ECF"/>
    <w:rsid w:val="003807EB"/>
    <w:rsid w:val="0038091B"/>
    <w:rsid w:val="00380BCF"/>
    <w:rsid w:val="0038108A"/>
    <w:rsid w:val="003810CA"/>
    <w:rsid w:val="0038196E"/>
    <w:rsid w:val="00381BB3"/>
    <w:rsid w:val="00381F87"/>
    <w:rsid w:val="00382482"/>
    <w:rsid w:val="003828D6"/>
    <w:rsid w:val="0038294A"/>
    <w:rsid w:val="00382B92"/>
    <w:rsid w:val="00382C49"/>
    <w:rsid w:val="00382E83"/>
    <w:rsid w:val="00383023"/>
    <w:rsid w:val="0038308A"/>
    <w:rsid w:val="00383700"/>
    <w:rsid w:val="00383B5B"/>
    <w:rsid w:val="00383C41"/>
    <w:rsid w:val="00383C9A"/>
    <w:rsid w:val="00384629"/>
    <w:rsid w:val="00384E57"/>
    <w:rsid w:val="00384F25"/>
    <w:rsid w:val="00384FBD"/>
    <w:rsid w:val="00385072"/>
    <w:rsid w:val="003850D0"/>
    <w:rsid w:val="00385843"/>
    <w:rsid w:val="0038588D"/>
    <w:rsid w:val="00385B2C"/>
    <w:rsid w:val="00385FF3"/>
    <w:rsid w:val="003869FB"/>
    <w:rsid w:val="00386E9D"/>
    <w:rsid w:val="00387136"/>
    <w:rsid w:val="003907B4"/>
    <w:rsid w:val="003907C3"/>
    <w:rsid w:val="003908FE"/>
    <w:rsid w:val="00390A4C"/>
    <w:rsid w:val="00390DF5"/>
    <w:rsid w:val="003915A2"/>
    <w:rsid w:val="00391BFD"/>
    <w:rsid w:val="00391C69"/>
    <w:rsid w:val="00391E37"/>
    <w:rsid w:val="00393908"/>
    <w:rsid w:val="00393930"/>
    <w:rsid w:val="003944FB"/>
    <w:rsid w:val="00395774"/>
    <w:rsid w:val="00395870"/>
    <w:rsid w:val="00395E5F"/>
    <w:rsid w:val="003961FC"/>
    <w:rsid w:val="00396454"/>
    <w:rsid w:val="003966CA"/>
    <w:rsid w:val="00396811"/>
    <w:rsid w:val="00396997"/>
    <w:rsid w:val="00396C14"/>
    <w:rsid w:val="00397E51"/>
    <w:rsid w:val="00397F7F"/>
    <w:rsid w:val="003A027B"/>
    <w:rsid w:val="003A02A2"/>
    <w:rsid w:val="003A0628"/>
    <w:rsid w:val="003A0C4C"/>
    <w:rsid w:val="003A0C5B"/>
    <w:rsid w:val="003A15AE"/>
    <w:rsid w:val="003A1649"/>
    <w:rsid w:val="003A1AB8"/>
    <w:rsid w:val="003A20C7"/>
    <w:rsid w:val="003A27DD"/>
    <w:rsid w:val="003A282D"/>
    <w:rsid w:val="003A296B"/>
    <w:rsid w:val="003A314E"/>
    <w:rsid w:val="003A33F1"/>
    <w:rsid w:val="003A3535"/>
    <w:rsid w:val="003A3E16"/>
    <w:rsid w:val="003A414C"/>
    <w:rsid w:val="003A41E4"/>
    <w:rsid w:val="003A4AE4"/>
    <w:rsid w:val="003A4BA1"/>
    <w:rsid w:val="003A4FC1"/>
    <w:rsid w:val="003A5D8E"/>
    <w:rsid w:val="003A5E03"/>
    <w:rsid w:val="003A5E44"/>
    <w:rsid w:val="003A6096"/>
    <w:rsid w:val="003A66C2"/>
    <w:rsid w:val="003A6737"/>
    <w:rsid w:val="003A6765"/>
    <w:rsid w:val="003A6888"/>
    <w:rsid w:val="003A6907"/>
    <w:rsid w:val="003A6BF7"/>
    <w:rsid w:val="003A6E49"/>
    <w:rsid w:val="003A6EE5"/>
    <w:rsid w:val="003A6FBF"/>
    <w:rsid w:val="003A72BB"/>
    <w:rsid w:val="003A74CD"/>
    <w:rsid w:val="003A7559"/>
    <w:rsid w:val="003B02A2"/>
    <w:rsid w:val="003B02A7"/>
    <w:rsid w:val="003B03C6"/>
    <w:rsid w:val="003B0638"/>
    <w:rsid w:val="003B07C7"/>
    <w:rsid w:val="003B07EC"/>
    <w:rsid w:val="003B104B"/>
    <w:rsid w:val="003B147A"/>
    <w:rsid w:val="003B1482"/>
    <w:rsid w:val="003B14A2"/>
    <w:rsid w:val="003B1C47"/>
    <w:rsid w:val="003B2033"/>
    <w:rsid w:val="003B2507"/>
    <w:rsid w:val="003B2D7D"/>
    <w:rsid w:val="003B2FA6"/>
    <w:rsid w:val="003B310C"/>
    <w:rsid w:val="003B3977"/>
    <w:rsid w:val="003B4833"/>
    <w:rsid w:val="003B4C08"/>
    <w:rsid w:val="003B55E8"/>
    <w:rsid w:val="003B57A2"/>
    <w:rsid w:val="003B5C71"/>
    <w:rsid w:val="003B602B"/>
    <w:rsid w:val="003B6591"/>
    <w:rsid w:val="003B66DC"/>
    <w:rsid w:val="003B6DFA"/>
    <w:rsid w:val="003B734A"/>
    <w:rsid w:val="003B7384"/>
    <w:rsid w:val="003B764B"/>
    <w:rsid w:val="003B76EC"/>
    <w:rsid w:val="003B77A7"/>
    <w:rsid w:val="003B79F0"/>
    <w:rsid w:val="003B7B00"/>
    <w:rsid w:val="003B7B09"/>
    <w:rsid w:val="003C097C"/>
    <w:rsid w:val="003C0A61"/>
    <w:rsid w:val="003C0B4C"/>
    <w:rsid w:val="003C1148"/>
    <w:rsid w:val="003C1920"/>
    <w:rsid w:val="003C1AF4"/>
    <w:rsid w:val="003C1DCF"/>
    <w:rsid w:val="003C2483"/>
    <w:rsid w:val="003C27B6"/>
    <w:rsid w:val="003C295E"/>
    <w:rsid w:val="003C2E86"/>
    <w:rsid w:val="003C350B"/>
    <w:rsid w:val="003C3B8D"/>
    <w:rsid w:val="003C3D46"/>
    <w:rsid w:val="003C42F7"/>
    <w:rsid w:val="003C45A9"/>
    <w:rsid w:val="003C4934"/>
    <w:rsid w:val="003C4B2C"/>
    <w:rsid w:val="003C4D56"/>
    <w:rsid w:val="003C4DFE"/>
    <w:rsid w:val="003C4F41"/>
    <w:rsid w:val="003C58FD"/>
    <w:rsid w:val="003C5B2C"/>
    <w:rsid w:val="003C629C"/>
    <w:rsid w:val="003C644F"/>
    <w:rsid w:val="003C6634"/>
    <w:rsid w:val="003C7B13"/>
    <w:rsid w:val="003C7BD6"/>
    <w:rsid w:val="003C7DC6"/>
    <w:rsid w:val="003D01D8"/>
    <w:rsid w:val="003D06CA"/>
    <w:rsid w:val="003D0ACA"/>
    <w:rsid w:val="003D16CD"/>
    <w:rsid w:val="003D1959"/>
    <w:rsid w:val="003D1F84"/>
    <w:rsid w:val="003D20CA"/>
    <w:rsid w:val="003D2E27"/>
    <w:rsid w:val="003D2E93"/>
    <w:rsid w:val="003D37D9"/>
    <w:rsid w:val="003D3C66"/>
    <w:rsid w:val="003D4986"/>
    <w:rsid w:val="003D51B3"/>
    <w:rsid w:val="003D5204"/>
    <w:rsid w:val="003D5519"/>
    <w:rsid w:val="003D5E99"/>
    <w:rsid w:val="003D772D"/>
    <w:rsid w:val="003D79B6"/>
    <w:rsid w:val="003D7E3E"/>
    <w:rsid w:val="003E0921"/>
    <w:rsid w:val="003E0CBB"/>
    <w:rsid w:val="003E0DFE"/>
    <w:rsid w:val="003E14E8"/>
    <w:rsid w:val="003E15EB"/>
    <w:rsid w:val="003E1A3F"/>
    <w:rsid w:val="003E1C0F"/>
    <w:rsid w:val="003E1C11"/>
    <w:rsid w:val="003E25A1"/>
    <w:rsid w:val="003E25F2"/>
    <w:rsid w:val="003E3089"/>
    <w:rsid w:val="003E3892"/>
    <w:rsid w:val="003E3899"/>
    <w:rsid w:val="003E3A3E"/>
    <w:rsid w:val="003E3F3D"/>
    <w:rsid w:val="003E54F6"/>
    <w:rsid w:val="003E57DB"/>
    <w:rsid w:val="003E588E"/>
    <w:rsid w:val="003E59AF"/>
    <w:rsid w:val="003E5CA3"/>
    <w:rsid w:val="003E6611"/>
    <w:rsid w:val="003E669C"/>
    <w:rsid w:val="003E6D5A"/>
    <w:rsid w:val="003E703B"/>
    <w:rsid w:val="003E7382"/>
    <w:rsid w:val="003E7599"/>
    <w:rsid w:val="003E764A"/>
    <w:rsid w:val="003E79C2"/>
    <w:rsid w:val="003E7AF3"/>
    <w:rsid w:val="003E7B51"/>
    <w:rsid w:val="003F06FA"/>
    <w:rsid w:val="003F0A58"/>
    <w:rsid w:val="003F0FEA"/>
    <w:rsid w:val="003F1A28"/>
    <w:rsid w:val="003F1F72"/>
    <w:rsid w:val="003F20C9"/>
    <w:rsid w:val="003F2178"/>
    <w:rsid w:val="003F2581"/>
    <w:rsid w:val="003F28C2"/>
    <w:rsid w:val="003F2A8D"/>
    <w:rsid w:val="003F4D87"/>
    <w:rsid w:val="003F5385"/>
    <w:rsid w:val="003F5F68"/>
    <w:rsid w:val="003F619B"/>
    <w:rsid w:val="003F61FE"/>
    <w:rsid w:val="003F662C"/>
    <w:rsid w:val="003F6ACC"/>
    <w:rsid w:val="003F6DCF"/>
    <w:rsid w:val="003F7528"/>
    <w:rsid w:val="003F7536"/>
    <w:rsid w:val="003F75AD"/>
    <w:rsid w:val="003F771E"/>
    <w:rsid w:val="00400418"/>
    <w:rsid w:val="00401441"/>
    <w:rsid w:val="00401579"/>
    <w:rsid w:val="004015C7"/>
    <w:rsid w:val="00402191"/>
    <w:rsid w:val="004026C8"/>
    <w:rsid w:val="00402810"/>
    <w:rsid w:val="00402BFF"/>
    <w:rsid w:val="00403943"/>
    <w:rsid w:val="00403CA5"/>
    <w:rsid w:val="004040AB"/>
    <w:rsid w:val="004048C6"/>
    <w:rsid w:val="00404F20"/>
    <w:rsid w:val="00404F70"/>
    <w:rsid w:val="004050A6"/>
    <w:rsid w:val="004052FA"/>
    <w:rsid w:val="0040533B"/>
    <w:rsid w:val="004058A8"/>
    <w:rsid w:val="00405BF5"/>
    <w:rsid w:val="00405D78"/>
    <w:rsid w:val="004070CA"/>
    <w:rsid w:val="004070CC"/>
    <w:rsid w:val="00407722"/>
    <w:rsid w:val="00410539"/>
    <w:rsid w:val="0041076D"/>
    <w:rsid w:val="00411D02"/>
    <w:rsid w:val="004123BC"/>
    <w:rsid w:val="0041253E"/>
    <w:rsid w:val="00412B72"/>
    <w:rsid w:val="00412EAA"/>
    <w:rsid w:val="00412F2E"/>
    <w:rsid w:val="00413542"/>
    <w:rsid w:val="00413B86"/>
    <w:rsid w:val="0041444E"/>
    <w:rsid w:val="00414964"/>
    <w:rsid w:val="00414D08"/>
    <w:rsid w:val="004150A4"/>
    <w:rsid w:val="00415767"/>
    <w:rsid w:val="00416B39"/>
    <w:rsid w:val="00416B5B"/>
    <w:rsid w:val="004173D9"/>
    <w:rsid w:val="00420840"/>
    <w:rsid w:val="00420877"/>
    <w:rsid w:val="00420E6F"/>
    <w:rsid w:val="00421382"/>
    <w:rsid w:val="00421828"/>
    <w:rsid w:val="004229F7"/>
    <w:rsid w:val="00422BE2"/>
    <w:rsid w:val="00423104"/>
    <w:rsid w:val="00423B90"/>
    <w:rsid w:val="004245E3"/>
    <w:rsid w:val="004250F8"/>
    <w:rsid w:val="004251E8"/>
    <w:rsid w:val="00425A27"/>
    <w:rsid w:val="00425BEC"/>
    <w:rsid w:val="00425E77"/>
    <w:rsid w:val="00426248"/>
    <w:rsid w:val="0042629F"/>
    <w:rsid w:val="004263D5"/>
    <w:rsid w:val="00426C56"/>
    <w:rsid w:val="00426F67"/>
    <w:rsid w:val="0042743B"/>
    <w:rsid w:val="004275B7"/>
    <w:rsid w:val="00427A19"/>
    <w:rsid w:val="00427E1F"/>
    <w:rsid w:val="00430779"/>
    <w:rsid w:val="0043084E"/>
    <w:rsid w:val="00431452"/>
    <w:rsid w:val="00431576"/>
    <w:rsid w:val="00431BF2"/>
    <w:rsid w:val="00431DA5"/>
    <w:rsid w:val="00431DB1"/>
    <w:rsid w:val="00432730"/>
    <w:rsid w:val="00432A3B"/>
    <w:rsid w:val="00433644"/>
    <w:rsid w:val="004339FA"/>
    <w:rsid w:val="00433C5C"/>
    <w:rsid w:val="00434115"/>
    <w:rsid w:val="00434264"/>
    <w:rsid w:val="004346A1"/>
    <w:rsid w:val="004358E9"/>
    <w:rsid w:val="004359CD"/>
    <w:rsid w:val="00435BCB"/>
    <w:rsid w:val="00435BE0"/>
    <w:rsid w:val="00436226"/>
    <w:rsid w:val="004362D7"/>
    <w:rsid w:val="004369B9"/>
    <w:rsid w:val="00436B12"/>
    <w:rsid w:val="00436C38"/>
    <w:rsid w:val="00436EBC"/>
    <w:rsid w:val="00436F3E"/>
    <w:rsid w:val="0043746E"/>
    <w:rsid w:val="00437C05"/>
    <w:rsid w:val="00437C6E"/>
    <w:rsid w:val="0044033B"/>
    <w:rsid w:val="004405E4"/>
    <w:rsid w:val="00440609"/>
    <w:rsid w:val="00440C07"/>
    <w:rsid w:val="00440CAC"/>
    <w:rsid w:val="004414F7"/>
    <w:rsid w:val="004416C2"/>
    <w:rsid w:val="0044200F"/>
    <w:rsid w:val="00442330"/>
    <w:rsid w:val="00442D72"/>
    <w:rsid w:val="00443B92"/>
    <w:rsid w:val="00444392"/>
    <w:rsid w:val="00444A21"/>
    <w:rsid w:val="004450E8"/>
    <w:rsid w:val="0044532E"/>
    <w:rsid w:val="00445527"/>
    <w:rsid w:val="00445631"/>
    <w:rsid w:val="00445DD8"/>
    <w:rsid w:val="00445E7D"/>
    <w:rsid w:val="00446249"/>
    <w:rsid w:val="0044652F"/>
    <w:rsid w:val="0044688C"/>
    <w:rsid w:val="00446915"/>
    <w:rsid w:val="00446DE7"/>
    <w:rsid w:val="00447314"/>
    <w:rsid w:val="0044761D"/>
    <w:rsid w:val="00447A78"/>
    <w:rsid w:val="00450BC6"/>
    <w:rsid w:val="004513DA"/>
    <w:rsid w:val="00451C25"/>
    <w:rsid w:val="00451C27"/>
    <w:rsid w:val="00451D73"/>
    <w:rsid w:val="00452474"/>
    <w:rsid w:val="00452E82"/>
    <w:rsid w:val="00452F6F"/>
    <w:rsid w:val="00454489"/>
    <w:rsid w:val="004546B0"/>
    <w:rsid w:val="0045575F"/>
    <w:rsid w:val="00455E07"/>
    <w:rsid w:val="0045616A"/>
    <w:rsid w:val="00456356"/>
    <w:rsid w:val="0045722F"/>
    <w:rsid w:val="00457260"/>
    <w:rsid w:val="00457416"/>
    <w:rsid w:val="00457C0C"/>
    <w:rsid w:val="00457D59"/>
    <w:rsid w:val="00457D8E"/>
    <w:rsid w:val="0046025E"/>
    <w:rsid w:val="0046040D"/>
    <w:rsid w:val="00460AB2"/>
    <w:rsid w:val="00460C63"/>
    <w:rsid w:val="004612EC"/>
    <w:rsid w:val="004617E5"/>
    <w:rsid w:val="0046222D"/>
    <w:rsid w:val="00462468"/>
    <w:rsid w:val="00462600"/>
    <w:rsid w:val="00462FF7"/>
    <w:rsid w:val="004630DA"/>
    <w:rsid w:val="004637B4"/>
    <w:rsid w:val="00463BCA"/>
    <w:rsid w:val="00463F04"/>
    <w:rsid w:val="00464196"/>
    <w:rsid w:val="0046439A"/>
    <w:rsid w:val="00464F0E"/>
    <w:rsid w:val="00464F72"/>
    <w:rsid w:val="00465300"/>
    <w:rsid w:val="00465474"/>
    <w:rsid w:val="0046582A"/>
    <w:rsid w:val="004658F4"/>
    <w:rsid w:val="00465961"/>
    <w:rsid w:val="00465ECD"/>
    <w:rsid w:val="0046609F"/>
    <w:rsid w:val="004670B3"/>
    <w:rsid w:val="0046716D"/>
    <w:rsid w:val="00467DA3"/>
    <w:rsid w:val="00470435"/>
    <w:rsid w:val="00470E81"/>
    <w:rsid w:val="00471494"/>
    <w:rsid w:val="004715E6"/>
    <w:rsid w:val="00471D3C"/>
    <w:rsid w:val="00473220"/>
    <w:rsid w:val="004733AE"/>
    <w:rsid w:val="00473426"/>
    <w:rsid w:val="004735BC"/>
    <w:rsid w:val="00473C55"/>
    <w:rsid w:val="00473F1A"/>
    <w:rsid w:val="0047425A"/>
    <w:rsid w:val="004749F5"/>
    <w:rsid w:val="00474A07"/>
    <w:rsid w:val="00474CE6"/>
    <w:rsid w:val="0047554C"/>
    <w:rsid w:val="00475FC8"/>
    <w:rsid w:val="0047677D"/>
    <w:rsid w:val="00477377"/>
    <w:rsid w:val="00477386"/>
    <w:rsid w:val="00477C30"/>
    <w:rsid w:val="004801D9"/>
    <w:rsid w:val="004808DF"/>
    <w:rsid w:val="0048111A"/>
    <w:rsid w:val="004815CE"/>
    <w:rsid w:val="004817FC"/>
    <w:rsid w:val="00481892"/>
    <w:rsid w:val="00481B0B"/>
    <w:rsid w:val="00481C1D"/>
    <w:rsid w:val="00482202"/>
    <w:rsid w:val="00482212"/>
    <w:rsid w:val="00482254"/>
    <w:rsid w:val="004824AD"/>
    <w:rsid w:val="004826DD"/>
    <w:rsid w:val="004829AB"/>
    <w:rsid w:val="00482A00"/>
    <w:rsid w:val="00482C14"/>
    <w:rsid w:val="00482E48"/>
    <w:rsid w:val="004832A6"/>
    <w:rsid w:val="0048386D"/>
    <w:rsid w:val="0048404A"/>
    <w:rsid w:val="004841EB"/>
    <w:rsid w:val="00484719"/>
    <w:rsid w:val="00484D49"/>
    <w:rsid w:val="00484DB1"/>
    <w:rsid w:val="00484F84"/>
    <w:rsid w:val="0048546E"/>
    <w:rsid w:val="00485727"/>
    <w:rsid w:val="00485B69"/>
    <w:rsid w:val="00485F92"/>
    <w:rsid w:val="004860F2"/>
    <w:rsid w:val="004863FD"/>
    <w:rsid w:val="00486488"/>
    <w:rsid w:val="00486679"/>
    <w:rsid w:val="00486F76"/>
    <w:rsid w:val="0048702C"/>
    <w:rsid w:val="00487979"/>
    <w:rsid w:val="00487A6A"/>
    <w:rsid w:val="00487BAA"/>
    <w:rsid w:val="00487E3D"/>
    <w:rsid w:val="004901C8"/>
    <w:rsid w:val="0049114B"/>
    <w:rsid w:val="004913A8"/>
    <w:rsid w:val="00493483"/>
    <w:rsid w:val="004934F1"/>
    <w:rsid w:val="00493504"/>
    <w:rsid w:val="00493784"/>
    <w:rsid w:val="00494039"/>
    <w:rsid w:val="00494126"/>
    <w:rsid w:val="0049464B"/>
    <w:rsid w:val="00494869"/>
    <w:rsid w:val="004948E9"/>
    <w:rsid w:val="0049490C"/>
    <w:rsid w:val="00494A83"/>
    <w:rsid w:val="00494F63"/>
    <w:rsid w:val="0049500B"/>
    <w:rsid w:val="00495480"/>
    <w:rsid w:val="00495A9D"/>
    <w:rsid w:val="00495B21"/>
    <w:rsid w:val="00495CBE"/>
    <w:rsid w:val="00495D3E"/>
    <w:rsid w:val="00495E80"/>
    <w:rsid w:val="00496D8B"/>
    <w:rsid w:val="00497073"/>
    <w:rsid w:val="004A0754"/>
    <w:rsid w:val="004A09EF"/>
    <w:rsid w:val="004A0ABE"/>
    <w:rsid w:val="004A0AE2"/>
    <w:rsid w:val="004A0BB0"/>
    <w:rsid w:val="004A1222"/>
    <w:rsid w:val="004A13A0"/>
    <w:rsid w:val="004A1929"/>
    <w:rsid w:val="004A2316"/>
    <w:rsid w:val="004A24BD"/>
    <w:rsid w:val="004A2642"/>
    <w:rsid w:val="004A2A86"/>
    <w:rsid w:val="004A2C18"/>
    <w:rsid w:val="004A3872"/>
    <w:rsid w:val="004A39FE"/>
    <w:rsid w:val="004A40B5"/>
    <w:rsid w:val="004A47F6"/>
    <w:rsid w:val="004A47FB"/>
    <w:rsid w:val="004A4CFC"/>
    <w:rsid w:val="004A5288"/>
    <w:rsid w:val="004A67B9"/>
    <w:rsid w:val="004A696F"/>
    <w:rsid w:val="004A6DC6"/>
    <w:rsid w:val="004A74A2"/>
    <w:rsid w:val="004A7801"/>
    <w:rsid w:val="004A785F"/>
    <w:rsid w:val="004A7A79"/>
    <w:rsid w:val="004A7A93"/>
    <w:rsid w:val="004A7B92"/>
    <w:rsid w:val="004A7C8E"/>
    <w:rsid w:val="004B000E"/>
    <w:rsid w:val="004B001C"/>
    <w:rsid w:val="004B03DA"/>
    <w:rsid w:val="004B0425"/>
    <w:rsid w:val="004B09C8"/>
    <w:rsid w:val="004B1490"/>
    <w:rsid w:val="004B168D"/>
    <w:rsid w:val="004B1725"/>
    <w:rsid w:val="004B1AD9"/>
    <w:rsid w:val="004B2F6D"/>
    <w:rsid w:val="004B321A"/>
    <w:rsid w:val="004B3376"/>
    <w:rsid w:val="004B37C8"/>
    <w:rsid w:val="004B38E4"/>
    <w:rsid w:val="004B40A1"/>
    <w:rsid w:val="004B44FB"/>
    <w:rsid w:val="004B4977"/>
    <w:rsid w:val="004B4D4F"/>
    <w:rsid w:val="004B4EF9"/>
    <w:rsid w:val="004B4F2C"/>
    <w:rsid w:val="004B507C"/>
    <w:rsid w:val="004B6584"/>
    <w:rsid w:val="004B6FE5"/>
    <w:rsid w:val="004B75F7"/>
    <w:rsid w:val="004C0111"/>
    <w:rsid w:val="004C03F3"/>
    <w:rsid w:val="004C0955"/>
    <w:rsid w:val="004C0B93"/>
    <w:rsid w:val="004C0C0E"/>
    <w:rsid w:val="004C0EF4"/>
    <w:rsid w:val="004C146E"/>
    <w:rsid w:val="004C21B9"/>
    <w:rsid w:val="004C248E"/>
    <w:rsid w:val="004C26F6"/>
    <w:rsid w:val="004C2955"/>
    <w:rsid w:val="004C2F52"/>
    <w:rsid w:val="004C3963"/>
    <w:rsid w:val="004C3C64"/>
    <w:rsid w:val="004C3F0D"/>
    <w:rsid w:val="004C458B"/>
    <w:rsid w:val="004C4C22"/>
    <w:rsid w:val="004C4E32"/>
    <w:rsid w:val="004C5AF4"/>
    <w:rsid w:val="004C5CE8"/>
    <w:rsid w:val="004C61F8"/>
    <w:rsid w:val="004C68A1"/>
    <w:rsid w:val="004C6F45"/>
    <w:rsid w:val="004C7550"/>
    <w:rsid w:val="004C7F1D"/>
    <w:rsid w:val="004D0599"/>
    <w:rsid w:val="004D0837"/>
    <w:rsid w:val="004D12E4"/>
    <w:rsid w:val="004D14DF"/>
    <w:rsid w:val="004D1916"/>
    <w:rsid w:val="004D1C54"/>
    <w:rsid w:val="004D1F37"/>
    <w:rsid w:val="004D333E"/>
    <w:rsid w:val="004D362A"/>
    <w:rsid w:val="004D36AB"/>
    <w:rsid w:val="004D3B21"/>
    <w:rsid w:val="004D3BB2"/>
    <w:rsid w:val="004D3C96"/>
    <w:rsid w:val="004D4046"/>
    <w:rsid w:val="004D4060"/>
    <w:rsid w:val="004D4190"/>
    <w:rsid w:val="004D4A9B"/>
    <w:rsid w:val="004D4D0B"/>
    <w:rsid w:val="004D4DA5"/>
    <w:rsid w:val="004D53F2"/>
    <w:rsid w:val="004D5A44"/>
    <w:rsid w:val="004D5B30"/>
    <w:rsid w:val="004D5ED9"/>
    <w:rsid w:val="004D6065"/>
    <w:rsid w:val="004D6EE5"/>
    <w:rsid w:val="004D7292"/>
    <w:rsid w:val="004D7F81"/>
    <w:rsid w:val="004E0537"/>
    <w:rsid w:val="004E0D47"/>
    <w:rsid w:val="004E10E4"/>
    <w:rsid w:val="004E120B"/>
    <w:rsid w:val="004E14D3"/>
    <w:rsid w:val="004E1A56"/>
    <w:rsid w:val="004E2FA7"/>
    <w:rsid w:val="004E355C"/>
    <w:rsid w:val="004E42D0"/>
    <w:rsid w:val="004E43B2"/>
    <w:rsid w:val="004E4F3A"/>
    <w:rsid w:val="004E4F94"/>
    <w:rsid w:val="004E5656"/>
    <w:rsid w:val="004E568C"/>
    <w:rsid w:val="004E666F"/>
    <w:rsid w:val="004E6927"/>
    <w:rsid w:val="004E6B63"/>
    <w:rsid w:val="004E6CEE"/>
    <w:rsid w:val="004E6FDD"/>
    <w:rsid w:val="004E7914"/>
    <w:rsid w:val="004E7E71"/>
    <w:rsid w:val="004E7F3D"/>
    <w:rsid w:val="004F0100"/>
    <w:rsid w:val="004F01C4"/>
    <w:rsid w:val="004F0266"/>
    <w:rsid w:val="004F03C8"/>
    <w:rsid w:val="004F0618"/>
    <w:rsid w:val="004F0931"/>
    <w:rsid w:val="004F0CEC"/>
    <w:rsid w:val="004F11DB"/>
    <w:rsid w:val="004F1228"/>
    <w:rsid w:val="004F125A"/>
    <w:rsid w:val="004F1618"/>
    <w:rsid w:val="004F16C6"/>
    <w:rsid w:val="004F200E"/>
    <w:rsid w:val="004F283D"/>
    <w:rsid w:val="004F32D5"/>
    <w:rsid w:val="004F339D"/>
    <w:rsid w:val="004F3806"/>
    <w:rsid w:val="004F3B9C"/>
    <w:rsid w:val="004F3DED"/>
    <w:rsid w:val="004F4345"/>
    <w:rsid w:val="004F461D"/>
    <w:rsid w:val="004F5E2A"/>
    <w:rsid w:val="004F60DD"/>
    <w:rsid w:val="004F6661"/>
    <w:rsid w:val="004F6699"/>
    <w:rsid w:val="004F67E2"/>
    <w:rsid w:val="004F6BDE"/>
    <w:rsid w:val="004F6C38"/>
    <w:rsid w:val="004F745F"/>
    <w:rsid w:val="004F75A2"/>
    <w:rsid w:val="004F7847"/>
    <w:rsid w:val="004F7AA8"/>
    <w:rsid w:val="004F7C34"/>
    <w:rsid w:val="004F7D21"/>
    <w:rsid w:val="005000BC"/>
    <w:rsid w:val="00500CBB"/>
    <w:rsid w:val="00500D41"/>
    <w:rsid w:val="00501AE9"/>
    <w:rsid w:val="00501ECB"/>
    <w:rsid w:val="005022BE"/>
    <w:rsid w:val="00502C94"/>
    <w:rsid w:val="005037E3"/>
    <w:rsid w:val="00503D8B"/>
    <w:rsid w:val="00504165"/>
    <w:rsid w:val="005049DF"/>
    <w:rsid w:val="005050A1"/>
    <w:rsid w:val="0050556F"/>
    <w:rsid w:val="00505B12"/>
    <w:rsid w:val="00506664"/>
    <w:rsid w:val="00506705"/>
    <w:rsid w:val="00506D01"/>
    <w:rsid w:val="00506E25"/>
    <w:rsid w:val="005070B0"/>
    <w:rsid w:val="005075D3"/>
    <w:rsid w:val="00507BA7"/>
    <w:rsid w:val="00507F91"/>
    <w:rsid w:val="00507FA2"/>
    <w:rsid w:val="005109D7"/>
    <w:rsid w:val="00511E16"/>
    <w:rsid w:val="0051200B"/>
    <w:rsid w:val="005122C2"/>
    <w:rsid w:val="005127EC"/>
    <w:rsid w:val="0051288A"/>
    <w:rsid w:val="005138F6"/>
    <w:rsid w:val="00514413"/>
    <w:rsid w:val="00514CDA"/>
    <w:rsid w:val="005163FD"/>
    <w:rsid w:val="00516638"/>
    <w:rsid w:val="00516B5D"/>
    <w:rsid w:val="00516C12"/>
    <w:rsid w:val="00516FDE"/>
    <w:rsid w:val="00517AFD"/>
    <w:rsid w:val="00520847"/>
    <w:rsid w:val="00520A69"/>
    <w:rsid w:val="00520C98"/>
    <w:rsid w:val="00521474"/>
    <w:rsid w:val="00521744"/>
    <w:rsid w:val="00521CCF"/>
    <w:rsid w:val="0052218D"/>
    <w:rsid w:val="00522844"/>
    <w:rsid w:val="00522D64"/>
    <w:rsid w:val="00522DD8"/>
    <w:rsid w:val="005234D1"/>
    <w:rsid w:val="00523B9F"/>
    <w:rsid w:val="00524B48"/>
    <w:rsid w:val="00524EF3"/>
    <w:rsid w:val="00525115"/>
    <w:rsid w:val="00525339"/>
    <w:rsid w:val="00525E3E"/>
    <w:rsid w:val="005260A9"/>
    <w:rsid w:val="005263B1"/>
    <w:rsid w:val="005266BE"/>
    <w:rsid w:val="005268BF"/>
    <w:rsid w:val="00527957"/>
    <w:rsid w:val="00527A32"/>
    <w:rsid w:val="00527AA3"/>
    <w:rsid w:val="00527E47"/>
    <w:rsid w:val="00530056"/>
    <w:rsid w:val="0053021D"/>
    <w:rsid w:val="005304B9"/>
    <w:rsid w:val="0053076D"/>
    <w:rsid w:val="005308F1"/>
    <w:rsid w:val="00530AD2"/>
    <w:rsid w:val="00530B86"/>
    <w:rsid w:val="00531024"/>
    <w:rsid w:val="005310F9"/>
    <w:rsid w:val="00531304"/>
    <w:rsid w:val="00531333"/>
    <w:rsid w:val="00531617"/>
    <w:rsid w:val="00531BE8"/>
    <w:rsid w:val="00532543"/>
    <w:rsid w:val="00532B52"/>
    <w:rsid w:val="005336B4"/>
    <w:rsid w:val="00533744"/>
    <w:rsid w:val="0053391A"/>
    <w:rsid w:val="00533D31"/>
    <w:rsid w:val="005349DA"/>
    <w:rsid w:val="00535627"/>
    <w:rsid w:val="00536A1D"/>
    <w:rsid w:val="00536A7F"/>
    <w:rsid w:val="00536AA4"/>
    <w:rsid w:val="00537181"/>
    <w:rsid w:val="005379EF"/>
    <w:rsid w:val="005404EE"/>
    <w:rsid w:val="00540876"/>
    <w:rsid w:val="00540FB9"/>
    <w:rsid w:val="00541AAF"/>
    <w:rsid w:val="00541B44"/>
    <w:rsid w:val="005420CF"/>
    <w:rsid w:val="00542AF3"/>
    <w:rsid w:val="00542FC4"/>
    <w:rsid w:val="00543021"/>
    <w:rsid w:val="005431FA"/>
    <w:rsid w:val="00543670"/>
    <w:rsid w:val="005436A5"/>
    <w:rsid w:val="00543A3C"/>
    <w:rsid w:val="00543B46"/>
    <w:rsid w:val="005443EF"/>
    <w:rsid w:val="00545195"/>
    <w:rsid w:val="005452E0"/>
    <w:rsid w:val="00545AB2"/>
    <w:rsid w:val="00545CDA"/>
    <w:rsid w:val="00545DC7"/>
    <w:rsid w:val="005460D5"/>
    <w:rsid w:val="00546AED"/>
    <w:rsid w:val="005477E2"/>
    <w:rsid w:val="00547E89"/>
    <w:rsid w:val="00550133"/>
    <w:rsid w:val="00550285"/>
    <w:rsid w:val="00550509"/>
    <w:rsid w:val="00550EC5"/>
    <w:rsid w:val="005517C2"/>
    <w:rsid w:val="00551834"/>
    <w:rsid w:val="00551882"/>
    <w:rsid w:val="0055189D"/>
    <w:rsid w:val="0055211F"/>
    <w:rsid w:val="005528DB"/>
    <w:rsid w:val="00552B31"/>
    <w:rsid w:val="00552B85"/>
    <w:rsid w:val="00553447"/>
    <w:rsid w:val="0055411A"/>
    <w:rsid w:val="00554259"/>
    <w:rsid w:val="005542D6"/>
    <w:rsid w:val="00554F2D"/>
    <w:rsid w:val="00554F8B"/>
    <w:rsid w:val="00556224"/>
    <w:rsid w:val="005569D4"/>
    <w:rsid w:val="00556A1C"/>
    <w:rsid w:val="00556DC4"/>
    <w:rsid w:val="00556E99"/>
    <w:rsid w:val="005573BE"/>
    <w:rsid w:val="00557B84"/>
    <w:rsid w:val="00557E7F"/>
    <w:rsid w:val="00557F40"/>
    <w:rsid w:val="005605C6"/>
    <w:rsid w:val="00560C7E"/>
    <w:rsid w:val="0056109B"/>
    <w:rsid w:val="0056118E"/>
    <w:rsid w:val="005612A5"/>
    <w:rsid w:val="00561571"/>
    <w:rsid w:val="00561F2C"/>
    <w:rsid w:val="0056237D"/>
    <w:rsid w:val="00562742"/>
    <w:rsid w:val="005628A8"/>
    <w:rsid w:val="00562E86"/>
    <w:rsid w:val="00563D1A"/>
    <w:rsid w:val="0056465D"/>
    <w:rsid w:val="00565575"/>
    <w:rsid w:val="005657E8"/>
    <w:rsid w:val="00565977"/>
    <w:rsid w:val="00565A25"/>
    <w:rsid w:val="00565B38"/>
    <w:rsid w:val="00565C19"/>
    <w:rsid w:val="00566287"/>
    <w:rsid w:val="005668C7"/>
    <w:rsid w:val="00566AD9"/>
    <w:rsid w:val="005674FF"/>
    <w:rsid w:val="0056796C"/>
    <w:rsid w:val="0057064D"/>
    <w:rsid w:val="00570D3F"/>
    <w:rsid w:val="00570D9C"/>
    <w:rsid w:val="005710C6"/>
    <w:rsid w:val="00571357"/>
    <w:rsid w:val="005713AF"/>
    <w:rsid w:val="00571451"/>
    <w:rsid w:val="00571589"/>
    <w:rsid w:val="005722E7"/>
    <w:rsid w:val="005729B2"/>
    <w:rsid w:val="00572EA1"/>
    <w:rsid w:val="00572EBE"/>
    <w:rsid w:val="005730EF"/>
    <w:rsid w:val="00573361"/>
    <w:rsid w:val="00573FA1"/>
    <w:rsid w:val="005740F1"/>
    <w:rsid w:val="0057488C"/>
    <w:rsid w:val="00575733"/>
    <w:rsid w:val="005757CF"/>
    <w:rsid w:val="00575BF1"/>
    <w:rsid w:val="005763AA"/>
    <w:rsid w:val="005768D4"/>
    <w:rsid w:val="00576A75"/>
    <w:rsid w:val="00576B56"/>
    <w:rsid w:val="00577B4F"/>
    <w:rsid w:val="00577C74"/>
    <w:rsid w:val="00577C8B"/>
    <w:rsid w:val="00577F1A"/>
    <w:rsid w:val="005801B0"/>
    <w:rsid w:val="005801DA"/>
    <w:rsid w:val="00580278"/>
    <w:rsid w:val="00580A62"/>
    <w:rsid w:val="00580D06"/>
    <w:rsid w:val="00581030"/>
    <w:rsid w:val="00581349"/>
    <w:rsid w:val="00581511"/>
    <w:rsid w:val="0058169D"/>
    <w:rsid w:val="00582295"/>
    <w:rsid w:val="005824B3"/>
    <w:rsid w:val="00582CC7"/>
    <w:rsid w:val="00583678"/>
    <w:rsid w:val="00583B77"/>
    <w:rsid w:val="00583C50"/>
    <w:rsid w:val="00583CFC"/>
    <w:rsid w:val="00583D73"/>
    <w:rsid w:val="00584075"/>
    <w:rsid w:val="0058433A"/>
    <w:rsid w:val="0058471B"/>
    <w:rsid w:val="00584801"/>
    <w:rsid w:val="0058483C"/>
    <w:rsid w:val="00584EDF"/>
    <w:rsid w:val="00584FDC"/>
    <w:rsid w:val="0058583B"/>
    <w:rsid w:val="00585B95"/>
    <w:rsid w:val="0058611B"/>
    <w:rsid w:val="00586AD4"/>
    <w:rsid w:val="00586E4A"/>
    <w:rsid w:val="005875F9"/>
    <w:rsid w:val="0058773B"/>
    <w:rsid w:val="00590719"/>
    <w:rsid w:val="00590785"/>
    <w:rsid w:val="00590FE7"/>
    <w:rsid w:val="00591494"/>
    <w:rsid w:val="0059159B"/>
    <w:rsid w:val="00591641"/>
    <w:rsid w:val="00591BE7"/>
    <w:rsid w:val="005920A3"/>
    <w:rsid w:val="00592533"/>
    <w:rsid w:val="0059284E"/>
    <w:rsid w:val="00592E09"/>
    <w:rsid w:val="00592EFB"/>
    <w:rsid w:val="0059334A"/>
    <w:rsid w:val="00593C91"/>
    <w:rsid w:val="00593DF7"/>
    <w:rsid w:val="00594062"/>
    <w:rsid w:val="00594EFF"/>
    <w:rsid w:val="0059586C"/>
    <w:rsid w:val="00595B30"/>
    <w:rsid w:val="00595F88"/>
    <w:rsid w:val="0059608F"/>
    <w:rsid w:val="005962E8"/>
    <w:rsid w:val="005967BF"/>
    <w:rsid w:val="00596802"/>
    <w:rsid w:val="005968E6"/>
    <w:rsid w:val="00596D6F"/>
    <w:rsid w:val="00596F3C"/>
    <w:rsid w:val="00597964"/>
    <w:rsid w:val="00597C96"/>
    <w:rsid w:val="005A0174"/>
    <w:rsid w:val="005A03FA"/>
    <w:rsid w:val="005A0578"/>
    <w:rsid w:val="005A0627"/>
    <w:rsid w:val="005A0940"/>
    <w:rsid w:val="005A0A78"/>
    <w:rsid w:val="005A0DF0"/>
    <w:rsid w:val="005A1E41"/>
    <w:rsid w:val="005A1E67"/>
    <w:rsid w:val="005A212D"/>
    <w:rsid w:val="005A241F"/>
    <w:rsid w:val="005A26C0"/>
    <w:rsid w:val="005A2961"/>
    <w:rsid w:val="005A2C9E"/>
    <w:rsid w:val="005A3220"/>
    <w:rsid w:val="005A32B8"/>
    <w:rsid w:val="005A3ABF"/>
    <w:rsid w:val="005A4044"/>
    <w:rsid w:val="005A4382"/>
    <w:rsid w:val="005A454B"/>
    <w:rsid w:val="005A4BC1"/>
    <w:rsid w:val="005A4EBE"/>
    <w:rsid w:val="005A5446"/>
    <w:rsid w:val="005A5821"/>
    <w:rsid w:val="005A596C"/>
    <w:rsid w:val="005A5A18"/>
    <w:rsid w:val="005A5C39"/>
    <w:rsid w:val="005A5F01"/>
    <w:rsid w:val="005A653F"/>
    <w:rsid w:val="005A69FC"/>
    <w:rsid w:val="005A6C5B"/>
    <w:rsid w:val="005A79C1"/>
    <w:rsid w:val="005A7B5F"/>
    <w:rsid w:val="005B05E4"/>
    <w:rsid w:val="005B09DF"/>
    <w:rsid w:val="005B0C3D"/>
    <w:rsid w:val="005B0DD2"/>
    <w:rsid w:val="005B171D"/>
    <w:rsid w:val="005B18FF"/>
    <w:rsid w:val="005B1A51"/>
    <w:rsid w:val="005B1EE3"/>
    <w:rsid w:val="005B21A2"/>
    <w:rsid w:val="005B21CA"/>
    <w:rsid w:val="005B23B2"/>
    <w:rsid w:val="005B279D"/>
    <w:rsid w:val="005B294B"/>
    <w:rsid w:val="005B2E00"/>
    <w:rsid w:val="005B3122"/>
    <w:rsid w:val="005B318C"/>
    <w:rsid w:val="005B3396"/>
    <w:rsid w:val="005B418F"/>
    <w:rsid w:val="005B4319"/>
    <w:rsid w:val="005B459E"/>
    <w:rsid w:val="005B4A30"/>
    <w:rsid w:val="005B4C03"/>
    <w:rsid w:val="005B4DAF"/>
    <w:rsid w:val="005B5E38"/>
    <w:rsid w:val="005B61FF"/>
    <w:rsid w:val="005B6501"/>
    <w:rsid w:val="005B6583"/>
    <w:rsid w:val="005B6708"/>
    <w:rsid w:val="005B68C5"/>
    <w:rsid w:val="005B6F86"/>
    <w:rsid w:val="005B7033"/>
    <w:rsid w:val="005B7203"/>
    <w:rsid w:val="005B73A7"/>
    <w:rsid w:val="005B79A7"/>
    <w:rsid w:val="005B7EEF"/>
    <w:rsid w:val="005C0529"/>
    <w:rsid w:val="005C1086"/>
    <w:rsid w:val="005C16A6"/>
    <w:rsid w:val="005C181E"/>
    <w:rsid w:val="005C1B0F"/>
    <w:rsid w:val="005C1FF1"/>
    <w:rsid w:val="005C2274"/>
    <w:rsid w:val="005C257E"/>
    <w:rsid w:val="005C2849"/>
    <w:rsid w:val="005C29BE"/>
    <w:rsid w:val="005C2A0A"/>
    <w:rsid w:val="005C3071"/>
    <w:rsid w:val="005C32B2"/>
    <w:rsid w:val="005C33CA"/>
    <w:rsid w:val="005C3A61"/>
    <w:rsid w:val="005C3F90"/>
    <w:rsid w:val="005C4151"/>
    <w:rsid w:val="005C469A"/>
    <w:rsid w:val="005C4D84"/>
    <w:rsid w:val="005C4DB4"/>
    <w:rsid w:val="005C543F"/>
    <w:rsid w:val="005C59BE"/>
    <w:rsid w:val="005C5A4B"/>
    <w:rsid w:val="005C5B03"/>
    <w:rsid w:val="005C5DF9"/>
    <w:rsid w:val="005C6113"/>
    <w:rsid w:val="005C69CE"/>
    <w:rsid w:val="005C6C46"/>
    <w:rsid w:val="005C6E9F"/>
    <w:rsid w:val="005C7594"/>
    <w:rsid w:val="005C75BC"/>
    <w:rsid w:val="005C7601"/>
    <w:rsid w:val="005C7D02"/>
    <w:rsid w:val="005D0257"/>
    <w:rsid w:val="005D066F"/>
    <w:rsid w:val="005D1223"/>
    <w:rsid w:val="005D1A28"/>
    <w:rsid w:val="005D1B69"/>
    <w:rsid w:val="005D1BBA"/>
    <w:rsid w:val="005D1DB3"/>
    <w:rsid w:val="005D1DDE"/>
    <w:rsid w:val="005D1E85"/>
    <w:rsid w:val="005D1F82"/>
    <w:rsid w:val="005D2204"/>
    <w:rsid w:val="005D2292"/>
    <w:rsid w:val="005D25A0"/>
    <w:rsid w:val="005D2796"/>
    <w:rsid w:val="005D2FAD"/>
    <w:rsid w:val="005D318C"/>
    <w:rsid w:val="005D3B52"/>
    <w:rsid w:val="005D40BB"/>
    <w:rsid w:val="005D4A48"/>
    <w:rsid w:val="005D524E"/>
    <w:rsid w:val="005D5A22"/>
    <w:rsid w:val="005D6CE0"/>
    <w:rsid w:val="005D6E79"/>
    <w:rsid w:val="005D70BE"/>
    <w:rsid w:val="005D71B4"/>
    <w:rsid w:val="005D7487"/>
    <w:rsid w:val="005D756F"/>
    <w:rsid w:val="005D772B"/>
    <w:rsid w:val="005D7EC2"/>
    <w:rsid w:val="005D7F1E"/>
    <w:rsid w:val="005E064E"/>
    <w:rsid w:val="005E0983"/>
    <w:rsid w:val="005E0BB4"/>
    <w:rsid w:val="005E0D5D"/>
    <w:rsid w:val="005E0EE3"/>
    <w:rsid w:val="005E151D"/>
    <w:rsid w:val="005E1734"/>
    <w:rsid w:val="005E17C3"/>
    <w:rsid w:val="005E2108"/>
    <w:rsid w:val="005E2442"/>
    <w:rsid w:val="005E268E"/>
    <w:rsid w:val="005E27B6"/>
    <w:rsid w:val="005E2EBA"/>
    <w:rsid w:val="005E2F1A"/>
    <w:rsid w:val="005E3CEF"/>
    <w:rsid w:val="005E3D27"/>
    <w:rsid w:val="005E4473"/>
    <w:rsid w:val="005E476D"/>
    <w:rsid w:val="005E49D6"/>
    <w:rsid w:val="005E4B7A"/>
    <w:rsid w:val="005E4BE5"/>
    <w:rsid w:val="005E4FF7"/>
    <w:rsid w:val="005E51E9"/>
    <w:rsid w:val="005E53FA"/>
    <w:rsid w:val="005E5806"/>
    <w:rsid w:val="005E5ED8"/>
    <w:rsid w:val="005E62D7"/>
    <w:rsid w:val="005E6CF3"/>
    <w:rsid w:val="005E7435"/>
    <w:rsid w:val="005E7608"/>
    <w:rsid w:val="005E7A96"/>
    <w:rsid w:val="005E7AB1"/>
    <w:rsid w:val="005E7E70"/>
    <w:rsid w:val="005E7F7D"/>
    <w:rsid w:val="005F0196"/>
    <w:rsid w:val="005F035E"/>
    <w:rsid w:val="005F10A0"/>
    <w:rsid w:val="005F1F15"/>
    <w:rsid w:val="005F207B"/>
    <w:rsid w:val="005F2082"/>
    <w:rsid w:val="005F260D"/>
    <w:rsid w:val="005F31E8"/>
    <w:rsid w:val="005F3558"/>
    <w:rsid w:val="005F3DC0"/>
    <w:rsid w:val="005F4BD1"/>
    <w:rsid w:val="005F5038"/>
    <w:rsid w:val="005F558F"/>
    <w:rsid w:val="005F5B7D"/>
    <w:rsid w:val="005F5CEA"/>
    <w:rsid w:val="005F6419"/>
    <w:rsid w:val="005F6CAD"/>
    <w:rsid w:val="00600014"/>
    <w:rsid w:val="0060018A"/>
    <w:rsid w:val="00600443"/>
    <w:rsid w:val="006007F8"/>
    <w:rsid w:val="00600A3B"/>
    <w:rsid w:val="006012D2"/>
    <w:rsid w:val="006014D5"/>
    <w:rsid w:val="00601581"/>
    <w:rsid w:val="00601898"/>
    <w:rsid w:val="006019C2"/>
    <w:rsid w:val="00601BCE"/>
    <w:rsid w:val="00602045"/>
    <w:rsid w:val="006026BF"/>
    <w:rsid w:val="006027A8"/>
    <w:rsid w:val="00602AB6"/>
    <w:rsid w:val="00602EB8"/>
    <w:rsid w:val="006032D1"/>
    <w:rsid w:val="006034D1"/>
    <w:rsid w:val="0060368E"/>
    <w:rsid w:val="006038B3"/>
    <w:rsid w:val="0060410E"/>
    <w:rsid w:val="006047FF"/>
    <w:rsid w:val="00604850"/>
    <w:rsid w:val="00605998"/>
    <w:rsid w:val="00605A35"/>
    <w:rsid w:val="00605B36"/>
    <w:rsid w:val="0060610A"/>
    <w:rsid w:val="00606141"/>
    <w:rsid w:val="0060650A"/>
    <w:rsid w:val="00606890"/>
    <w:rsid w:val="00606B83"/>
    <w:rsid w:val="00606B88"/>
    <w:rsid w:val="00607189"/>
    <w:rsid w:val="006071F2"/>
    <w:rsid w:val="00607458"/>
    <w:rsid w:val="0060795A"/>
    <w:rsid w:val="00607B02"/>
    <w:rsid w:val="00607B6D"/>
    <w:rsid w:val="00607BA3"/>
    <w:rsid w:val="00607E28"/>
    <w:rsid w:val="0061071D"/>
    <w:rsid w:val="00610856"/>
    <w:rsid w:val="00611009"/>
    <w:rsid w:val="00611070"/>
    <w:rsid w:val="006115B6"/>
    <w:rsid w:val="00611C5F"/>
    <w:rsid w:val="00612A8E"/>
    <w:rsid w:val="00612DA7"/>
    <w:rsid w:val="0061323E"/>
    <w:rsid w:val="006136BF"/>
    <w:rsid w:val="00613723"/>
    <w:rsid w:val="006137BF"/>
    <w:rsid w:val="00613FEE"/>
    <w:rsid w:val="006141B5"/>
    <w:rsid w:val="00614348"/>
    <w:rsid w:val="00614786"/>
    <w:rsid w:val="0061490E"/>
    <w:rsid w:val="00614DA7"/>
    <w:rsid w:val="00614DC8"/>
    <w:rsid w:val="00615138"/>
    <w:rsid w:val="006151C7"/>
    <w:rsid w:val="0061554C"/>
    <w:rsid w:val="006155B9"/>
    <w:rsid w:val="0061595E"/>
    <w:rsid w:val="006159B2"/>
    <w:rsid w:val="0061617E"/>
    <w:rsid w:val="00616DC2"/>
    <w:rsid w:val="00617456"/>
    <w:rsid w:val="006176CB"/>
    <w:rsid w:val="00617B4C"/>
    <w:rsid w:val="00617FC4"/>
    <w:rsid w:val="00620ACF"/>
    <w:rsid w:val="00621255"/>
    <w:rsid w:val="00621658"/>
    <w:rsid w:val="00621EFD"/>
    <w:rsid w:val="006220DA"/>
    <w:rsid w:val="00622258"/>
    <w:rsid w:val="006223ED"/>
    <w:rsid w:val="0062241B"/>
    <w:rsid w:val="00622C6F"/>
    <w:rsid w:val="00623216"/>
    <w:rsid w:val="006233BE"/>
    <w:rsid w:val="00623462"/>
    <w:rsid w:val="006239AF"/>
    <w:rsid w:val="00623CCF"/>
    <w:rsid w:val="00623F1D"/>
    <w:rsid w:val="006243C1"/>
    <w:rsid w:val="00624681"/>
    <w:rsid w:val="00624DC1"/>
    <w:rsid w:val="006253BB"/>
    <w:rsid w:val="00625562"/>
    <w:rsid w:val="006255F3"/>
    <w:rsid w:val="006256BD"/>
    <w:rsid w:val="00625CA3"/>
    <w:rsid w:val="00625E30"/>
    <w:rsid w:val="00626008"/>
    <w:rsid w:val="00626311"/>
    <w:rsid w:val="0062648D"/>
    <w:rsid w:val="00626703"/>
    <w:rsid w:val="00626FA1"/>
    <w:rsid w:val="00627360"/>
    <w:rsid w:val="00627866"/>
    <w:rsid w:val="00627983"/>
    <w:rsid w:val="00627BC0"/>
    <w:rsid w:val="00627F06"/>
    <w:rsid w:val="00627FE7"/>
    <w:rsid w:val="00630211"/>
    <w:rsid w:val="0063075F"/>
    <w:rsid w:val="006307E9"/>
    <w:rsid w:val="00630DFD"/>
    <w:rsid w:val="00630E8A"/>
    <w:rsid w:val="00631072"/>
    <w:rsid w:val="006315A0"/>
    <w:rsid w:val="00631953"/>
    <w:rsid w:val="006319A4"/>
    <w:rsid w:val="00631B94"/>
    <w:rsid w:val="0063236F"/>
    <w:rsid w:val="0063294D"/>
    <w:rsid w:val="00632AA7"/>
    <w:rsid w:val="00632C8F"/>
    <w:rsid w:val="00632E65"/>
    <w:rsid w:val="00632F58"/>
    <w:rsid w:val="006338EC"/>
    <w:rsid w:val="006339F6"/>
    <w:rsid w:val="00633F61"/>
    <w:rsid w:val="00634101"/>
    <w:rsid w:val="00635449"/>
    <w:rsid w:val="00635D79"/>
    <w:rsid w:val="006360FB"/>
    <w:rsid w:val="00636655"/>
    <w:rsid w:val="006369A6"/>
    <w:rsid w:val="00637121"/>
    <w:rsid w:val="0063733A"/>
    <w:rsid w:val="006373D7"/>
    <w:rsid w:val="006374E7"/>
    <w:rsid w:val="006402E8"/>
    <w:rsid w:val="00641145"/>
    <w:rsid w:val="00641842"/>
    <w:rsid w:val="006420AA"/>
    <w:rsid w:val="0064259C"/>
    <w:rsid w:val="00642BAE"/>
    <w:rsid w:val="00642CBA"/>
    <w:rsid w:val="00642D7F"/>
    <w:rsid w:val="00643491"/>
    <w:rsid w:val="006435CC"/>
    <w:rsid w:val="00644045"/>
    <w:rsid w:val="0064446F"/>
    <w:rsid w:val="006446DA"/>
    <w:rsid w:val="00645164"/>
    <w:rsid w:val="006458E3"/>
    <w:rsid w:val="00645F8C"/>
    <w:rsid w:val="00646037"/>
    <w:rsid w:val="00646180"/>
    <w:rsid w:val="00646437"/>
    <w:rsid w:val="0064644B"/>
    <w:rsid w:val="006469B7"/>
    <w:rsid w:val="00646B45"/>
    <w:rsid w:val="00646BB3"/>
    <w:rsid w:val="0064731B"/>
    <w:rsid w:val="006475BB"/>
    <w:rsid w:val="006478BC"/>
    <w:rsid w:val="006478E3"/>
    <w:rsid w:val="006504FE"/>
    <w:rsid w:val="006506F7"/>
    <w:rsid w:val="00651683"/>
    <w:rsid w:val="0065173A"/>
    <w:rsid w:val="0065288F"/>
    <w:rsid w:val="00652DC2"/>
    <w:rsid w:val="00653125"/>
    <w:rsid w:val="00654488"/>
    <w:rsid w:val="00654B32"/>
    <w:rsid w:val="00654B88"/>
    <w:rsid w:val="006558FE"/>
    <w:rsid w:val="00655BAC"/>
    <w:rsid w:val="006563FA"/>
    <w:rsid w:val="00656D19"/>
    <w:rsid w:val="00657FB8"/>
    <w:rsid w:val="006600B6"/>
    <w:rsid w:val="006608BB"/>
    <w:rsid w:val="00660B85"/>
    <w:rsid w:val="00660F22"/>
    <w:rsid w:val="0066125D"/>
    <w:rsid w:val="0066177E"/>
    <w:rsid w:val="00661CAB"/>
    <w:rsid w:val="00662532"/>
    <w:rsid w:val="00662547"/>
    <w:rsid w:val="00662B03"/>
    <w:rsid w:val="0066377F"/>
    <w:rsid w:val="00664670"/>
    <w:rsid w:val="0066489D"/>
    <w:rsid w:val="00664A10"/>
    <w:rsid w:val="006658C6"/>
    <w:rsid w:val="00665933"/>
    <w:rsid w:val="00665A5D"/>
    <w:rsid w:val="00665BEE"/>
    <w:rsid w:val="00665DC4"/>
    <w:rsid w:val="00665FDD"/>
    <w:rsid w:val="00666076"/>
    <w:rsid w:val="0066678B"/>
    <w:rsid w:val="00666BD6"/>
    <w:rsid w:val="0066709A"/>
    <w:rsid w:val="00667224"/>
    <w:rsid w:val="00667585"/>
    <w:rsid w:val="00667C30"/>
    <w:rsid w:val="00667D02"/>
    <w:rsid w:val="00667D70"/>
    <w:rsid w:val="006705EF"/>
    <w:rsid w:val="006707FF"/>
    <w:rsid w:val="00670C8C"/>
    <w:rsid w:val="00671596"/>
    <w:rsid w:val="006716C0"/>
    <w:rsid w:val="00671A61"/>
    <w:rsid w:val="00671B55"/>
    <w:rsid w:val="006721C0"/>
    <w:rsid w:val="0067243A"/>
    <w:rsid w:val="00672584"/>
    <w:rsid w:val="006727F8"/>
    <w:rsid w:val="00672AFC"/>
    <w:rsid w:val="00672B79"/>
    <w:rsid w:val="00672C1B"/>
    <w:rsid w:val="00673E4F"/>
    <w:rsid w:val="00673FE1"/>
    <w:rsid w:val="00674766"/>
    <w:rsid w:val="006749CF"/>
    <w:rsid w:val="0067561B"/>
    <w:rsid w:val="006756A1"/>
    <w:rsid w:val="0067599A"/>
    <w:rsid w:val="00675D70"/>
    <w:rsid w:val="00675F68"/>
    <w:rsid w:val="006763E6"/>
    <w:rsid w:val="00676902"/>
    <w:rsid w:val="00676ABC"/>
    <w:rsid w:val="00676ACA"/>
    <w:rsid w:val="00676C49"/>
    <w:rsid w:val="00676F36"/>
    <w:rsid w:val="00677272"/>
    <w:rsid w:val="00677606"/>
    <w:rsid w:val="00677C8A"/>
    <w:rsid w:val="006800B4"/>
    <w:rsid w:val="00680380"/>
    <w:rsid w:val="00680660"/>
    <w:rsid w:val="006807B9"/>
    <w:rsid w:val="00680A8A"/>
    <w:rsid w:val="0068103A"/>
    <w:rsid w:val="006810A2"/>
    <w:rsid w:val="00681464"/>
    <w:rsid w:val="00681724"/>
    <w:rsid w:val="0068188F"/>
    <w:rsid w:val="0068217A"/>
    <w:rsid w:val="00682246"/>
    <w:rsid w:val="0068244C"/>
    <w:rsid w:val="006827A9"/>
    <w:rsid w:val="00682E7C"/>
    <w:rsid w:val="006830EE"/>
    <w:rsid w:val="006832F9"/>
    <w:rsid w:val="00683499"/>
    <w:rsid w:val="006835DF"/>
    <w:rsid w:val="00683665"/>
    <w:rsid w:val="00683841"/>
    <w:rsid w:val="00683CB9"/>
    <w:rsid w:val="00684B9B"/>
    <w:rsid w:val="00684D46"/>
    <w:rsid w:val="00685159"/>
    <w:rsid w:val="00685474"/>
    <w:rsid w:val="00685991"/>
    <w:rsid w:val="00685A61"/>
    <w:rsid w:val="0068600C"/>
    <w:rsid w:val="006863E5"/>
    <w:rsid w:val="006866A9"/>
    <w:rsid w:val="00687026"/>
    <w:rsid w:val="00687403"/>
    <w:rsid w:val="00687A2A"/>
    <w:rsid w:val="006904AF"/>
    <w:rsid w:val="00690D67"/>
    <w:rsid w:val="00690E54"/>
    <w:rsid w:val="00691503"/>
    <w:rsid w:val="00691CA8"/>
    <w:rsid w:val="00691E6A"/>
    <w:rsid w:val="0069205F"/>
    <w:rsid w:val="00692BAB"/>
    <w:rsid w:val="006937D9"/>
    <w:rsid w:val="00693EF3"/>
    <w:rsid w:val="00694726"/>
    <w:rsid w:val="00694C42"/>
    <w:rsid w:val="00695402"/>
    <w:rsid w:val="0069564F"/>
    <w:rsid w:val="00695D15"/>
    <w:rsid w:val="006962AF"/>
    <w:rsid w:val="00696392"/>
    <w:rsid w:val="00697C38"/>
    <w:rsid w:val="00697C92"/>
    <w:rsid w:val="00697DAC"/>
    <w:rsid w:val="006A001B"/>
    <w:rsid w:val="006A0586"/>
    <w:rsid w:val="006A0706"/>
    <w:rsid w:val="006A07BF"/>
    <w:rsid w:val="006A0BB1"/>
    <w:rsid w:val="006A123E"/>
    <w:rsid w:val="006A19B7"/>
    <w:rsid w:val="006A1C07"/>
    <w:rsid w:val="006A1C14"/>
    <w:rsid w:val="006A1FB1"/>
    <w:rsid w:val="006A2160"/>
    <w:rsid w:val="006A21C8"/>
    <w:rsid w:val="006A270A"/>
    <w:rsid w:val="006A2893"/>
    <w:rsid w:val="006A2926"/>
    <w:rsid w:val="006A2DFA"/>
    <w:rsid w:val="006A2E87"/>
    <w:rsid w:val="006A30EE"/>
    <w:rsid w:val="006A31F2"/>
    <w:rsid w:val="006A42CD"/>
    <w:rsid w:val="006A4605"/>
    <w:rsid w:val="006A48AB"/>
    <w:rsid w:val="006A4EF3"/>
    <w:rsid w:val="006A4F27"/>
    <w:rsid w:val="006A5331"/>
    <w:rsid w:val="006A5577"/>
    <w:rsid w:val="006A60ED"/>
    <w:rsid w:val="006A6145"/>
    <w:rsid w:val="006A640D"/>
    <w:rsid w:val="006A65DD"/>
    <w:rsid w:val="006A66CA"/>
    <w:rsid w:val="006A689D"/>
    <w:rsid w:val="006A6CEB"/>
    <w:rsid w:val="006A752B"/>
    <w:rsid w:val="006A790A"/>
    <w:rsid w:val="006A7A46"/>
    <w:rsid w:val="006A7A8C"/>
    <w:rsid w:val="006A7DAF"/>
    <w:rsid w:val="006A7EEA"/>
    <w:rsid w:val="006B0367"/>
    <w:rsid w:val="006B0387"/>
    <w:rsid w:val="006B073F"/>
    <w:rsid w:val="006B0EE9"/>
    <w:rsid w:val="006B1013"/>
    <w:rsid w:val="006B104A"/>
    <w:rsid w:val="006B11A7"/>
    <w:rsid w:val="006B13E1"/>
    <w:rsid w:val="006B1602"/>
    <w:rsid w:val="006B1AC2"/>
    <w:rsid w:val="006B200A"/>
    <w:rsid w:val="006B214C"/>
    <w:rsid w:val="006B25E2"/>
    <w:rsid w:val="006B3064"/>
    <w:rsid w:val="006B34B3"/>
    <w:rsid w:val="006B3633"/>
    <w:rsid w:val="006B3B58"/>
    <w:rsid w:val="006B3EC3"/>
    <w:rsid w:val="006B42BE"/>
    <w:rsid w:val="006B4614"/>
    <w:rsid w:val="006B4A35"/>
    <w:rsid w:val="006B4C2A"/>
    <w:rsid w:val="006B4FE6"/>
    <w:rsid w:val="006B66C1"/>
    <w:rsid w:val="006B6F74"/>
    <w:rsid w:val="006B70EB"/>
    <w:rsid w:val="006B75A7"/>
    <w:rsid w:val="006B7750"/>
    <w:rsid w:val="006B7BC8"/>
    <w:rsid w:val="006C01A4"/>
    <w:rsid w:val="006C0635"/>
    <w:rsid w:val="006C09EC"/>
    <w:rsid w:val="006C0C45"/>
    <w:rsid w:val="006C16DA"/>
    <w:rsid w:val="006C28A9"/>
    <w:rsid w:val="006C35A6"/>
    <w:rsid w:val="006C3698"/>
    <w:rsid w:val="006C38EA"/>
    <w:rsid w:val="006C3DEA"/>
    <w:rsid w:val="006C3ED2"/>
    <w:rsid w:val="006C461F"/>
    <w:rsid w:val="006C48FA"/>
    <w:rsid w:val="006C4B5F"/>
    <w:rsid w:val="006C4BF9"/>
    <w:rsid w:val="006C4C47"/>
    <w:rsid w:val="006C4E20"/>
    <w:rsid w:val="006C4EF6"/>
    <w:rsid w:val="006C50EF"/>
    <w:rsid w:val="006C5197"/>
    <w:rsid w:val="006C5355"/>
    <w:rsid w:val="006C547B"/>
    <w:rsid w:val="006C55EE"/>
    <w:rsid w:val="006C5785"/>
    <w:rsid w:val="006C5C40"/>
    <w:rsid w:val="006C6ADA"/>
    <w:rsid w:val="006C7207"/>
    <w:rsid w:val="006C7AFD"/>
    <w:rsid w:val="006D032F"/>
    <w:rsid w:val="006D0795"/>
    <w:rsid w:val="006D0C15"/>
    <w:rsid w:val="006D0E01"/>
    <w:rsid w:val="006D11B5"/>
    <w:rsid w:val="006D14EA"/>
    <w:rsid w:val="006D24A7"/>
    <w:rsid w:val="006D24E9"/>
    <w:rsid w:val="006D29FC"/>
    <w:rsid w:val="006D2C13"/>
    <w:rsid w:val="006D2D1C"/>
    <w:rsid w:val="006D2F3B"/>
    <w:rsid w:val="006D3295"/>
    <w:rsid w:val="006D38A7"/>
    <w:rsid w:val="006D3DC4"/>
    <w:rsid w:val="006D3E25"/>
    <w:rsid w:val="006D4919"/>
    <w:rsid w:val="006D4C85"/>
    <w:rsid w:val="006D5150"/>
    <w:rsid w:val="006D5566"/>
    <w:rsid w:val="006D5909"/>
    <w:rsid w:val="006D5F31"/>
    <w:rsid w:val="006D619B"/>
    <w:rsid w:val="006D633E"/>
    <w:rsid w:val="006D68EB"/>
    <w:rsid w:val="006D7095"/>
    <w:rsid w:val="006D709D"/>
    <w:rsid w:val="006D709F"/>
    <w:rsid w:val="006E010F"/>
    <w:rsid w:val="006E06CE"/>
    <w:rsid w:val="006E0C11"/>
    <w:rsid w:val="006E11C0"/>
    <w:rsid w:val="006E1422"/>
    <w:rsid w:val="006E1575"/>
    <w:rsid w:val="006E1585"/>
    <w:rsid w:val="006E1970"/>
    <w:rsid w:val="006E1A12"/>
    <w:rsid w:val="006E1E65"/>
    <w:rsid w:val="006E28F1"/>
    <w:rsid w:val="006E2BBE"/>
    <w:rsid w:val="006E2CAD"/>
    <w:rsid w:val="006E3067"/>
    <w:rsid w:val="006E339E"/>
    <w:rsid w:val="006E343F"/>
    <w:rsid w:val="006E348A"/>
    <w:rsid w:val="006E3BCA"/>
    <w:rsid w:val="006E3E86"/>
    <w:rsid w:val="006E4213"/>
    <w:rsid w:val="006E430D"/>
    <w:rsid w:val="006E46EC"/>
    <w:rsid w:val="006E488C"/>
    <w:rsid w:val="006E4DFF"/>
    <w:rsid w:val="006E52D9"/>
    <w:rsid w:val="006E5799"/>
    <w:rsid w:val="006E6144"/>
    <w:rsid w:val="006E6402"/>
    <w:rsid w:val="006E6B10"/>
    <w:rsid w:val="006E6D29"/>
    <w:rsid w:val="006E6EBF"/>
    <w:rsid w:val="006E7158"/>
    <w:rsid w:val="006E78AB"/>
    <w:rsid w:val="006E7F86"/>
    <w:rsid w:val="006F024E"/>
    <w:rsid w:val="006F03AF"/>
    <w:rsid w:val="006F0DCE"/>
    <w:rsid w:val="006F0E71"/>
    <w:rsid w:val="006F11EA"/>
    <w:rsid w:val="006F1A80"/>
    <w:rsid w:val="006F264A"/>
    <w:rsid w:val="006F267F"/>
    <w:rsid w:val="006F2F0B"/>
    <w:rsid w:val="006F395E"/>
    <w:rsid w:val="006F3A19"/>
    <w:rsid w:val="006F3AC1"/>
    <w:rsid w:val="006F4A70"/>
    <w:rsid w:val="006F4D0F"/>
    <w:rsid w:val="006F500C"/>
    <w:rsid w:val="006F5F70"/>
    <w:rsid w:val="006F604C"/>
    <w:rsid w:val="006F60BF"/>
    <w:rsid w:val="006F6ACC"/>
    <w:rsid w:val="006F723C"/>
    <w:rsid w:val="006F741E"/>
    <w:rsid w:val="006F7B44"/>
    <w:rsid w:val="007004A5"/>
    <w:rsid w:val="00700697"/>
    <w:rsid w:val="00700953"/>
    <w:rsid w:val="00701346"/>
    <w:rsid w:val="007017C9"/>
    <w:rsid w:val="007018F0"/>
    <w:rsid w:val="00701B85"/>
    <w:rsid w:val="00701BAC"/>
    <w:rsid w:val="00701C0D"/>
    <w:rsid w:val="00701F8F"/>
    <w:rsid w:val="00702184"/>
    <w:rsid w:val="00702573"/>
    <w:rsid w:val="00702694"/>
    <w:rsid w:val="007041AA"/>
    <w:rsid w:val="007042ED"/>
    <w:rsid w:val="00704700"/>
    <w:rsid w:val="00704A67"/>
    <w:rsid w:val="00704B66"/>
    <w:rsid w:val="00704C88"/>
    <w:rsid w:val="0070552A"/>
    <w:rsid w:val="00705F32"/>
    <w:rsid w:val="007060A7"/>
    <w:rsid w:val="00706306"/>
    <w:rsid w:val="00706AD4"/>
    <w:rsid w:val="00706BDD"/>
    <w:rsid w:val="0070721A"/>
    <w:rsid w:val="00707280"/>
    <w:rsid w:val="00707A82"/>
    <w:rsid w:val="00707F93"/>
    <w:rsid w:val="007108BC"/>
    <w:rsid w:val="00710D54"/>
    <w:rsid w:val="007118A2"/>
    <w:rsid w:val="00711D98"/>
    <w:rsid w:val="00711E55"/>
    <w:rsid w:val="007126D6"/>
    <w:rsid w:val="00712E6E"/>
    <w:rsid w:val="00712FC5"/>
    <w:rsid w:val="007130B9"/>
    <w:rsid w:val="00713648"/>
    <w:rsid w:val="0071409E"/>
    <w:rsid w:val="00714A65"/>
    <w:rsid w:val="00714D0E"/>
    <w:rsid w:val="0071518A"/>
    <w:rsid w:val="00715237"/>
    <w:rsid w:val="00715545"/>
    <w:rsid w:val="0071565C"/>
    <w:rsid w:val="00715768"/>
    <w:rsid w:val="00715B65"/>
    <w:rsid w:val="00715CED"/>
    <w:rsid w:val="007160A8"/>
    <w:rsid w:val="00716487"/>
    <w:rsid w:val="00716FB4"/>
    <w:rsid w:val="007178A1"/>
    <w:rsid w:val="007200F0"/>
    <w:rsid w:val="007201E3"/>
    <w:rsid w:val="007208CB"/>
    <w:rsid w:val="00721AC7"/>
    <w:rsid w:val="00721BB8"/>
    <w:rsid w:val="00721D4A"/>
    <w:rsid w:val="00721D75"/>
    <w:rsid w:val="00722349"/>
    <w:rsid w:val="007225F4"/>
    <w:rsid w:val="00722F73"/>
    <w:rsid w:val="00723170"/>
    <w:rsid w:val="0072360A"/>
    <w:rsid w:val="00724074"/>
    <w:rsid w:val="00724192"/>
    <w:rsid w:val="0072486E"/>
    <w:rsid w:val="00724E33"/>
    <w:rsid w:val="00725619"/>
    <w:rsid w:val="00725A6B"/>
    <w:rsid w:val="00725BB6"/>
    <w:rsid w:val="00725DEE"/>
    <w:rsid w:val="00725FF7"/>
    <w:rsid w:val="007263BE"/>
    <w:rsid w:val="007263CA"/>
    <w:rsid w:val="00726617"/>
    <w:rsid w:val="00726760"/>
    <w:rsid w:val="00726FC8"/>
    <w:rsid w:val="007270C3"/>
    <w:rsid w:val="007273E2"/>
    <w:rsid w:val="007277F1"/>
    <w:rsid w:val="00727AAE"/>
    <w:rsid w:val="00727C2D"/>
    <w:rsid w:val="00727F06"/>
    <w:rsid w:val="007300A5"/>
    <w:rsid w:val="00730861"/>
    <w:rsid w:val="00731570"/>
    <w:rsid w:val="00731C63"/>
    <w:rsid w:val="0073222C"/>
    <w:rsid w:val="00732241"/>
    <w:rsid w:val="00732450"/>
    <w:rsid w:val="00732636"/>
    <w:rsid w:val="00732BB2"/>
    <w:rsid w:val="00732BE7"/>
    <w:rsid w:val="00733228"/>
    <w:rsid w:val="00733907"/>
    <w:rsid w:val="00733D72"/>
    <w:rsid w:val="00733FE1"/>
    <w:rsid w:val="00734321"/>
    <w:rsid w:val="007343A5"/>
    <w:rsid w:val="00734CBE"/>
    <w:rsid w:val="00735211"/>
    <w:rsid w:val="0073525B"/>
    <w:rsid w:val="00735612"/>
    <w:rsid w:val="00735974"/>
    <w:rsid w:val="00736011"/>
    <w:rsid w:val="0073611D"/>
    <w:rsid w:val="007371DA"/>
    <w:rsid w:val="0073730F"/>
    <w:rsid w:val="007374AD"/>
    <w:rsid w:val="00737860"/>
    <w:rsid w:val="0073790D"/>
    <w:rsid w:val="00737E13"/>
    <w:rsid w:val="00737FA7"/>
    <w:rsid w:val="00740308"/>
    <w:rsid w:val="0074040C"/>
    <w:rsid w:val="0074130B"/>
    <w:rsid w:val="00741E91"/>
    <w:rsid w:val="00742046"/>
    <w:rsid w:val="0074221C"/>
    <w:rsid w:val="0074274B"/>
    <w:rsid w:val="00742799"/>
    <w:rsid w:val="00742B09"/>
    <w:rsid w:val="0074332E"/>
    <w:rsid w:val="0074343F"/>
    <w:rsid w:val="00743A86"/>
    <w:rsid w:val="00744844"/>
    <w:rsid w:val="007457A8"/>
    <w:rsid w:val="00745F28"/>
    <w:rsid w:val="00746442"/>
    <w:rsid w:val="0074646B"/>
    <w:rsid w:val="007470F4"/>
    <w:rsid w:val="00747445"/>
    <w:rsid w:val="00747986"/>
    <w:rsid w:val="00750009"/>
    <w:rsid w:val="0075017A"/>
    <w:rsid w:val="00750256"/>
    <w:rsid w:val="00750D9A"/>
    <w:rsid w:val="00751601"/>
    <w:rsid w:val="00752436"/>
    <w:rsid w:val="0075278F"/>
    <w:rsid w:val="00753020"/>
    <w:rsid w:val="007531BB"/>
    <w:rsid w:val="00753B35"/>
    <w:rsid w:val="00753DBD"/>
    <w:rsid w:val="00753E8D"/>
    <w:rsid w:val="0075412D"/>
    <w:rsid w:val="00754140"/>
    <w:rsid w:val="00755834"/>
    <w:rsid w:val="007558F9"/>
    <w:rsid w:val="007559AE"/>
    <w:rsid w:val="00755A5B"/>
    <w:rsid w:val="00757604"/>
    <w:rsid w:val="00757610"/>
    <w:rsid w:val="007578E5"/>
    <w:rsid w:val="007579EF"/>
    <w:rsid w:val="00757F94"/>
    <w:rsid w:val="007600B9"/>
    <w:rsid w:val="00760125"/>
    <w:rsid w:val="007601C6"/>
    <w:rsid w:val="007603B0"/>
    <w:rsid w:val="00760562"/>
    <w:rsid w:val="007605F9"/>
    <w:rsid w:val="00760D3C"/>
    <w:rsid w:val="007616ED"/>
    <w:rsid w:val="00761D84"/>
    <w:rsid w:val="0076201A"/>
    <w:rsid w:val="00762053"/>
    <w:rsid w:val="007621FA"/>
    <w:rsid w:val="0076358F"/>
    <w:rsid w:val="00763713"/>
    <w:rsid w:val="007646D9"/>
    <w:rsid w:val="007647BF"/>
    <w:rsid w:val="00764CA2"/>
    <w:rsid w:val="00764D33"/>
    <w:rsid w:val="00765220"/>
    <w:rsid w:val="00765500"/>
    <w:rsid w:val="007656B1"/>
    <w:rsid w:val="007661D8"/>
    <w:rsid w:val="007663E4"/>
    <w:rsid w:val="00766C93"/>
    <w:rsid w:val="00766F98"/>
    <w:rsid w:val="00767787"/>
    <w:rsid w:val="00767F90"/>
    <w:rsid w:val="00770067"/>
    <w:rsid w:val="00770932"/>
    <w:rsid w:val="007709C6"/>
    <w:rsid w:val="007716C9"/>
    <w:rsid w:val="0077176A"/>
    <w:rsid w:val="00771CC7"/>
    <w:rsid w:val="00772112"/>
    <w:rsid w:val="0077280E"/>
    <w:rsid w:val="00772D78"/>
    <w:rsid w:val="00772EF4"/>
    <w:rsid w:val="00772F48"/>
    <w:rsid w:val="00773034"/>
    <w:rsid w:val="00773061"/>
    <w:rsid w:val="00773A4B"/>
    <w:rsid w:val="007741B8"/>
    <w:rsid w:val="007742AF"/>
    <w:rsid w:val="0077493B"/>
    <w:rsid w:val="00775DAF"/>
    <w:rsid w:val="00775DFE"/>
    <w:rsid w:val="00775E06"/>
    <w:rsid w:val="00776A1E"/>
    <w:rsid w:val="00776C6C"/>
    <w:rsid w:val="007773DA"/>
    <w:rsid w:val="00777456"/>
    <w:rsid w:val="00777576"/>
    <w:rsid w:val="007775C8"/>
    <w:rsid w:val="00777723"/>
    <w:rsid w:val="00777780"/>
    <w:rsid w:val="007778C2"/>
    <w:rsid w:val="00780189"/>
    <w:rsid w:val="007803CA"/>
    <w:rsid w:val="00780831"/>
    <w:rsid w:val="00780EC0"/>
    <w:rsid w:val="007811AE"/>
    <w:rsid w:val="00781289"/>
    <w:rsid w:val="007818C0"/>
    <w:rsid w:val="0078198E"/>
    <w:rsid w:val="007822BB"/>
    <w:rsid w:val="0078265E"/>
    <w:rsid w:val="0078275B"/>
    <w:rsid w:val="00782ABF"/>
    <w:rsid w:val="00782D87"/>
    <w:rsid w:val="00782FC8"/>
    <w:rsid w:val="00783089"/>
    <w:rsid w:val="00783484"/>
    <w:rsid w:val="007837B5"/>
    <w:rsid w:val="007837DA"/>
    <w:rsid w:val="007838B0"/>
    <w:rsid w:val="007838E5"/>
    <w:rsid w:val="00783BE1"/>
    <w:rsid w:val="00783BF1"/>
    <w:rsid w:val="00783E00"/>
    <w:rsid w:val="00783FB5"/>
    <w:rsid w:val="007847E5"/>
    <w:rsid w:val="00784AC7"/>
    <w:rsid w:val="0078539C"/>
    <w:rsid w:val="0078564A"/>
    <w:rsid w:val="007857A3"/>
    <w:rsid w:val="00785990"/>
    <w:rsid w:val="007863FD"/>
    <w:rsid w:val="00786864"/>
    <w:rsid w:val="007869E3"/>
    <w:rsid w:val="00786C6A"/>
    <w:rsid w:val="00786D98"/>
    <w:rsid w:val="007872BF"/>
    <w:rsid w:val="00787655"/>
    <w:rsid w:val="00787B9A"/>
    <w:rsid w:val="007914C5"/>
    <w:rsid w:val="007919A3"/>
    <w:rsid w:val="00791E5D"/>
    <w:rsid w:val="00792047"/>
    <w:rsid w:val="007926D2"/>
    <w:rsid w:val="00792919"/>
    <w:rsid w:val="007932A8"/>
    <w:rsid w:val="00793A03"/>
    <w:rsid w:val="00794676"/>
    <w:rsid w:val="00794ACC"/>
    <w:rsid w:val="00794DEA"/>
    <w:rsid w:val="0079513F"/>
    <w:rsid w:val="00795207"/>
    <w:rsid w:val="0079545D"/>
    <w:rsid w:val="0079571C"/>
    <w:rsid w:val="00795B83"/>
    <w:rsid w:val="00795F82"/>
    <w:rsid w:val="00796CEC"/>
    <w:rsid w:val="00796DEE"/>
    <w:rsid w:val="00796EF7"/>
    <w:rsid w:val="007974F9"/>
    <w:rsid w:val="007977B4"/>
    <w:rsid w:val="00797A9C"/>
    <w:rsid w:val="00797E7F"/>
    <w:rsid w:val="007A07D3"/>
    <w:rsid w:val="007A08E6"/>
    <w:rsid w:val="007A091D"/>
    <w:rsid w:val="007A0DB3"/>
    <w:rsid w:val="007A0F4D"/>
    <w:rsid w:val="007A16FA"/>
    <w:rsid w:val="007A1840"/>
    <w:rsid w:val="007A1A18"/>
    <w:rsid w:val="007A3102"/>
    <w:rsid w:val="007A3420"/>
    <w:rsid w:val="007A36E1"/>
    <w:rsid w:val="007A3A86"/>
    <w:rsid w:val="007A46B7"/>
    <w:rsid w:val="007A47FC"/>
    <w:rsid w:val="007A5E16"/>
    <w:rsid w:val="007A60EC"/>
    <w:rsid w:val="007A6319"/>
    <w:rsid w:val="007A650D"/>
    <w:rsid w:val="007A663A"/>
    <w:rsid w:val="007A6C3D"/>
    <w:rsid w:val="007A71E2"/>
    <w:rsid w:val="007A7ADC"/>
    <w:rsid w:val="007A7C52"/>
    <w:rsid w:val="007B0767"/>
    <w:rsid w:val="007B07D9"/>
    <w:rsid w:val="007B0801"/>
    <w:rsid w:val="007B0CBB"/>
    <w:rsid w:val="007B0D98"/>
    <w:rsid w:val="007B19BB"/>
    <w:rsid w:val="007B1AC5"/>
    <w:rsid w:val="007B1F37"/>
    <w:rsid w:val="007B2BD6"/>
    <w:rsid w:val="007B2FF3"/>
    <w:rsid w:val="007B3167"/>
    <w:rsid w:val="007B32CF"/>
    <w:rsid w:val="007B33E7"/>
    <w:rsid w:val="007B35C7"/>
    <w:rsid w:val="007B3882"/>
    <w:rsid w:val="007B46BF"/>
    <w:rsid w:val="007B48B7"/>
    <w:rsid w:val="007B4B8B"/>
    <w:rsid w:val="007B4C70"/>
    <w:rsid w:val="007B4DCA"/>
    <w:rsid w:val="007B53D4"/>
    <w:rsid w:val="007B5483"/>
    <w:rsid w:val="007B5FEE"/>
    <w:rsid w:val="007B6029"/>
    <w:rsid w:val="007B655B"/>
    <w:rsid w:val="007B7404"/>
    <w:rsid w:val="007B79D4"/>
    <w:rsid w:val="007B7FA7"/>
    <w:rsid w:val="007C03E8"/>
    <w:rsid w:val="007C08F2"/>
    <w:rsid w:val="007C1763"/>
    <w:rsid w:val="007C18FD"/>
    <w:rsid w:val="007C1968"/>
    <w:rsid w:val="007C1DE3"/>
    <w:rsid w:val="007C1E20"/>
    <w:rsid w:val="007C1F82"/>
    <w:rsid w:val="007C2557"/>
    <w:rsid w:val="007C28F2"/>
    <w:rsid w:val="007C2F29"/>
    <w:rsid w:val="007C2FD6"/>
    <w:rsid w:val="007C3AC2"/>
    <w:rsid w:val="007C3F89"/>
    <w:rsid w:val="007C481A"/>
    <w:rsid w:val="007C4A35"/>
    <w:rsid w:val="007C4F8F"/>
    <w:rsid w:val="007C52A3"/>
    <w:rsid w:val="007C571D"/>
    <w:rsid w:val="007C5D3F"/>
    <w:rsid w:val="007C7988"/>
    <w:rsid w:val="007C7D52"/>
    <w:rsid w:val="007C7D63"/>
    <w:rsid w:val="007CE7A0"/>
    <w:rsid w:val="007D0EA1"/>
    <w:rsid w:val="007D14D4"/>
    <w:rsid w:val="007D1607"/>
    <w:rsid w:val="007D16AC"/>
    <w:rsid w:val="007D2314"/>
    <w:rsid w:val="007D270F"/>
    <w:rsid w:val="007D2F49"/>
    <w:rsid w:val="007D30B3"/>
    <w:rsid w:val="007D375C"/>
    <w:rsid w:val="007D4114"/>
    <w:rsid w:val="007D4262"/>
    <w:rsid w:val="007D4424"/>
    <w:rsid w:val="007D44D2"/>
    <w:rsid w:val="007D49A5"/>
    <w:rsid w:val="007D524B"/>
    <w:rsid w:val="007D5273"/>
    <w:rsid w:val="007D5379"/>
    <w:rsid w:val="007D55C9"/>
    <w:rsid w:val="007D57DF"/>
    <w:rsid w:val="007D61E4"/>
    <w:rsid w:val="007D6E4F"/>
    <w:rsid w:val="007D6E8A"/>
    <w:rsid w:val="007D7010"/>
    <w:rsid w:val="007D7A86"/>
    <w:rsid w:val="007E022F"/>
    <w:rsid w:val="007E0D06"/>
    <w:rsid w:val="007E12A0"/>
    <w:rsid w:val="007E1330"/>
    <w:rsid w:val="007E17E0"/>
    <w:rsid w:val="007E18E6"/>
    <w:rsid w:val="007E25DA"/>
    <w:rsid w:val="007E349F"/>
    <w:rsid w:val="007E382E"/>
    <w:rsid w:val="007E3A23"/>
    <w:rsid w:val="007E3FCA"/>
    <w:rsid w:val="007E4189"/>
    <w:rsid w:val="007E443C"/>
    <w:rsid w:val="007E474D"/>
    <w:rsid w:val="007E4EE1"/>
    <w:rsid w:val="007E5241"/>
    <w:rsid w:val="007E5FD6"/>
    <w:rsid w:val="007E625F"/>
    <w:rsid w:val="007E682C"/>
    <w:rsid w:val="007E6C3C"/>
    <w:rsid w:val="007E751D"/>
    <w:rsid w:val="007E75B6"/>
    <w:rsid w:val="007E7B1D"/>
    <w:rsid w:val="007F0B46"/>
    <w:rsid w:val="007F1576"/>
    <w:rsid w:val="007F15DE"/>
    <w:rsid w:val="007F1A90"/>
    <w:rsid w:val="007F2158"/>
    <w:rsid w:val="007F2305"/>
    <w:rsid w:val="007F2D16"/>
    <w:rsid w:val="007F2FB7"/>
    <w:rsid w:val="007F302B"/>
    <w:rsid w:val="007F32A3"/>
    <w:rsid w:val="007F34D1"/>
    <w:rsid w:val="007F377A"/>
    <w:rsid w:val="007F3CB1"/>
    <w:rsid w:val="007F41C5"/>
    <w:rsid w:val="007F488E"/>
    <w:rsid w:val="007F4E94"/>
    <w:rsid w:val="007F5103"/>
    <w:rsid w:val="007F5159"/>
    <w:rsid w:val="007F53A7"/>
    <w:rsid w:val="007F5849"/>
    <w:rsid w:val="007F5F91"/>
    <w:rsid w:val="007F60E8"/>
    <w:rsid w:val="007F6371"/>
    <w:rsid w:val="007F651D"/>
    <w:rsid w:val="007F6C96"/>
    <w:rsid w:val="007F7E11"/>
    <w:rsid w:val="008000D3"/>
    <w:rsid w:val="00800223"/>
    <w:rsid w:val="008009FB"/>
    <w:rsid w:val="00800B85"/>
    <w:rsid w:val="00801056"/>
    <w:rsid w:val="00801283"/>
    <w:rsid w:val="008015E7"/>
    <w:rsid w:val="00801C3E"/>
    <w:rsid w:val="00801CE7"/>
    <w:rsid w:val="00801FFB"/>
    <w:rsid w:val="008023C5"/>
    <w:rsid w:val="00802D2C"/>
    <w:rsid w:val="008034C8"/>
    <w:rsid w:val="00803596"/>
    <w:rsid w:val="008035AE"/>
    <w:rsid w:val="0080361C"/>
    <w:rsid w:val="00804470"/>
    <w:rsid w:val="00804BEE"/>
    <w:rsid w:val="0080566C"/>
    <w:rsid w:val="00805A62"/>
    <w:rsid w:val="00806323"/>
    <w:rsid w:val="00806529"/>
    <w:rsid w:val="00806788"/>
    <w:rsid w:val="00806891"/>
    <w:rsid w:val="00806FFD"/>
    <w:rsid w:val="00807A21"/>
    <w:rsid w:val="00807AC9"/>
    <w:rsid w:val="00807E78"/>
    <w:rsid w:val="00810595"/>
    <w:rsid w:val="008108AA"/>
    <w:rsid w:val="00811250"/>
    <w:rsid w:val="00811AC8"/>
    <w:rsid w:val="00811AE2"/>
    <w:rsid w:val="00811B84"/>
    <w:rsid w:val="00812715"/>
    <w:rsid w:val="00813A61"/>
    <w:rsid w:val="00813B69"/>
    <w:rsid w:val="00813BED"/>
    <w:rsid w:val="00813DEF"/>
    <w:rsid w:val="00813F6E"/>
    <w:rsid w:val="00814825"/>
    <w:rsid w:val="00814E9A"/>
    <w:rsid w:val="00814F9F"/>
    <w:rsid w:val="008157B2"/>
    <w:rsid w:val="00817C08"/>
    <w:rsid w:val="00817D3C"/>
    <w:rsid w:val="00820A57"/>
    <w:rsid w:val="00820AAB"/>
    <w:rsid w:val="0082163E"/>
    <w:rsid w:val="00821659"/>
    <w:rsid w:val="00821D0C"/>
    <w:rsid w:val="00822982"/>
    <w:rsid w:val="008231CD"/>
    <w:rsid w:val="0082344E"/>
    <w:rsid w:val="0082381F"/>
    <w:rsid w:val="008240BD"/>
    <w:rsid w:val="00824BFB"/>
    <w:rsid w:val="00824E14"/>
    <w:rsid w:val="00824E40"/>
    <w:rsid w:val="008250E5"/>
    <w:rsid w:val="0082583B"/>
    <w:rsid w:val="00825B46"/>
    <w:rsid w:val="00825F17"/>
    <w:rsid w:val="00826259"/>
    <w:rsid w:val="00826857"/>
    <w:rsid w:val="00826BFE"/>
    <w:rsid w:val="00826F25"/>
    <w:rsid w:val="008271BD"/>
    <w:rsid w:val="0082744D"/>
    <w:rsid w:val="00827C60"/>
    <w:rsid w:val="0083005E"/>
    <w:rsid w:val="008303A2"/>
    <w:rsid w:val="008306F3"/>
    <w:rsid w:val="00831031"/>
    <w:rsid w:val="00831AED"/>
    <w:rsid w:val="00831D34"/>
    <w:rsid w:val="008325C7"/>
    <w:rsid w:val="0083262A"/>
    <w:rsid w:val="0083297B"/>
    <w:rsid w:val="00833055"/>
    <w:rsid w:val="0083312E"/>
    <w:rsid w:val="0083334E"/>
    <w:rsid w:val="00833F3D"/>
    <w:rsid w:val="00833F52"/>
    <w:rsid w:val="0083518E"/>
    <w:rsid w:val="00835193"/>
    <w:rsid w:val="00835B1C"/>
    <w:rsid w:val="0083618A"/>
    <w:rsid w:val="0083769C"/>
    <w:rsid w:val="00837A2E"/>
    <w:rsid w:val="00837A73"/>
    <w:rsid w:val="00840D0F"/>
    <w:rsid w:val="008411A7"/>
    <w:rsid w:val="008412C6"/>
    <w:rsid w:val="008415B0"/>
    <w:rsid w:val="00841D09"/>
    <w:rsid w:val="0084251F"/>
    <w:rsid w:val="00842955"/>
    <w:rsid w:val="00842F6B"/>
    <w:rsid w:val="00843765"/>
    <w:rsid w:val="00843889"/>
    <w:rsid w:val="008438F3"/>
    <w:rsid w:val="0084400B"/>
    <w:rsid w:val="00844298"/>
    <w:rsid w:val="00844342"/>
    <w:rsid w:val="008447E5"/>
    <w:rsid w:val="00844B5F"/>
    <w:rsid w:val="00845250"/>
    <w:rsid w:val="008454BB"/>
    <w:rsid w:val="00845D31"/>
    <w:rsid w:val="008466EE"/>
    <w:rsid w:val="00846D5C"/>
    <w:rsid w:val="008475AE"/>
    <w:rsid w:val="00847811"/>
    <w:rsid w:val="00847A5B"/>
    <w:rsid w:val="00847BB0"/>
    <w:rsid w:val="00847E5C"/>
    <w:rsid w:val="0085018F"/>
    <w:rsid w:val="00850265"/>
    <w:rsid w:val="008505A7"/>
    <w:rsid w:val="008506FD"/>
    <w:rsid w:val="0085088C"/>
    <w:rsid w:val="00850A64"/>
    <w:rsid w:val="00850AFB"/>
    <w:rsid w:val="00850B81"/>
    <w:rsid w:val="00851528"/>
    <w:rsid w:val="00852812"/>
    <w:rsid w:val="00853033"/>
    <w:rsid w:val="008539B9"/>
    <w:rsid w:val="00854249"/>
    <w:rsid w:val="008550D9"/>
    <w:rsid w:val="008554CE"/>
    <w:rsid w:val="0085560D"/>
    <w:rsid w:val="00856059"/>
    <w:rsid w:val="0085605D"/>
    <w:rsid w:val="0085703D"/>
    <w:rsid w:val="008574AA"/>
    <w:rsid w:val="0085784C"/>
    <w:rsid w:val="0086093E"/>
    <w:rsid w:val="00861609"/>
    <w:rsid w:val="00861874"/>
    <w:rsid w:val="00861D75"/>
    <w:rsid w:val="008622BF"/>
    <w:rsid w:val="00862C2D"/>
    <w:rsid w:val="00862CF8"/>
    <w:rsid w:val="0086317E"/>
    <w:rsid w:val="00863925"/>
    <w:rsid w:val="00863D0C"/>
    <w:rsid w:val="00864944"/>
    <w:rsid w:val="00864A15"/>
    <w:rsid w:val="00865084"/>
    <w:rsid w:val="00865163"/>
    <w:rsid w:val="0086554E"/>
    <w:rsid w:val="00865BE3"/>
    <w:rsid w:val="00865EA1"/>
    <w:rsid w:val="0086661E"/>
    <w:rsid w:val="00866726"/>
    <w:rsid w:val="0086770F"/>
    <w:rsid w:val="008677E5"/>
    <w:rsid w:val="00867C50"/>
    <w:rsid w:val="00867F2C"/>
    <w:rsid w:val="00867F45"/>
    <w:rsid w:val="00868797"/>
    <w:rsid w:val="0086BB64"/>
    <w:rsid w:val="008700FC"/>
    <w:rsid w:val="00870CE9"/>
    <w:rsid w:val="008712DB"/>
    <w:rsid w:val="0087261B"/>
    <w:rsid w:val="0087267A"/>
    <w:rsid w:val="00872986"/>
    <w:rsid w:val="00872A62"/>
    <w:rsid w:val="00872B96"/>
    <w:rsid w:val="00872E7E"/>
    <w:rsid w:val="00873927"/>
    <w:rsid w:val="0087399F"/>
    <w:rsid w:val="00873DB3"/>
    <w:rsid w:val="00874072"/>
    <w:rsid w:val="008743AA"/>
    <w:rsid w:val="008748FE"/>
    <w:rsid w:val="00874DAD"/>
    <w:rsid w:val="0087517D"/>
    <w:rsid w:val="008761BA"/>
    <w:rsid w:val="008768FC"/>
    <w:rsid w:val="00876A7F"/>
    <w:rsid w:val="00876C3D"/>
    <w:rsid w:val="00876D8E"/>
    <w:rsid w:val="0087714F"/>
    <w:rsid w:val="00877495"/>
    <w:rsid w:val="00877B11"/>
    <w:rsid w:val="0088082B"/>
    <w:rsid w:val="00880FC1"/>
    <w:rsid w:val="00881880"/>
    <w:rsid w:val="008818E7"/>
    <w:rsid w:val="00882A90"/>
    <w:rsid w:val="00882E97"/>
    <w:rsid w:val="0088334A"/>
    <w:rsid w:val="00883D36"/>
    <w:rsid w:val="0088428E"/>
    <w:rsid w:val="008842E3"/>
    <w:rsid w:val="0088514B"/>
    <w:rsid w:val="008857D2"/>
    <w:rsid w:val="00885DD6"/>
    <w:rsid w:val="008861A0"/>
    <w:rsid w:val="00886436"/>
    <w:rsid w:val="008864DD"/>
    <w:rsid w:val="008868A5"/>
    <w:rsid w:val="00887168"/>
    <w:rsid w:val="0088725A"/>
    <w:rsid w:val="0089021A"/>
    <w:rsid w:val="00890235"/>
    <w:rsid w:val="00890340"/>
    <w:rsid w:val="00890DD3"/>
    <w:rsid w:val="00892084"/>
    <w:rsid w:val="0089248A"/>
    <w:rsid w:val="008927A8"/>
    <w:rsid w:val="00893F44"/>
    <w:rsid w:val="008942E7"/>
    <w:rsid w:val="0089454A"/>
    <w:rsid w:val="00894B92"/>
    <w:rsid w:val="00894E3E"/>
    <w:rsid w:val="008954C8"/>
    <w:rsid w:val="00895BEB"/>
    <w:rsid w:val="00896C45"/>
    <w:rsid w:val="008976AC"/>
    <w:rsid w:val="00897B42"/>
    <w:rsid w:val="008A007C"/>
    <w:rsid w:val="008A03B8"/>
    <w:rsid w:val="008A049C"/>
    <w:rsid w:val="008A0BD4"/>
    <w:rsid w:val="008A135D"/>
    <w:rsid w:val="008A22CA"/>
    <w:rsid w:val="008A273B"/>
    <w:rsid w:val="008A2C4C"/>
    <w:rsid w:val="008A3186"/>
    <w:rsid w:val="008A31FD"/>
    <w:rsid w:val="008A36FE"/>
    <w:rsid w:val="008A38F2"/>
    <w:rsid w:val="008A4184"/>
    <w:rsid w:val="008A4400"/>
    <w:rsid w:val="008A5186"/>
    <w:rsid w:val="008A53B6"/>
    <w:rsid w:val="008A58CC"/>
    <w:rsid w:val="008A59F7"/>
    <w:rsid w:val="008A5D18"/>
    <w:rsid w:val="008A6089"/>
    <w:rsid w:val="008A61CF"/>
    <w:rsid w:val="008A6703"/>
    <w:rsid w:val="008A6984"/>
    <w:rsid w:val="008A71C8"/>
    <w:rsid w:val="008A75CA"/>
    <w:rsid w:val="008A7622"/>
    <w:rsid w:val="008A78B0"/>
    <w:rsid w:val="008A7BD9"/>
    <w:rsid w:val="008A7C0D"/>
    <w:rsid w:val="008B0296"/>
    <w:rsid w:val="008B0780"/>
    <w:rsid w:val="008B1395"/>
    <w:rsid w:val="008B16D4"/>
    <w:rsid w:val="008B1DC4"/>
    <w:rsid w:val="008B26E5"/>
    <w:rsid w:val="008B275C"/>
    <w:rsid w:val="008B352E"/>
    <w:rsid w:val="008B3AD9"/>
    <w:rsid w:val="008B4B19"/>
    <w:rsid w:val="008B4EA7"/>
    <w:rsid w:val="008B59F4"/>
    <w:rsid w:val="008B5C83"/>
    <w:rsid w:val="008B610E"/>
    <w:rsid w:val="008B6AE2"/>
    <w:rsid w:val="008B6DD4"/>
    <w:rsid w:val="008B7194"/>
    <w:rsid w:val="008B749C"/>
    <w:rsid w:val="008B785B"/>
    <w:rsid w:val="008B7D37"/>
    <w:rsid w:val="008B7D3F"/>
    <w:rsid w:val="008B7F42"/>
    <w:rsid w:val="008C0077"/>
    <w:rsid w:val="008C01F3"/>
    <w:rsid w:val="008C0300"/>
    <w:rsid w:val="008C1023"/>
    <w:rsid w:val="008C1538"/>
    <w:rsid w:val="008C166F"/>
    <w:rsid w:val="008C16F4"/>
    <w:rsid w:val="008C201C"/>
    <w:rsid w:val="008C2A62"/>
    <w:rsid w:val="008C3233"/>
    <w:rsid w:val="008C32DB"/>
    <w:rsid w:val="008C3507"/>
    <w:rsid w:val="008C414B"/>
    <w:rsid w:val="008C4255"/>
    <w:rsid w:val="008C4375"/>
    <w:rsid w:val="008C43C3"/>
    <w:rsid w:val="008C497D"/>
    <w:rsid w:val="008C4A15"/>
    <w:rsid w:val="008C52B8"/>
    <w:rsid w:val="008C5419"/>
    <w:rsid w:val="008C589C"/>
    <w:rsid w:val="008C5923"/>
    <w:rsid w:val="008C62FE"/>
    <w:rsid w:val="008C63ED"/>
    <w:rsid w:val="008C6566"/>
    <w:rsid w:val="008C68EE"/>
    <w:rsid w:val="008C694D"/>
    <w:rsid w:val="008C6EE9"/>
    <w:rsid w:val="008C6F17"/>
    <w:rsid w:val="008C7189"/>
    <w:rsid w:val="008C77F9"/>
    <w:rsid w:val="008C7870"/>
    <w:rsid w:val="008C7BB1"/>
    <w:rsid w:val="008D067D"/>
    <w:rsid w:val="008D09E3"/>
    <w:rsid w:val="008D14EF"/>
    <w:rsid w:val="008D175F"/>
    <w:rsid w:val="008D1838"/>
    <w:rsid w:val="008D2FC8"/>
    <w:rsid w:val="008D3139"/>
    <w:rsid w:val="008D3808"/>
    <w:rsid w:val="008D38AE"/>
    <w:rsid w:val="008D3F18"/>
    <w:rsid w:val="008D46CB"/>
    <w:rsid w:val="008D4B6C"/>
    <w:rsid w:val="008D52A7"/>
    <w:rsid w:val="008D5BDE"/>
    <w:rsid w:val="008D6072"/>
    <w:rsid w:val="008D636F"/>
    <w:rsid w:val="008D63A4"/>
    <w:rsid w:val="008D69EE"/>
    <w:rsid w:val="008D73F8"/>
    <w:rsid w:val="008D7E42"/>
    <w:rsid w:val="008E00EE"/>
    <w:rsid w:val="008E0AC3"/>
    <w:rsid w:val="008E0AE7"/>
    <w:rsid w:val="008E0C78"/>
    <w:rsid w:val="008E0E01"/>
    <w:rsid w:val="008E1EA3"/>
    <w:rsid w:val="008E26DA"/>
    <w:rsid w:val="008E2A1F"/>
    <w:rsid w:val="008E3B07"/>
    <w:rsid w:val="008E3E6E"/>
    <w:rsid w:val="008E41FA"/>
    <w:rsid w:val="008E454C"/>
    <w:rsid w:val="008E46AA"/>
    <w:rsid w:val="008E51C9"/>
    <w:rsid w:val="008E5379"/>
    <w:rsid w:val="008E5433"/>
    <w:rsid w:val="008E5B95"/>
    <w:rsid w:val="008E653A"/>
    <w:rsid w:val="008E6D8F"/>
    <w:rsid w:val="008F052A"/>
    <w:rsid w:val="008F0BCB"/>
    <w:rsid w:val="008F1393"/>
    <w:rsid w:val="008F1805"/>
    <w:rsid w:val="008F1999"/>
    <w:rsid w:val="008F213F"/>
    <w:rsid w:val="008F239C"/>
    <w:rsid w:val="008F24FE"/>
    <w:rsid w:val="008F2B9E"/>
    <w:rsid w:val="008F2BE9"/>
    <w:rsid w:val="008F2D0E"/>
    <w:rsid w:val="008F307A"/>
    <w:rsid w:val="008F39BA"/>
    <w:rsid w:val="008F3DD5"/>
    <w:rsid w:val="008F4167"/>
    <w:rsid w:val="008F41E9"/>
    <w:rsid w:val="008F46FF"/>
    <w:rsid w:val="008F4E31"/>
    <w:rsid w:val="008F500E"/>
    <w:rsid w:val="008F5092"/>
    <w:rsid w:val="008F57B9"/>
    <w:rsid w:val="008F5FCE"/>
    <w:rsid w:val="008F66D9"/>
    <w:rsid w:val="008F6870"/>
    <w:rsid w:val="008F7582"/>
    <w:rsid w:val="008F764A"/>
    <w:rsid w:val="008F775F"/>
    <w:rsid w:val="009011CF"/>
    <w:rsid w:val="00901450"/>
    <w:rsid w:val="009014D1"/>
    <w:rsid w:val="0090166B"/>
    <w:rsid w:val="00901AEF"/>
    <w:rsid w:val="009034DA"/>
    <w:rsid w:val="00903A42"/>
    <w:rsid w:val="00903D38"/>
    <w:rsid w:val="00903DFE"/>
    <w:rsid w:val="009042C8"/>
    <w:rsid w:val="0090438F"/>
    <w:rsid w:val="009046C6"/>
    <w:rsid w:val="0090488A"/>
    <w:rsid w:val="00904DB7"/>
    <w:rsid w:val="00904FEB"/>
    <w:rsid w:val="00905196"/>
    <w:rsid w:val="009052E5"/>
    <w:rsid w:val="00905395"/>
    <w:rsid w:val="009056E1"/>
    <w:rsid w:val="009056E7"/>
    <w:rsid w:val="009060E9"/>
    <w:rsid w:val="00906A04"/>
    <w:rsid w:val="00906CA8"/>
    <w:rsid w:val="009077B2"/>
    <w:rsid w:val="00910131"/>
    <w:rsid w:val="0091072E"/>
    <w:rsid w:val="0091179F"/>
    <w:rsid w:val="009122B7"/>
    <w:rsid w:val="00912672"/>
    <w:rsid w:val="00913B71"/>
    <w:rsid w:val="00913DAE"/>
    <w:rsid w:val="00913ED8"/>
    <w:rsid w:val="0091424A"/>
    <w:rsid w:val="00914390"/>
    <w:rsid w:val="00914669"/>
    <w:rsid w:val="0091473B"/>
    <w:rsid w:val="00914AD9"/>
    <w:rsid w:val="00914CBB"/>
    <w:rsid w:val="009153DC"/>
    <w:rsid w:val="0091541E"/>
    <w:rsid w:val="00915780"/>
    <w:rsid w:val="0091583C"/>
    <w:rsid w:val="00915874"/>
    <w:rsid w:val="00916662"/>
    <w:rsid w:val="00916FFD"/>
    <w:rsid w:val="009177EC"/>
    <w:rsid w:val="009178EC"/>
    <w:rsid w:val="00920035"/>
    <w:rsid w:val="009203EC"/>
    <w:rsid w:val="00920816"/>
    <w:rsid w:val="0092095B"/>
    <w:rsid w:val="00920F7C"/>
    <w:rsid w:val="00921072"/>
    <w:rsid w:val="00921AA3"/>
    <w:rsid w:val="00922690"/>
    <w:rsid w:val="0092313D"/>
    <w:rsid w:val="009232CE"/>
    <w:rsid w:val="0092344C"/>
    <w:rsid w:val="00923497"/>
    <w:rsid w:val="00923D0D"/>
    <w:rsid w:val="0092432E"/>
    <w:rsid w:val="00924979"/>
    <w:rsid w:val="00924AD5"/>
    <w:rsid w:val="009250D2"/>
    <w:rsid w:val="0092568F"/>
    <w:rsid w:val="009267DC"/>
    <w:rsid w:val="00926844"/>
    <w:rsid w:val="00926FE3"/>
    <w:rsid w:val="00927CEE"/>
    <w:rsid w:val="00930087"/>
    <w:rsid w:val="0093016C"/>
    <w:rsid w:val="00930175"/>
    <w:rsid w:val="009309DF"/>
    <w:rsid w:val="009310BB"/>
    <w:rsid w:val="0093186E"/>
    <w:rsid w:val="009319E3"/>
    <w:rsid w:val="00931AEB"/>
    <w:rsid w:val="009324FD"/>
    <w:rsid w:val="009325E2"/>
    <w:rsid w:val="009327CD"/>
    <w:rsid w:val="009329EB"/>
    <w:rsid w:val="00932C0E"/>
    <w:rsid w:val="00932D1D"/>
    <w:rsid w:val="00933487"/>
    <w:rsid w:val="009337EB"/>
    <w:rsid w:val="00934320"/>
    <w:rsid w:val="00934EA3"/>
    <w:rsid w:val="0093507D"/>
    <w:rsid w:val="00935558"/>
    <w:rsid w:val="00936BC9"/>
    <w:rsid w:val="0093712B"/>
    <w:rsid w:val="00937E7A"/>
    <w:rsid w:val="009400E7"/>
    <w:rsid w:val="00940EB6"/>
    <w:rsid w:val="009411E8"/>
    <w:rsid w:val="009411F5"/>
    <w:rsid w:val="009415A1"/>
    <w:rsid w:val="00941CAD"/>
    <w:rsid w:val="009425DC"/>
    <w:rsid w:val="00942C35"/>
    <w:rsid w:val="0094338F"/>
    <w:rsid w:val="00943452"/>
    <w:rsid w:val="00944135"/>
    <w:rsid w:val="0094414B"/>
    <w:rsid w:val="0094419E"/>
    <w:rsid w:val="00944D38"/>
    <w:rsid w:val="00945604"/>
    <w:rsid w:val="00945ECC"/>
    <w:rsid w:val="0094637B"/>
    <w:rsid w:val="00946B41"/>
    <w:rsid w:val="00947090"/>
    <w:rsid w:val="00947A8F"/>
    <w:rsid w:val="00947AE5"/>
    <w:rsid w:val="00947DA5"/>
    <w:rsid w:val="009500F1"/>
    <w:rsid w:val="009504D4"/>
    <w:rsid w:val="00950805"/>
    <w:rsid w:val="00950B90"/>
    <w:rsid w:val="00950D39"/>
    <w:rsid w:val="00950EFD"/>
    <w:rsid w:val="009512B9"/>
    <w:rsid w:val="0095157A"/>
    <w:rsid w:val="009516DF"/>
    <w:rsid w:val="009519F0"/>
    <w:rsid w:val="00951D58"/>
    <w:rsid w:val="0095273F"/>
    <w:rsid w:val="009530B8"/>
    <w:rsid w:val="00953703"/>
    <w:rsid w:val="00954687"/>
    <w:rsid w:val="00954B5F"/>
    <w:rsid w:val="00954C22"/>
    <w:rsid w:val="00955314"/>
    <w:rsid w:val="00955691"/>
    <w:rsid w:val="00955ABC"/>
    <w:rsid w:val="00956612"/>
    <w:rsid w:val="00956930"/>
    <w:rsid w:val="00956E0B"/>
    <w:rsid w:val="0095751D"/>
    <w:rsid w:val="00957777"/>
    <w:rsid w:val="00957CF3"/>
    <w:rsid w:val="00957E0F"/>
    <w:rsid w:val="00960081"/>
    <w:rsid w:val="0096008D"/>
    <w:rsid w:val="009603E2"/>
    <w:rsid w:val="009606E7"/>
    <w:rsid w:val="0096088B"/>
    <w:rsid w:val="00960C5F"/>
    <w:rsid w:val="0096184A"/>
    <w:rsid w:val="00961B6C"/>
    <w:rsid w:val="00961E14"/>
    <w:rsid w:val="0096217F"/>
    <w:rsid w:val="009621C2"/>
    <w:rsid w:val="00962349"/>
    <w:rsid w:val="00962767"/>
    <w:rsid w:val="00962E98"/>
    <w:rsid w:val="0096342E"/>
    <w:rsid w:val="009634F1"/>
    <w:rsid w:val="00963C85"/>
    <w:rsid w:val="00963F2B"/>
    <w:rsid w:val="00963F72"/>
    <w:rsid w:val="00964930"/>
    <w:rsid w:val="00964A42"/>
    <w:rsid w:val="00965D0E"/>
    <w:rsid w:val="00966002"/>
    <w:rsid w:val="009666E2"/>
    <w:rsid w:val="00966F88"/>
    <w:rsid w:val="00967646"/>
    <w:rsid w:val="00967B8A"/>
    <w:rsid w:val="00967CC9"/>
    <w:rsid w:val="00967D0A"/>
    <w:rsid w:val="00970395"/>
    <w:rsid w:val="0097064B"/>
    <w:rsid w:val="00970CF3"/>
    <w:rsid w:val="00970D5C"/>
    <w:rsid w:val="00971582"/>
    <w:rsid w:val="0097197D"/>
    <w:rsid w:val="00971F4A"/>
    <w:rsid w:val="0097260B"/>
    <w:rsid w:val="00972697"/>
    <w:rsid w:val="0097299E"/>
    <w:rsid w:val="00972E35"/>
    <w:rsid w:val="00972F27"/>
    <w:rsid w:val="009733AE"/>
    <w:rsid w:val="0097361A"/>
    <w:rsid w:val="00973CCF"/>
    <w:rsid w:val="00974F21"/>
    <w:rsid w:val="009752E0"/>
    <w:rsid w:val="00975602"/>
    <w:rsid w:val="00975848"/>
    <w:rsid w:val="00975970"/>
    <w:rsid w:val="00975CF6"/>
    <w:rsid w:val="00976128"/>
    <w:rsid w:val="00976166"/>
    <w:rsid w:val="00976A7F"/>
    <w:rsid w:val="00976B43"/>
    <w:rsid w:val="00977139"/>
    <w:rsid w:val="00977516"/>
    <w:rsid w:val="009779FE"/>
    <w:rsid w:val="00977F91"/>
    <w:rsid w:val="00980104"/>
    <w:rsid w:val="00980655"/>
    <w:rsid w:val="00980CDD"/>
    <w:rsid w:val="00980EB7"/>
    <w:rsid w:val="00981B2D"/>
    <w:rsid w:val="009825DD"/>
    <w:rsid w:val="00982C29"/>
    <w:rsid w:val="009831AA"/>
    <w:rsid w:val="00983509"/>
    <w:rsid w:val="00983792"/>
    <w:rsid w:val="0098382A"/>
    <w:rsid w:val="00983BFF"/>
    <w:rsid w:val="00984468"/>
    <w:rsid w:val="00984999"/>
    <w:rsid w:val="00984E1E"/>
    <w:rsid w:val="00985618"/>
    <w:rsid w:val="009864FA"/>
    <w:rsid w:val="00986811"/>
    <w:rsid w:val="009877E9"/>
    <w:rsid w:val="009900DE"/>
    <w:rsid w:val="0099024D"/>
    <w:rsid w:val="00990A28"/>
    <w:rsid w:val="00990A74"/>
    <w:rsid w:val="009911EF"/>
    <w:rsid w:val="00992336"/>
    <w:rsid w:val="0099258B"/>
    <w:rsid w:val="00992741"/>
    <w:rsid w:val="00992A32"/>
    <w:rsid w:val="00993C4B"/>
    <w:rsid w:val="00993D27"/>
    <w:rsid w:val="00993EBE"/>
    <w:rsid w:val="00994623"/>
    <w:rsid w:val="009948DB"/>
    <w:rsid w:val="00994B8D"/>
    <w:rsid w:val="00994D4E"/>
    <w:rsid w:val="00994D92"/>
    <w:rsid w:val="00994EF8"/>
    <w:rsid w:val="0099517F"/>
    <w:rsid w:val="009956CC"/>
    <w:rsid w:val="00995950"/>
    <w:rsid w:val="00995DB0"/>
    <w:rsid w:val="0099638F"/>
    <w:rsid w:val="00996FF4"/>
    <w:rsid w:val="00997964"/>
    <w:rsid w:val="00997C7B"/>
    <w:rsid w:val="009A02E9"/>
    <w:rsid w:val="009A0504"/>
    <w:rsid w:val="009A0670"/>
    <w:rsid w:val="009A088D"/>
    <w:rsid w:val="009A0AB5"/>
    <w:rsid w:val="009A0CAC"/>
    <w:rsid w:val="009A14CD"/>
    <w:rsid w:val="009A16D3"/>
    <w:rsid w:val="009A1AC6"/>
    <w:rsid w:val="009A1DF6"/>
    <w:rsid w:val="009A22A0"/>
    <w:rsid w:val="009A27EF"/>
    <w:rsid w:val="009A2C5C"/>
    <w:rsid w:val="009A32DE"/>
    <w:rsid w:val="009A353A"/>
    <w:rsid w:val="009A3652"/>
    <w:rsid w:val="009A3F33"/>
    <w:rsid w:val="009A3FA0"/>
    <w:rsid w:val="009A4133"/>
    <w:rsid w:val="009A49B9"/>
    <w:rsid w:val="009A5E14"/>
    <w:rsid w:val="009A60F4"/>
    <w:rsid w:val="009A621C"/>
    <w:rsid w:val="009A62A0"/>
    <w:rsid w:val="009A7585"/>
    <w:rsid w:val="009A7D23"/>
    <w:rsid w:val="009A7F12"/>
    <w:rsid w:val="009B0367"/>
    <w:rsid w:val="009B09DF"/>
    <w:rsid w:val="009B09FF"/>
    <w:rsid w:val="009B0C6B"/>
    <w:rsid w:val="009B0CE3"/>
    <w:rsid w:val="009B0F0C"/>
    <w:rsid w:val="009B1012"/>
    <w:rsid w:val="009B1281"/>
    <w:rsid w:val="009B1911"/>
    <w:rsid w:val="009B19BA"/>
    <w:rsid w:val="009B245B"/>
    <w:rsid w:val="009B245E"/>
    <w:rsid w:val="009B24FE"/>
    <w:rsid w:val="009B2541"/>
    <w:rsid w:val="009B286E"/>
    <w:rsid w:val="009B2DA3"/>
    <w:rsid w:val="009B38FE"/>
    <w:rsid w:val="009B42C1"/>
    <w:rsid w:val="009B44AE"/>
    <w:rsid w:val="009B4714"/>
    <w:rsid w:val="009B4C27"/>
    <w:rsid w:val="009B51E3"/>
    <w:rsid w:val="009B5320"/>
    <w:rsid w:val="009B54D9"/>
    <w:rsid w:val="009B665C"/>
    <w:rsid w:val="009B6C8E"/>
    <w:rsid w:val="009B704E"/>
    <w:rsid w:val="009B7C59"/>
    <w:rsid w:val="009B7CAF"/>
    <w:rsid w:val="009B7EF6"/>
    <w:rsid w:val="009C0150"/>
    <w:rsid w:val="009C0F8F"/>
    <w:rsid w:val="009C0FF8"/>
    <w:rsid w:val="009C26A9"/>
    <w:rsid w:val="009C2E88"/>
    <w:rsid w:val="009C3387"/>
    <w:rsid w:val="009C3BF6"/>
    <w:rsid w:val="009C3E73"/>
    <w:rsid w:val="009C3EEA"/>
    <w:rsid w:val="009C44F6"/>
    <w:rsid w:val="009C4677"/>
    <w:rsid w:val="009C4979"/>
    <w:rsid w:val="009C5188"/>
    <w:rsid w:val="009C52D8"/>
    <w:rsid w:val="009C55C2"/>
    <w:rsid w:val="009C5612"/>
    <w:rsid w:val="009C60C6"/>
    <w:rsid w:val="009C6679"/>
    <w:rsid w:val="009C67B0"/>
    <w:rsid w:val="009C6826"/>
    <w:rsid w:val="009C6BFB"/>
    <w:rsid w:val="009C73E0"/>
    <w:rsid w:val="009D08D0"/>
    <w:rsid w:val="009D0EB7"/>
    <w:rsid w:val="009D1A6C"/>
    <w:rsid w:val="009D1CAF"/>
    <w:rsid w:val="009D2C65"/>
    <w:rsid w:val="009D2CD9"/>
    <w:rsid w:val="009D30DE"/>
    <w:rsid w:val="009D3493"/>
    <w:rsid w:val="009D357E"/>
    <w:rsid w:val="009D3687"/>
    <w:rsid w:val="009D40E7"/>
    <w:rsid w:val="009D4585"/>
    <w:rsid w:val="009D4709"/>
    <w:rsid w:val="009D4742"/>
    <w:rsid w:val="009D4CC7"/>
    <w:rsid w:val="009D4D1A"/>
    <w:rsid w:val="009D573E"/>
    <w:rsid w:val="009D598C"/>
    <w:rsid w:val="009D59B6"/>
    <w:rsid w:val="009D6257"/>
    <w:rsid w:val="009D627F"/>
    <w:rsid w:val="009D641D"/>
    <w:rsid w:val="009D6601"/>
    <w:rsid w:val="009D6FBC"/>
    <w:rsid w:val="009D7799"/>
    <w:rsid w:val="009D788A"/>
    <w:rsid w:val="009E01D6"/>
    <w:rsid w:val="009E022A"/>
    <w:rsid w:val="009E0345"/>
    <w:rsid w:val="009E11CE"/>
    <w:rsid w:val="009E128D"/>
    <w:rsid w:val="009E166A"/>
    <w:rsid w:val="009E16E3"/>
    <w:rsid w:val="009E1BCE"/>
    <w:rsid w:val="009E2012"/>
    <w:rsid w:val="009E2338"/>
    <w:rsid w:val="009E25E6"/>
    <w:rsid w:val="009E2BB0"/>
    <w:rsid w:val="009E2C78"/>
    <w:rsid w:val="009E318D"/>
    <w:rsid w:val="009E42B0"/>
    <w:rsid w:val="009E511D"/>
    <w:rsid w:val="009E547D"/>
    <w:rsid w:val="009E5B84"/>
    <w:rsid w:val="009E63AD"/>
    <w:rsid w:val="009E6832"/>
    <w:rsid w:val="009E6898"/>
    <w:rsid w:val="009E6C63"/>
    <w:rsid w:val="009E7D43"/>
    <w:rsid w:val="009E7FC2"/>
    <w:rsid w:val="009F02A0"/>
    <w:rsid w:val="009F0776"/>
    <w:rsid w:val="009F0A1E"/>
    <w:rsid w:val="009F0CC7"/>
    <w:rsid w:val="009F0E9E"/>
    <w:rsid w:val="009F0FC0"/>
    <w:rsid w:val="009F11BB"/>
    <w:rsid w:val="009F16CD"/>
    <w:rsid w:val="009F18E8"/>
    <w:rsid w:val="009F2464"/>
    <w:rsid w:val="009F37B5"/>
    <w:rsid w:val="009F39DD"/>
    <w:rsid w:val="009F3BF4"/>
    <w:rsid w:val="009F3C76"/>
    <w:rsid w:val="009F41F3"/>
    <w:rsid w:val="009F473A"/>
    <w:rsid w:val="009F492F"/>
    <w:rsid w:val="009F5139"/>
    <w:rsid w:val="009F5883"/>
    <w:rsid w:val="009F5D0C"/>
    <w:rsid w:val="009F6393"/>
    <w:rsid w:val="009F69CB"/>
    <w:rsid w:val="009F7DA8"/>
    <w:rsid w:val="00A003F7"/>
    <w:rsid w:val="00A00423"/>
    <w:rsid w:val="00A0044B"/>
    <w:rsid w:val="00A00896"/>
    <w:rsid w:val="00A01526"/>
    <w:rsid w:val="00A0248C"/>
    <w:rsid w:val="00A03448"/>
    <w:rsid w:val="00A037F2"/>
    <w:rsid w:val="00A04157"/>
    <w:rsid w:val="00A048B9"/>
    <w:rsid w:val="00A04BB1"/>
    <w:rsid w:val="00A04C86"/>
    <w:rsid w:val="00A04D9E"/>
    <w:rsid w:val="00A04FD4"/>
    <w:rsid w:val="00A05054"/>
    <w:rsid w:val="00A05791"/>
    <w:rsid w:val="00A058AA"/>
    <w:rsid w:val="00A05960"/>
    <w:rsid w:val="00A05E78"/>
    <w:rsid w:val="00A064A1"/>
    <w:rsid w:val="00A0683C"/>
    <w:rsid w:val="00A068CD"/>
    <w:rsid w:val="00A070EB"/>
    <w:rsid w:val="00A0728C"/>
    <w:rsid w:val="00A07319"/>
    <w:rsid w:val="00A07C06"/>
    <w:rsid w:val="00A07FF5"/>
    <w:rsid w:val="00A10314"/>
    <w:rsid w:val="00A10DE8"/>
    <w:rsid w:val="00A1104B"/>
    <w:rsid w:val="00A11702"/>
    <w:rsid w:val="00A11CE6"/>
    <w:rsid w:val="00A11E90"/>
    <w:rsid w:val="00A1219E"/>
    <w:rsid w:val="00A122DE"/>
    <w:rsid w:val="00A124E5"/>
    <w:rsid w:val="00A12867"/>
    <w:rsid w:val="00A128B5"/>
    <w:rsid w:val="00A12CAE"/>
    <w:rsid w:val="00A134F7"/>
    <w:rsid w:val="00A137DE"/>
    <w:rsid w:val="00A13AC1"/>
    <w:rsid w:val="00A14143"/>
    <w:rsid w:val="00A1508D"/>
    <w:rsid w:val="00A150E9"/>
    <w:rsid w:val="00A15246"/>
    <w:rsid w:val="00A16CC3"/>
    <w:rsid w:val="00A16F09"/>
    <w:rsid w:val="00A16F39"/>
    <w:rsid w:val="00A1750D"/>
    <w:rsid w:val="00A17574"/>
    <w:rsid w:val="00A179BC"/>
    <w:rsid w:val="00A17C29"/>
    <w:rsid w:val="00A17CF2"/>
    <w:rsid w:val="00A20237"/>
    <w:rsid w:val="00A21188"/>
    <w:rsid w:val="00A219A1"/>
    <w:rsid w:val="00A21DC8"/>
    <w:rsid w:val="00A21DDF"/>
    <w:rsid w:val="00A2203E"/>
    <w:rsid w:val="00A221E9"/>
    <w:rsid w:val="00A22431"/>
    <w:rsid w:val="00A22433"/>
    <w:rsid w:val="00A225D4"/>
    <w:rsid w:val="00A22B12"/>
    <w:rsid w:val="00A22BB1"/>
    <w:rsid w:val="00A22D41"/>
    <w:rsid w:val="00A23736"/>
    <w:rsid w:val="00A2454F"/>
    <w:rsid w:val="00A25507"/>
    <w:rsid w:val="00A2556A"/>
    <w:rsid w:val="00A25912"/>
    <w:rsid w:val="00A25D33"/>
    <w:rsid w:val="00A25FA9"/>
    <w:rsid w:val="00A261B7"/>
    <w:rsid w:val="00A262C3"/>
    <w:rsid w:val="00A269E0"/>
    <w:rsid w:val="00A2723F"/>
    <w:rsid w:val="00A27E5B"/>
    <w:rsid w:val="00A27EC8"/>
    <w:rsid w:val="00A30BF1"/>
    <w:rsid w:val="00A30E9B"/>
    <w:rsid w:val="00A31CD0"/>
    <w:rsid w:val="00A31F5E"/>
    <w:rsid w:val="00A3219C"/>
    <w:rsid w:val="00A3221B"/>
    <w:rsid w:val="00A325A3"/>
    <w:rsid w:val="00A32978"/>
    <w:rsid w:val="00A32C03"/>
    <w:rsid w:val="00A32DAA"/>
    <w:rsid w:val="00A32E39"/>
    <w:rsid w:val="00A3344F"/>
    <w:rsid w:val="00A34017"/>
    <w:rsid w:val="00A34536"/>
    <w:rsid w:val="00A35DCD"/>
    <w:rsid w:val="00A4011C"/>
    <w:rsid w:val="00A41561"/>
    <w:rsid w:val="00A41632"/>
    <w:rsid w:val="00A4199C"/>
    <w:rsid w:val="00A41EFA"/>
    <w:rsid w:val="00A421C4"/>
    <w:rsid w:val="00A42228"/>
    <w:rsid w:val="00A428D8"/>
    <w:rsid w:val="00A429F2"/>
    <w:rsid w:val="00A431F1"/>
    <w:rsid w:val="00A43202"/>
    <w:rsid w:val="00A43CC0"/>
    <w:rsid w:val="00A43E3F"/>
    <w:rsid w:val="00A44303"/>
    <w:rsid w:val="00A44CA4"/>
    <w:rsid w:val="00A45031"/>
    <w:rsid w:val="00A45C22"/>
    <w:rsid w:val="00A45C83"/>
    <w:rsid w:val="00A4643D"/>
    <w:rsid w:val="00A464D1"/>
    <w:rsid w:val="00A46CD5"/>
    <w:rsid w:val="00A4770C"/>
    <w:rsid w:val="00A47E37"/>
    <w:rsid w:val="00A47F1E"/>
    <w:rsid w:val="00A500FD"/>
    <w:rsid w:val="00A50206"/>
    <w:rsid w:val="00A5084D"/>
    <w:rsid w:val="00A50B4B"/>
    <w:rsid w:val="00A511CD"/>
    <w:rsid w:val="00A51EB7"/>
    <w:rsid w:val="00A5214D"/>
    <w:rsid w:val="00A529CC"/>
    <w:rsid w:val="00A5300E"/>
    <w:rsid w:val="00A53744"/>
    <w:rsid w:val="00A542C3"/>
    <w:rsid w:val="00A54349"/>
    <w:rsid w:val="00A5491F"/>
    <w:rsid w:val="00A54E9A"/>
    <w:rsid w:val="00A551EC"/>
    <w:rsid w:val="00A55620"/>
    <w:rsid w:val="00A559B9"/>
    <w:rsid w:val="00A55FAB"/>
    <w:rsid w:val="00A560E1"/>
    <w:rsid w:val="00A56CEF"/>
    <w:rsid w:val="00A600A1"/>
    <w:rsid w:val="00A60DCB"/>
    <w:rsid w:val="00A61240"/>
    <w:rsid w:val="00A61671"/>
    <w:rsid w:val="00A61CC8"/>
    <w:rsid w:val="00A62111"/>
    <w:rsid w:val="00A62591"/>
    <w:rsid w:val="00A62813"/>
    <w:rsid w:val="00A62D20"/>
    <w:rsid w:val="00A62DD2"/>
    <w:rsid w:val="00A6306E"/>
    <w:rsid w:val="00A6357D"/>
    <w:rsid w:val="00A635CB"/>
    <w:rsid w:val="00A63BC9"/>
    <w:rsid w:val="00A63DBC"/>
    <w:rsid w:val="00A6428E"/>
    <w:rsid w:val="00A642C7"/>
    <w:rsid w:val="00A64853"/>
    <w:rsid w:val="00A64F8A"/>
    <w:rsid w:val="00A650B4"/>
    <w:rsid w:val="00A65140"/>
    <w:rsid w:val="00A653F5"/>
    <w:rsid w:val="00A65485"/>
    <w:rsid w:val="00A65CD9"/>
    <w:rsid w:val="00A65E81"/>
    <w:rsid w:val="00A65EF6"/>
    <w:rsid w:val="00A66135"/>
    <w:rsid w:val="00A6666F"/>
    <w:rsid w:val="00A666B7"/>
    <w:rsid w:val="00A6685D"/>
    <w:rsid w:val="00A669B4"/>
    <w:rsid w:val="00A66B11"/>
    <w:rsid w:val="00A66C7F"/>
    <w:rsid w:val="00A66EC7"/>
    <w:rsid w:val="00A671EA"/>
    <w:rsid w:val="00A675BA"/>
    <w:rsid w:val="00A67930"/>
    <w:rsid w:val="00A67B33"/>
    <w:rsid w:val="00A67D13"/>
    <w:rsid w:val="00A70398"/>
    <w:rsid w:val="00A70799"/>
    <w:rsid w:val="00A70954"/>
    <w:rsid w:val="00A709DC"/>
    <w:rsid w:val="00A70A5A"/>
    <w:rsid w:val="00A70F90"/>
    <w:rsid w:val="00A71755"/>
    <w:rsid w:val="00A72989"/>
    <w:rsid w:val="00A72AE1"/>
    <w:rsid w:val="00A72DD2"/>
    <w:rsid w:val="00A7356A"/>
    <w:rsid w:val="00A735FB"/>
    <w:rsid w:val="00A73E09"/>
    <w:rsid w:val="00A74105"/>
    <w:rsid w:val="00A7433F"/>
    <w:rsid w:val="00A744FC"/>
    <w:rsid w:val="00A74522"/>
    <w:rsid w:val="00A74CEE"/>
    <w:rsid w:val="00A75003"/>
    <w:rsid w:val="00A7513E"/>
    <w:rsid w:val="00A755B7"/>
    <w:rsid w:val="00A75A86"/>
    <w:rsid w:val="00A761D7"/>
    <w:rsid w:val="00A767A6"/>
    <w:rsid w:val="00A777E1"/>
    <w:rsid w:val="00A77CC0"/>
    <w:rsid w:val="00A80499"/>
    <w:rsid w:val="00A80E14"/>
    <w:rsid w:val="00A816EE"/>
    <w:rsid w:val="00A81753"/>
    <w:rsid w:val="00A81820"/>
    <w:rsid w:val="00A81E6B"/>
    <w:rsid w:val="00A81E7E"/>
    <w:rsid w:val="00A821C8"/>
    <w:rsid w:val="00A82CEA"/>
    <w:rsid w:val="00A8313A"/>
    <w:rsid w:val="00A83D79"/>
    <w:rsid w:val="00A8416B"/>
    <w:rsid w:val="00A84DF1"/>
    <w:rsid w:val="00A85DDA"/>
    <w:rsid w:val="00A862E2"/>
    <w:rsid w:val="00A865B2"/>
    <w:rsid w:val="00A8681F"/>
    <w:rsid w:val="00A86E9D"/>
    <w:rsid w:val="00A86F21"/>
    <w:rsid w:val="00A875BD"/>
    <w:rsid w:val="00A87F00"/>
    <w:rsid w:val="00A90552"/>
    <w:rsid w:val="00A907B6"/>
    <w:rsid w:val="00A909B9"/>
    <w:rsid w:val="00A90DDF"/>
    <w:rsid w:val="00A91439"/>
    <w:rsid w:val="00A9183D"/>
    <w:rsid w:val="00A9184B"/>
    <w:rsid w:val="00A91B3E"/>
    <w:rsid w:val="00A91CF9"/>
    <w:rsid w:val="00A92050"/>
    <w:rsid w:val="00A9210D"/>
    <w:rsid w:val="00A922A6"/>
    <w:rsid w:val="00A92788"/>
    <w:rsid w:val="00A9296A"/>
    <w:rsid w:val="00A92D2A"/>
    <w:rsid w:val="00A93191"/>
    <w:rsid w:val="00A936EE"/>
    <w:rsid w:val="00A93ACE"/>
    <w:rsid w:val="00A93C9D"/>
    <w:rsid w:val="00A93CE3"/>
    <w:rsid w:val="00A94033"/>
    <w:rsid w:val="00A940AE"/>
    <w:rsid w:val="00A94942"/>
    <w:rsid w:val="00A94A54"/>
    <w:rsid w:val="00A94CAC"/>
    <w:rsid w:val="00A95637"/>
    <w:rsid w:val="00A95B67"/>
    <w:rsid w:val="00A95BF0"/>
    <w:rsid w:val="00A9657B"/>
    <w:rsid w:val="00A9665D"/>
    <w:rsid w:val="00A97146"/>
    <w:rsid w:val="00A9744B"/>
    <w:rsid w:val="00A9768D"/>
    <w:rsid w:val="00AA01AF"/>
    <w:rsid w:val="00AA03B0"/>
    <w:rsid w:val="00AA0CFE"/>
    <w:rsid w:val="00AA1039"/>
    <w:rsid w:val="00AA16E1"/>
    <w:rsid w:val="00AA1B18"/>
    <w:rsid w:val="00AA23A9"/>
    <w:rsid w:val="00AA2695"/>
    <w:rsid w:val="00AA2741"/>
    <w:rsid w:val="00AA2AAF"/>
    <w:rsid w:val="00AA2E38"/>
    <w:rsid w:val="00AA316F"/>
    <w:rsid w:val="00AA3397"/>
    <w:rsid w:val="00AA367B"/>
    <w:rsid w:val="00AA3D50"/>
    <w:rsid w:val="00AA4980"/>
    <w:rsid w:val="00AA519F"/>
    <w:rsid w:val="00AA53C5"/>
    <w:rsid w:val="00AA53FA"/>
    <w:rsid w:val="00AA5593"/>
    <w:rsid w:val="00AA58D6"/>
    <w:rsid w:val="00AA6108"/>
    <w:rsid w:val="00AA6C73"/>
    <w:rsid w:val="00AA7361"/>
    <w:rsid w:val="00AB008F"/>
    <w:rsid w:val="00AB04F2"/>
    <w:rsid w:val="00AB08A0"/>
    <w:rsid w:val="00AB0A3C"/>
    <w:rsid w:val="00AB0B30"/>
    <w:rsid w:val="00AB13AE"/>
    <w:rsid w:val="00AB19D2"/>
    <w:rsid w:val="00AB1DB4"/>
    <w:rsid w:val="00AB21BE"/>
    <w:rsid w:val="00AB2486"/>
    <w:rsid w:val="00AB265B"/>
    <w:rsid w:val="00AB2761"/>
    <w:rsid w:val="00AB2A04"/>
    <w:rsid w:val="00AB2D15"/>
    <w:rsid w:val="00AB2E9F"/>
    <w:rsid w:val="00AB3990"/>
    <w:rsid w:val="00AB3C67"/>
    <w:rsid w:val="00AB4536"/>
    <w:rsid w:val="00AB4992"/>
    <w:rsid w:val="00AB4BCF"/>
    <w:rsid w:val="00AB4C3C"/>
    <w:rsid w:val="00AB558D"/>
    <w:rsid w:val="00AB5611"/>
    <w:rsid w:val="00AB56C3"/>
    <w:rsid w:val="00AB595F"/>
    <w:rsid w:val="00AB5994"/>
    <w:rsid w:val="00AB6148"/>
    <w:rsid w:val="00AB66AF"/>
    <w:rsid w:val="00AB671E"/>
    <w:rsid w:val="00AB6927"/>
    <w:rsid w:val="00AB6B16"/>
    <w:rsid w:val="00AB6EBD"/>
    <w:rsid w:val="00AB7929"/>
    <w:rsid w:val="00AB7FD9"/>
    <w:rsid w:val="00AC0C6B"/>
    <w:rsid w:val="00AC0DA7"/>
    <w:rsid w:val="00AC0E02"/>
    <w:rsid w:val="00AC132C"/>
    <w:rsid w:val="00AC1732"/>
    <w:rsid w:val="00AC1C93"/>
    <w:rsid w:val="00AC264C"/>
    <w:rsid w:val="00AC26FA"/>
    <w:rsid w:val="00AC2979"/>
    <w:rsid w:val="00AC2F20"/>
    <w:rsid w:val="00AC3421"/>
    <w:rsid w:val="00AC36EA"/>
    <w:rsid w:val="00AC3986"/>
    <w:rsid w:val="00AC4176"/>
    <w:rsid w:val="00AC4975"/>
    <w:rsid w:val="00AC4D38"/>
    <w:rsid w:val="00AC5843"/>
    <w:rsid w:val="00AC58C8"/>
    <w:rsid w:val="00AC5F80"/>
    <w:rsid w:val="00AC66CB"/>
    <w:rsid w:val="00AC6708"/>
    <w:rsid w:val="00AC69FF"/>
    <w:rsid w:val="00AC6D35"/>
    <w:rsid w:val="00AD01DD"/>
    <w:rsid w:val="00AD0DAA"/>
    <w:rsid w:val="00AD11F5"/>
    <w:rsid w:val="00AD13C3"/>
    <w:rsid w:val="00AD18C0"/>
    <w:rsid w:val="00AD198A"/>
    <w:rsid w:val="00AD1C63"/>
    <w:rsid w:val="00AD1D56"/>
    <w:rsid w:val="00AD2058"/>
    <w:rsid w:val="00AD2107"/>
    <w:rsid w:val="00AD3072"/>
    <w:rsid w:val="00AD30C2"/>
    <w:rsid w:val="00AD3AD1"/>
    <w:rsid w:val="00AD3EC0"/>
    <w:rsid w:val="00AD4384"/>
    <w:rsid w:val="00AD4B76"/>
    <w:rsid w:val="00AD4D28"/>
    <w:rsid w:val="00AD53EC"/>
    <w:rsid w:val="00AD58E8"/>
    <w:rsid w:val="00AD5EA5"/>
    <w:rsid w:val="00AD63C4"/>
    <w:rsid w:val="00AD64B2"/>
    <w:rsid w:val="00AD65F8"/>
    <w:rsid w:val="00AD6B35"/>
    <w:rsid w:val="00AD6C5F"/>
    <w:rsid w:val="00AD7093"/>
    <w:rsid w:val="00AD7277"/>
    <w:rsid w:val="00AD79F6"/>
    <w:rsid w:val="00AE0409"/>
    <w:rsid w:val="00AE047C"/>
    <w:rsid w:val="00AE05E3"/>
    <w:rsid w:val="00AE0974"/>
    <w:rsid w:val="00AE0C1E"/>
    <w:rsid w:val="00AE137A"/>
    <w:rsid w:val="00AE16C6"/>
    <w:rsid w:val="00AE185A"/>
    <w:rsid w:val="00AE1B31"/>
    <w:rsid w:val="00AE27DC"/>
    <w:rsid w:val="00AE2869"/>
    <w:rsid w:val="00AE2945"/>
    <w:rsid w:val="00AE2B70"/>
    <w:rsid w:val="00AE2C33"/>
    <w:rsid w:val="00AE2CE5"/>
    <w:rsid w:val="00AE349A"/>
    <w:rsid w:val="00AE3732"/>
    <w:rsid w:val="00AE39A8"/>
    <w:rsid w:val="00AE42FB"/>
    <w:rsid w:val="00AE4A78"/>
    <w:rsid w:val="00AE4EA5"/>
    <w:rsid w:val="00AE538C"/>
    <w:rsid w:val="00AE5692"/>
    <w:rsid w:val="00AE5860"/>
    <w:rsid w:val="00AE6160"/>
    <w:rsid w:val="00AE6669"/>
    <w:rsid w:val="00AE7A04"/>
    <w:rsid w:val="00AE7AD9"/>
    <w:rsid w:val="00AF037F"/>
    <w:rsid w:val="00AF083D"/>
    <w:rsid w:val="00AF0B0B"/>
    <w:rsid w:val="00AF0E5D"/>
    <w:rsid w:val="00AF19FF"/>
    <w:rsid w:val="00AF207F"/>
    <w:rsid w:val="00AF2313"/>
    <w:rsid w:val="00AF2B24"/>
    <w:rsid w:val="00AF2DEE"/>
    <w:rsid w:val="00AF2E94"/>
    <w:rsid w:val="00AF330B"/>
    <w:rsid w:val="00AF397C"/>
    <w:rsid w:val="00AF4067"/>
    <w:rsid w:val="00AF44EC"/>
    <w:rsid w:val="00AF4DCD"/>
    <w:rsid w:val="00AF5CD1"/>
    <w:rsid w:val="00AF6AA4"/>
    <w:rsid w:val="00AF6B3B"/>
    <w:rsid w:val="00AF7658"/>
    <w:rsid w:val="00AF7850"/>
    <w:rsid w:val="00AF7DF4"/>
    <w:rsid w:val="00B000AB"/>
    <w:rsid w:val="00B003CF"/>
    <w:rsid w:val="00B01528"/>
    <w:rsid w:val="00B0187C"/>
    <w:rsid w:val="00B0192D"/>
    <w:rsid w:val="00B01A68"/>
    <w:rsid w:val="00B01D1A"/>
    <w:rsid w:val="00B01D51"/>
    <w:rsid w:val="00B01E7C"/>
    <w:rsid w:val="00B02214"/>
    <w:rsid w:val="00B0235E"/>
    <w:rsid w:val="00B023C6"/>
    <w:rsid w:val="00B02F8B"/>
    <w:rsid w:val="00B0341D"/>
    <w:rsid w:val="00B03538"/>
    <w:rsid w:val="00B03B69"/>
    <w:rsid w:val="00B03E9E"/>
    <w:rsid w:val="00B04319"/>
    <w:rsid w:val="00B049D9"/>
    <w:rsid w:val="00B04A98"/>
    <w:rsid w:val="00B050DA"/>
    <w:rsid w:val="00B05351"/>
    <w:rsid w:val="00B055CD"/>
    <w:rsid w:val="00B05E4B"/>
    <w:rsid w:val="00B06595"/>
    <w:rsid w:val="00B0663D"/>
    <w:rsid w:val="00B06883"/>
    <w:rsid w:val="00B069F2"/>
    <w:rsid w:val="00B06DC8"/>
    <w:rsid w:val="00B071DB"/>
    <w:rsid w:val="00B075B5"/>
    <w:rsid w:val="00B07A42"/>
    <w:rsid w:val="00B07C6E"/>
    <w:rsid w:val="00B102E2"/>
    <w:rsid w:val="00B105B0"/>
    <w:rsid w:val="00B11062"/>
    <w:rsid w:val="00B110BD"/>
    <w:rsid w:val="00B114BD"/>
    <w:rsid w:val="00B116A1"/>
    <w:rsid w:val="00B119D1"/>
    <w:rsid w:val="00B11AC7"/>
    <w:rsid w:val="00B11DAE"/>
    <w:rsid w:val="00B1203E"/>
    <w:rsid w:val="00B1258A"/>
    <w:rsid w:val="00B12748"/>
    <w:rsid w:val="00B12C1B"/>
    <w:rsid w:val="00B12E90"/>
    <w:rsid w:val="00B13052"/>
    <w:rsid w:val="00B13235"/>
    <w:rsid w:val="00B132E3"/>
    <w:rsid w:val="00B134B6"/>
    <w:rsid w:val="00B1369B"/>
    <w:rsid w:val="00B13911"/>
    <w:rsid w:val="00B13A52"/>
    <w:rsid w:val="00B143E3"/>
    <w:rsid w:val="00B14CBC"/>
    <w:rsid w:val="00B14E8A"/>
    <w:rsid w:val="00B14EAE"/>
    <w:rsid w:val="00B14F28"/>
    <w:rsid w:val="00B15630"/>
    <w:rsid w:val="00B15DE0"/>
    <w:rsid w:val="00B15FBC"/>
    <w:rsid w:val="00B161C1"/>
    <w:rsid w:val="00B16D01"/>
    <w:rsid w:val="00B17052"/>
    <w:rsid w:val="00B17484"/>
    <w:rsid w:val="00B176DC"/>
    <w:rsid w:val="00B17883"/>
    <w:rsid w:val="00B17BCE"/>
    <w:rsid w:val="00B17BDF"/>
    <w:rsid w:val="00B207A2"/>
    <w:rsid w:val="00B207C8"/>
    <w:rsid w:val="00B20F64"/>
    <w:rsid w:val="00B212AA"/>
    <w:rsid w:val="00B21ACD"/>
    <w:rsid w:val="00B2202D"/>
    <w:rsid w:val="00B225ED"/>
    <w:rsid w:val="00B22E0C"/>
    <w:rsid w:val="00B22F64"/>
    <w:rsid w:val="00B22F81"/>
    <w:rsid w:val="00B23CB3"/>
    <w:rsid w:val="00B2460E"/>
    <w:rsid w:val="00B24A51"/>
    <w:rsid w:val="00B2517A"/>
    <w:rsid w:val="00B25775"/>
    <w:rsid w:val="00B25785"/>
    <w:rsid w:val="00B25823"/>
    <w:rsid w:val="00B25D82"/>
    <w:rsid w:val="00B25DEC"/>
    <w:rsid w:val="00B2633B"/>
    <w:rsid w:val="00B265AC"/>
    <w:rsid w:val="00B26DA2"/>
    <w:rsid w:val="00B27172"/>
    <w:rsid w:val="00B277F6"/>
    <w:rsid w:val="00B305F9"/>
    <w:rsid w:val="00B30903"/>
    <w:rsid w:val="00B30CDA"/>
    <w:rsid w:val="00B30F06"/>
    <w:rsid w:val="00B311D1"/>
    <w:rsid w:val="00B31777"/>
    <w:rsid w:val="00B31817"/>
    <w:rsid w:val="00B31D25"/>
    <w:rsid w:val="00B31F9A"/>
    <w:rsid w:val="00B32688"/>
    <w:rsid w:val="00B32833"/>
    <w:rsid w:val="00B32A87"/>
    <w:rsid w:val="00B32E32"/>
    <w:rsid w:val="00B336D5"/>
    <w:rsid w:val="00B3379F"/>
    <w:rsid w:val="00B337C3"/>
    <w:rsid w:val="00B33C82"/>
    <w:rsid w:val="00B3420A"/>
    <w:rsid w:val="00B343D3"/>
    <w:rsid w:val="00B34AEC"/>
    <w:rsid w:val="00B34BCA"/>
    <w:rsid w:val="00B34DBB"/>
    <w:rsid w:val="00B35517"/>
    <w:rsid w:val="00B36D82"/>
    <w:rsid w:val="00B36F24"/>
    <w:rsid w:val="00B3756B"/>
    <w:rsid w:val="00B37A57"/>
    <w:rsid w:val="00B37B5F"/>
    <w:rsid w:val="00B37DD4"/>
    <w:rsid w:val="00B37E38"/>
    <w:rsid w:val="00B37ED4"/>
    <w:rsid w:val="00B40574"/>
    <w:rsid w:val="00B4138B"/>
    <w:rsid w:val="00B41437"/>
    <w:rsid w:val="00B41918"/>
    <w:rsid w:val="00B41F05"/>
    <w:rsid w:val="00B42239"/>
    <w:rsid w:val="00B4257B"/>
    <w:rsid w:val="00B42948"/>
    <w:rsid w:val="00B42A3C"/>
    <w:rsid w:val="00B42AA7"/>
    <w:rsid w:val="00B42E9E"/>
    <w:rsid w:val="00B43CD1"/>
    <w:rsid w:val="00B440EE"/>
    <w:rsid w:val="00B44579"/>
    <w:rsid w:val="00B4462C"/>
    <w:rsid w:val="00B44641"/>
    <w:rsid w:val="00B44827"/>
    <w:rsid w:val="00B44885"/>
    <w:rsid w:val="00B4515E"/>
    <w:rsid w:val="00B45274"/>
    <w:rsid w:val="00B460E1"/>
    <w:rsid w:val="00B4631A"/>
    <w:rsid w:val="00B46A6F"/>
    <w:rsid w:val="00B47110"/>
    <w:rsid w:val="00B472D6"/>
    <w:rsid w:val="00B47361"/>
    <w:rsid w:val="00B5050B"/>
    <w:rsid w:val="00B505A7"/>
    <w:rsid w:val="00B509A9"/>
    <w:rsid w:val="00B51545"/>
    <w:rsid w:val="00B51727"/>
    <w:rsid w:val="00B52E27"/>
    <w:rsid w:val="00B53523"/>
    <w:rsid w:val="00B537CC"/>
    <w:rsid w:val="00B53A2E"/>
    <w:rsid w:val="00B540AF"/>
    <w:rsid w:val="00B544E7"/>
    <w:rsid w:val="00B55105"/>
    <w:rsid w:val="00B55172"/>
    <w:rsid w:val="00B55414"/>
    <w:rsid w:val="00B55B0A"/>
    <w:rsid w:val="00B56101"/>
    <w:rsid w:val="00B5626C"/>
    <w:rsid w:val="00B565D4"/>
    <w:rsid w:val="00B566FD"/>
    <w:rsid w:val="00B570EA"/>
    <w:rsid w:val="00B5730E"/>
    <w:rsid w:val="00B57B65"/>
    <w:rsid w:val="00B57E5E"/>
    <w:rsid w:val="00B60873"/>
    <w:rsid w:val="00B608B1"/>
    <w:rsid w:val="00B60B7F"/>
    <w:rsid w:val="00B611EF"/>
    <w:rsid w:val="00B616C1"/>
    <w:rsid w:val="00B61CCC"/>
    <w:rsid w:val="00B61E74"/>
    <w:rsid w:val="00B62C51"/>
    <w:rsid w:val="00B637C1"/>
    <w:rsid w:val="00B639D2"/>
    <w:rsid w:val="00B63ABA"/>
    <w:rsid w:val="00B63C22"/>
    <w:rsid w:val="00B63E56"/>
    <w:rsid w:val="00B6459F"/>
    <w:rsid w:val="00B6465E"/>
    <w:rsid w:val="00B64A1B"/>
    <w:rsid w:val="00B64C65"/>
    <w:rsid w:val="00B654CB"/>
    <w:rsid w:val="00B65502"/>
    <w:rsid w:val="00B655E1"/>
    <w:rsid w:val="00B655FE"/>
    <w:rsid w:val="00B65920"/>
    <w:rsid w:val="00B659CC"/>
    <w:rsid w:val="00B6785B"/>
    <w:rsid w:val="00B678FE"/>
    <w:rsid w:val="00B67F78"/>
    <w:rsid w:val="00B7046A"/>
    <w:rsid w:val="00B7063B"/>
    <w:rsid w:val="00B70658"/>
    <w:rsid w:val="00B7072D"/>
    <w:rsid w:val="00B71472"/>
    <w:rsid w:val="00B7178D"/>
    <w:rsid w:val="00B7188E"/>
    <w:rsid w:val="00B719E6"/>
    <w:rsid w:val="00B72C24"/>
    <w:rsid w:val="00B72C3D"/>
    <w:rsid w:val="00B72D28"/>
    <w:rsid w:val="00B72F84"/>
    <w:rsid w:val="00B72FA3"/>
    <w:rsid w:val="00B73152"/>
    <w:rsid w:val="00B737B1"/>
    <w:rsid w:val="00B7429E"/>
    <w:rsid w:val="00B74BFF"/>
    <w:rsid w:val="00B74DEE"/>
    <w:rsid w:val="00B74F31"/>
    <w:rsid w:val="00B74F83"/>
    <w:rsid w:val="00B75227"/>
    <w:rsid w:val="00B754FE"/>
    <w:rsid w:val="00B75553"/>
    <w:rsid w:val="00B75678"/>
    <w:rsid w:val="00B76223"/>
    <w:rsid w:val="00B76C94"/>
    <w:rsid w:val="00B76FDD"/>
    <w:rsid w:val="00B77000"/>
    <w:rsid w:val="00B775ED"/>
    <w:rsid w:val="00B77D32"/>
    <w:rsid w:val="00B77EFB"/>
    <w:rsid w:val="00B80416"/>
    <w:rsid w:val="00B808B2"/>
    <w:rsid w:val="00B80D60"/>
    <w:rsid w:val="00B80F72"/>
    <w:rsid w:val="00B819D3"/>
    <w:rsid w:val="00B82003"/>
    <w:rsid w:val="00B8312E"/>
    <w:rsid w:val="00B836F2"/>
    <w:rsid w:val="00B83A49"/>
    <w:rsid w:val="00B83EF6"/>
    <w:rsid w:val="00B83F03"/>
    <w:rsid w:val="00B84412"/>
    <w:rsid w:val="00B84812"/>
    <w:rsid w:val="00B84AAB"/>
    <w:rsid w:val="00B84FA8"/>
    <w:rsid w:val="00B84FC1"/>
    <w:rsid w:val="00B8548F"/>
    <w:rsid w:val="00B858D9"/>
    <w:rsid w:val="00B858F0"/>
    <w:rsid w:val="00B85A85"/>
    <w:rsid w:val="00B85E39"/>
    <w:rsid w:val="00B85EA4"/>
    <w:rsid w:val="00B86005"/>
    <w:rsid w:val="00B86092"/>
    <w:rsid w:val="00B863CD"/>
    <w:rsid w:val="00B86739"/>
    <w:rsid w:val="00B8693A"/>
    <w:rsid w:val="00B86A5D"/>
    <w:rsid w:val="00B86C6E"/>
    <w:rsid w:val="00B86D8E"/>
    <w:rsid w:val="00B876D6"/>
    <w:rsid w:val="00B90194"/>
    <w:rsid w:val="00B90826"/>
    <w:rsid w:val="00B90E54"/>
    <w:rsid w:val="00B912D7"/>
    <w:rsid w:val="00B915EB"/>
    <w:rsid w:val="00B9192A"/>
    <w:rsid w:val="00B91CDB"/>
    <w:rsid w:val="00B920E8"/>
    <w:rsid w:val="00B922C7"/>
    <w:rsid w:val="00B92B78"/>
    <w:rsid w:val="00B934C6"/>
    <w:rsid w:val="00B9400F"/>
    <w:rsid w:val="00B9439A"/>
    <w:rsid w:val="00B9467E"/>
    <w:rsid w:val="00B94BA4"/>
    <w:rsid w:val="00B94CB3"/>
    <w:rsid w:val="00B94D08"/>
    <w:rsid w:val="00B94DC0"/>
    <w:rsid w:val="00B95071"/>
    <w:rsid w:val="00B950E1"/>
    <w:rsid w:val="00B950E8"/>
    <w:rsid w:val="00B95168"/>
    <w:rsid w:val="00B955FA"/>
    <w:rsid w:val="00B9576D"/>
    <w:rsid w:val="00B96634"/>
    <w:rsid w:val="00B96987"/>
    <w:rsid w:val="00B96C25"/>
    <w:rsid w:val="00B96F88"/>
    <w:rsid w:val="00B96F89"/>
    <w:rsid w:val="00B97113"/>
    <w:rsid w:val="00B9729E"/>
    <w:rsid w:val="00B972B3"/>
    <w:rsid w:val="00B97595"/>
    <w:rsid w:val="00B97C90"/>
    <w:rsid w:val="00B9E618"/>
    <w:rsid w:val="00BA0476"/>
    <w:rsid w:val="00BA0BCC"/>
    <w:rsid w:val="00BA0C41"/>
    <w:rsid w:val="00BA1854"/>
    <w:rsid w:val="00BA1CD0"/>
    <w:rsid w:val="00BA1E93"/>
    <w:rsid w:val="00BA22B2"/>
    <w:rsid w:val="00BA23ED"/>
    <w:rsid w:val="00BA255E"/>
    <w:rsid w:val="00BA2B0D"/>
    <w:rsid w:val="00BA2B94"/>
    <w:rsid w:val="00BA2D60"/>
    <w:rsid w:val="00BA300F"/>
    <w:rsid w:val="00BA316A"/>
    <w:rsid w:val="00BA37A4"/>
    <w:rsid w:val="00BA42B5"/>
    <w:rsid w:val="00BA4996"/>
    <w:rsid w:val="00BA4A01"/>
    <w:rsid w:val="00BA50B2"/>
    <w:rsid w:val="00BA5965"/>
    <w:rsid w:val="00BA5AC7"/>
    <w:rsid w:val="00BA5C5A"/>
    <w:rsid w:val="00BA5C78"/>
    <w:rsid w:val="00BA5F4E"/>
    <w:rsid w:val="00BA65A3"/>
    <w:rsid w:val="00BA7354"/>
    <w:rsid w:val="00BA78C4"/>
    <w:rsid w:val="00BB0621"/>
    <w:rsid w:val="00BB1D79"/>
    <w:rsid w:val="00BB25C5"/>
    <w:rsid w:val="00BB2AF6"/>
    <w:rsid w:val="00BB303C"/>
    <w:rsid w:val="00BB34A7"/>
    <w:rsid w:val="00BB3881"/>
    <w:rsid w:val="00BB3923"/>
    <w:rsid w:val="00BB3F10"/>
    <w:rsid w:val="00BB402F"/>
    <w:rsid w:val="00BB421C"/>
    <w:rsid w:val="00BB465C"/>
    <w:rsid w:val="00BB491A"/>
    <w:rsid w:val="00BB5533"/>
    <w:rsid w:val="00BB6279"/>
    <w:rsid w:val="00BB725B"/>
    <w:rsid w:val="00BB7C15"/>
    <w:rsid w:val="00BC0CB7"/>
    <w:rsid w:val="00BC0E58"/>
    <w:rsid w:val="00BC10B9"/>
    <w:rsid w:val="00BC114F"/>
    <w:rsid w:val="00BC1681"/>
    <w:rsid w:val="00BC16E4"/>
    <w:rsid w:val="00BC1A35"/>
    <w:rsid w:val="00BC1D0A"/>
    <w:rsid w:val="00BC1D1C"/>
    <w:rsid w:val="00BC1EB1"/>
    <w:rsid w:val="00BC2076"/>
    <w:rsid w:val="00BC263B"/>
    <w:rsid w:val="00BC2BF4"/>
    <w:rsid w:val="00BC32F1"/>
    <w:rsid w:val="00BC332B"/>
    <w:rsid w:val="00BC33A4"/>
    <w:rsid w:val="00BC378F"/>
    <w:rsid w:val="00BC3BAC"/>
    <w:rsid w:val="00BC3C70"/>
    <w:rsid w:val="00BC3C82"/>
    <w:rsid w:val="00BC3CC3"/>
    <w:rsid w:val="00BC3F0E"/>
    <w:rsid w:val="00BC3F35"/>
    <w:rsid w:val="00BC4233"/>
    <w:rsid w:val="00BC44E5"/>
    <w:rsid w:val="00BC462C"/>
    <w:rsid w:val="00BC4A12"/>
    <w:rsid w:val="00BC4C6E"/>
    <w:rsid w:val="00BC5228"/>
    <w:rsid w:val="00BC526A"/>
    <w:rsid w:val="00BC6427"/>
    <w:rsid w:val="00BC65E4"/>
    <w:rsid w:val="00BC6988"/>
    <w:rsid w:val="00BC714C"/>
    <w:rsid w:val="00BC7358"/>
    <w:rsid w:val="00BC79EF"/>
    <w:rsid w:val="00BC7A2C"/>
    <w:rsid w:val="00BC7C4E"/>
    <w:rsid w:val="00BC7DAB"/>
    <w:rsid w:val="00BC7DED"/>
    <w:rsid w:val="00BC7F74"/>
    <w:rsid w:val="00BD0072"/>
    <w:rsid w:val="00BD0FF7"/>
    <w:rsid w:val="00BD205B"/>
    <w:rsid w:val="00BD21EF"/>
    <w:rsid w:val="00BD299A"/>
    <w:rsid w:val="00BD2A38"/>
    <w:rsid w:val="00BD3DFC"/>
    <w:rsid w:val="00BD3E2F"/>
    <w:rsid w:val="00BD44D7"/>
    <w:rsid w:val="00BD46D3"/>
    <w:rsid w:val="00BD49E1"/>
    <w:rsid w:val="00BD5659"/>
    <w:rsid w:val="00BD655B"/>
    <w:rsid w:val="00BD6EBA"/>
    <w:rsid w:val="00BD72D3"/>
    <w:rsid w:val="00BD7A44"/>
    <w:rsid w:val="00BD7DEC"/>
    <w:rsid w:val="00BE0EF7"/>
    <w:rsid w:val="00BE0F2A"/>
    <w:rsid w:val="00BE1459"/>
    <w:rsid w:val="00BE14DC"/>
    <w:rsid w:val="00BE195D"/>
    <w:rsid w:val="00BE195F"/>
    <w:rsid w:val="00BE1B85"/>
    <w:rsid w:val="00BE21A1"/>
    <w:rsid w:val="00BE22D0"/>
    <w:rsid w:val="00BE29E5"/>
    <w:rsid w:val="00BE3352"/>
    <w:rsid w:val="00BE356E"/>
    <w:rsid w:val="00BE371C"/>
    <w:rsid w:val="00BE3858"/>
    <w:rsid w:val="00BE38BA"/>
    <w:rsid w:val="00BE3CD7"/>
    <w:rsid w:val="00BE4182"/>
    <w:rsid w:val="00BE4F2B"/>
    <w:rsid w:val="00BE5269"/>
    <w:rsid w:val="00BE5DE8"/>
    <w:rsid w:val="00BE5EC3"/>
    <w:rsid w:val="00BE6314"/>
    <w:rsid w:val="00BE6681"/>
    <w:rsid w:val="00BE6811"/>
    <w:rsid w:val="00BE6A4C"/>
    <w:rsid w:val="00BE71EC"/>
    <w:rsid w:val="00BE7272"/>
    <w:rsid w:val="00BE7381"/>
    <w:rsid w:val="00BE78C0"/>
    <w:rsid w:val="00BE7BF0"/>
    <w:rsid w:val="00BF0020"/>
    <w:rsid w:val="00BF0411"/>
    <w:rsid w:val="00BF0B15"/>
    <w:rsid w:val="00BF0CA6"/>
    <w:rsid w:val="00BF0DED"/>
    <w:rsid w:val="00BF0EFA"/>
    <w:rsid w:val="00BF1040"/>
    <w:rsid w:val="00BF1622"/>
    <w:rsid w:val="00BF1E06"/>
    <w:rsid w:val="00BF299D"/>
    <w:rsid w:val="00BF3482"/>
    <w:rsid w:val="00BF34FF"/>
    <w:rsid w:val="00BF41B5"/>
    <w:rsid w:val="00BF42D1"/>
    <w:rsid w:val="00BF486A"/>
    <w:rsid w:val="00BF48D8"/>
    <w:rsid w:val="00BF6256"/>
    <w:rsid w:val="00BF6C7C"/>
    <w:rsid w:val="00BF7D42"/>
    <w:rsid w:val="00BF7D94"/>
    <w:rsid w:val="00C00251"/>
    <w:rsid w:val="00C00564"/>
    <w:rsid w:val="00C00D14"/>
    <w:rsid w:val="00C01282"/>
    <w:rsid w:val="00C01446"/>
    <w:rsid w:val="00C018AC"/>
    <w:rsid w:val="00C026C7"/>
    <w:rsid w:val="00C02762"/>
    <w:rsid w:val="00C03A27"/>
    <w:rsid w:val="00C03CD2"/>
    <w:rsid w:val="00C0422A"/>
    <w:rsid w:val="00C044FC"/>
    <w:rsid w:val="00C04548"/>
    <w:rsid w:val="00C047FE"/>
    <w:rsid w:val="00C048D2"/>
    <w:rsid w:val="00C048E4"/>
    <w:rsid w:val="00C053CF"/>
    <w:rsid w:val="00C0570A"/>
    <w:rsid w:val="00C05FA8"/>
    <w:rsid w:val="00C05FDA"/>
    <w:rsid w:val="00C05FF3"/>
    <w:rsid w:val="00C06249"/>
    <w:rsid w:val="00C067BB"/>
    <w:rsid w:val="00C072B5"/>
    <w:rsid w:val="00C0791A"/>
    <w:rsid w:val="00C1002A"/>
    <w:rsid w:val="00C1012A"/>
    <w:rsid w:val="00C102B9"/>
    <w:rsid w:val="00C102E3"/>
    <w:rsid w:val="00C1031D"/>
    <w:rsid w:val="00C10410"/>
    <w:rsid w:val="00C10C2E"/>
    <w:rsid w:val="00C11161"/>
    <w:rsid w:val="00C113A7"/>
    <w:rsid w:val="00C116A7"/>
    <w:rsid w:val="00C118C2"/>
    <w:rsid w:val="00C1221C"/>
    <w:rsid w:val="00C12515"/>
    <w:rsid w:val="00C12BF2"/>
    <w:rsid w:val="00C13324"/>
    <w:rsid w:val="00C14AB9"/>
    <w:rsid w:val="00C14EF9"/>
    <w:rsid w:val="00C1507B"/>
    <w:rsid w:val="00C15337"/>
    <w:rsid w:val="00C15356"/>
    <w:rsid w:val="00C158DB"/>
    <w:rsid w:val="00C15D71"/>
    <w:rsid w:val="00C15FF3"/>
    <w:rsid w:val="00C16608"/>
    <w:rsid w:val="00C16857"/>
    <w:rsid w:val="00C16D8F"/>
    <w:rsid w:val="00C16DB0"/>
    <w:rsid w:val="00C1751C"/>
    <w:rsid w:val="00C177A1"/>
    <w:rsid w:val="00C201A9"/>
    <w:rsid w:val="00C20380"/>
    <w:rsid w:val="00C20E4B"/>
    <w:rsid w:val="00C20E8C"/>
    <w:rsid w:val="00C21ACD"/>
    <w:rsid w:val="00C22245"/>
    <w:rsid w:val="00C22389"/>
    <w:rsid w:val="00C223EB"/>
    <w:rsid w:val="00C2286D"/>
    <w:rsid w:val="00C22CC7"/>
    <w:rsid w:val="00C23252"/>
    <w:rsid w:val="00C2341C"/>
    <w:rsid w:val="00C2371B"/>
    <w:rsid w:val="00C23881"/>
    <w:rsid w:val="00C23E95"/>
    <w:rsid w:val="00C2443B"/>
    <w:rsid w:val="00C245C5"/>
    <w:rsid w:val="00C249F6"/>
    <w:rsid w:val="00C24E3D"/>
    <w:rsid w:val="00C25863"/>
    <w:rsid w:val="00C25896"/>
    <w:rsid w:val="00C2604A"/>
    <w:rsid w:val="00C263A9"/>
    <w:rsid w:val="00C27143"/>
    <w:rsid w:val="00C27A1B"/>
    <w:rsid w:val="00C27C00"/>
    <w:rsid w:val="00C30796"/>
    <w:rsid w:val="00C30845"/>
    <w:rsid w:val="00C30868"/>
    <w:rsid w:val="00C30A62"/>
    <w:rsid w:val="00C3123C"/>
    <w:rsid w:val="00C31818"/>
    <w:rsid w:val="00C31830"/>
    <w:rsid w:val="00C31A00"/>
    <w:rsid w:val="00C31C61"/>
    <w:rsid w:val="00C32EDE"/>
    <w:rsid w:val="00C3309C"/>
    <w:rsid w:val="00C331AB"/>
    <w:rsid w:val="00C33B72"/>
    <w:rsid w:val="00C34D45"/>
    <w:rsid w:val="00C350AD"/>
    <w:rsid w:val="00C35872"/>
    <w:rsid w:val="00C35F4B"/>
    <w:rsid w:val="00C361E8"/>
    <w:rsid w:val="00C370DD"/>
    <w:rsid w:val="00C373D8"/>
    <w:rsid w:val="00C37944"/>
    <w:rsid w:val="00C379DB"/>
    <w:rsid w:val="00C379F5"/>
    <w:rsid w:val="00C37A3D"/>
    <w:rsid w:val="00C37C3B"/>
    <w:rsid w:val="00C400D2"/>
    <w:rsid w:val="00C407B9"/>
    <w:rsid w:val="00C40929"/>
    <w:rsid w:val="00C411B7"/>
    <w:rsid w:val="00C41FDC"/>
    <w:rsid w:val="00C435D8"/>
    <w:rsid w:val="00C438D1"/>
    <w:rsid w:val="00C44682"/>
    <w:rsid w:val="00C4550E"/>
    <w:rsid w:val="00C45CB2"/>
    <w:rsid w:val="00C46613"/>
    <w:rsid w:val="00C47C34"/>
    <w:rsid w:val="00C47D15"/>
    <w:rsid w:val="00C506CE"/>
    <w:rsid w:val="00C50D82"/>
    <w:rsid w:val="00C50DBD"/>
    <w:rsid w:val="00C51ACC"/>
    <w:rsid w:val="00C52312"/>
    <w:rsid w:val="00C525D9"/>
    <w:rsid w:val="00C52639"/>
    <w:rsid w:val="00C52684"/>
    <w:rsid w:val="00C52A78"/>
    <w:rsid w:val="00C52E82"/>
    <w:rsid w:val="00C5310E"/>
    <w:rsid w:val="00C536E2"/>
    <w:rsid w:val="00C53D45"/>
    <w:rsid w:val="00C53EE2"/>
    <w:rsid w:val="00C5435F"/>
    <w:rsid w:val="00C543E8"/>
    <w:rsid w:val="00C54AD0"/>
    <w:rsid w:val="00C54C8A"/>
    <w:rsid w:val="00C54DD8"/>
    <w:rsid w:val="00C54F54"/>
    <w:rsid w:val="00C559F0"/>
    <w:rsid w:val="00C55E82"/>
    <w:rsid w:val="00C55F91"/>
    <w:rsid w:val="00C56D2B"/>
    <w:rsid w:val="00C57094"/>
    <w:rsid w:val="00C5721D"/>
    <w:rsid w:val="00C572E6"/>
    <w:rsid w:val="00C57320"/>
    <w:rsid w:val="00C5750C"/>
    <w:rsid w:val="00C57580"/>
    <w:rsid w:val="00C60142"/>
    <w:rsid w:val="00C605D1"/>
    <w:rsid w:val="00C60B2A"/>
    <w:rsid w:val="00C60F91"/>
    <w:rsid w:val="00C61B08"/>
    <w:rsid w:val="00C62108"/>
    <w:rsid w:val="00C622EC"/>
    <w:rsid w:val="00C622F2"/>
    <w:rsid w:val="00C62F1D"/>
    <w:rsid w:val="00C6300E"/>
    <w:rsid w:val="00C6318C"/>
    <w:rsid w:val="00C633DB"/>
    <w:rsid w:val="00C63600"/>
    <w:rsid w:val="00C63F88"/>
    <w:rsid w:val="00C641F3"/>
    <w:rsid w:val="00C6459B"/>
    <w:rsid w:val="00C65D88"/>
    <w:rsid w:val="00C66370"/>
    <w:rsid w:val="00C66443"/>
    <w:rsid w:val="00C664AA"/>
    <w:rsid w:val="00C66965"/>
    <w:rsid w:val="00C669B6"/>
    <w:rsid w:val="00C66AA6"/>
    <w:rsid w:val="00C677C3"/>
    <w:rsid w:val="00C67E79"/>
    <w:rsid w:val="00C7030B"/>
    <w:rsid w:val="00C71A2D"/>
    <w:rsid w:val="00C71A97"/>
    <w:rsid w:val="00C72250"/>
    <w:rsid w:val="00C73237"/>
    <w:rsid w:val="00C733C9"/>
    <w:rsid w:val="00C734EF"/>
    <w:rsid w:val="00C73540"/>
    <w:rsid w:val="00C73695"/>
    <w:rsid w:val="00C736EA"/>
    <w:rsid w:val="00C73767"/>
    <w:rsid w:val="00C739ED"/>
    <w:rsid w:val="00C74022"/>
    <w:rsid w:val="00C74548"/>
    <w:rsid w:val="00C74AF8"/>
    <w:rsid w:val="00C74B97"/>
    <w:rsid w:val="00C7551E"/>
    <w:rsid w:val="00C758CC"/>
    <w:rsid w:val="00C75ACA"/>
    <w:rsid w:val="00C75F4C"/>
    <w:rsid w:val="00C76036"/>
    <w:rsid w:val="00C76273"/>
    <w:rsid w:val="00C76887"/>
    <w:rsid w:val="00C77086"/>
    <w:rsid w:val="00C77729"/>
    <w:rsid w:val="00C77923"/>
    <w:rsid w:val="00C77A09"/>
    <w:rsid w:val="00C77C10"/>
    <w:rsid w:val="00C77FA2"/>
    <w:rsid w:val="00C800E0"/>
    <w:rsid w:val="00C80144"/>
    <w:rsid w:val="00C80797"/>
    <w:rsid w:val="00C80DB7"/>
    <w:rsid w:val="00C80F7F"/>
    <w:rsid w:val="00C812DE"/>
    <w:rsid w:val="00C81C3A"/>
    <w:rsid w:val="00C81D6A"/>
    <w:rsid w:val="00C81E6E"/>
    <w:rsid w:val="00C82044"/>
    <w:rsid w:val="00C82924"/>
    <w:rsid w:val="00C82A48"/>
    <w:rsid w:val="00C832EC"/>
    <w:rsid w:val="00C837AD"/>
    <w:rsid w:val="00C8392F"/>
    <w:rsid w:val="00C83C21"/>
    <w:rsid w:val="00C83F12"/>
    <w:rsid w:val="00C8425B"/>
    <w:rsid w:val="00C849CE"/>
    <w:rsid w:val="00C8617D"/>
    <w:rsid w:val="00C87093"/>
    <w:rsid w:val="00C8710C"/>
    <w:rsid w:val="00C87319"/>
    <w:rsid w:val="00C87BDD"/>
    <w:rsid w:val="00C90196"/>
    <w:rsid w:val="00C90329"/>
    <w:rsid w:val="00C904A1"/>
    <w:rsid w:val="00C909C4"/>
    <w:rsid w:val="00C91537"/>
    <w:rsid w:val="00C9154F"/>
    <w:rsid w:val="00C91EF1"/>
    <w:rsid w:val="00C92377"/>
    <w:rsid w:val="00C92500"/>
    <w:rsid w:val="00C9251D"/>
    <w:rsid w:val="00C92633"/>
    <w:rsid w:val="00C932E9"/>
    <w:rsid w:val="00C934F6"/>
    <w:rsid w:val="00C93D39"/>
    <w:rsid w:val="00C93F8C"/>
    <w:rsid w:val="00C9416A"/>
    <w:rsid w:val="00C941CF"/>
    <w:rsid w:val="00C94523"/>
    <w:rsid w:val="00C946CE"/>
    <w:rsid w:val="00C949F7"/>
    <w:rsid w:val="00C954A1"/>
    <w:rsid w:val="00C95765"/>
    <w:rsid w:val="00C95BC6"/>
    <w:rsid w:val="00C978C7"/>
    <w:rsid w:val="00C97BA2"/>
    <w:rsid w:val="00C97C24"/>
    <w:rsid w:val="00C97EE8"/>
    <w:rsid w:val="00CA11C5"/>
    <w:rsid w:val="00CA1568"/>
    <w:rsid w:val="00CA205C"/>
    <w:rsid w:val="00CA20EE"/>
    <w:rsid w:val="00CA2321"/>
    <w:rsid w:val="00CA2353"/>
    <w:rsid w:val="00CA28C3"/>
    <w:rsid w:val="00CA398B"/>
    <w:rsid w:val="00CA3F67"/>
    <w:rsid w:val="00CA40D8"/>
    <w:rsid w:val="00CA410D"/>
    <w:rsid w:val="00CA489C"/>
    <w:rsid w:val="00CA5B7D"/>
    <w:rsid w:val="00CA66BD"/>
    <w:rsid w:val="00CA6ADA"/>
    <w:rsid w:val="00CA6FDB"/>
    <w:rsid w:val="00CA7599"/>
    <w:rsid w:val="00CA7A9B"/>
    <w:rsid w:val="00CA7D2E"/>
    <w:rsid w:val="00CB022B"/>
    <w:rsid w:val="00CB0957"/>
    <w:rsid w:val="00CB0BD0"/>
    <w:rsid w:val="00CB1282"/>
    <w:rsid w:val="00CB1DCD"/>
    <w:rsid w:val="00CB2057"/>
    <w:rsid w:val="00CB285B"/>
    <w:rsid w:val="00CB2BB1"/>
    <w:rsid w:val="00CB2DBB"/>
    <w:rsid w:val="00CB38BC"/>
    <w:rsid w:val="00CB39C6"/>
    <w:rsid w:val="00CB4900"/>
    <w:rsid w:val="00CB4D23"/>
    <w:rsid w:val="00CB50AB"/>
    <w:rsid w:val="00CB5408"/>
    <w:rsid w:val="00CB55E1"/>
    <w:rsid w:val="00CB5626"/>
    <w:rsid w:val="00CB57E5"/>
    <w:rsid w:val="00CB5A13"/>
    <w:rsid w:val="00CB5BF4"/>
    <w:rsid w:val="00CB5E60"/>
    <w:rsid w:val="00CB60B9"/>
    <w:rsid w:val="00CB66BC"/>
    <w:rsid w:val="00CB66D0"/>
    <w:rsid w:val="00CB69D4"/>
    <w:rsid w:val="00CB6A2B"/>
    <w:rsid w:val="00CB6B97"/>
    <w:rsid w:val="00CB6BF3"/>
    <w:rsid w:val="00CB6FF1"/>
    <w:rsid w:val="00CB703D"/>
    <w:rsid w:val="00CB723B"/>
    <w:rsid w:val="00CB77B5"/>
    <w:rsid w:val="00CB7BC4"/>
    <w:rsid w:val="00CB7FBB"/>
    <w:rsid w:val="00CC048C"/>
    <w:rsid w:val="00CC0774"/>
    <w:rsid w:val="00CC0902"/>
    <w:rsid w:val="00CC0B43"/>
    <w:rsid w:val="00CC258B"/>
    <w:rsid w:val="00CC263B"/>
    <w:rsid w:val="00CC290D"/>
    <w:rsid w:val="00CC2B7F"/>
    <w:rsid w:val="00CC2D71"/>
    <w:rsid w:val="00CC315F"/>
    <w:rsid w:val="00CC32AF"/>
    <w:rsid w:val="00CC38AA"/>
    <w:rsid w:val="00CC3DEF"/>
    <w:rsid w:val="00CC3EA5"/>
    <w:rsid w:val="00CC3F42"/>
    <w:rsid w:val="00CC42B3"/>
    <w:rsid w:val="00CC528E"/>
    <w:rsid w:val="00CC65A2"/>
    <w:rsid w:val="00CC7068"/>
    <w:rsid w:val="00CC74A3"/>
    <w:rsid w:val="00CC763B"/>
    <w:rsid w:val="00CC7805"/>
    <w:rsid w:val="00CD037B"/>
    <w:rsid w:val="00CD070C"/>
    <w:rsid w:val="00CD0939"/>
    <w:rsid w:val="00CD0C01"/>
    <w:rsid w:val="00CD1083"/>
    <w:rsid w:val="00CD1800"/>
    <w:rsid w:val="00CD1CE0"/>
    <w:rsid w:val="00CD1D0C"/>
    <w:rsid w:val="00CD1F31"/>
    <w:rsid w:val="00CD2304"/>
    <w:rsid w:val="00CD26C3"/>
    <w:rsid w:val="00CD274F"/>
    <w:rsid w:val="00CD29BA"/>
    <w:rsid w:val="00CD4019"/>
    <w:rsid w:val="00CD4E7F"/>
    <w:rsid w:val="00CD5079"/>
    <w:rsid w:val="00CD5AAC"/>
    <w:rsid w:val="00CD5ADA"/>
    <w:rsid w:val="00CD5B4D"/>
    <w:rsid w:val="00CD707A"/>
    <w:rsid w:val="00CE0642"/>
    <w:rsid w:val="00CE15BE"/>
    <w:rsid w:val="00CE1686"/>
    <w:rsid w:val="00CE17C6"/>
    <w:rsid w:val="00CE1B06"/>
    <w:rsid w:val="00CE1CBC"/>
    <w:rsid w:val="00CE1F6B"/>
    <w:rsid w:val="00CE2600"/>
    <w:rsid w:val="00CE2725"/>
    <w:rsid w:val="00CE278F"/>
    <w:rsid w:val="00CE2967"/>
    <w:rsid w:val="00CE2A1C"/>
    <w:rsid w:val="00CE2E59"/>
    <w:rsid w:val="00CE2F59"/>
    <w:rsid w:val="00CE2FC8"/>
    <w:rsid w:val="00CE2FCF"/>
    <w:rsid w:val="00CE3760"/>
    <w:rsid w:val="00CE3E06"/>
    <w:rsid w:val="00CE4228"/>
    <w:rsid w:val="00CE4692"/>
    <w:rsid w:val="00CE47F0"/>
    <w:rsid w:val="00CE4DAF"/>
    <w:rsid w:val="00CE4DE7"/>
    <w:rsid w:val="00CE575A"/>
    <w:rsid w:val="00CE61BC"/>
    <w:rsid w:val="00CE641E"/>
    <w:rsid w:val="00CE738B"/>
    <w:rsid w:val="00CE76C1"/>
    <w:rsid w:val="00CF094A"/>
    <w:rsid w:val="00CF1A73"/>
    <w:rsid w:val="00CF284B"/>
    <w:rsid w:val="00CF2D7E"/>
    <w:rsid w:val="00CF2F1F"/>
    <w:rsid w:val="00CF35A1"/>
    <w:rsid w:val="00CF38AD"/>
    <w:rsid w:val="00CF39F8"/>
    <w:rsid w:val="00CF3B98"/>
    <w:rsid w:val="00CF4298"/>
    <w:rsid w:val="00CF50EB"/>
    <w:rsid w:val="00CF5295"/>
    <w:rsid w:val="00CF6508"/>
    <w:rsid w:val="00CF6531"/>
    <w:rsid w:val="00CF673A"/>
    <w:rsid w:val="00CF6D22"/>
    <w:rsid w:val="00CF6F17"/>
    <w:rsid w:val="00CF7138"/>
    <w:rsid w:val="00CF7140"/>
    <w:rsid w:val="00CF7593"/>
    <w:rsid w:val="00CF75F7"/>
    <w:rsid w:val="00CF7AC7"/>
    <w:rsid w:val="00CF7CD4"/>
    <w:rsid w:val="00D00069"/>
    <w:rsid w:val="00D00131"/>
    <w:rsid w:val="00D00238"/>
    <w:rsid w:val="00D00E14"/>
    <w:rsid w:val="00D01409"/>
    <w:rsid w:val="00D01440"/>
    <w:rsid w:val="00D0152E"/>
    <w:rsid w:val="00D01BEE"/>
    <w:rsid w:val="00D01FC6"/>
    <w:rsid w:val="00D0257C"/>
    <w:rsid w:val="00D02E64"/>
    <w:rsid w:val="00D0343F"/>
    <w:rsid w:val="00D035BB"/>
    <w:rsid w:val="00D03885"/>
    <w:rsid w:val="00D03BF6"/>
    <w:rsid w:val="00D03CC2"/>
    <w:rsid w:val="00D03CE0"/>
    <w:rsid w:val="00D03F49"/>
    <w:rsid w:val="00D04FB6"/>
    <w:rsid w:val="00D0556C"/>
    <w:rsid w:val="00D057FF"/>
    <w:rsid w:val="00D0587C"/>
    <w:rsid w:val="00D05B7A"/>
    <w:rsid w:val="00D05B98"/>
    <w:rsid w:val="00D05EE8"/>
    <w:rsid w:val="00D060B1"/>
    <w:rsid w:val="00D064B2"/>
    <w:rsid w:val="00D06AA3"/>
    <w:rsid w:val="00D06FDB"/>
    <w:rsid w:val="00D0723D"/>
    <w:rsid w:val="00D072EA"/>
    <w:rsid w:val="00D0783E"/>
    <w:rsid w:val="00D079C2"/>
    <w:rsid w:val="00D07B3E"/>
    <w:rsid w:val="00D07BF6"/>
    <w:rsid w:val="00D10811"/>
    <w:rsid w:val="00D10FA3"/>
    <w:rsid w:val="00D1182D"/>
    <w:rsid w:val="00D11B84"/>
    <w:rsid w:val="00D11FEF"/>
    <w:rsid w:val="00D124BB"/>
    <w:rsid w:val="00D12AB2"/>
    <w:rsid w:val="00D1304D"/>
    <w:rsid w:val="00D13549"/>
    <w:rsid w:val="00D137BF"/>
    <w:rsid w:val="00D1391A"/>
    <w:rsid w:val="00D13C54"/>
    <w:rsid w:val="00D13D36"/>
    <w:rsid w:val="00D1407C"/>
    <w:rsid w:val="00D142BA"/>
    <w:rsid w:val="00D144D7"/>
    <w:rsid w:val="00D1476B"/>
    <w:rsid w:val="00D147B9"/>
    <w:rsid w:val="00D149FF"/>
    <w:rsid w:val="00D152D1"/>
    <w:rsid w:val="00D15400"/>
    <w:rsid w:val="00D15635"/>
    <w:rsid w:val="00D156C7"/>
    <w:rsid w:val="00D15C61"/>
    <w:rsid w:val="00D15F83"/>
    <w:rsid w:val="00D1604E"/>
    <w:rsid w:val="00D170D9"/>
    <w:rsid w:val="00D17883"/>
    <w:rsid w:val="00D2038E"/>
    <w:rsid w:val="00D204DA"/>
    <w:rsid w:val="00D20504"/>
    <w:rsid w:val="00D215F4"/>
    <w:rsid w:val="00D21848"/>
    <w:rsid w:val="00D220E0"/>
    <w:rsid w:val="00D22432"/>
    <w:rsid w:val="00D22632"/>
    <w:rsid w:val="00D227E2"/>
    <w:rsid w:val="00D22876"/>
    <w:rsid w:val="00D22E2E"/>
    <w:rsid w:val="00D23736"/>
    <w:rsid w:val="00D23B65"/>
    <w:rsid w:val="00D2447E"/>
    <w:rsid w:val="00D25C4F"/>
    <w:rsid w:val="00D25D4F"/>
    <w:rsid w:val="00D25DD8"/>
    <w:rsid w:val="00D2672A"/>
    <w:rsid w:val="00D26845"/>
    <w:rsid w:val="00D26B3A"/>
    <w:rsid w:val="00D26B7A"/>
    <w:rsid w:val="00D26E4A"/>
    <w:rsid w:val="00D272FE"/>
    <w:rsid w:val="00D27C03"/>
    <w:rsid w:val="00D27EC2"/>
    <w:rsid w:val="00D301F7"/>
    <w:rsid w:val="00D309D7"/>
    <w:rsid w:val="00D3171D"/>
    <w:rsid w:val="00D317AC"/>
    <w:rsid w:val="00D3181A"/>
    <w:rsid w:val="00D31F7D"/>
    <w:rsid w:val="00D32015"/>
    <w:rsid w:val="00D3218C"/>
    <w:rsid w:val="00D325E3"/>
    <w:rsid w:val="00D33CF5"/>
    <w:rsid w:val="00D34450"/>
    <w:rsid w:val="00D34632"/>
    <w:rsid w:val="00D34915"/>
    <w:rsid w:val="00D34924"/>
    <w:rsid w:val="00D3551B"/>
    <w:rsid w:val="00D35781"/>
    <w:rsid w:val="00D35878"/>
    <w:rsid w:val="00D35C39"/>
    <w:rsid w:val="00D35E0E"/>
    <w:rsid w:val="00D36ACF"/>
    <w:rsid w:val="00D37354"/>
    <w:rsid w:val="00D375DA"/>
    <w:rsid w:val="00D37632"/>
    <w:rsid w:val="00D377D4"/>
    <w:rsid w:val="00D37D51"/>
    <w:rsid w:val="00D37EE7"/>
    <w:rsid w:val="00D37F2F"/>
    <w:rsid w:val="00D37F74"/>
    <w:rsid w:val="00D400B3"/>
    <w:rsid w:val="00D403D4"/>
    <w:rsid w:val="00D4065C"/>
    <w:rsid w:val="00D40717"/>
    <w:rsid w:val="00D40B4B"/>
    <w:rsid w:val="00D41216"/>
    <w:rsid w:val="00D4134B"/>
    <w:rsid w:val="00D417CD"/>
    <w:rsid w:val="00D420DE"/>
    <w:rsid w:val="00D421E2"/>
    <w:rsid w:val="00D42994"/>
    <w:rsid w:val="00D42A60"/>
    <w:rsid w:val="00D43D7E"/>
    <w:rsid w:val="00D43ED7"/>
    <w:rsid w:val="00D441E7"/>
    <w:rsid w:val="00D44327"/>
    <w:rsid w:val="00D44460"/>
    <w:rsid w:val="00D44ACF"/>
    <w:rsid w:val="00D44C64"/>
    <w:rsid w:val="00D450DD"/>
    <w:rsid w:val="00D450FC"/>
    <w:rsid w:val="00D451AC"/>
    <w:rsid w:val="00D457C7"/>
    <w:rsid w:val="00D45899"/>
    <w:rsid w:val="00D4593E"/>
    <w:rsid w:val="00D45C06"/>
    <w:rsid w:val="00D46182"/>
    <w:rsid w:val="00D46468"/>
    <w:rsid w:val="00D46E16"/>
    <w:rsid w:val="00D46ED9"/>
    <w:rsid w:val="00D4730A"/>
    <w:rsid w:val="00D4792A"/>
    <w:rsid w:val="00D479EF"/>
    <w:rsid w:val="00D47AD1"/>
    <w:rsid w:val="00D50120"/>
    <w:rsid w:val="00D50203"/>
    <w:rsid w:val="00D5061F"/>
    <w:rsid w:val="00D5066C"/>
    <w:rsid w:val="00D5083E"/>
    <w:rsid w:val="00D508ED"/>
    <w:rsid w:val="00D5178A"/>
    <w:rsid w:val="00D52634"/>
    <w:rsid w:val="00D52A9C"/>
    <w:rsid w:val="00D52E95"/>
    <w:rsid w:val="00D53016"/>
    <w:rsid w:val="00D532EB"/>
    <w:rsid w:val="00D538C3"/>
    <w:rsid w:val="00D53CE0"/>
    <w:rsid w:val="00D540EE"/>
    <w:rsid w:val="00D5545F"/>
    <w:rsid w:val="00D55B1C"/>
    <w:rsid w:val="00D55C55"/>
    <w:rsid w:val="00D55EB5"/>
    <w:rsid w:val="00D56B53"/>
    <w:rsid w:val="00D56D3D"/>
    <w:rsid w:val="00D56FF0"/>
    <w:rsid w:val="00D5736F"/>
    <w:rsid w:val="00D5769D"/>
    <w:rsid w:val="00D576B8"/>
    <w:rsid w:val="00D577BA"/>
    <w:rsid w:val="00D57E62"/>
    <w:rsid w:val="00D604CC"/>
    <w:rsid w:val="00D60B12"/>
    <w:rsid w:val="00D60ED8"/>
    <w:rsid w:val="00D6128A"/>
    <w:rsid w:val="00D61AF1"/>
    <w:rsid w:val="00D62D6C"/>
    <w:rsid w:val="00D62DBD"/>
    <w:rsid w:val="00D62DE1"/>
    <w:rsid w:val="00D63BD0"/>
    <w:rsid w:val="00D63CFA"/>
    <w:rsid w:val="00D63EE6"/>
    <w:rsid w:val="00D63F57"/>
    <w:rsid w:val="00D642DD"/>
    <w:rsid w:val="00D643FD"/>
    <w:rsid w:val="00D64AAE"/>
    <w:rsid w:val="00D64F49"/>
    <w:rsid w:val="00D64F60"/>
    <w:rsid w:val="00D64FC6"/>
    <w:rsid w:val="00D65190"/>
    <w:rsid w:val="00D660B0"/>
    <w:rsid w:val="00D66804"/>
    <w:rsid w:val="00D6746B"/>
    <w:rsid w:val="00D6769B"/>
    <w:rsid w:val="00D71B49"/>
    <w:rsid w:val="00D72361"/>
    <w:rsid w:val="00D724A5"/>
    <w:rsid w:val="00D72577"/>
    <w:rsid w:val="00D72877"/>
    <w:rsid w:val="00D72C27"/>
    <w:rsid w:val="00D72C5F"/>
    <w:rsid w:val="00D7435A"/>
    <w:rsid w:val="00D748EF"/>
    <w:rsid w:val="00D74A17"/>
    <w:rsid w:val="00D75103"/>
    <w:rsid w:val="00D752AF"/>
    <w:rsid w:val="00D75340"/>
    <w:rsid w:val="00D7589C"/>
    <w:rsid w:val="00D76225"/>
    <w:rsid w:val="00D76426"/>
    <w:rsid w:val="00D76714"/>
    <w:rsid w:val="00D7688C"/>
    <w:rsid w:val="00D76EBE"/>
    <w:rsid w:val="00D7703F"/>
    <w:rsid w:val="00D772E7"/>
    <w:rsid w:val="00D77D3D"/>
    <w:rsid w:val="00D8018B"/>
    <w:rsid w:val="00D80BE7"/>
    <w:rsid w:val="00D80CAD"/>
    <w:rsid w:val="00D818BE"/>
    <w:rsid w:val="00D818F8"/>
    <w:rsid w:val="00D825AA"/>
    <w:rsid w:val="00D827D1"/>
    <w:rsid w:val="00D82AF4"/>
    <w:rsid w:val="00D82B90"/>
    <w:rsid w:val="00D82C54"/>
    <w:rsid w:val="00D82FDE"/>
    <w:rsid w:val="00D8344D"/>
    <w:rsid w:val="00D83CC1"/>
    <w:rsid w:val="00D85B67"/>
    <w:rsid w:val="00D85C28"/>
    <w:rsid w:val="00D86337"/>
    <w:rsid w:val="00D865EA"/>
    <w:rsid w:val="00D86649"/>
    <w:rsid w:val="00D867D9"/>
    <w:rsid w:val="00D871DE"/>
    <w:rsid w:val="00D87696"/>
    <w:rsid w:val="00D87C36"/>
    <w:rsid w:val="00D87FF2"/>
    <w:rsid w:val="00D90864"/>
    <w:rsid w:val="00D90BC6"/>
    <w:rsid w:val="00D90E3B"/>
    <w:rsid w:val="00D91578"/>
    <w:rsid w:val="00D9163A"/>
    <w:rsid w:val="00D918A0"/>
    <w:rsid w:val="00D91C0D"/>
    <w:rsid w:val="00D91E87"/>
    <w:rsid w:val="00D91F8A"/>
    <w:rsid w:val="00D92860"/>
    <w:rsid w:val="00D92C01"/>
    <w:rsid w:val="00D93199"/>
    <w:rsid w:val="00D946A6"/>
    <w:rsid w:val="00D94BEF"/>
    <w:rsid w:val="00D956F0"/>
    <w:rsid w:val="00D95957"/>
    <w:rsid w:val="00D96027"/>
    <w:rsid w:val="00D96061"/>
    <w:rsid w:val="00D9622A"/>
    <w:rsid w:val="00D965CB"/>
    <w:rsid w:val="00D97029"/>
    <w:rsid w:val="00D97223"/>
    <w:rsid w:val="00DA00A1"/>
    <w:rsid w:val="00DA044F"/>
    <w:rsid w:val="00DA0963"/>
    <w:rsid w:val="00DA0E11"/>
    <w:rsid w:val="00DA1146"/>
    <w:rsid w:val="00DA16C3"/>
    <w:rsid w:val="00DA1783"/>
    <w:rsid w:val="00DA1C4D"/>
    <w:rsid w:val="00DA1C62"/>
    <w:rsid w:val="00DA1CED"/>
    <w:rsid w:val="00DA1D27"/>
    <w:rsid w:val="00DA234B"/>
    <w:rsid w:val="00DA2AD2"/>
    <w:rsid w:val="00DA309B"/>
    <w:rsid w:val="00DA328B"/>
    <w:rsid w:val="00DA38BA"/>
    <w:rsid w:val="00DA3CD0"/>
    <w:rsid w:val="00DA42CE"/>
    <w:rsid w:val="00DA55D3"/>
    <w:rsid w:val="00DA5800"/>
    <w:rsid w:val="00DA58BC"/>
    <w:rsid w:val="00DA5E6D"/>
    <w:rsid w:val="00DA5FF4"/>
    <w:rsid w:val="00DA60C4"/>
    <w:rsid w:val="00DA632E"/>
    <w:rsid w:val="00DA6496"/>
    <w:rsid w:val="00DA7089"/>
    <w:rsid w:val="00DA7C46"/>
    <w:rsid w:val="00DA7F2B"/>
    <w:rsid w:val="00DB01A4"/>
    <w:rsid w:val="00DB0351"/>
    <w:rsid w:val="00DB035C"/>
    <w:rsid w:val="00DB0663"/>
    <w:rsid w:val="00DB06BE"/>
    <w:rsid w:val="00DB0702"/>
    <w:rsid w:val="00DB082B"/>
    <w:rsid w:val="00DB09B9"/>
    <w:rsid w:val="00DB0C4A"/>
    <w:rsid w:val="00DB10B3"/>
    <w:rsid w:val="00DB1C36"/>
    <w:rsid w:val="00DB1FA8"/>
    <w:rsid w:val="00DB20CD"/>
    <w:rsid w:val="00DB22FB"/>
    <w:rsid w:val="00DB2417"/>
    <w:rsid w:val="00DB2BC1"/>
    <w:rsid w:val="00DB32A6"/>
    <w:rsid w:val="00DB34C4"/>
    <w:rsid w:val="00DB369A"/>
    <w:rsid w:val="00DB37EB"/>
    <w:rsid w:val="00DB3894"/>
    <w:rsid w:val="00DB3920"/>
    <w:rsid w:val="00DB3F95"/>
    <w:rsid w:val="00DB4070"/>
    <w:rsid w:val="00DB4204"/>
    <w:rsid w:val="00DB4333"/>
    <w:rsid w:val="00DB4889"/>
    <w:rsid w:val="00DB49CC"/>
    <w:rsid w:val="00DB4D76"/>
    <w:rsid w:val="00DB4DB0"/>
    <w:rsid w:val="00DB529D"/>
    <w:rsid w:val="00DB56D7"/>
    <w:rsid w:val="00DB5766"/>
    <w:rsid w:val="00DB5BF4"/>
    <w:rsid w:val="00DB67DA"/>
    <w:rsid w:val="00DB67E0"/>
    <w:rsid w:val="00DB68DE"/>
    <w:rsid w:val="00DB6B19"/>
    <w:rsid w:val="00DB6C6A"/>
    <w:rsid w:val="00DB7150"/>
    <w:rsid w:val="00DB76F1"/>
    <w:rsid w:val="00DB7A77"/>
    <w:rsid w:val="00DB7AD7"/>
    <w:rsid w:val="00DB7B52"/>
    <w:rsid w:val="00DC006E"/>
    <w:rsid w:val="00DC0288"/>
    <w:rsid w:val="00DC0AF2"/>
    <w:rsid w:val="00DC0F6B"/>
    <w:rsid w:val="00DC1751"/>
    <w:rsid w:val="00DC17CA"/>
    <w:rsid w:val="00DC1C88"/>
    <w:rsid w:val="00DC1DC0"/>
    <w:rsid w:val="00DC2A88"/>
    <w:rsid w:val="00DC30EF"/>
    <w:rsid w:val="00DC3496"/>
    <w:rsid w:val="00DC350C"/>
    <w:rsid w:val="00DC3918"/>
    <w:rsid w:val="00DC3CD9"/>
    <w:rsid w:val="00DC403F"/>
    <w:rsid w:val="00DC411E"/>
    <w:rsid w:val="00DC41D7"/>
    <w:rsid w:val="00DC47EB"/>
    <w:rsid w:val="00DC48E3"/>
    <w:rsid w:val="00DC4EFF"/>
    <w:rsid w:val="00DC50F0"/>
    <w:rsid w:val="00DC5493"/>
    <w:rsid w:val="00DC5AE6"/>
    <w:rsid w:val="00DC5EB0"/>
    <w:rsid w:val="00DC6195"/>
    <w:rsid w:val="00DC642F"/>
    <w:rsid w:val="00DC67E3"/>
    <w:rsid w:val="00DC700A"/>
    <w:rsid w:val="00DC726A"/>
    <w:rsid w:val="00DC73F1"/>
    <w:rsid w:val="00DC7BF8"/>
    <w:rsid w:val="00DD000C"/>
    <w:rsid w:val="00DD04D2"/>
    <w:rsid w:val="00DD074A"/>
    <w:rsid w:val="00DD0A4E"/>
    <w:rsid w:val="00DD0CB9"/>
    <w:rsid w:val="00DD0FCD"/>
    <w:rsid w:val="00DD0FDD"/>
    <w:rsid w:val="00DD1263"/>
    <w:rsid w:val="00DD13F6"/>
    <w:rsid w:val="00DD1FC3"/>
    <w:rsid w:val="00DD3AB4"/>
    <w:rsid w:val="00DD3E65"/>
    <w:rsid w:val="00DD43EE"/>
    <w:rsid w:val="00DD4624"/>
    <w:rsid w:val="00DD5AAF"/>
    <w:rsid w:val="00DD5B10"/>
    <w:rsid w:val="00DD5DD2"/>
    <w:rsid w:val="00DD601E"/>
    <w:rsid w:val="00DD6137"/>
    <w:rsid w:val="00DD65D8"/>
    <w:rsid w:val="00DD66D1"/>
    <w:rsid w:val="00DD6E75"/>
    <w:rsid w:val="00DD719D"/>
    <w:rsid w:val="00DD7206"/>
    <w:rsid w:val="00DD78D6"/>
    <w:rsid w:val="00DD7DB9"/>
    <w:rsid w:val="00DE016D"/>
    <w:rsid w:val="00DE02FF"/>
    <w:rsid w:val="00DE071B"/>
    <w:rsid w:val="00DE0E46"/>
    <w:rsid w:val="00DE15E8"/>
    <w:rsid w:val="00DE1854"/>
    <w:rsid w:val="00DE1BD7"/>
    <w:rsid w:val="00DE1C3D"/>
    <w:rsid w:val="00DE20BD"/>
    <w:rsid w:val="00DE2441"/>
    <w:rsid w:val="00DE287D"/>
    <w:rsid w:val="00DE2DB6"/>
    <w:rsid w:val="00DE3067"/>
    <w:rsid w:val="00DE3787"/>
    <w:rsid w:val="00DE392F"/>
    <w:rsid w:val="00DE3D28"/>
    <w:rsid w:val="00DE41D3"/>
    <w:rsid w:val="00DE46B8"/>
    <w:rsid w:val="00DE496C"/>
    <w:rsid w:val="00DE499D"/>
    <w:rsid w:val="00DE4A6A"/>
    <w:rsid w:val="00DE55E4"/>
    <w:rsid w:val="00DE56C9"/>
    <w:rsid w:val="00DE6586"/>
    <w:rsid w:val="00DE6D16"/>
    <w:rsid w:val="00DE6F2B"/>
    <w:rsid w:val="00DE7939"/>
    <w:rsid w:val="00DF0414"/>
    <w:rsid w:val="00DF046B"/>
    <w:rsid w:val="00DF0A56"/>
    <w:rsid w:val="00DF0FB3"/>
    <w:rsid w:val="00DF13F4"/>
    <w:rsid w:val="00DF1766"/>
    <w:rsid w:val="00DF19BA"/>
    <w:rsid w:val="00DF1B15"/>
    <w:rsid w:val="00DF1DEE"/>
    <w:rsid w:val="00DF1EC7"/>
    <w:rsid w:val="00DF2BA5"/>
    <w:rsid w:val="00DF2CF9"/>
    <w:rsid w:val="00DF2F4B"/>
    <w:rsid w:val="00DF3D67"/>
    <w:rsid w:val="00DF3D9A"/>
    <w:rsid w:val="00DF3F0A"/>
    <w:rsid w:val="00DF406E"/>
    <w:rsid w:val="00DF40D2"/>
    <w:rsid w:val="00DF4212"/>
    <w:rsid w:val="00DF4D92"/>
    <w:rsid w:val="00DF52E5"/>
    <w:rsid w:val="00DF58AA"/>
    <w:rsid w:val="00DF5C1E"/>
    <w:rsid w:val="00DF5C86"/>
    <w:rsid w:val="00DF5C93"/>
    <w:rsid w:val="00DF62E1"/>
    <w:rsid w:val="00DF6B1E"/>
    <w:rsid w:val="00DF7742"/>
    <w:rsid w:val="00DF7B1F"/>
    <w:rsid w:val="00DF7BB6"/>
    <w:rsid w:val="00DF7F8E"/>
    <w:rsid w:val="00E002DE"/>
    <w:rsid w:val="00E005EC"/>
    <w:rsid w:val="00E00776"/>
    <w:rsid w:val="00E0139C"/>
    <w:rsid w:val="00E013C9"/>
    <w:rsid w:val="00E01B6B"/>
    <w:rsid w:val="00E02EDD"/>
    <w:rsid w:val="00E03371"/>
    <w:rsid w:val="00E03827"/>
    <w:rsid w:val="00E03851"/>
    <w:rsid w:val="00E03BC1"/>
    <w:rsid w:val="00E03F53"/>
    <w:rsid w:val="00E0402F"/>
    <w:rsid w:val="00E04164"/>
    <w:rsid w:val="00E043E3"/>
    <w:rsid w:val="00E04DAC"/>
    <w:rsid w:val="00E05B4F"/>
    <w:rsid w:val="00E06560"/>
    <w:rsid w:val="00E0675B"/>
    <w:rsid w:val="00E068F2"/>
    <w:rsid w:val="00E06929"/>
    <w:rsid w:val="00E078D6"/>
    <w:rsid w:val="00E07A8F"/>
    <w:rsid w:val="00E07CD4"/>
    <w:rsid w:val="00E07E1F"/>
    <w:rsid w:val="00E10011"/>
    <w:rsid w:val="00E10491"/>
    <w:rsid w:val="00E1080A"/>
    <w:rsid w:val="00E10AA6"/>
    <w:rsid w:val="00E10E7F"/>
    <w:rsid w:val="00E116CD"/>
    <w:rsid w:val="00E12000"/>
    <w:rsid w:val="00E12209"/>
    <w:rsid w:val="00E12AD9"/>
    <w:rsid w:val="00E12BB9"/>
    <w:rsid w:val="00E12CC1"/>
    <w:rsid w:val="00E13252"/>
    <w:rsid w:val="00E13498"/>
    <w:rsid w:val="00E14219"/>
    <w:rsid w:val="00E144B4"/>
    <w:rsid w:val="00E14553"/>
    <w:rsid w:val="00E14821"/>
    <w:rsid w:val="00E15467"/>
    <w:rsid w:val="00E15587"/>
    <w:rsid w:val="00E168C3"/>
    <w:rsid w:val="00E16E6A"/>
    <w:rsid w:val="00E1730C"/>
    <w:rsid w:val="00E173C4"/>
    <w:rsid w:val="00E175CE"/>
    <w:rsid w:val="00E17CF0"/>
    <w:rsid w:val="00E17EAB"/>
    <w:rsid w:val="00E17FC2"/>
    <w:rsid w:val="00E20276"/>
    <w:rsid w:val="00E20638"/>
    <w:rsid w:val="00E20681"/>
    <w:rsid w:val="00E20A8C"/>
    <w:rsid w:val="00E20A92"/>
    <w:rsid w:val="00E20ECD"/>
    <w:rsid w:val="00E2123B"/>
    <w:rsid w:val="00E22110"/>
    <w:rsid w:val="00E22204"/>
    <w:rsid w:val="00E227F6"/>
    <w:rsid w:val="00E2294F"/>
    <w:rsid w:val="00E22E8A"/>
    <w:rsid w:val="00E23951"/>
    <w:rsid w:val="00E2438D"/>
    <w:rsid w:val="00E244A3"/>
    <w:rsid w:val="00E247FE"/>
    <w:rsid w:val="00E24A32"/>
    <w:rsid w:val="00E24A79"/>
    <w:rsid w:val="00E25223"/>
    <w:rsid w:val="00E26AAF"/>
    <w:rsid w:val="00E26DC4"/>
    <w:rsid w:val="00E27EB7"/>
    <w:rsid w:val="00E30D9A"/>
    <w:rsid w:val="00E31619"/>
    <w:rsid w:val="00E317CF"/>
    <w:rsid w:val="00E31EB1"/>
    <w:rsid w:val="00E320BA"/>
    <w:rsid w:val="00E32857"/>
    <w:rsid w:val="00E3313E"/>
    <w:rsid w:val="00E332C3"/>
    <w:rsid w:val="00E33A7E"/>
    <w:rsid w:val="00E3452E"/>
    <w:rsid w:val="00E35526"/>
    <w:rsid w:val="00E356BF"/>
    <w:rsid w:val="00E36257"/>
    <w:rsid w:val="00E362B4"/>
    <w:rsid w:val="00E367D5"/>
    <w:rsid w:val="00E36961"/>
    <w:rsid w:val="00E36A75"/>
    <w:rsid w:val="00E36FA5"/>
    <w:rsid w:val="00E37CA1"/>
    <w:rsid w:val="00E40545"/>
    <w:rsid w:val="00E40D52"/>
    <w:rsid w:val="00E40E35"/>
    <w:rsid w:val="00E40E6E"/>
    <w:rsid w:val="00E41022"/>
    <w:rsid w:val="00E417AD"/>
    <w:rsid w:val="00E41B8C"/>
    <w:rsid w:val="00E41D68"/>
    <w:rsid w:val="00E41F8D"/>
    <w:rsid w:val="00E42163"/>
    <w:rsid w:val="00E42326"/>
    <w:rsid w:val="00E428AE"/>
    <w:rsid w:val="00E4352F"/>
    <w:rsid w:val="00E43B3E"/>
    <w:rsid w:val="00E44055"/>
    <w:rsid w:val="00E442B2"/>
    <w:rsid w:val="00E44DBC"/>
    <w:rsid w:val="00E44F3A"/>
    <w:rsid w:val="00E454EF"/>
    <w:rsid w:val="00E455CC"/>
    <w:rsid w:val="00E459A6"/>
    <w:rsid w:val="00E45D03"/>
    <w:rsid w:val="00E45E9C"/>
    <w:rsid w:val="00E45F01"/>
    <w:rsid w:val="00E460A9"/>
    <w:rsid w:val="00E46207"/>
    <w:rsid w:val="00E46711"/>
    <w:rsid w:val="00E46BF4"/>
    <w:rsid w:val="00E47C3E"/>
    <w:rsid w:val="00E47F90"/>
    <w:rsid w:val="00E50012"/>
    <w:rsid w:val="00E50165"/>
    <w:rsid w:val="00E503D5"/>
    <w:rsid w:val="00E506A8"/>
    <w:rsid w:val="00E50C5F"/>
    <w:rsid w:val="00E50DF6"/>
    <w:rsid w:val="00E51087"/>
    <w:rsid w:val="00E51C38"/>
    <w:rsid w:val="00E522DC"/>
    <w:rsid w:val="00E52537"/>
    <w:rsid w:val="00E52AB7"/>
    <w:rsid w:val="00E52AC7"/>
    <w:rsid w:val="00E52C02"/>
    <w:rsid w:val="00E53927"/>
    <w:rsid w:val="00E542F4"/>
    <w:rsid w:val="00E54334"/>
    <w:rsid w:val="00E54800"/>
    <w:rsid w:val="00E549CA"/>
    <w:rsid w:val="00E54A8C"/>
    <w:rsid w:val="00E55073"/>
    <w:rsid w:val="00E55936"/>
    <w:rsid w:val="00E55A7F"/>
    <w:rsid w:val="00E55FF5"/>
    <w:rsid w:val="00E5637B"/>
    <w:rsid w:val="00E563B8"/>
    <w:rsid w:val="00E56A3C"/>
    <w:rsid w:val="00E56AB5"/>
    <w:rsid w:val="00E56CD0"/>
    <w:rsid w:val="00E56E89"/>
    <w:rsid w:val="00E56EB2"/>
    <w:rsid w:val="00E57277"/>
    <w:rsid w:val="00E574FB"/>
    <w:rsid w:val="00E57A20"/>
    <w:rsid w:val="00E6032C"/>
    <w:rsid w:val="00E60A56"/>
    <w:rsid w:val="00E60F8B"/>
    <w:rsid w:val="00E60FAD"/>
    <w:rsid w:val="00E61074"/>
    <w:rsid w:val="00E614BF"/>
    <w:rsid w:val="00E62344"/>
    <w:rsid w:val="00E624D2"/>
    <w:rsid w:val="00E62E89"/>
    <w:rsid w:val="00E63801"/>
    <w:rsid w:val="00E63A47"/>
    <w:rsid w:val="00E6423A"/>
    <w:rsid w:val="00E6466F"/>
    <w:rsid w:val="00E64F51"/>
    <w:rsid w:val="00E65A4B"/>
    <w:rsid w:val="00E65DC3"/>
    <w:rsid w:val="00E662F3"/>
    <w:rsid w:val="00E66385"/>
    <w:rsid w:val="00E66841"/>
    <w:rsid w:val="00E672ED"/>
    <w:rsid w:val="00E6742A"/>
    <w:rsid w:val="00E67672"/>
    <w:rsid w:val="00E67932"/>
    <w:rsid w:val="00E67E82"/>
    <w:rsid w:val="00E701A4"/>
    <w:rsid w:val="00E70249"/>
    <w:rsid w:val="00E70A7E"/>
    <w:rsid w:val="00E70C92"/>
    <w:rsid w:val="00E70CE5"/>
    <w:rsid w:val="00E70D91"/>
    <w:rsid w:val="00E7156A"/>
    <w:rsid w:val="00E7268F"/>
    <w:rsid w:val="00E728B0"/>
    <w:rsid w:val="00E72F4E"/>
    <w:rsid w:val="00E732BD"/>
    <w:rsid w:val="00E73520"/>
    <w:rsid w:val="00E73CB3"/>
    <w:rsid w:val="00E74327"/>
    <w:rsid w:val="00E74B20"/>
    <w:rsid w:val="00E74CFE"/>
    <w:rsid w:val="00E752C0"/>
    <w:rsid w:val="00E75641"/>
    <w:rsid w:val="00E75DA1"/>
    <w:rsid w:val="00E76569"/>
    <w:rsid w:val="00E76726"/>
    <w:rsid w:val="00E76851"/>
    <w:rsid w:val="00E76A50"/>
    <w:rsid w:val="00E77A9A"/>
    <w:rsid w:val="00E8027B"/>
    <w:rsid w:val="00E81325"/>
    <w:rsid w:val="00E8132C"/>
    <w:rsid w:val="00E816B6"/>
    <w:rsid w:val="00E8178E"/>
    <w:rsid w:val="00E81892"/>
    <w:rsid w:val="00E81B9D"/>
    <w:rsid w:val="00E81C03"/>
    <w:rsid w:val="00E82714"/>
    <w:rsid w:val="00E82D95"/>
    <w:rsid w:val="00E830DA"/>
    <w:rsid w:val="00E831CA"/>
    <w:rsid w:val="00E83326"/>
    <w:rsid w:val="00E8353E"/>
    <w:rsid w:val="00E83604"/>
    <w:rsid w:val="00E83EF0"/>
    <w:rsid w:val="00E83F81"/>
    <w:rsid w:val="00E841D6"/>
    <w:rsid w:val="00E8454A"/>
    <w:rsid w:val="00E846A5"/>
    <w:rsid w:val="00E84E7D"/>
    <w:rsid w:val="00E853F9"/>
    <w:rsid w:val="00E856CF"/>
    <w:rsid w:val="00E857CD"/>
    <w:rsid w:val="00E85C83"/>
    <w:rsid w:val="00E86046"/>
    <w:rsid w:val="00E867DD"/>
    <w:rsid w:val="00E86D7D"/>
    <w:rsid w:val="00E86F51"/>
    <w:rsid w:val="00E87330"/>
    <w:rsid w:val="00E8758A"/>
    <w:rsid w:val="00E87A90"/>
    <w:rsid w:val="00E87C14"/>
    <w:rsid w:val="00E90A58"/>
    <w:rsid w:val="00E915A7"/>
    <w:rsid w:val="00E91DD5"/>
    <w:rsid w:val="00E922D5"/>
    <w:rsid w:val="00E9233D"/>
    <w:rsid w:val="00E9256E"/>
    <w:rsid w:val="00E92973"/>
    <w:rsid w:val="00E92CE1"/>
    <w:rsid w:val="00E933B1"/>
    <w:rsid w:val="00E93869"/>
    <w:rsid w:val="00E93B89"/>
    <w:rsid w:val="00E93E70"/>
    <w:rsid w:val="00E93F95"/>
    <w:rsid w:val="00E9410E"/>
    <w:rsid w:val="00E94AE9"/>
    <w:rsid w:val="00E951E8"/>
    <w:rsid w:val="00E95828"/>
    <w:rsid w:val="00E96372"/>
    <w:rsid w:val="00E96687"/>
    <w:rsid w:val="00E96CDF"/>
    <w:rsid w:val="00E96ED9"/>
    <w:rsid w:val="00E97238"/>
    <w:rsid w:val="00E976E3"/>
    <w:rsid w:val="00E97786"/>
    <w:rsid w:val="00EA0453"/>
    <w:rsid w:val="00EA0675"/>
    <w:rsid w:val="00EA0ADA"/>
    <w:rsid w:val="00EA0CD4"/>
    <w:rsid w:val="00EA1009"/>
    <w:rsid w:val="00EA1893"/>
    <w:rsid w:val="00EA23E6"/>
    <w:rsid w:val="00EA2C13"/>
    <w:rsid w:val="00EA3129"/>
    <w:rsid w:val="00EA46B3"/>
    <w:rsid w:val="00EA4AA9"/>
    <w:rsid w:val="00EA502F"/>
    <w:rsid w:val="00EA5194"/>
    <w:rsid w:val="00EA5A57"/>
    <w:rsid w:val="00EA5AA8"/>
    <w:rsid w:val="00EA5C5C"/>
    <w:rsid w:val="00EA5EF4"/>
    <w:rsid w:val="00EA6068"/>
    <w:rsid w:val="00EA6203"/>
    <w:rsid w:val="00EA6293"/>
    <w:rsid w:val="00EA67F0"/>
    <w:rsid w:val="00EA685C"/>
    <w:rsid w:val="00EA7212"/>
    <w:rsid w:val="00EA7F46"/>
    <w:rsid w:val="00EB08AF"/>
    <w:rsid w:val="00EB0967"/>
    <w:rsid w:val="00EB112D"/>
    <w:rsid w:val="00EB13CF"/>
    <w:rsid w:val="00EB153F"/>
    <w:rsid w:val="00EB1C88"/>
    <w:rsid w:val="00EB1FCB"/>
    <w:rsid w:val="00EB209C"/>
    <w:rsid w:val="00EB2137"/>
    <w:rsid w:val="00EB266E"/>
    <w:rsid w:val="00EB2D6D"/>
    <w:rsid w:val="00EB38C6"/>
    <w:rsid w:val="00EB39EA"/>
    <w:rsid w:val="00EB3E23"/>
    <w:rsid w:val="00EB4544"/>
    <w:rsid w:val="00EB4647"/>
    <w:rsid w:val="00EB4EC9"/>
    <w:rsid w:val="00EB5387"/>
    <w:rsid w:val="00EB57BD"/>
    <w:rsid w:val="00EB6BB4"/>
    <w:rsid w:val="00EB6CF7"/>
    <w:rsid w:val="00EB729E"/>
    <w:rsid w:val="00EB7573"/>
    <w:rsid w:val="00EB7A5A"/>
    <w:rsid w:val="00EB7AF4"/>
    <w:rsid w:val="00EC076F"/>
    <w:rsid w:val="00EC0BB4"/>
    <w:rsid w:val="00EC11F8"/>
    <w:rsid w:val="00EC1AEB"/>
    <w:rsid w:val="00EC21D4"/>
    <w:rsid w:val="00EC2511"/>
    <w:rsid w:val="00EC27A3"/>
    <w:rsid w:val="00EC2984"/>
    <w:rsid w:val="00EC2D96"/>
    <w:rsid w:val="00EC2E6A"/>
    <w:rsid w:val="00EC3963"/>
    <w:rsid w:val="00EC3BF0"/>
    <w:rsid w:val="00EC3C86"/>
    <w:rsid w:val="00EC43BC"/>
    <w:rsid w:val="00EC4703"/>
    <w:rsid w:val="00EC4C0D"/>
    <w:rsid w:val="00EC4EE4"/>
    <w:rsid w:val="00EC5516"/>
    <w:rsid w:val="00EC5841"/>
    <w:rsid w:val="00EC588E"/>
    <w:rsid w:val="00EC5EC6"/>
    <w:rsid w:val="00EC655B"/>
    <w:rsid w:val="00EC7963"/>
    <w:rsid w:val="00ED0117"/>
    <w:rsid w:val="00ED05FF"/>
    <w:rsid w:val="00ED079B"/>
    <w:rsid w:val="00ED0A77"/>
    <w:rsid w:val="00ED0AE9"/>
    <w:rsid w:val="00ED0E67"/>
    <w:rsid w:val="00ED1467"/>
    <w:rsid w:val="00ED1656"/>
    <w:rsid w:val="00ED1B5C"/>
    <w:rsid w:val="00ED2158"/>
    <w:rsid w:val="00ED27A9"/>
    <w:rsid w:val="00ED2E53"/>
    <w:rsid w:val="00ED305C"/>
    <w:rsid w:val="00ED3433"/>
    <w:rsid w:val="00ED3CB3"/>
    <w:rsid w:val="00ED40EA"/>
    <w:rsid w:val="00ED40FE"/>
    <w:rsid w:val="00ED4BBD"/>
    <w:rsid w:val="00ED4D53"/>
    <w:rsid w:val="00ED4E0A"/>
    <w:rsid w:val="00ED508D"/>
    <w:rsid w:val="00ED5205"/>
    <w:rsid w:val="00ED54DF"/>
    <w:rsid w:val="00ED5CE0"/>
    <w:rsid w:val="00ED5F36"/>
    <w:rsid w:val="00ED5F61"/>
    <w:rsid w:val="00ED65DC"/>
    <w:rsid w:val="00ED6C62"/>
    <w:rsid w:val="00ED6F88"/>
    <w:rsid w:val="00ED7790"/>
    <w:rsid w:val="00ED7864"/>
    <w:rsid w:val="00ED7CEE"/>
    <w:rsid w:val="00ED7D6F"/>
    <w:rsid w:val="00EE0217"/>
    <w:rsid w:val="00EE044B"/>
    <w:rsid w:val="00EE1503"/>
    <w:rsid w:val="00EE1B81"/>
    <w:rsid w:val="00EE23A3"/>
    <w:rsid w:val="00EE2C4E"/>
    <w:rsid w:val="00EE2DCC"/>
    <w:rsid w:val="00EE3135"/>
    <w:rsid w:val="00EE33F9"/>
    <w:rsid w:val="00EE3B07"/>
    <w:rsid w:val="00EE3CE9"/>
    <w:rsid w:val="00EE500A"/>
    <w:rsid w:val="00EE5551"/>
    <w:rsid w:val="00EE56BC"/>
    <w:rsid w:val="00EE5AA0"/>
    <w:rsid w:val="00EE5C2D"/>
    <w:rsid w:val="00EE60BE"/>
    <w:rsid w:val="00EE61B8"/>
    <w:rsid w:val="00EE6925"/>
    <w:rsid w:val="00EE6AB4"/>
    <w:rsid w:val="00EE6D77"/>
    <w:rsid w:val="00EE6DE8"/>
    <w:rsid w:val="00EE7001"/>
    <w:rsid w:val="00EE740D"/>
    <w:rsid w:val="00EE74EE"/>
    <w:rsid w:val="00EE7C63"/>
    <w:rsid w:val="00EE7CB1"/>
    <w:rsid w:val="00EE7EBF"/>
    <w:rsid w:val="00EF00E6"/>
    <w:rsid w:val="00EF02A6"/>
    <w:rsid w:val="00EF0562"/>
    <w:rsid w:val="00EF0690"/>
    <w:rsid w:val="00EF0EAE"/>
    <w:rsid w:val="00EF10E0"/>
    <w:rsid w:val="00EF1419"/>
    <w:rsid w:val="00EF17F9"/>
    <w:rsid w:val="00EF232D"/>
    <w:rsid w:val="00EF2973"/>
    <w:rsid w:val="00EF2E34"/>
    <w:rsid w:val="00EF2FE5"/>
    <w:rsid w:val="00EF3417"/>
    <w:rsid w:val="00EF3A9F"/>
    <w:rsid w:val="00EF3F9E"/>
    <w:rsid w:val="00EF4766"/>
    <w:rsid w:val="00EF4B86"/>
    <w:rsid w:val="00EF4D2F"/>
    <w:rsid w:val="00EF5961"/>
    <w:rsid w:val="00EF5A20"/>
    <w:rsid w:val="00EF5D96"/>
    <w:rsid w:val="00EF5E08"/>
    <w:rsid w:val="00EF6BF3"/>
    <w:rsid w:val="00EF6FE8"/>
    <w:rsid w:val="00EF73EB"/>
    <w:rsid w:val="00F00A2F"/>
    <w:rsid w:val="00F01747"/>
    <w:rsid w:val="00F0180C"/>
    <w:rsid w:val="00F01AF7"/>
    <w:rsid w:val="00F025B7"/>
    <w:rsid w:val="00F027BF"/>
    <w:rsid w:val="00F02C57"/>
    <w:rsid w:val="00F033FD"/>
    <w:rsid w:val="00F03BA0"/>
    <w:rsid w:val="00F04034"/>
    <w:rsid w:val="00F0426E"/>
    <w:rsid w:val="00F0433C"/>
    <w:rsid w:val="00F047B9"/>
    <w:rsid w:val="00F04B54"/>
    <w:rsid w:val="00F04F9B"/>
    <w:rsid w:val="00F05419"/>
    <w:rsid w:val="00F054DC"/>
    <w:rsid w:val="00F05A9E"/>
    <w:rsid w:val="00F05D8D"/>
    <w:rsid w:val="00F060C8"/>
    <w:rsid w:val="00F062E0"/>
    <w:rsid w:val="00F067BC"/>
    <w:rsid w:val="00F06AF9"/>
    <w:rsid w:val="00F07B79"/>
    <w:rsid w:val="00F1059F"/>
    <w:rsid w:val="00F10A0C"/>
    <w:rsid w:val="00F10EFF"/>
    <w:rsid w:val="00F11C7E"/>
    <w:rsid w:val="00F121C4"/>
    <w:rsid w:val="00F12252"/>
    <w:rsid w:val="00F1243A"/>
    <w:rsid w:val="00F14191"/>
    <w:rsid w:val="00F142A1"/>
    <w:rsid w:val="00F14951"/>
    <w:rsid w:val="00F14B25"/>
    <w:rsid w:val="00F1539B"/>
    <w:rsid w:val="00F154C3"/>
    <w:rsid w:val="00F15847"/>
    <w:rsid w:val="00F15A11"/>
    <w:rsid w:val="00F15AFD"/>
    <w:rsid w:val="00F169E9"/>
    <w:rsid w:val="00F16A84"/>
    <w:rsid w:val="00F17091"/>
    <w:rsid w:val="00F171B8"/>
    <w:rsid w:val="00F171EB"/>
    <w:rsid w:val="00F17290"/>
    <w:rsid w:val="00F17D02"/>
    <w:rsid w:val="00F20159"/>
    <w:rsid w:val="00F213C3"/>
    <w:rsid w:val="00F218EF"/>
    <w:rsid w:val="00F21CFA"/>
    <w:rsid w:val="00F227DC"/>
    <w:rsid w:val="00F22E97"/>
    <w:rsid w:val="00F2309B"/>
    <w:rsid w:val="00F231CE"/>
    <w:rsid w:val="00F233E2"/>
    <w:rsid w:val="00F23873"/>
    <w:rsid w:val="00F23E83"/>
    <w:rsid w:val="00F23EC6"/>
    <w:rsid w:val="00F23EF3"/>
    <w:rsid w:val="00F23F70"/>
    <w:rsid w:val="00F24136"/>
    <w:rsid w:val="00F2438B"/>
    <w:rsid w:val="00F243E0"/>
    <w:rsid w:val="00F24632"/>
    <w:rsid w:val="00F256A7"/>
    <w:rsid w:val="00F25C8F"/>
    <w:rsid w:val="00F26A78"/>
    <w:rsid w:val="00F2769A"/>
    <w:rsid w:val="00F2781F"/>
    <w:rsid w:val="00F2797B"/>
    <w:rsid w:val="00F27A4A"/>
    <w:rsid w:val="00F27AE6"/>
    <w:rsid w:val="00F27D84"/>
    <w:rsid w:val="00F30230"/>
    <w:rsid w:val="00F302A4"/>
    <w:rsid w:val="00F3052D"/>
    <w:rsid w:val="00F305A5"/>
    <w:rsid w:val="00F307BD"/>
    <w:rsid w:val="00F3081D"/>
    <w:rsid w:val="00F30CD1"/>
    <w:rsid w:val="00F3123E"/>
    <w:rsid w:val="00F315E5"/>
    <w:rsid w:val="00F3267F"/>
    <w:rsid w:val="00F328D8"/>
    <w:rsid w:val="00F32BED"/>
    <w:rsid w:val="00F33472"/>
    <w:rsid w:val="00F33937"/>
    <w:rsid w:val="00F33BD7"/>
    <w:rsid w:val="00F34092"/>
    <w:rsid w:val="00F3453E"/>
    <w:rsid w:val="00F34598"/>
    <w:rsid w:val="00F3469A"/>
    <w:rsid w:val="00F346FF"/>
    <w:rsid w:val="00F366F9"/>
    <w:rsid w:val="00F3774B"/>
    <w:rsid w:val="00F3784B"/>
    <w:rsid w:val="00F379DA"/>
    <w:rsid w:val="00F37A88"/>
    <w:rsid w:val="00F4046E"/>
    <w:rsid w:val="00F407D2"/>
    <w:rsid w:val="00F40B58"/>
    <w:rsid w:val="00F40CA4"/>
    <w:rsid w:val="00F40F57"/>
    <w:rsid w:val="00F40F94"/>
    <w:rsid w:val="00F41BD3"/>
    <w:rsid w:val="00F41DC6"/>
    <w:rsid w:val="00F4223A"/>
    <w:rsid w:val="00F42763"/>
    <w:rsid w:val="00F42AE1"/>
    <w:rsid w:val="00F42FC6"/>
    <w:rsid w:val="00F4320E"/>
    <w:rsid w:val="00F43BA5"/>
    <w:rsid w:val="00F43E82"/>
    <w:rsid w:val="00F43EC6"/>
    <w:rsid w:val="00F44272"/>
    <w:rsid w:val="00F44B05"/>
    <w:rsid w:val="00F4501B"/>
    <w:rsid w:val="00F451C5"/>
    <w:rsid w:val="00F45391"/>
    <w:rsid w:val="00F4578C"/>
    <w:rsid w:val="00F45EAB"/>
    <w:rsid w:val="00F46133"/>
    <w:rsid w:val="00F462A5"/>
    <w:rsid w:val="00F46398"/>
    <w:rsid w:val="00F4660B"/>
    <w:rsid w:val="00F468F6"/>
    <w:rsid w:val="00F46ACF"/>
    <w:rsid w:val="00F46CEE"/>
    <w:rsid w:val="00F46DC0"/>
    <w:rsid w:val="00F4724A"/>
    <w:rsid w:val="00F4741C"/>
    <w:rsid w:val="00F47563"/>
    <w:rsid w:val="00F47E5D"/>
    <w:rsid w:val="00F509B0"/>
    <w:rsid w:val="00F50E65"/>
    <w:rsid w:val="00F5100B"/>
    <w:rsid w:val="00F514A5"/>
    <w:rsid w:val="00F514F3"/>
    <w:rsid w:val="00F51752"/>
    <w:rsid w:val="00F517D9"/>
    <w:rsid w:val="00F51853"/>
    <w:rsid w:val="00F51AC8"/>
    <w:rsid w:val="00F51B33"/>
    <w:rsid w:val="00F51C0F"/>
    <w:rsid w:val="00F51E4E"/>
    <w:rsid w:val="00F53176"/>
    <w:rsid w:val="00F53B86"/>
    <w:rsid w:val="00F53E4F"/>
    <w:rsid w:val="00F53ED1"/>
    <w:rsid w:val="00F546C3"/>
    <w:rsid w:val="00F54FA0"/>
    <w:rsid w:val="00F559A2"/>
    <w:rsid w:val="00F55B25"/>
    <w:rsid w:val="00F55F69"/>
    <w:rsid w:val="00F56E5D"/>
    <w:rsid w:val="00F5715D"/>
    <w:rsid w:val="00F57254"/>
    <w:rsid w:val="00F5745C"/>
    <w:rsid w:val="00F574A5"/>
    <w:rsid w:val="00F600A5"/>
    <w:rsid w:val="00F602FE"/>
    <w:rsid w:val="00F605E3"/>
    <w:rsid w:val="00F60AF7"/>
    <w:rsid w:val="00F60FCC"/>
    <w:rsid w:val="00F616C9"/>
    <w:rsid w:val="00F61E94"/>
    <w:rsid w:val="00F61EA2"/>
    <w:rsid w:val="00F6328A"/>
    <w:rsid w:val="00F632AF"/>
    <w:rsid w:val="00F63495"/>
    <w:rsid w:val="00F64340"/>
    <w:rsid w:val="00F643EB"/>
    <w:rsid w:val="00F64714"/>
    <w:rsid w:val="00F64A41"/>
    <w:rsid w:val="00F64BBE"/>
    <w:rsid w:val="00F65270"/>
    <w:rsid w:val="00F65B03"/>
    <w:rsid w:val="00F65C2A"/>
    <w:rsid w:val="00F6608A"/>
    <w:rsid w:val="00F66774"/>
    <w:rsid w:val="00F668FE"/>
    <w:rsid w:val="00F669BE"/>
    <w:rsid w:val="00F66DC6"/>
    <w:rsid w:val="00F67468"/>
    <w:rsid w:val="00F677D1"/>
    <w:rsid w:val="00F67850"/>
    <w:rsid w:val="00F679BD"/>
    <w:rsid w:val="00F70656"/>
    <w:rsid w:val="00F709C9"/>
    <w:rsid w:val="00F70D7E"/>
    <w:rsid w:val="00F70E11"/>
    <w:rsid w:val="00F70F15"/>
    <w:rsid w:val="00F7123F"/>
    <w:rsid w:val="00F712DB"/>
    <w:rsid w:val="00F71A18"/>
    <w:rsid w:val="00F71EAF"/>
    <w:rsid w:val="00F72085"/>
    <w:rsid w:val="00F723BB"/>
    <w:rsid w:val="00F72402"/>
    <w:rsid w:val="00F724AD"/>
    <w:rsid w:val="00F725F7"/>
    <w:rsid w:val="00F72705"/>
    <w:rsid w:val="00F728E9"/>
    <w:rsid w:val="00F72B63"/>
    <w:rsid w:val="00F73419"/>
    <w:rsid w:val="00F73466"/>
    <w:rsid w:val="00F73BF7"/>
    <w:rsid w:val="00F74057"/>
    <w:rsid w:val="00F742CB"/>
    <w:rsid w:val="00F748D6"/>
    <w:rsid w:val="00F748FF"/>
    <w:rsid w:val="00F749C1"/>
    <w:rsid w:val="00F75C1B"/>
    <w:rsid w:val="00F76783"/>
    <w:rsid w:val="00F769DF"/>
    <w:rsid w:val="00F7740B"/>
    <w:rsid w:val="00F77530"/>
    <w:rsid w:val="00F778A3"/>
    <w:rsid w:val="00F77A9D"/>
    <w:rsid w:val="00F803CA"/>
    <w:rsid w:val="00F81A4D"/>
    <w:rsid w:val="00F81D59"/>
    <w:rsid w:val="00F81F2C"/>
    <w:rsid w:val="00F81F45"/>
    <w:rsid w:val="00F82674"/>
    <w:rsid w:val="00F82785"/>
    <w:rsid w:val="00F8290B"/>
    <w:rsid w:val="00F832E0"/>
    <w:rsid w:val="00F835B0"/>
    <w:rsid w:val="00F83827"/>
    <w:rsid w:val="00F8468A"/>
    <w:rsid w:val="00F84C69"/>
    <w:rsid w:val="00F84F76"/>
    <w:rsid w:val="00F85956"/>
    <w:rsid w:val="00F8600D"/>
    <w:rsid w:val="00F86946"/>
    <w:rsid w:val="00F86BDE"/>
    <w:rsid w:val="00F877AF"/>
    <w:rsid w:val="00F877F5"/>
    <w:rsid w:val="00F90129"/>
    <w:rsid w:val="00F9051D"/>
    <w:rsid w:val="00F90A10"/>
    <w:rsid w:val="00F90A21"/>
    <w:rsid w:val="00F918DB"/>
    <w:rsid w:val="00F91CDE"/>
    <w:rsid w:val="00F91D83"/>
    <w:rsid w:val="00F9245C"/>
    <w:rsid w:val="00F9318C"/>
    <w:rsid w:val="00F932EE"/>
    <w:rsid w:val="00F93337"/>
    <w:rsid w:val="00F93348"/>
    <w:rsid w:val="00F938F3"/>
    <w:rsid w:val="00F93F88"/>
    <w:rsid w:val="00F94496"/>
    <w:rsid w:val="00F94F20"/>
    <w:rsid w:val="00F95656"/>
    <w:rsid w:val="00F95F1D"/>
    <w:rsid w:val="00F965BA"/>
    <w:rsid w:val="00F96836"/>
    <w:rsid w:val="00F97AE6"/>
    <w:rsid w:val="00F97E0B"/>
    <w:rsid w:val="00FA046C"/>
    <w:rsid w:val="00FA09DF"/>
    <w:rsid w:val="00FA1840"/>
    <w:rsid w:val="00FA1DC6"/>
    <w:rsid w:val="00FA1EE2"/>
    <w:rsid w:val="00FA216D"/>
    <w:rsid w:val="00FA23F4"/>
    <w:rsid w:val="00FA2648"/>
    <w:rsid w:val="00FA2AB3"/>
    <w:rsid w:val="00FA2BAE"/>
    <w:rsid w:val="00FA2BFC"/>
    <w:rsid w:val="00FA3145"/>
    <w:rsid w:val="00FA3307"/>
    <w:rsid w:val="00FA36A1"/>
    <w:rsid w:val="00FA3E91"/>
    <w:rsid w:val="00FA468F"/>
    <w:rsid w:val="00FA49B1"/>
    <w:rsid w:val="00FA4B59"/>
    <w:rsid w:val="00FA53FD"/>
    <w:rsid w:val="00FA5536"/>
    <w:rsid w:val="00FA5D2D"/>
    <w:rsid w:val="00FA5F55"/>
    <w:rsid w:val="00FA61B0"/>
    <w:rsid w:val="00FA6348"/>
    <w:rsid w:val="00FA691E"/>
    <w:rsid w:val="00FA6AFB"/>
    <w:rsid w:val="00FA6FA3"/>
    <w:rsid w:val="00FA734E"/>
    <w:rsid w:val="00FA78BB"/>
    <w:rsid w:val="00FB09BA"/>
    <w:rsid w:val="00FB0A60"/>
    <w:rsid w:val="00FB0B14"/>
    <w:rsid w:val="00FB0DE6"/>
    <w:rsid w:val="00FB14DF"/>
    <w:rsid w:val="00FB1549"/>
    <w:rsid w:val="00FB1710"/>
    <w:rsid w:val="00FB2480"/>
    <w:rsid w:val="00FB296D"/>
    <w:rsid w:val="00FB2D5D"/>
    <w:rsid w:val="00FB327F"/>
    <w:rsid w:val="00FB36F7"/>
    <w:rsid w:val="00FB3C02"/>
    <w:rsid w:val="00FB3D5D"/>
    <w:rsid w:val="00FB4B07"/>
    <w:rsid w:val="00FB4CB0"/>
    <w:rsid w:val="00FB4EFE"/>
    <w:rsid w:val="00FB55E4"/>
    <w:rsid w:val="00FB5F35"/>
    <w:rsid w:val="00FB6077"/>
    <w:rsid w:val="00FB6198"/>
    <w:rsid w:val="00FB652A"/>
    <w:rsid w:val="00FB69DB"/>
    <w:rsid w:val="00FB6CFC"/>
    <w:rsid w:val="00FB742F"/>
    <w:rsid w:val="00FB7BAF"/>
    <w:rsid w:val="00FC147F"/>
    <w:rsid w:val="00FC178F"/>
    <w:rsid w:val="00FC1B0D"/>
    <w:rsid w:val="00FC2127"/>
    <w:rsid w:val="00FC2D52"/>
    <w:rsid w:val="00FC3934"/>
    <w:rsid w:val="00FC3950"/>
    <w:rsid w:val="00FC431A"/>
    <w:rsid w:val="00FC4581"/>
    <w:rsid w:val="00FC45ED"/>
    <w:rsid w:val="00FC47F6"/>
    <w:rsid w:val="00FC4F24"/>
    <w:rsid w:val="00FC509E"/>
    <w:rsid w:val="00FC51B7"/>
    <w:rsid w:val="00FC57B3"/>
    <w:rsid w:val="00FC5EA2"/>
    <w:rsid w:val="00FC5F01"/>
    <w:rsid w:val="00FC6147"/>
    <w:rsid w:val="00FC6A83"/>
    <w:rsid w:val="00FC6DE8"/>
    <w:rsid w:val="00FC6F69"/>
    <w:rsid w:val="00FC7123"/>
    <w:rsid w:val="00FC71C8"/>
    <w:rsid w:val="00FC75DF"/>
    <w:rsid w:val="00FC79B7"/>
    <w:rsid w:val="00FC7AB7"/>
    <w:rsid w:val="00FD11E1"/>
    <w:rsid w:val="00FD11F1"/>
    <w:rsid w:val="00FD1268"/>
    <w:rsid w:val="00FD138D"/>
    <w:rsid w:val="00FD13A6"/>
    <w:rsid w:val="00FD1719"/>
    <w:rsid w:val="00FD190F"/>
    <w:rsid w:val="00FD1C32"/>
    <w:rsid w:val="00FD2D3C"/>
    <w:rsid w:val="00FD326B"/>
    <w:rsid w:val="00FD3356"/>
    <w:rsid w:val="00FD3738"/>
    <w:rsid w:val="00FD3C1C"/>
    <w:rsid w:val="00FD40A6"/>
    <w:rsid w:val="00FD4631"/>
    <w:rsid w:val="00FD49CA"/>
    <w:rsid w:val="00FD4C1B"/>
    <w:rsid w:val="00FD5202"/>
    <w:rsid w:val="00FD5A97"/>
    <w:rsid w:val="00FD5AB7"/>
    <w:rsid w:val="00FD5E9E"/>
    <w:rsid w:val="00FD5FDE"/>
    <w:rsid w:val="00FD626F"/>
    <w:rsid w:val="00FD640E"/>
    <w:rsid w:val="00FD66AE"/>
    <w:rsid w:val="00FD69E9"/>
    <w:rsid w:val="00FD6F9C"/>
    <w:rsid w:val="00FD705C"/>
    <w:rsid w:val="00FD72D2"/>
    <w:rsid w:val="00FD7896"/>
    <w:rsid w:val="00FD7A10"/>
    <w:rsid w:val="00FD7A77"/>
    <w:rsid w:val="00FD7CA4"/>
    <w:rsid w:val="00FE0499"/>
    <w:rsid w:val="00FE0EA6"/>
    <w:rsid w:val="00FE2214"/>
    <w:rsid w:val="00FE28B2"/>
    <w:rsid w:val="00FE29D9"/>
    <w:rsid w:val="00FE2D9C"/>
    <w:rsid w:val="00FE2DCF"/>
    <w:rsid w:val="00FE3AC8"/>
    <w:rsid w:val="00FE46E7"/>
    <w:rsid w:val="00FE4793"/>
    <w:rsid w:val="00FE4AB9"/>
    <w:rsid w:val="00FE4B00"/>
    <w:rsid w:val="00FE4B6D"/>
    <w:rsid w:val="00FE4FEE"/>
    <w:rsid w:val="00FE5025"/>
    <w:rsid w:val="00FE5F10"/>
    <w:rsid w:val="00FE5FE1"/>
    <w:rsid w:val="00FE6181"/>
    <w:rsid w:val="00FE6CD0"/>
    <w:rsid w:val="00FE6D12"/>
    <w:rsid w:val="00FE6FEB"/>
    <w:rsid w:val="00FE71B2"/>
    <w:rsid w:val="00FE747D"/>
    <w:rsid w:val="00FE78DA"/>
    <w:rsid w:val="00FE7FFC"/>
    <w:rsid w:val="00FF0557"/>
    <w:rsid w:val="00FF0749"/>
    <w:rsid w:val="00FF0760"/>
    <w:rsid w:val="00FF0D7F"/>
    <w:rsid w:val="00FF0E82"/>
    <w:rsid w:val="00FF10C5"/>
    <w:rsid w:val="00FF12B3"/>
    <w:rsid w:val="00FF1313"/>
    <w:rsid w:val="00FF1552"/>
    <w:rsid w:val="00FF1747"/>
    <w:rsid w:val="00FF2765"/>
    <w:rsid w:val="00FF2E76"/>
    <w:rsid w:val="00FF360C"/>
    <w:rsid w:val="00FF3612"/>
    <w:rsid w:val="00FF38FD"/>
    <w:rsid w:val="00FF3BB7"/>
    <w:rsid w:val="00FF3EC0"/>
    <w:rsid w:val="00FF3F5A"/>
    <w:rsid w:val="00FF3F89"/>
    <w:rsid w:val="00FF40BF"/>
    <w:rsid w:val="00FF450D"/>
    <w:rsid w:val="00FF47DE"/>
    <w:rsid w:val="00FF4B07"/>
    <w:rsid w:val="00FF4FA6"/>
    <w:rsid w:val="00FF55F6"/>
    <w:rsid w:val="00FF5F13"/>
    <w:rsid w:val="00FF5F25"/>
    <w:rsid w:val="00FF5F96"/>
    <w:rsid w:val="00FF6182"/>
    <w:rsid w:val="00FF6305"/>
    <w:rsid w:val="00FF654C"/>
    <w:rsid w:val="00FF74C7"/>
    <w:rsid w:val="00FF7C83"/>
    <w:rsid w:val="010D18AB"/>
    <w:rsid w:val="012203E0"/>
    <w:rsid w:val="01234E7B"/>
    <w:rsid w:val="014E3712"/>
    <w:rsid w:val="01520457"/>
    <w:rsid w:val="01A9C2C4"/>
    <w:rsid w:val="027E4B26"/>
    <w:rsid w:val="02A8D99F"/>
    <w:rsid w:val="02B13E04"/>
    <w:rsid w:val="02B8FE18"/>
    <w:rsid w:val="02CDB9E0"/>
    <w:rsid w:val="02D2B684"/>
    <w:rsid w:val="02FEEACC"/>
    <w:rsid w:val="0302920B"/>
    <w:rsid w:val="03158C9A"/>
    <w:rsid w:val="031DF759"/>
    <w:rsid w:val="03545344"/>
    <w:rsid w:val="0354B8D5"/>
    <w:rsid w:val="0388AFA0"/>
    <w:rsid w:val="038B9F9D"/>
    <w:rsid w:val="03B4D075"/>
    <w:rsid w:val="03D00193"/>
    <w:rsid w:val="03EAA48E"/>
    <w:rsid w:val="03EBAA48"/>
    <w:rsid w:val="04007D5A"/>
    <w:rsid w:val="042E5852"/>
    <w:rsid w:val="043569D8"/>
    <w:rsid w:val="04481DEB"/>
    <w:rsid w:val="046453B4"/>
    <w:rsid w:val="046FED16"/>
    <w:rsid w:val="0474D0CB"/>
    <w:rsid w:val="04A4C7CC"/>
    <w:rsid w:val="04CF0B10"/>
    <w:rsid w:val="04F325C4"/>
    <w:rsid w:val="04F80F21"/>
    <w:rsid w:val="04FAEF2B"/>
    <w:rsid w:val="050B7616"/>
    <w:rsid w:val="05147A74"/>
    <w:rsid w:val="055A5C52"/>
    <w:rsid w:val="0560E926"/>
    <w:rsid w:val="0585C74C"/>
    <w:rsid w:val="05D439AB"/>
    <w:rsid w:val="05D4ED81"/>
    <w:rsid w:val="05E142EF"/>
    <w:rsid w:val="05E184F1"/>
    <w:rsid w:val="060000F1"/>
    <w:rsid w:val="0603931A"/>
    <w:rsid w:val="060A5746"/>
    <w:rsid w:val="0683494B"/>
    <w:rsid w:val="06A0AD26"/>
    <w:rsid w:val="06C8718A"/>
    <w:rsid w:val="06D7F1FC"/>
    <w:rsid w:val="06DF6345"/>
    <w:rsid w:val="06E57A46"/>
    <w:rsid w:val="06F10B80"/>
    <w:rsid w:val="0715791A"/>
    <w:rsid w:val="071ED621"/>
    <w:rsid w:val="07440E56"/>
    <w:rsid w:val="0764965E"/>
    <w:rsid w:val="07995B48"/>
    <w:rsid w:val="07CC2A8F"/>
    <w:rsid w:val="07E491C8"/>
    <w:rsid w:val="07FE737D"/>
    <w:rsid w:val="0816F2B0"/>
    <w:rsid w:val="083C7A00"/>
    <w:rsid w:val="084305C5"/>
    <w:rsid w:val="0851FF62"/>
    <w:rsid w:val="086D49BA"/>
    <w:rsid w:val="088EBA25"/>
    <w:rsid w:val="08A75CFC"/>
    <w:rsid w:val="08A98286"/>
    <w:rsid w:val="08C46EA5"/>
    <w:rsid w:val="08C616E7"/>
    <w:rsid w:val="08E9771F"/>
    <w:rsid w:val="09167D1E"/>
    <w:rsid w:val="0956DA28"/>
    <w:rsid w:val="096A50DA"/>
    <w:rsid w:val="0977D89E"/>
    <w:rsid w:val="098325CD"/>
    <w:rsid w:val="09D444A3"/>
    <w:rsid w:val="09E73966"/>
    <w:rsid w:val="09F0924A"/>
    <w:rsid w:val="0A15CA7F"/>
    <w:rsid w:val="0A3CE762"/>
    <w:rsid w:val="0A76C6AA"/>
    <w:rsid w:val="0A97B9BE"/>
    <w:rsid w:val="0AABC889"/>
    <w:rsid w:val="0AB3FCAD"/>
    <w:rsid w:val="0AE1691B"/>
    <w:rsid w:val="0AEA9BE5"/>
    <w:rsid w:val="0AF85986"/>
    <w:rsid w:val="0B1023CF"/>
    <w:rsid w:val="0B77BF85"/>
    <w:rsid w:val="0B7C46A7"/>
    <w:rsid w:val="0B9A3121"/>
    <w:rsid w:val="0BADBADD"/>
    <w:rsid w:val="0BB6237E"/>
    <w:rsid w:val="0BC37106"/>
    <w:rsid w:val="0BEE1864"/>
    <w:rsid w:val="0C307CB9"/>
    <w:rsid w:val="0C333E77"/>
    <w:rsid w:val="0C92308A"/>
    <w:rsid w:val="0C9410C4"/>
    <w:rsid w:val="0C959015"/>
    <w:rsid w:val="0CABC25A"/>
    <w:rsid w:val="0CD907DD"/>
    <w:rsid w:val="0CFFC802"/>
    <w:rsid w:val="0D15976F"/>
    <w:rsid w:val="0D4B79EE"/>
    <w:rsid w:val="0D6D5BBD"/>
    <w:rsid w:val="0D913ED3"/>
    <w:rsid w:val="0DE76F58"/>
    <w:rsid w:val="0DEB8BAC"/>
    <w:rsid w:val="0E1FF6AA"/>
    <w:rsid w:val="0E44C8AD"/>
    <w:rsid w:val="0E516250"/>
    <w:rsid w:val="0E93AADD"/>
    <w:rsid w:val="0ED7E425"/>
    <w:rsid w:val="0EE7A80B"/>
    <w:rsid w:val="0F104CBD"/>
    <w:rsid w:val="0F317C9D"/>
    <w:rsid w:val="0F59A379"/>
    <w:rsid w:val="0F75B196"/>
    <w:rsid w:val="0F8CF3ED"/>
    <w:rsid w:val="0FBD1AF3"/>
    <w:rsid w:val="0FCCE0A0"/>
    <w:rsid w:val="0FCEC001"/>
    <w:rsid w:val="0FDEFAC6"/>
    <w:rsid w:val="0FEA855E"/>
    <w:rsid w:val="0FF913AF"/>
    <w:rsid w:val="10024CF5"/>
    <w:rsid w:val="100EE992"/>
    <w:rsid w:val="100F46B4"/>
    <w:rsid w:val="1053F5CC"/>
    <w:rsid w:val="10645BC2"/>
    <w:rsid w:val="1069A784"/>
    <w:rsid w:val="1072DFA5"/>
    <w:rsid w:val="107CBAEE"/>
    <w:rsid w:val="10853ED4"/>
    <w:rsid w:val="109C3F1A"/>
    <w:rsid w:val="10A92B73"/>
    <w:rsid w:val="10AEF3A7"/>
    <w:rsid w:val="10F25706"/>
    <w:rsid w:val="1103EDDC"/>
    <w:rsid w:val="111E6E50"/>
    <w:rsid w:val="112264DA"/>
    <w:rsid w:val="115F41D1"/>
    <w:rsid w:val="1166F108"/>
    <w:rsid w:val="1172DCD3"/>
    <w:rsid w:val="118188C2"/>
    <w:rsid w:val="11A3C22C"/>
    <w:rsid w:val="11D7CCC0"/>
    <w:rsid w:val="11E021FE"/>
    <w:rsid w:val="12005EF4"/>
    <w:rsid w:val="123AD0B7"/>
    <w:rsid w:val="124FAD8A"/>
    <w:rsid w:val="1277BB56"/>
    <w:rsid w:val="128054D6"/>
    <w:rsid w:val="129FBE3D"/>
    <w:rsid w:val="12B68B9E"/>
    <w:rsid w:val="12E47EEE"/>
    <w:rsid w:val="12E8DA4E"/>
    <w:rsid w:val="1306F055"/>
    <w:rsid w:val="131A8BCD"/>
    <w:rsid w:val="132EB840"/>
    <w:rsid w:val="132FF2E6"/>
    <w:rsid w:val="137DFD8D"/>
    <w:rsid w:val="137E3EBC"/>
    <w:rsid w:val="139FD6C4"/>
    <w:rsid w:val="13ACB08F"/>
    <w:rsid w:val="13C90599"/>
    <w:rsid w:val="13D0E440"/>
    <w:rsid w:val="13E8940C"/>
    <w:rsid w:val="143230FE"/>
    <w:rsid w:val="1489BA17"/>
    <w:rsid w:val="149CB406"/>
    <w:rsid w:val="149D9F21"/>
    <w:rsid w:val="14C32180"/>
    <w:rsid w:val="1518398E"/>
    <w:rsid w:val="151D8226"/>
    <w:rsid w:val="1526B2D1"/>
    <w:rsid w:val="154EA1E6"/>
    <w:rsid w:val="155EE4D7"/>
    <w:rsid w:val="157BE878"/>
    <w:rsid w:val="15A57F57"/>
    <w:rsid w:val="15A5A6E7"/>
    <w:rsid w:val="15A79742"/>
    <w:rsid w:val="15CC8E97"/>
    <w:rsid w:val="160C2F20"/>
    <w:rsid w:val="163F8596"/>
    <w:rsid w:val="164E64EA"/>
    <w:rsid w:val="166891D2"/>
    <w:rsid w:val="16950ADE"/>
    <w:rsid w:val="16A6AA48"/>
    <w:rsid w:val="16BDDA7B"/>
    <w:rsid w:val="16C4FFD3"/>
    <w:rsid w:val="16E1750B"/>
    <w:rsid w:val="16E5FF21"/>
    <w:rsid w:val="17143E03"/>
    <w:rsid w:val="171DB55D"/>
    <w:rsid w:val="1720ABC7"/>
    <w:rsid w:val="174AF672"/>
    <w:rsid w:val="174F5AD5"/>
    <w:rsid w:val="1761B83F"/>
    <w:rsid w:val="176A8B68"/>
    <w:rsid w:val="176D587D"/>
    <w:rsid w:val="1778D444"/>
    <w:rsid w:val="177B9977"/>
    <w:rsid w:val="1782253C"/>
    <w:rsid w:val="17830C55"/>
    <w:rsid w:val="17A72032"/>
    <w:rsid w:val="17C4427D"/>
    <w:rsid w:val="17D5E7E3"/>
    <w:rsid w:val="17D74655"/>
    <w:rsid w:val="17F64DAC"/>
    <w:rsid w:val="181B5EFE"/>
    <w:rsid w:val="181F15B9"/>
    <w:rsid w:val="18232C3D"/>
    <w:rsid w:val="18303364"/>
    <w:rsid w:val="18427AA9"/>
    <w:rsid w:val="186AC0DF"/>
    <w:rsid w:val="188B0E87"/>
    <w:rsid w:val="18955339"/>
    <w:rsid w:val="18B0C455"/>
    <w:rsid w:val="18C6D829"/>
    <w:rsid w:val="18D3EDA5"/>
    <w:rsid w:val="18DBEC16"/>
    <w:rsid w:val="1906CCB4"/>
    <w:rsid w:val="19070F03"/>
    <w:rsid w:val="193DC88C"/>
    <w:rsid w:val="19503029"/>
    <w:rsid w:val="195BFB13"/>
    <w:rsid w:val="195C93C2"/>
    <w:rsid w:val="195D1FA7"/>
    <w:rsid w:val="1962D68B"/>
    <w:rsid w:val="1974A1D6"/>
    <w:rsid w:val="198639D7"/>
    <w:rsid w:val="19894848"/>
    <w:rsid w:val="19A2854F"/>
    <w:rsid w:val="19EE0984"/>
    <w:rsid w:val="19EEB3B2"/>
    <w:rsid w:val="19FAD52E"/>
    <w:rsid w:val="1A7739A2"/>
    <w:rsid w:val="1A841987"/>
    <w:rsid w:val="1A93D20B"/>
    <w:rsid w:val="1AAAD022"/>
    <w:rsid w:val="1AC26674"/>
    <w:rsid w:val="1AC6CC49"/>
    <w:rsid w:val="1AD5ED7A"/>
    <w:rsid w:val="1ADF1373"/>
    <w:rsid w:val="1AFBBEA6"/>
    <w:rsid w:val="1B174DFC"/>
    <w:rsid w:val="1B1C7800"/>
    <w:rsid w:val="1B23206B"/>
    <w:rsid w:val="1B2743B8"/>
    <w:rsid w:val="1B472A97"/>
    <w:rsid w:val="1B47B690"/>
    <w:rsid w:val="1BF6EEC5"/>
    <w:rsid w:val="1C236270"/>
    <w:rsid w:val="1C4D4432"/>
    <w:rsid w:val="1C53AB5A"/>
    <w:rsid w:val="1C57CD05"/>
    <w:rsid w:val="1C6BC964"/>
    <w:rsid w:val="1C7308BE"/>
    <w:rsid w:val="1CA417DE"/>
    <w:rsid w:val="1CABE4F5"/>
    <w:rsid w:val="1D14A11B"/>
    <w:rsid w:val="1D1B18FA"/>
    <w:rsid w:val="1D1B9187"/>
    <w:rsid w:val="1D724657"/>
    <w:rsid w:val="1D8DC361"/>
    <w:rsid w:val="1DA22D06"/>
    <w:rsid w:val="1DA281D0"/>
    <w:rsid w:val="1DBBCF3A"/>
    <w:rsid w:val="1E01C139"/>
    <w:rsid w:val="1E12FD1F"/>
    <w:rsid w:val="1E18A2F0"/>
    <w:rsid w:val="1E4BF007"/>
    <w:rsid w:val="1E6C7181"/>
    <w:rsid w:val="1EB707D9"/>
    <w:rsid w:val="1EC8CC36"/>
    <w:rsid w:val="1F1D7A72"/>
    <w:rsid w:val="1F21EB45"/>
    <w:rsid w:val="1F65C2E4"/>
    <w:rsid w:val="1F7E4145"/>
    <w:rsid w:val="1FA08072"/>
    <w:rsid w:val="1FB436F6"/>
    <w:rsid w:val="1FFA12CB"/>
    <w:rsid w:val="20873F22"/>
    <w:rsid w:val="20C185DA"/>
    <w:rsid w:val="20C96C26"/>
    <w:rsid w:val="20CC45C1"/>
    <w:rsid w:val="20D640F8"/>
    <w:rsid w:val="2109EA6B"/>
    <w:rsid w:val="21AB8A4C"/>
    <w:rsid w:val="21AEDCEF"/>
    <w:rsid w:val="21B0F53F"/>
    <w:rsid w:val="21BFA748"/>
    <w:rsid w:val="21DE59E2"/>
    <w:rsid w:val="21E95CEF"/>
    <w:rsid w:val="21EF9A22"/>
    <w:rsid w:val="21F14E3B"/>
    <w:rsid w:val="21F74EDD"/>
    <w:rsid w:val="222E1D03"/>
    <w:rsid w:val="2231C4D0"/>
    <w:rsid w:val="2232CAA9"/>
    <w:rsid w:val="22446259"/>
    <w:rsid w:val="225020C3"/>
    <w:rsid w:val="2256F0AA"/>
    <w:rsid w:val="22B5E207"/>
    <w:rsid w:val="22EA3780"/>
    <w:rsid w:val="22EBF77E"/>
    <w:rsid w:val="2303583D"/>
    <w:rsid w:val="23106C13"/>
    <w:rsid w:val="231B7440"/>
    <w:rsid w:val="232A9BE3"/>
    <w:rsid w:val="234A5438"/>
    <w:rsid w:val="236D0CA3"/>
    <w:rsid w:val="2374D301"/>
    <w:rsid w:val="23802423"/>
    <w:rsid w:val="2391F672"/>
    <w:rsid w:val="23AD5A32"/>
    <w:rsid w:val="23AFB131"/>
    <w:rsid w:val="23D12BE5"/>
    <w:rsid w:val="24082AD6"/>
    <w:rsid w:val="2441A86A"/>
    <w:rsid w:val="244A373A"/>
    <w:rsid w:val="244B8396"/>
    <w:rsid w:val="245E10AB"/>
    <w:rsid w:val="24756482"/>
    <w:rsid w:val="247F7184"/>
    <w:rsid w:val="2481F4D3"/>
    <w:rsid w:val="24D07187"/>
    <w:rsid w:val="24DCDD2D"/>
    <w:rsid w:val="24DF93A6"/>
    <w:rsid w:val="24E276F0"/>
    <w:rsid w:val="24F7CA7C"/>
    <w:rsid w:val="24F7FC52"/>
    <w:rsid w:val="2500BD0C"/>
    <w:rsid w:val="2502DE35"/>
    <w:rsid w:val="25067D0C"/>
    <w:rsid w:val="251A0AA7"/>
    <w:rsid w:val="254282E7"/>
    <w:rsid w:val="257B968B"/>
    <w:rsid w:val="25981B75"/>
    <w:rsid w:val="25B0AE1A"/>
    <w:rsid w:val="25FDCEFD"/>
    <w:rsid w:val="261F8F7A"/>
    <w:rsid w:val="26297651"/>
    <w:rsid w:val="263B01AB"/>
    <w:rsid w:val="2683712B"/>
    <w:rsid w:val="2688C429"/>
    <w:rsid w:val="2689AFB9"/>
    <w:rsid w:val="26ABC273"/>
    <w:rsid w:val="26C81D5F"/>
    <w:rsid w:val="26FBF901"/>
    <w:rsid w:val="276A762F"/>
    <w:rsid w:val="279D6006"/>
    <w:rsid w:val="27A2969C"/>
    <w:rsid w:val="27BF6F0B"/>
    <w:rsid w:val="27D39F3A"/>
    <w:rsid w:val="27F3E9D9"/>
    <w:rsid w:val="28467D92"/>
    <w:rsid w:val="285369EB"/>
    <w:rsid w:val="28570BEB"/>
    <w:rsid w:val="285BE64E"/>
    <w:rsid w:val="2863A103"/>
    <w:rsid w:val="28692D27"/>
    <w:rsid w:val="287ED3D6"/>
    <w:rsid w:val="28A82ABA"/>
    <w:rsid w:val="28B4F757"/>
    <w:rsid w:val="28ED1F46"/>
    <w:rsid w:val="290208BA"/>
    <w:rsid w:val="290C91DD"/>
    <w:rsid w:val="2928C376"/>
    <w:rsid w:val="29537454"/>
    <w:rsid w:val="296856F6"/>
    <w:rsid w:val="297E864E"/>
    <w:rsid w:val="29B7C372"/>
    <w:rsid w:val="29CDAF1F"/>
    <w:rsid w:val="2A3F731F"/>
    <w:rsid w:val="2A4086E8"/>
    <w:rsid w:val="2A4359C6"/>
    <w:rsid w:val="2A744EC0"/>
    <w:rsid w:val="2AAD8086"/>
    <w:rsid w:val="2AF4C7EE"/>
    <w:rsid w:val="2AFE2F5D"/>
    <w:rsid w:val="2B1153E7"/>
    <w:rsid w:val="2B23E39F"/>
    <w:rsid w:val="2B508984"/>
    <w:rsid w:val="2B57C49A"/>
    <w:rsid w:val="2B5AD83F"/>
    <w:rsid w:val="2B696D9C"/>
    <w:rsid w:val="2B80EFD4"/>
    <w:rsid w:val="2B8AA171"/>
    <w:rsid w:val="2B97C828"/>
    <w:rsid w:val="2BD670BB"/>
    <w:rsid w:val="2C374600"/>
    <w:rsid w:val="2C3CB681"/>
    <w:rsid w:val="2C445D8A"/>
    <w:rsid w:val="2C453677"/>
    <w:rsid w:val="2C4791C9"/>
    <w:rsid w:val="2C4B26B8"/>
    <w:rsid w:val="2C98EAA6"/>
    <w:rsid w:val="2CC700ED"/>
    <w:rsid w:val="2CD214A6"/>
    <w:rsid w:val="2D0560D7"/>
    <w:rsid w:val="2D18BFC5"/>
    <w:rsid w:val="2D53E328"/>
    <w:rsid w:val="2D6254D3"/>
    <w:rsid w:val="2D723E38"/>
    <w:rsid w:val="2D729B2B"/>
    <w:rsid w:val="2D8DD0BF"/>
    <w:rsid w:val="2DD11E23"/>
    <w:rsid w:val="2DE36D77"/>
    <w:rsid w:val="2E291CFF"/>
    <w:rsid w:val="2E3C42C1"/>
    <w:rsid w:val="2E45C15C"/>
    <w:rsid w:val="2E79E70E"/>
    <w:rsid w:val="2E81AD68"/>
    <w:rsid w:val="2E8B3F3B"/>
    <w:rsid w:val="2E93234A"/>
    <w:rsid w:val="2E9F3202"/>
    <w:rsid w:val="2EBA91B2"/>
    <w:rsid w:val="2EBC4B05"/>
    <w:rsid w:val="2EF09DC4"/>
    <w:rsid w:val="2F010EF9"/>
    <w:rsid w:val="2F05B954"/>
    <w:rsid w:val="2F207B44"/>
    <w:rsid w:val="2F5F7CEB"/>
    <w:rsid w:val="2F62D6EA"/>
    <w:rsid w:val="2F64C1B9"/>
    <w:rsid w:val="2F89039E"/>
    <w:rsid w:val="2FB4DDC3"/>
    <w:rsid w:val="2FB5F33C"/>
    <w:rsid w:val="2FC4E6B2"/>
    <w:rsid w:val="2FD347CB"/>
    <w:rsid w:val="2FE7D732"/>
    <w:rsid w:val="300C1DE0"/>
    <w:rsid w:val="301DB97F"/>
    <w:rsid w:val="301E59D6"/>
    <w:rsid w:val="30219C9D"/>
    <w:rsid w:val="3029800F"/>
    <w:rsid w:val="303B64EF"/>
    <w:rsid w:val="303D0539"/>
    <w:rsid w:val="3042C3BD"/>
    <w:rsid w:val="304A2065"/>
    <w:rsid w:val="304B379F"/>
    <w:rsid w:val="3079DD80"/>
    <w:rsid w:val="3087FB1E"/>
    <w:rsid w:val="3099A042"/>
    <w:rsid w:val="30AB5882"/>
    <w:rsid w:val="30BCA709"/>
    <w:rsid w:val="30D67B11"/>
    <w:rsid w:val="30E73DB6"/>
    <w:rsid w:val="30EA82CC"/>
    <w:rsid w:val="30F247FC"/>
    <w:rsid w:val="3130DD03"/>
    <w:rsid w:val="3139C409"/>
    <w:rsid w:val="314DA39C"/>
    <w:rsid w:val="315475A1"/>
    <w:rsid w:val="317EDA96"/>
    <w:rsid w:val="31A4F8BF"/>
    <w:rsid w:val="31B45923"/>
    <w:rsid w:val="31C92A67"/>
    <w:rsid w:val="31C9A906"/>
    <w:rsid w:val="31E8F4B4"/>
    <w:rsid w:val="31F6CAF4"/>
    <w:rsid w:val="3210D8D6"/>
    <w:rsid w:val="3221E3AF"/>
    <w:rsid w:val="3234A93E"/>
    <w:rsid w:val="32463733"/>
    <w:rsid w:val="324A9E02"/>
    <w:rsid w:val="324DB3D0"/>
    <w:rsid w:val="326709AF"/>
    <w:rsid w:val="32723F87"/>
    <w:rsid w:val="32ABED08"/>
    <w:rsid w:val="32C78535"/>
    <w:rsid w:val="32D4B7E9"/>
    <w:rsid w:val="32DABCC7"/>
    <w:rsid w:val="32DF487D"/>
    <w:rsid w:val="32E9BE0B"/>
    <w:rsid w:val="32F1947E"/>
    <w:rsid w:val="3309E6FF"/>
    <w:rsid w:val="331F3EE9"/>
    <w:rsid w:val="3328ED7E"/>
    <w:rsid w:val="332D110D"/>
    <w:rsid w:val="333DF70F"/>
    <w:rsid w:val="3343A1D2"/>
    <w:rsid w:val="33682D89"/>
    <w:rsid w:val="338E1266"/>
    <w:rsid w:val="339DF4B2"/>
    <w:rsid w:val="33A60BD3"/>
    <w:rsid w:val="33C11C51"/>
    <w:rsid w:val="33CFE227"/>
    <w:rsid w:val="33D695A1"/>
    <w:rsid w:val="33EC2900"/>
    <w:rsid w:val="340393A7"/>
    <w:rsid w:val="3449DEBF"/>
    <w:rsid w:val="345210CB"/>
    <w:rsid w:val="34555808"/>
    <w:rsid w:val="345E6DFA"/>
    <w:rsid w:val="347C48DD"/>
    <w:rsid w:val="34D9EEFA"/>
    <w:rsid w:val="34E37F6B"/>
    <w:rsid w:val="350CBE47"/>
    <w:rsid w:val="351577B7"/>
    <w:rsid w:val="3536971C"/>
    <w:rsid w:val="355067B9"/>
    <w:rsid w:val="35592BF1"/>
    <w:rsid w:val="359ABE4B"/>
    <w:rsid w:val="35B4F4FD"/>
    <w:rsid w:val="35B5E070"/>
    <w:rsid w:val="35ED086B"/>
    <w:rsid w:val="36070ED5"/>
    <w:rsid w:val="362A3EAC"/>
    <w:rsid w:val="3642D357"/>
    <w:rsid w:val="366CE367"/>
    <w:rsid w:val="368E60A3"/>
    <w:rsid w:val="36A46C6A"/>
    <w:rsid w:val="36ACE050"/>
    <w:rsid w:val="36B30011"/>
    <w:rsid w:val="36FE2A05"/>
    <w:rsid w:val="37125A34"/>
    <w:rsid w:val="37174245"/>
    <w:rsid w:val="371D0526"/>
    <w:rsid w:val="3739E8A9"/>
    <w:rsid w:val="373F7754"/>
    <w:rsid w:val="37447F60"/>
    <w:rsid w:val="374A481A"/>
    <w:rsid w:val="374A98BB"/>
    <w:rsid w:val="37B98B21"/>
    <w:rsid w:val="37C23EFD"/>
    <w:rsid w:val="3802A007"/>
    <w:rsid w:val="38035AA0"/>
    <w:rsid w:val="380924B5"/>
    <w:rsid w:val="3810ECFC"/>
    <w:rsid w:val="38201FD7"/>
    <w:rsid w:val="38334C7F"/>
    <w:rsid w:val="3846877A"/>
    <w:rsid w:val="38852F21"/>
    <w:rsid w:val="389C62DE"/>
    <w:rsid w:val="389C7F84"/>
    <w:rsid w:val="38D2B86A"/>
    <w:rsid w:val="39485E98"/>
    <w:rsid w:val="394E8A01"/>
    <w:rsid w:val="39573BF8"/>
    <w:rsid w:val="3982FD05"/>
    <w:rsid w:val="398729F4"/>
    <w:rsid w:val="399AB1C9"/>
    <w:rsid w:val="399DC831"/>
    <w:rsid w:val="39D96A03"/>
    <w:rsid w:val="3A22D7A6"/>
    <w:rsid w:val="3A36B0B6"/>
    <w:rsid w:val="3A4292B0"/>
    <w:rsid w:val="3A45D7A9"/>
    <w:rsid w:val="3A6B62BB"/>
    <w:rsid w:val="3A87899F"/>
    <w:rsid w:val="3A8EACDC"/>
    <w:rsid w:val="3A97B351"/>
    <w:rsid w:val="3ADBA562"/>
    <w:rsid w:val="3ADDA65F"/>
    <w:rsid w:val="3AEC1B88"/>
    <w:rsid w:val="3B2BA002"/>
    <w:rsid w:val="3B2E43CE"/>
    <w:rsid w:val="3B33D085"/>
    <w:rsid w:val="3B394E31"/>
    <w:rsid w:val="3B529AC0"/>
    <w:rsid w:val="3B5C7F89"/>
    <w:rsid w:val="3B822F0C"/>
    <w:rsid w:val="3B8838EB"/>
    <w:rsid w:val="3B9FB010"/>
    <w:rsid w:val="3BB2AC2A"/>
    <w:rsid w:val="3BD4EC80"/>
    <w:rsid w:val="3BDCB82B"/>
    <w:rsid w:val="3BE46738"/>
    <w:rsid w:val="3BF1BE89"/>
    <w:rsid w:val="3BF83816"/>
    <w:rsid w:val="3BFD0513"/>
    <w:rsid w:val="3C43F440"/>
    <w:rsid w:val="3C483826"/>
    <w:rsid w:val="3C748241"/>
    <w:rsid w:val="3C9303C4"/>
    <w:rsid w:val="3CACB066"/>
    <w:rsid w:val="3CACCF8C"/>
    <w:rsid w:val="3CAF35AE"/>
    <w:rsid w:val="3CD568F3"/>
    <w:rsid w:val="3CE0CB0F"/>
    <w:rsid w:val="3CE2B6C8"/>
    <w:rsid w:val="3D02B8A2"/>
    <w:rsid w:val="3D3F005D"/>
    <w:rsid w:val="3D557033"/>
    <w:rsid w:val="3D56C78F"/>
    <w:rsid w:val="3D62D17D"/>
    <w:rsid w:val="3D674FFE"/>
    <w:rsid w:val="3D89022F"/>
    <w:rsid w:val="3D9E8C44"/>
    <w:rsid w:val="3D9F0057"/>
    <w:rsid w:val="3DBFC203"/>
    <w:rsid w:val="3DD1A8FE"/>
    <w:rsid w:val="3DD1ABFD"/>
    <w:rsid w:val="3DEE3259"/>
    <w:rsid w:val="3E27A1A7"/>
    <w:rsid w:val="3E433922"/>
    <w:rsid w:val="3E60DBE6"/>
    <w:rsid w:val="3E61073E"/>
    <w:rsid w:val="3E6844D2"/>
    <w:rsid w:val="3E8424F3"/>
    <w:rsid w:val="3EF36995"/>
    <w:rsid w:val="3F54BE9E"/>
    <w:rsid w:val="3F67DFA8"/>
    <w:rsid w:val="3F7247B1"/>
    <w:rsid w:val="3F7B90B6"/>
    <w:rsid w:val="3F7F570C"/>
    <w:rsid w:val="3F866E53"/>
    <w:rsid w:val="3F9D0F8C"/>
    <w:rsid w:val="3FDDB05D"/>
    <w:rsid w:val="3FFCD79F"/>
    <w:rsid w:val="4060482D"/>
    <w:rsid w:val="4066678A"/>
    <w:rsid w:val="40811FAC"/>
    <w:rsid w:val="4087E19A"/>
    <w:rsid w:val="40B46455"/>
    <w:rsid w:val="40C32929"/>
    <w:rsid w:val="40DE05D0"/>
    <w:rsid w:val="40E4A665"/>
    <w:rsid w:val="40F84932"/>
    <w:rsid w:val="40F9FE0E"/>
    <w:rsid w:val="40FF074F"/>
    <w:rsid w:val="41154DF9"/>
    <w:rsid w:val="4126D32D"/>
    <w:rsid w:val="41452D5D"/>
    <w:rsid w:val="414CE436"/>
    <w:rsid w:val="41621B1C"/>
    <w:rsid w:val="41647BAE"/>
    <w:rsid w:val="417F7FA3"/>
    <w:rsid w:val="418764C0"/>
    <w:rsid w:val="419CAA65"/>
    <w:rsid w:val="419DEC59"/>
    <w:rsid w:val="41A595E0"/>
    <w:rsid w:val="41D0E306"/>
    <w:rsid w:val="41DFCE66"/>
    <w:rsid w:val="42080DC2"/>
    <w:rsid w:val="4208E27F"/>
    <w:rsid w:val="420A220C"/>
    <w:rsid w:val="4228E156"/>
    <w:rsid w:val="42464F82"/>
    <w:rsid w:val="426CF43A"/>
    <w:rsid w:val="427D7EBC"/>
    <w:rsid w:val="428F1C62"/>
    <w:rsid w:val="4291EF06"/>
    <w:rsid w:val="42A146A5"/>
    <w:rsid w:val="42A5BC1D"/>
    <w:rsid w:val="42ADC2AB"/>
    <w:rsid w:val="42BB8051"/>
    <w:rsid w:val="42E1C42B"/>
    <w:rsid w:val="42E89DB9"/>
    <w:rsid w:val="4328F9DD"/>
    <w:rsid w:val="432B5776"/>
    <w:rsid w:val="434C97FD"/>
    <w:rsid w:val="4350C344"/>
    <w:rsid w:val="437FF088"/>
    <w:rsid w:val="43B4266C"/>
    <w:rsid w:val="43BE7816"/>
    <w:rsid w:val="43C0939F"/>
    <w:rsid w:val="43CBA52A"/>
    <w:rsid w:val="43E992C1"/>
    <w:rsid w:val="440DCDC8"/>
    <w:rsid w:val="44607F60"/>
    <w:rsid w:val="448BC915"/>
    <w:rsid w:val="4491508E"/>
    <w:rsid w:val="44B63DC3"/>
    <w:rsid w:val="44F2D376"/>
    <w:rsid w:val="451B174A"/>
    <w:rsid w:val="45483BEE"/>
    <w:rsid w:val="45526B76"/>
    <w:rsid w:val="456D8B28"/>
    <w:rsid w:val="458F1268"/>
    <w:rsid w:val="45A99E29"/>
    <w:rsid w:val="45D209CD"/>
    <w:rsid w:val="45ED9970"/>
    <w:rsid w:val="4616CD51"/>
    <w:rsid w:val="4652F0C6"/>
    <w:rsid w:val="4696BED7"/>
    <w:rsid w:val="46B1047F"/>
    <w:rsid w:val="46B13BC9"/>
    <w:rsid w:val="46BA9034"/>
    <w:rsid w:val="46C64450"/>
    <w:rsid w:val="46E12322"/>
    <w:rsid w:val="4702B1DF"/>
    <w:rsid w:val="47540F88"/>
    <w:rsid w:val="4760DE92"/>
    <w:rsid w:val="478D7015"/>
    <w:rsid w:val="47B746C9"/>
    <w:rsid w:val="47BE6C52"/>
    <w:rsid w:val="47C47A99"/>
    <w:rsid w:val="47C8AAD3"/>
    <w:rsid w:val="47F87F32"/>
    <w:rsid w:val="481104FF"/>
    <w:rsid w:val="4849E083"/>
    <w:rsid w:val="484D9396"/>
    <w:rsid w:val="486F4A86"/>
    <w:rsid w:val="48851462"/>
    <w:rsid w:val="48FDFF49"/>
    <w:rsid w:val="49179660"/>
    <w:rsid w:val="4930BDC9"/>
    <w:rsid w:val="49383B0E"/>
    <w:rsid w:val="494E45C6"/>
    <w:rsid w:val="4965FD54"/>
    <w:rsid w:val="496AF367"/>
    <w:rsid w:val="496C9B51"/>
    <w:rsid w:val="49848EF6"/>
    <w:rsid w:val="49B65582"/>
    <w:rsid w:val="49BBA60D"/>
    <w:rsid w:val="49D1FB39"/>
    <w:rsid w:val="49E9773E"/>
    <w:rsid w:val="49F9EBAB"/>
    <w:rsid w:val="49FE89CA"/>
    <w:rsid w:val="4A33F33B"/>
    <w:rsid w:val="4A4C7E69"/>
    <w:rsid w:val="4A51356A"/>
    <w:rsid w:val="4A6E23FB"/>
    <w:rsid w:val="4A9FF548"/>
    <w:rsid w:val="4ABCA97A"/>
    <w:rsid w:val="4AC8F550"/>
    <w:rsid w:val="4AE4B323"/>
    <w:rsid w:val="4B118512"/>
    <w:rsid w:val="4B294BAE"/>
    <w:rsid w:val="4B7BBDFD"/>
    <w:rsid w:val="4B90D90E"/>
    <w:rsid w:val="4BBFE306"/>
    <w:rsid w:val="4BDAA768"/>
    <w:rsid w:val="4BE9D709"/>
    <w:rsid w:val="4BFD57CD"/>
    <w:rsid w:val="4C5B46FA"/>
    <w:rsid w:val="4C5EA7E4"/>
    <w:rsid w:val="4C67AAFE"/>
    <w:rsid w:val="4C6DD0B6"/>
    <w:rsid w:val="4C6ED09E"/>
    <w:rsid w:val="4C7E2CE2"/>
    <w:rsid w:val="4C840CDC"/>
    <w:rsid w:val="4CB778A0"/>
    <w:rsid w:val="4CCFAC0C"/>
    <w:rsid w:val="4CF9CCA6"/>
    <w:rsid w:val="4D289830"/>
    <w:rsid w:val="4D2A5913"/>
    <w:rsid w:val="4D6CDE42"/>
    <w:rsid w:val="4DBB0012"/>
    <w:rsid w:val="4DDE986E"/>
    <w:rsid w:val="4DDF7373"/>
    <w:rsid w:val="4DE54F1A"/>
    <w:rsid w:val="4E1ED4AE"/>
    <w:rsid w:val="4E21B6E9"/>
    <w:rsid w:val="4E2ABFF3"/>
    <w:rsid w:val="4E4FC83E"/>
    <w:rsid w:val="4E9CBD4C"/>
    <w:rsid w:val="4EBA3451"/>
    <w:rsid w:val="4EFBD6FF"/>
    <w:rsid w:val="4F189A79"/>
    <w:rsid w:val="4F2D9E8E"/>
    <w:rsid w:val="4F4668E9"/>
    <w:rsid w:val="4F6AED00"/>
    <w:rsid w:val="4F6D6B79"/>
    <w:rsid w:val="4F89F37F"/>
    <w:rsid w:val="4FADAA9B"/>
    <w:rsid w:val="4FDA116E"/>
    <w:rsid w:val="4FDD9851"/>
    <w:rsid w:val="4FF8E185"/>
    <w:rsid w:val="5078AE51"/>
    <w:rsid w:val="50BCB596"/>
    <w:rsid w:val="50DEAB8A"/>
    <w:rsid w:val="50DFCD18"/>
    <w:rsid w:val="50E089C3"/>
    <w:rsid w:val="50EAF01E"/>
    <w:rsid w:val="50F0F457"/>
    <w:rsid w:val="51008C7A"/>
    <w:rsid w:val="5122D8EC"/>
    <w:rsid w:val="5160734B"/>
    <w:rsid w:val="518A24E9"/>
    <w:rsid w:val="51987D9D"/>
    <w:rsid w:val="51AD9837"/>
    <w:rsid w:val="5219E760"/>
    <w:rsid w:val="52352240"/>
    <w:rsid w:val="5277E3A2"/>
    <w:rsid w:val="5288917F"/>
    <w:rsid w:val="5291A68C"/>
    <w:rsid w:val="529EF755"/>
    <w:rsid w:val="52A6201B"/>
    <w:rsid w:val="52B45579"/>
    <w:rsid w:val="52E7BF28"/>
    <w:rsid w:val="531E0DF0"/>
    <w:rsid w:val="5336C60B"/>
    <w:rsid w:val="5349936A"/>
    <w:rsid w:val="535963F2"/>
    <w:rsid w:val="53747613"/>
    <w:rsid w:val="53747942"/>
    <w:rsid w:val="53859A65"/>
    <w:rsid w:val="5389316D"/>
    <w:rsid w:val="53A8A9B5"/>
    <w:rsid w:val="53AB9D6E"/>
    <w:rsid w:val="53D13A78"/>
    <w:rsid w:val="53F2F19A"/>
    <w:rsid w:val="5410D45B"/>
    <w:rsid w:val="5412C3E3"/>
    <w:rsid w:val="541F3806"/>
    <w:rsid w:val="5435A725"/>
    <w:rsid w:val="543ADB7B"/>
    <w:rsid w:val="5449356E"/>
    <w:rsid w:val="5458ABC6"/>
    <w:rsid w:val="54604A07"/>
    <w:rsid w:val="54A20EF2"/>
    <w:rsid w:val="54B0F261"/>
    <w:rsid w:val="54B1B7F0"/>
    <w:rsid w:val="54C6DB6B"/>
    <w:rsid w:val="54F1A163"/>
    <w:rsid w:val="54F46485"/>
    <w:rsid w:val="55998DB3"/>
    <w:rsid w:val="55D48DA1"/>
    <w:rsid w:val="55D98DBC"/>
    <w:rsid w:val="55DDAAF0"/>
    <w:rsid w:val="55F8A91E"/>
    <w:rsid w:val="560778D0"/>
    <w:rsid w:val="560E8C0E"/>
    <w:rsid w:val="563ADD86"/>
    <w:rsid w:val="563DFD14"/>
    <w:rsid w:val="5649B990"/>
    <w:rsid w:val="5681342C"/>
    <w:rsid w:val="56CCB442"/>
    <w:rsid w:val="571B8D02"/>
    <w:rsid w:val="57243843"/>
    <w:rsid w:val="572D868F"/>
    <w:rsid w:val="5779F05C"/>
    <w:rsid w:val="577DA591"/>
    <w:rsid w:val="5781105F"/>
    <w:rsid w:val="57A12992"/>
    <w:rsid w:val="57B5E876"/>
    <w:rsid w:val="57E5228A"/>
    <w:rsid w:val="57FCAF6A"/>
    <w:rsid w:val="57FE63B3"/>
    <w:rsid w:val="5819C1C8"/>
    <w:rsid w:val="58293F2E"/>
    <w:rsid w:val="583BDA95"/>
    <w:rsid w:val="587BE4A5"/>
    <w:rsid w:val="58844E0C"/>
    <w:rsid w:val="5888CD59"/>
    <w:rsid w:val="589B6B1B"/>
    <w:rsid w:val="58F295A2"/>
    <w:rsid w:val="5919D972"/>
    <w:rsid w:val="591B77A1"/>
    <w:rsid w:val="5922261A"/>
    <w:rsid w:val="5923E571"/>
    <w:rsid w:val="5928351C"/>
    <w:rsid w:val="5936EBD0"/>
    <w:rsid w:val="594CE149"/>
    <w:rsid w:val="594E6AFB"/>
    <w:rsid w:val="5953BBAD"/>
    <w:rsid w:val="5968B295"/>
    <w:rsid w:val="599CAEAB"/>
    <w:rsid w:val="59A8A2D8"/>
    <w:rsid w:val="59AEBE63"/>
    <w:rsid w:val="59BEC69D"/>
    <w:rsid w:val="59C46C81"/>
    <w:rsid w:val="59CCB5D7"/>
    <w:rsid w:val="59D158E2"/>
    <w:rsid w:val="59D6B91F"/>
    <w:rsid w:val="5A0502E6"/>
    <w:rsid w:val="5A0C07D3"/>
    <w:rsid w:val="5A1972C7"/>
    <w:rsid w:val="5A212DA6"/>
    <w:rsid w:val="5A41C7BC"/>
    <w:rsid w:val="5A4266E8"/>
    <w:rsid w:val="5A45E988"/>
    <w:rsid w:val="5A536095"/>
    <w:rsid w:val="5A9D5657"/>
    <w:rsid w:val="5AAA2778"/>
    <w:rsid w:val="5ADDBF3D"/>
    <w:rsid w:val="5AEA6CA2"/>
    <w:rsid w:val="5AEDE63F"/>
    <w:rsid w:val="5AFD270B"/>
    <w:rsid w:val="5B2CC3BE"/>
    <w:rsid w:val="5B51FA02"/>
    <w:rsid w:val="5B629E90"/>
    <w:rsid w:val="5B867F3E"/>
    <w:rsid w:val="5BB5D340"/>
    <w:rsid w:val="5BE3497C"/>
    <w:rsid w:val="5C172049"/>
    <w:rsid w:val="5C2D9C27"/>
    <w:rsid w:val="5C3CAEE6"/>
    <w:rsid w:val="5CC831FE"/>
    <w:rsid w:val="5CEF84E0"/>
    <w:rsid w:val="5CF53D17"/>
    <w:rsid w:val="5D02EB1E"/>
    <w:rsid w:val="5D4E512C"/>
    <w:rsid w:val="5D76A4E8"/>
    <w:rsid w:val="5D872818"/>
    <w:rsid w:val="5D9E29D4"/>
    <w:rsid w:val="5DD3F7D3"/>
    <w:rsid w:val="5DD699C9"/>
    <w:rsid w:val="5DD8C057"/>
    <w:rsid w:val="5E63F76E"/>
    <w:rsid w:val="5E7B00F2"/>
    <w:rsid w:val="5E8E00A0"/>
    <w:rsid w:val="5EF3642E"/>
    <w:rsid w:val="5F09DE06"/>
    <w:rsid w:val="5F2D374B"/>
    <w:rsid w:val="5F35A4A2"/>
    <w:rsid w:val="5F401A79"/>
    <w:rsid w:val="5F49F331"/>
    <w:rsid w:val="5F5C280C"/>
    <w:rsid w:val="5F8128E6"/>
    <w:rsid w:val="5FA23066"/>
    <w:rsid w:val="5FA29A4C"/>
    <w:rsid w:val="5FABBC45"/>
    <w:rsid w:val="5FBC2921"/>
    <w:rsid w:val="5FBD464D"/>
    <w:rsid w:val="5FC78C4F"/>
    <w:rsid w:val="5FE2D431"/>
    <w:rsid w:val="5FF822BE"/>
    <w:rsid w:val="5FFEC66D"/>
    <w:rsid w:val="600879F3"/>
    <w:rsid w:val="603003F8"/>
    <w:rsid w:val="605C5AF4"/>
    <w:rsid w:val="60681B79"/>
    <w:rsid w:val="606F9F89"/>
    <w:rsid w:val="607347CD"/>
    <w:rsid w:val="6094E1EE"/>
    <w:rsid w:val="60D77065"/>
    <w:rsid w:val="61018CA1"/>
    <w:rsid w:val="61244A18"/>
    <w:rsid w:val="6184E540"/>
    <w:rsid w:val="618946F1"/>
    <w:rsid w:val="61929442"/>
    <w:rsid w:val="61A1679C"/>
    <w:rsid w:val="61DADD90"/>
    <w:rsid w:val="61DD0F30"/>
    <w:rsid w:val="61F16A7A"/>
    <w:rsid w:val="62008C8A"/>
    <w:rsid w:val="6214DD6C"/>
    <w:rsid w:val="623811FA"/>
    <w:rsid w:val="627FEB6D"/>
    <w:rsid w:val="62DA93CE"/>
    <w:rsid w:val="630F5851"/>
    <w:rsid w:val="6330851A"/>
    <w:rsid w:val="635043D4"/>
    <w:rsid w:val="638408C1"/>
    <w:rsid w:val="63AECEED"/>
    <w:rsid w:val="63E153F4"/>
    <w:rsid w:val="63EBCBAB"/>
    <w:rsid w:val="63ED528F"/>
    <w:rsid w:val="63F18ACC"/>
    <w:rsid w:val="63F1F84E"/>
    <w:rsid w:val="63FF0EC9"/>
    <w:rsid w:val="6407999F"/>
    <w:rsid w:val="640CB1F6"/>
    <w:rsid w:val="6423CFC2"/>
    <w:rsid w:val="6458EE36"/>
    <w:rsid w:val="645A034E"/>
    <w:rsid w:val="646211A7"/>
    <w:rsid w:val="6487EF8F"/>
    <w:rsid w:val="6488E250"/>
    <w:rsid w:val="649BC076"/>
    <w:rsid w:val="64C4E2C7"/>
    <w:rsid w:val="64F925B4"/>
    <w:rsid w:val="651A8673"/>
    <w:rsid w:val="65284CB1"/>
    <w:rsid w:val="652D7AA7"/>
    <w:rsid w:val="6533F789"/>
    <w:rsid w:val="653CA41D"/>
    <w:rsid w:val="65727196"/>
    <w:rsid w:val="6580A9C6"/>
    <w:rsid w:val="6592C3C0"/>
    <w:rsid w:val="65945E45"/>
    <w:rsid w:val="65A4391D"/>
    <w:rsid w:val="65B168E1"/>
    <w:rsid w:val="65BE028F"/>
    <w:rsid w:val="65CBD956"/>
    <w:rsid w:val="65FA9950"/>
    <w:rsid w:val="660C6E26"/>
    <w:rsid w:val="6641F0F2"/>
    <w:rsid w:val="6651FB38"/>
    <w:rsid w:val="665AA9AB"/>
    <w:rsid w:val="667EAF83"/>
    <w:rsid w:val="66945FE0"/>
    <w:rsid w:val="66A1D641"/>
    <w:rsid w:val="66A39724"/>
    <w:rsid w:val="66D9E1F7"/>
    <w:rsid w:val="66DD628F"/>
    <w:rsid w:val="6705F2E0"/>
    <w:rsid w:val="6713D139"/>
    <w:rsid w:val="674EB49F"/>
    <w:rsid w:val="6767DD44"/>
    <w:rsid w:val="67728A55"/>
    <w:rsid w:val="677778A9"/>
    <w:rsid w:val="677C009D"/>
    <w:rsid w:val="677F52FC"/>
    <w:rsid w:val="67BDC881"/>
    <w:rsid w:val="67BE0D55"/>
    <w:rsid w:val="67DD619B"/>
    <w:rsid w:val="67EA2D26"/>
    <w:rsid w:val="67EA5B9B"/>
    <w:rsid w:val="67F48C66"/>
    <w:rsid w:val="6801159F"/>
    <w:rsid w:val="6804FCF4"/>
    <w:rsid w:val="680C9133"/>
    <w:rsid w:val="681FA6B0"/>
    <w:rsid w:val="6821F927"/>
    <w:rsid w:val="68485A67"/>
    <w:rsid w:val="68634DA1"/>
    <w:rsid w:val="68673A08"/>
    <w:rsid w:val="6898F034"/>
    <w:rsid w:val="68E1286F"/>
    <w:rsid w:val="68E29FC2"/>
    <w:rsid w:val="68E2B34A"/>
    <w:rsid w:val="68ED29BC"/>
    <w:rsid w:val="6907625A"/>
    <w:rsid w:val="6985DCA7"/>
    <w:rsid w:val="69AC01A7"/>
    <w:rsid w:val="69B2DD0D"/>
    <w:rsid w:val="69B4A3B8"/>
    <w:rsid w:val="69C228A8"/>
    <w:rsid w:val="69E83B73"/>
    <w:rsid w:val="6A0186EF"/>
    <w:rsid w:val="6A07F7D3"/>
    <w:rsid w:val="6A12B25F"/>
    <w:rsid w:val="6A24691A"/>
    <w:rsid w:val="6A632002"/>
    <w:rsid w:val="6A8C29F5"/>
    <w:rsid w:val="6A905055"/>
    <w:rsid w:val="6ABF421D"/>
    <w:rsid w:val="6AD25397"/>
    <w:rsid w:val="6AD3AB4E"/>
    <w:rsid w:val="6ADBF544"/>
    <w:rsid w:val="6AE0AB80"/>
    <w:rsid w:val="6AE83F2F"/>
    <w:rsid w:val="6B079E64"/>
    <w:rsid w:val="6B283BB1"/>
    <w:rsid w:val="6B3132C6"/>
    <w:rsid w:val="6B32861C"/>
    <w:rsid w:val="6B47DF41"/>
    <w:rsid w:val="6B671F33"/>
    <w:rsid w:val="6B6AC919"/>
    <w:rsid w:val="6B8EAC2F"/>
    <w:rsid w:val="6BA06B71"/>
    <w:rsid w:val="6BF0F851"/>
    <w:rsid w:val="6BFC17F2"/>
    <w:rsid w:val="6C12BBF6"/>
    <w:rsid w:val="6C13D4B0"/>
    <w:rsid w:val="6C1CB9FC"/>
    <w:rsid w:val="6C2021F1"/>
    <w:rsid w:val="6C2D1CD5"/>
    <w:rsid w:val="6C43E728"/>
    <w:rsid w:val="6C7839BD"/>
    <w:rsid w:val="6C853C41"/>
    <w:rsid w:val="6C9BFC26"/>
    <w:rsid w:val="6CB8C588"/>
    <w:rsid w:val="6CC2D84E"/>
    <w:rsid w:val="6CDA9764"/>
    <w:rsid w:val="6CED81FB"/>
    <w:rsid w:val="6D2BF27C"/>
    <w:rsid w:val="6D653A45"/>
    <w:rsid w:val="6D7A5562"/>
    <w:rsid w:val="6D7BCA3B"/>
    <w:rsid w:val="6DB28582"/>
    <w:rsid w:val="6DBCB6CE"/>
    <w:rsid w:val="6DCCBFDD"/>
    <w:rsid w:val="6DDCD001"/>
    <w:rsid w:val="6DF22DAB"/>
    <w:rsid w:val="6E1CDEBD"/>
    <w:rsid w:val="6E410574"/>
    <w:rsid w:val="6E5CD1EB"/>
    <w:rsid w:val="6E5D42E7"/>
    <w:rsid w:val="6E627AD7"/>
    <w:rsid w:val="6E688D79"/>
    <w:rsid w:val="6E693F90"/>
    <w:rsid w:val="6E85B6B8"/>
    <w:rsid w:val="6EAFBDAC"/>
    <w:rsid w:val="6EB4513B"/>
    <w:rsid w:val="6EDF6531"/>
    <w:rsid w:val="6EF7EAAD"/>
    <w:rsid w:val="6F4429FC"/>
    <w:rsid w:val="6F495FC9"/>
    <w:rsid w:val="6F4CC42A"/>
    <w:rsid w:val="6FB7737F"/>
    <w:rsid w:val="6FE5CF6D"/>
    <w:rsid w:val="6FFE3C8A"/>
    <w:rsid w:val="701A4CD6"/>
    <w:rsid w:val="702B154E"/>
    <w:rsid w:val="7045B8DD"/>
    <w:rsid w:val="705F3E80"/>
    <w:rsid w:val="7062A4AD"/>
    <w:rsid w:val="706D8350"/>
    <w:rsid w:val="709069F5"/>
    <w:rsid w:val="70B6F2CB"/>
    <w:rsid w:val="70C46974"/>
    <w:rsid w:val="70F73FAC"/>
    <w:rsid w:val="7106493A"/>
    <w:rsid w:val="713480C4"/>
    <w:rsid w:val="71388263"/>
    <w:rsid w:val="7150AB18"/>
    <w:rsid w:val="7150C0D9"/>
    <w:rsid w:val="7153D30A"/>
    <w:rsid w:val="716EAD6C"/>
    <w:rsid w:val="717954E1"/>
    <w:rsid w:val="7185A04E"/>
    <w:rsid w:val="71A42580"/>
    <w:rsid w:val="71BF0D7F"/>
    <w:rsid w:val="71C1702F"/>
    <w:rsid w:val="71D7AEC7"/>
    <w:rsid w:val="71F1E6FD"/>
    <w:rsid w:val="72029640"/>
    <w:rsid w:val="722A52E6"/>
    <w:rsid w:val="722D0878"/>
    <w:rsid w:val="724F1422"/>
    <w:rsid w:val="726039D5"/>
    <w:rsid w:val="727F2EAE"/>
    <w:rsid w:val="728669B3"/>
    <w:rsid w:val="729BCE07"/>
    <w:rsid w:val="72BF90D4"/>
    <w:rsid w:val="72C6A9FB"/>
    <w:rsid w:val="72E3CC25"/>
    <w:rsid w:val="7332FDF5"/>
    <w:rsid w:val="734052E8"/>
    <w:rsid w:val="73679BEC"/>
    <w:rsid w:val="7368ECED"/>
    <w:rsid w:val="73CC235F"/>
    <w:rsid w:val="73F46A4C"/>
    <w:rsid w:val="73F7D48E"/>
    <w:rsid w:val="74087B81"/>
    <w:rsid w:val="74646AF0"/>
    <w:rsid w:val="7496050A"/>
    <w:rsid w:val="74AC7578"/>
    <w:rsid w:val="74B3F517"/>
    <w:rsid w:val="74FFCA02"/>
    <w:rsid w:val="752D07B6"/>
    <w:rsid w:val="75677408"/>
    <w:rsid w:val="757C682B"/>
    <w:rsid w:val="75A7EFB8"/>
    <w:rsid w:val="75CD165D"/>
    <w:rsid w:val="75DE662C"/>
    <w:rsid w:val="75E799F2"/>
    <w:rsid w:val="75F8905C"/>
    <w:rsid w:val="762DD294"/>
    <w:rsid w:val="7647D71E"/>
    <w:rsid w:val="76624E4C"/>
    <w:rsid w:val="7674D64E"/>
    <w:rsid w:val="768C0DD8"/>
    <w:rsid w:val="7697EBDA"/>
    <w:rsid w:val="76B7CD96"/>
    <w:rsid w:val="76F65463"/>
    <w:rsid w:val="77380CBD"/>
    <w:rsid w:val="773C7F6B"/>
    <w:rsid w:val="7744779F"/>
    <w:rsid w:val="7751CC92"/>
    <w:rsid w:val="776C7CF3"/>
    <w:rsid w:val="778CA5B3"/>
    <w:rsid w:val="778D8A3B"/>
    <w:rsid w:val="77B3DB5F"/>
    <w:rsid w:val="7803B89D"/>
    <w:rsid w:val="78145A54"/>
    <w:rsid w:val="781F1CCD"/>
    <w:rsid w:val="78346215"/>
    <w:rsid w:val="78467A8C"/>
    <w:rsid w:val="78550E20"/>
    <w:rsid w:val="785B770E"/>
    <w:rsid w:val="7876DD19"/>
    <w:rsid w:val="787F4552"/>
    <w:rsid w:val="7899D3C6"/>
    <w:rsid w:val="78A1C030"/>
    <w:rsid w:val="78C88069"/>
    <w:rsid w:val="78E6070F"/>
    <w:rsid w:val="78EDD7FE"/>
    <w:rsid w:val="78FC7C05"/>
    <w:rsid w:val="78FD2FCA"/>
    <w:rsid w:val="793831B4"/>
    <w:rsid w:val="7975434F"/>
    <w:rsid w:val="799B4F0D"/>
    <w:rsid w:val="79BE145C"/>
    <w:rsid w:val="79C8A356"/>
    <w:rsid w:val="79D64401"/>
    <w:rsid w:val="79FC42A8"/>
    <w:rsid w:val="7A0E8352"/>
    <w:rsid w:val="7A45E67D"/>
    <w:rsid w:val="7A47EFC6"/>
    <w:rsid w:val="7A529F14"/>
    <w:rsid w:val="7A733940"/>
    <w:rsid w:val="7A93E627"/>
    <w:rsid w:val="7AB98A64"/>
    <w:rsid w:val="7ABEB170"/>
    <w:rsid w:val="7AC4CB7E"/>
    <w:rsid w:val="7ACB3182"/>
    <w:rsid w:val="7AD7D615"/>
    <w:rsid w:val="7AE07A58"/>
    <w:rsid w:val="7AF09F48"/>
    <w:rsid w:val="7B253ED1"/>
    <w:rsid w:val="7B35BA41"/>
    <w:rsid w:val="7B360E77"/>
    <w:rsid w:val="7B373891"/>
    <w:rsid w:val="7B464D00"/>
    <w:rsid w:val="7B4FE34E"/>
    <w:rsid w:val="7B7F49F8"/>
    <w:rsid w:val="7B94F0AE"/>
    <w:rsid w:val="7B9F2F40"/>
    <w:rsid w:val="7BA9B7C4"/>
    <w:rsid w:val="7BD74ED3"/>
    <w:rsid w:val="7BDDFAEE"/>
    <w:rsid w:val="7BFDCEDE"/>
    <w:rsid w:val="7C24EE14"/>
    <w:rsid w:val="7C268E5E"/>
    <w:rsid w:val="7C3F29DB"/>
    <w:rsid w:val="7C6F5BC4"/>
    <w:rsid w:val="7C94C652"/>
    <w:rsid w:val="7CA9FF06"/>
    <w:rsid w:val="7CB788DD"/>
    <w:rsid w:val="7CBBC0D5"/>
    <w:rsid w:val="7D069D89"/>
    <w:rsid w:val="7D110F75"/>
    <w:rsid w:val="7D2C8F84"/>
    <w:rsid w:val="7D3FF8C5"/>
    <w:rsid w:val="7D583B08"/>
    <w:rsid w:val="7D6386C8"/>
    <w:rsid w:val="7D875611"/>
    <w:rsid w:val="7D96CE9C"/>
    <w:rsid w:val="7DB00168"/>
    <w:rsid w:val="7DB88C15"/>
    <w:rsid w:val="7DBEEAEC"/>
    <w:rsid w:val="7DF88529"/>
    <w:rsid w:val="7DFBCFA0"/>
    <w:rsid w:val="7DFF4560"/>
    <w:rsid w:val="7E3152D7"/>
    <w:rsid w:val="7E317B65"/>
    <w:rsid w:val="7E92125F"/>
    <w:rsid w:val="7E934BE7"/>
    <w:rsid w:val="7E941976"/>
    <w:rsid w:val="7E98DB8D"/>
    <w:rsid w:val="7EDC017C"/>
    <w:rsid w:val="7F04432A"/>
    <w:rsid w:val="7F0DB223"/>
    <w:rsid w:val="7F187C1C"/>
    <w:rsid w:val="7F1C414E"/>
    <w:rsid w:val="7F53D82C"/>
    <w:rsid w:val="7F597B18"/>
    <w:rsid w:val="7F7AEE8C"/>
    <w:rsid w:val="7FA7DEB9"/>
    <w:rsid w:val="7FDBFF78"/>
    <w:rsid w:val="7FE147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FC558"/>
  <w15:chartTrackingRefBased/>
  <w15:docId w15:val="{34864F4D-868E-46A3-8C4C-DC3B474E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unhideWhenUsed/>
    <w:rsid w:val="00386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E9D"/>
  </w:style>
  <w:style w:type="paragraph" w:styleId="Footer">
    <w:name w:val="footer"/>
    <w:basedOn w:val="Normal"/>
    <w:link w:val="FooterChar"/>
    <w:unhideWhenUsed/>
    <w:rsid w:val="00386E9D"/>
    <w:pPr>
      <w:tabs>
        <w:tab w:val="center" w:pos="4513"/>
        <w:tab w:val="right" w:pos="9026"/>
      </w:tabs>
      <w:spacing w:after="0" w:line="240" w:lineRule="auto"/>
    </w:pPr>
  </w:style>
  <w:style w:type="character" w:customStyle="1" w:styleId="FooterChar">
    <w:name w:val="Footer Char"/>
    <w:basedOn w:val="DefaultParagraphFont"/>
    <w:link w:val="Footer"/>
    <w:rsid w:val="00386E9D"/>
  </w:style>
  <w:style w:type="paragraph" w:styleId="NormalWeb">
    <w:name w:val="Normal (Web)"/>
    <w:basedOn w:val="Normal"/>
    <w:uiPriority w:val="99"/>
    <w:semiHidden/>
    <w:unhideWhenUsed/>
    <w:rsid w:val="00F307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sid w:val="006E3067"/>
    <w:rPr>
      <w:color w:val="2B579A"/>
      <w:shd w:val="clear" w:color="auto" w:fill="E1DFDD"/>
    </w:rPr>
  </w:style>
  <w:style w:type="character" w:customStyle="1" w:styleId="colour">
    <w:name w:val="colour"/>
    <w:basedOn w:val="DefaultParagraphFont"/>
    <w:rsid w:val="00357845"/>
  </w:style>
  <w:style w:type="character" w:customStyle="1" w:styleId="ui-provider">
    <w:name w:val="ui-provider"/>
    <w:basedOn w:val="DefaultParagraphFont"/>
    <w:rsid w:val="005D5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6661">
      <w:bodyDiv w:val="1"/>
      <w:marLeft w:val="0"/>
      <w:marRight w:val="0"/>
      <w:marTop w:val="0"/>
      <w:marBottom w:val="0"/>
      <w:divBdr>
        <w:top w:val="none" w:sz="0" w:space="0" w:color="auto"/>
        <w:left w:val="none" w:sz="0" w:space="0" w:color="auto"/>
        <w:bottom w:val="none" w:sz="0" w:space="0" w:color="auto"/>
        <w:right w:val="none" w:sz="0" w:space="0" w:color="auto"/>
      </w:divBdr>
    </w:div>
    <w:div w:id="226451764">
      <w:bodyDiv w:val="1"/>
      <w:marLeft w:val="0"/>
      <w:marRight w:val="0"/>
      <w:marTop w:val="0"/>
      <w:marBottom w:val="0"/>
      <w:divBdr>
        <w:top w:val="none" w:sz="0" w:space="0" w:color="auto"/>
        <w:left w:val="none" w:sz="0" w:space="0" w:color="auto"/>
        <w:bottom w:val="none" w:sz="0" w:space="0" w:color="auto"/>
        <w:right w:val="none" w:sz="0" w:space="0" w:color="auto"/>
      </w:divBdr>
    </w:div>
    <w:div w:id="243926069">
      <w:bodyDiv w:val="1"/>
      <w:marLeft w:val="0"/>
      <w:marRight w:val="0"/>
      <w:marTop w:val="0"/>
      <w:marBottom w:val="0"/>
      <w:divBdr>
        <w:top w:val="none" w:sz="0" w:space="0" w:color="auto"/>
        <w:left w:val="none" w:sz="0" w:space="0" w:color="auto"/>
        <w:bottom w:val="none" w:sz="0" w:space="0" w:color="auto"/>
        <w:right w:val="none" w:sz="0" w:space="0" w:color="auto"/>
      </w:divBdr>
      <w:divsChild>
        <w:div w:id="106319443">
          <w:marLeft w:val="0"/>
          <w:marRight w:val="0"/>
          <w:marTop w:val="0"/>
          <w:marBottom w:val="0"/>
          <w:divBdr>
            <w:top w:val="none" w:sz="0" w:space="0" w:color="auto"/>
            <w:left w:val="none" w:sz="0" w:space="0" w:color="auto"/>
            <w:bottom w:val="none" w:sz="0" w:space="0" w:color="auto"/>
            <w:right w:val="none" w:sz="0" w:space="0" w:color="auto"/>
          </w:divBdr>
        </w:div>
        <w:div w:id="198593966">
          <w:marLeft w:val="0"/>
          <w:marRight w:val="0"/>
          <w:marTop w:val="0"/>
          <w:marBottom w:val="0"/>
          <w:divBdr>
            <w:top w:val="none" w:sz="0" w:space="0" w:color="auto"/>
            <w:left w:val="none" w:sz="0" w:space="0" w:color="auto"/>
            <w:bottom w:val="none" w:sz="0" w:space="0" w:color="auto"/>
            <w:right w:val="none" w:sz="0" w:space="0" w:color="auto"/>
          </w:divBdr>
        </w:div>
        <w:div w:id="333188760">
          <w:marLeft w:val="0"/>
          <w:marRight w:val="0"/>
          <w:marTop w:val="0"/>
          <w:marBottom w:val="0"/>
          <w:divBdr>
            <w:top w:val="none" w:sz="0" w:space="0" w:color="auto"/>
            <w:left w:val="none" w:sz="0" w:space="0" w:color="auto"/>
            <w:bottom w:val="none" w:sz="0" w:space="0" w:color="auto"/>
            <w:right w:val="none" w:sz="0" w:space="0" w:color="auto"/>
          </w:divBdr>
        </w:div>
        <w:div w:id="658775853">
          <w:marLeft w:val="0"/>
          <w:marRight w:val="0"/>
          <w:marTop w:val="0"/>
          <w:marBottom w:val="0"/>
          <w:divBdr>
            <w:top w:val="none" w:sz="0" w:space="0" w:color="auto"/>
            <w:left w:val="none" w:sz="0" w:space="0" w:color="auto"/>
            <w:bottom w:val="none" w:sz="0" w:space="0" w:color="auto"/>
            <w:right w:val="none" w:sz="0" w:space="0" w:color="auto"/>
          </w:divBdr>
        </w:div>
        <w:div w:id="665548624">
          <w:marLeft w:val="0"/>
          <w:marRight w:val="0"/>
          <w:marTop w:val="0"/>
          <w:marBottom w:val="0"/>
          <w:divBdr>
            <w:top w:val="none" w:sz="0" w:space="0" w:color="auto"/>
            <w:left w:val="none" w:sz="0" w:space="0" w:color="auto"/>
            <w:bottom w:val="none" w:sz="0" w:space="0" w:color="auto"/>
            <w:right w:val="none" w:sz="0" w:space="0" w:color="auto"/>
          </w:divBdr>
        </w:div>
        <w:div w:id="790048977">
          <w:marLeft w:val="0"/>
          <w:marRight w:val="0"/>
          <w:marTop w:val="0"/>
          <w:marBottom w:val="0"/>
          <w:divBdr>
            <w:top w:val="none" w:sz="0" w:space="0" w:color="auto"/>
            <w:left w:val="none" w:sz="0" w:space="0" w:color="auto"/>
            <w:bottom w:val="none" w:sz="0" w:space="0" w:color="auto"/>
            <w:right w:val="none" w:sz="0" w:space="0" w:color="auto"/>
          </w:divBdr>
        </w:div>
        <w:div w:id="1018039811">
          <w:marLeft w:val="0"/>
          <w:marRight w:val="0"/>
          <w:marTop w:val="0"/>
          <w:marBottom w:val="0"/>
          <w:divBdr>
            <w:top w:val="none" w:sz="0" w:space="0" w:color="auto"/>
            <w:left w:val="none" w:sz="0" w:space="0" w:color="auto"/>
            <w:bottom w:val="none" w:sz="0" w:space="0" w:color="auto"/>
            <w:right w:val="none" w:sz="0" w:space="0" w:color="auto"/>
          </w:divBdr>
        </w:div>
        <w:div w:id="1405879713">
          <w:marLeft w:val="0"/>
          <w:marRight w:val="0"/>
          <w:marTop w:val="0"/>
          <w:marBottom w:val="0"/>
          <w:divBdr>
            <w:top w:val="none" w:sz="0" w:space="0" w:color="auto"/>
            <w:left w:val="none" w:sz="0" w:space="0" w:color="auto"/>
            <w:bottom w:val="none" w:sz="0" w:space="0" w:color="auto"/>
            <w:right w:val="none" w:sz="0" w:space="0" w:color="auto"/>
          </w:divBdr>
        </w:div>
        <w:div w:id="1573855151">
          <w:marLeft w:val="0"/>
          <w:marRight w:val="0"/>
          <w:marTop w:val="0"/>
          <w:marBottom w:val="0"/>
          <w:divBdr>
            <w:top w:val="none" w:sz="0" w:space="0" w:color="auto"/>
            <w:left w:val="none" w:sz="0" w:space="0" w:color="auto"/>
            <w:bottom w:val="none" w:sz="0" w:space="0" w:color="auto"/>
            <w:right w:val="none" w:sz="0" w:space="0" w:color="auto"/>
          </w:divBdr>
        </w:div>
        <w:div w:id="1805149169">
          <w:marLeft w:val="0"/>
          <w:marRight w:val="0"/>
          <w:marTop w:val="0"/>
          <w:marBottom w:val="0"/>
          <w:divBdr>
            <w:top w:val="none" w:sz="0" w:space="0" w:color="auto"/>
            <w:left w:val="none" w:sz="0" w:space="0" w:color="auto"/>
            <w:bottom w:val="none" w:sz="0" w:space="0" w:color="auto"/>
            <w:right w:val="none" w:sz="0" w:space="0" w:color="auto"/>
          </w:divBdr>
        </w:div>
        <w:div w:id="2008706643">
          <w:marLeft w:val="0"/>
          <w:marRight w:val="0"/>
          <w:marTop w:val="0"/>
          <w:marBottom w:val="0"/>
          <w:divBdr>
            <w:top w:val="none" w:sz="0" w:space="0" w:color="auto"/>
            <w:left w:val="none" w:sz="0" w:space="0" w:color="auto"/>
            <w:bottom w:val="none" w:sz="0" w:space="0" w:color="auto"/>
            <w:right w:val="none" w:sz="0" w:space="0" w:color="auto"/>
          </w:divBdr>
        </w:div>
      </w:divsChild>
    </w:div>
    <w:div w:id="481428120">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86038618">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29476479">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159540557">
          <w:marLeft w:val="0"/>
          <w:marRight w:val="0"/>
          <w:marTop w:val="0"/>
          <w:marBottom w:val="0"/>
          <w:divBdr>
            <w:top w:val="none" w:sz="0" w:space="0" w:color="auto"/>
            <w:left w:val="none" w:sz="0" w:space="0" w:color="auto"/>
            <w:bottom w:val="none" w:sz="0" w:space="0" w:color="auto"/>
            <w:right w:val="none" w:sz="0" w:space="0" w:color="auto"/>
          </w:divBdr>
        </w:div>
        <w:div w:id="187837555">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 w:id="114650762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 w:id="1897624329">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4317">
          <w:marLeft w:val="0"/>
          <w:marRight w:val="0"/>
          <w:marTop w:val="0"/>
          <w:marBottom w:val="0"/>
          <w:divBdr>
            <w:top w:val="none" w:sz="0" w:space="0" w:color="auto"/>
            <w:left w:val="none" w:sz="0" w:space="0" w:color="auto"/>
            <w:bottom w:val="none" w:sz="0" w:space="0" w:color="auto"/>
            <w:right w:val="none" w:sz="0" w:space="0" w:color="auto"/>
          </w:divBdr>
          <w:divsChild>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 w:id="1949702090">
              <w:marLeft w:val="0"/>
              <w:marRight w:val="0"/>
              <w:marTop w:val="0"/>
              <w:marBottom w:val="0"/>
              <w:divBdr>
                <w:top w:val="none" w:sz="0" w:space="0" w:color="auto"/>
                <w:left w:val="none" w:sz="0" w:space="0" w:color="auto"/>
                <w:bottom w:val="none" w:sz="0" w:space="0" w:color="auto"/>
                <w:right w:val="none" w:sz="0" w:space="0" w:color="auto"/>
              </w:divBdr>
            </w:div>
          </w:divsChild>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191600863">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783575515">
              <w:marLeft w:val="0"/>
              <w:marRight w:val="0"/>
              <w:marTop w:val="0"/>
              <w:marBottom w:val="0"/>
              <w:divBdr>
                <w:top w:val="none" w:sz="0" w:space="0" w:color="auto"/>
                <w:left w:val="none" w:sz="0" w:space="0" w:color="auto"/>
                <w:bottom w:val="none" w:sz="0" w:space="0" w:color="auto"/>
                <w:right w:val="none" w:sz="0" w:space="0" w:color="auto"/>
              </w:divBdr>
            </w:div>
          </w:divsChild>
        </w:div>
        <w:div w:id="580607982">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 w:id="1251812427">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2113741926">
          <w:marLeft w:val="0"/>
          <w:marRight w:val="0"/>
          <w:marTop w:val="0"/>
          <w:marBottom w:val="0"/>
          <w:divBdr>
            <w:top w:val="none" w:sz="0" w:space="0" w:color="auto"/>
            <w:left w:val="none" w:sz="0" w:space="0" w:color="auto"/>
            <w:bottom w:val="none" w:sz="0" w:space="0" w:color="auto"/>
            <w:right w:val="none" w:sz="0" w:space="0" w:color="auto"/>
          </w:divBdr>
        </w:div>
      </w:divsChild>
    </w:div>
    <w:div w:id="909656551">
      <w:bodyDiv w:val="1"/>
      <w:marLeft w:val="0"/>
      <w:marRight w:val="0"/>
      <w:marTop w:val="0"/>
      <w:marBottom w:val="0"/>
      <w:divBdr>
        <w:top w:val="none" w:sz="0" w:space="0" w:color="auto"/>
        <w:left w:val="none" w:sz="0" w:space="0" w:color="auto"/>
        <w:bottom w:val="none" w:sz="0" w:space="0" w:color="auto"/>
        <w:right w:val="none" w:sz="0" w:space="0" w:color="auto"/>
      </w:divBdr>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1077899233">
      <w:bodyDiv w:val="1"/>
      <w:marLeft w:val="0"/>
      <w:marRight w:val="0"/>
      <w:marTop w:val="0"/>
      <w:marBottom w:val="0"/>
      <w:divBdr>
        <w:top w:val="none" w:sz="0" w:space="0" w:color="auto"/>
        <w:left w:val="none" w:sz="0" w:space="0" w:color="auto"/>
        <w:bottom w:val="none" w:sz="0" w:space="0" w:color="auto"/>
        <w:right w:val="none" w:sz="0" w:space="0" w:color="auto"/>
      </w:divBdr>
    </w:div>
    <w:div w:id="1307586489">
      <w:bodyDiv w:val="1"/>
      <w:marLeft w:val="0"/>
      <w:marRight w:val="0"/>
      <w:marTop w:val="0"/>
      <w:marBottom w:val="0"/>
      <w:divBdr>
        <w:top w:val="none" w:sz="0" w:space="0" w:color="auto"/>
        <w:left w:val="none" w:sz="0" w:space="0" w:color="auto"/>
        <w:bottom w:val="none" w:sz="0" w:space="0" w:color="auto"/>
        <w:right w:val="none" w:sz="0" w:space="0" w:color="auto"/>
      </w:divBdr>
    </w:div>
    <w:div w:id="1318416643">
      <w:bodyDiv w:val="1"/>
      <w:marLeft w:val="0"/>
      <w:marRight w:val="0"/>
      <w:marTop w:val="0"/>
      <w:marBottom w:val="0"/>
      <w:divBdr>
        <w:top w:val="none" w:sz="0" w:space="0" w:color="auto"/>
        <w:left w:val="none" w:sz="0" w:space="0" w:color="auto"/>
        <w:bottom w:val="none" w:sz="0" w:space="0" w:color="auto"/>
        <w:right w:val="none" w:sz="0" w:space="0" w:color="auto"/>
      </w:divBdr>
    </w:div>
    <w:div w:id="1442530138">
      <w:bodyDiv w:val="1"/>
      <w:marLeft w:val="0"/>
      <w:marRight w:val="0"/>
      <w:marTop w:val="0"/>
      <w:marBottom w:val="0"/>
      <w:divBdr>
        <w:top w:val="none" w:sz="0" w:space="0" w:color="auto"/>
        <w:left w:val="none" w:sz="0" w:space="0" w:color="auto"/>
        <w:bottom w:val="none" w:sz="0" w:space="0" w:color="auto"/>
        <w:right w:val="none" w:sz="0" w:space="0" w:color="auto"/>
      </w:divBdr>
    </w:div>
    <w:div w:id="1545556270">
      <w:bodyDiv w:val="1"/>
      <w:marLeft w:val="0"/>
      <w:marRight w:val="0"/>
      <w:marTop w:val="0"/>
      <w:marBottom w:val="0"/>
      <w:divBdr>
        <w:top w:val="none" w:sz="0" w:space="0" w:color="auto"/>
        <w:left w:val="none" w:sz="0" w:space="0" w:color="auto"/>
        <w:bottom w:val="none" w:sz="0" w:space="0" w:color="auto"/>
        <w:right w:val="none" w:sz="0" w:space="0" w:color="auto"/>
      </w:divBdr>
    </w:div>
    <w:div w:id="1677225441">
      <w:bodyDiv w:val="1"/>
      <w:marLeft w:val="0"/>
      <w:marRight w:val="0"/>
      <w:marTop w:val="0"/>
      <w:marBottom w:val="0"/>
      <w:divBdr>
        <w:top w:val="none" w:sz="0" w:space="0" w:color="auto"/>
        <w:left w:val="none" w:sz="0" w:space="0" w:color="auto"/>
        <w:bottom w:val="none" w:sz="0" w:space="0" w:color="auto"/>
        <w:right w:val="none" w:sz="0" w:space="0" w:color="auto"/>
      </w:divBdr>
    </w:div>
    <w:div w:id="1708675179">
      <w:bodyDiv w:val="1"/>
      <w:marLeft w:val="0"/>
      <w:marRight w:val="0"/>
      <w:marTop w:val="0"/>
      <w:marBottom w:val="0"/>
      <w:divBdr>
        <w:top w:val="none" w:sz="0" w:space="0" w:color="auto"/>
        <w:left w:val="none" w:sz="0" w:space="0" w:color="auto"/>
        <w:bottom w:val="none" w:sz="0" w:space="0" w:color="auto"/>
        <w:right w:val="none" w:sz="0" w:space="0" w:color="auto"/>
      </w:divBdr>
      <w:divsChild>
        <w:div w:id="1458795087">
          <w:marLeft w:val="0"/>
          <w:marRight w:val="0"/>
          <w:marTop w:val="0"/>
          <w:marBottom w:val="0"/>
          <w:divBdr>
            <w:top w:val="none" w:sz="0" w:space="0" w:color="auto"/>
            <w:left w:val="none" w:sz="0" w:space="0" w:color="auto"/>
            <w:bottom w:val="none" w:sz="0" w:space="0" w:color="auto"/>
            <w:right w:val="none" w:sz="0" w:space="0" w:color="auto"/>
          </w:divBdr>
        </w:div>
        <w:div w:id="1465197953">
          <w:marLeft w:val="0"/>
          <w:marRight w:val="0"/>
          <w:marTop w:val="0"/>
          <w:marBottom w:val="0"/>
          <w:divBdr>
            <w:top w:val="none" w:sz="0" w:space="0" w:color="auto"/>
            <w:left w:val="none" w:sz="0" w:space="0" w:color="auto"/>
            <w:bottom w:val="none" w:sz="0" w:space="0" w:color="auto"/>
            <w:right w:val="none" w:sz="0" w:space="0" w:color="auto"/>
          </w:divBdr>
        </w:div>
      </w:divsChild>
    </w:div>
    <w:div w:id="1968269362">
      <w:bodyDiv w:val="1"/>
      <w:marLeft w:val="0"/>
      <w:marRight w:val="0"/>
      <w:marTop w:val="0"/>
      <w:marBottom w:val="0"/>
      <w:divBdr>
        <w:top w:val="none" w:sz="0" w:space="0" w:color="auto"/>
        <w:left w:val="none" w:sz="0" w:space="0" w:color="auto"/>
        <w:bottom w:val="none" w:sz="0" w:space="0" w:color="auto"/>
        <w:right w:val="none" w:sz="0" w:space="0" w:color="auto"/>
      </w:divBdr>
      <w:divsChild>
        <w:div w:id="405617978">
          <w:marLeft w:val="0"/>
          <w:marRight w:val="0"/>
          <w:marTop w:val="0"/>
          <w:marBottom w:val="0"/>
          <w:divBdr>
            <w:top w:val="none" w:sz="0" w:space="0" w:color="auto"/>
            <w:left w:val="none" w:sz="0" w:space="0" w:color="auto"/>
            <w:bottom w:val="none" w:sz="0" w:space="0" w:color="auto"/>
            <w:right w:val="none" w:sz="0" w:space="0" w:color="auto"/>
          </w:divBdr>
        </w:div>
        <w:div w:id="702288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mocracy.towerhamlets.gov.uk/mgConvert2PDF.aspx?ID=165906" TargetMode="External"/><Relationship Id="rId18" Type="http://schemas.openxmlformats.org/officeDocument/2006/relationships/hyperlink" Target="https://www.london.gov.uk/what-we-do/environment/waste-and-recycling/waste-polic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towerhamlets.gov.uk/lgnl/community_and_living/community_plan/strategic_plan.aspx" TargetMode="External"/><Relationship Id="rId17" Type="http://schemas.openxmlformats.org/officeDocument/2006/relationships/hyperlink" Target="http://www.tfl.gov.uk/modes/driving/ultra-low-emission-zone" TargetMode="External"/><Relationship Id="rId2" Type="http://schemas.openxmlformats.org/officeDocument/2006/relationships/customXml" Target="../customXml/item2.xml"/><Relationship Id="rId16" Type="http://schemas.openxmlformats.org/officeDocument/2006/relationships/hyperlink" Target="https://www.london.gov.uk/sites/default/files/les_appendix_2_-_evidence_base_0_0.pdf" TargetMode="External"/><Relationship Id="rId20" Type="http://schemas.openxmlformats.org/officeDocument/2006/relationships/hyperlink" Target="https://www.towerhamlets.gov.uk/Documents/Climate/Cleaner-Greener-Leafle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94spnCQDN9o"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owerhamlets.gov.uk/Documents/Planning-and-building-control/Strategic-Planning/Local-Plan/Introduction.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fill.org.uk/refill-lond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owerhamlets.gov.uk/Documents/Environmental-protection/AirQualityActionPlan22-2027.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3625f93-684f-4343-a19c-181047c99c9a">
      <UserInfo>
        <DisplayName>Filippo Campagna-Popolo</DisplayName>
        <AccountId>25</AccountId>
        <AccountType/>
      </UserInfo>
      <UserInfo>
        <DisplayName>Richard Williams</DisplayName>
        <AccountId>22</AccountId>
        <AccountType/>
      </UserInfo>
      <UserInfo>
        <DisplayName>Alastair Moir</DisplayName>
        <AccountId>1261</AccountId>
        <AccountType/>
      </UserInfo>
      <UserInfo>
        <DisplayName>Fiona Heyland</DisplayName>
        <AccountId>14</AccountId>
        <AccountType/>
      </UserInfo>
    </SharedWithUsers>
    <lcf76f155ced4ddcb4097134ff3c332f xmlns="8a1413f0-80f7-4807-ab5f-d310adea75f0">
      <Terms xmlns="http://schemas.microsoft.com/office/infopath/2007/PartnerControls"/>
    </lcf76f155ced4ddcb4097134ff3c332f>
    <TaxCatchAll xmlns="d3625f93-684f-4343-a19c-181047c99c9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5" ma:contentTypeDescription="Create a new document." ma:contentTypeScope="" ma:versionID="ce455fe9f555835101d5a1bad73f34b5">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7bc5a8e500b51def89fe0e093e1036b6"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 ds:uri="20e2bef3-9786-4dee-ae28-4a0f9d142097"/>
    <ds:schemaRef ds:uri="f8e38aaa-2514-4b62-bcb7-8e476af75d9a"/>
  </ds:schemaRefs>
</ds:datastoreItem>
</file>

<file path=customXml/itemProps2.xml><?xml version="1.0" encoding="utf-8"?>
<ds:datastoreItem xmlns:ds="http://schemas.openxmlformats.org/officeDocument/2006/customXml" ds:itemID="{DE2CDE2A-3E9F-4010-BBDE-071C94D305DE}">
  <ds:schemaRefs>
    <ds:schemaRef ds:uri="http://schemas.openxmlformats.org/officeDocument/2006/bibliography"/>
  </ds:schemaRefs>
</ds:datastoreItem>
</file>

<file path=customXml/itemProps3.xml><?xml version="1.0" encoding="utf-8"?>
<ds:datastoreItem xmlns:ds="http://schemas.openxmlformats.org/officeDocument/2006/customXml" ds:itemID="{8DED0BAD-70D8-4E0D-A9B0-2613765E867A}"/>
</file>

<file path=customXml/itemProps4.xml><?xml version="1.0" encoding="utf-8"?>
<ds:datastoreItem xmlns:ds="http://schemas.openxmlformats.org/officeDocument/2006/customXml" ds:itemID="{1BA35884-73FA-42DD-AD1A-059D9CDC7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15</Pages>
  <Words>8327</Words>
  <Characters>47470</Characters>
  <Application>Microsoft Office Word</Application>
  <DocSecurity>0</DocSecurity>
  <Lines>395</Lines>
  <Paragraphs>111</Paragraphs>
  <ScaleCrop>false</ScaleCrop>
  <Company/>
  <LinksUpToDate>false</LinksUpToDate>
  <CharactersWithSpaces>55686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Fiona Heyland</cp:lastModifiedBy>
  <cp:revision>70</cp:revision>
  <cp:lastPrinted>2023-09-01T05:44:00Z</cp:lastPrinted>
  <dcterms:created xsi:type="dcterms:W3CDTF">2023-09-22T15:24:00Z</dcterms:created>
  <dcterms:modified xsi:type="dcterms:W3CDTF">2023-09-25T08:54:00Z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y fmtid="{D5CDD505-2E9C-101B-9397-08002B2CF9AE}" pid="3" name="MediaServiceImageTags">
    <vt:lpwstr/>
  </property>
</Properties>
</file>