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AD67A" w14:textId="1FD63417" w:rsidR="006A0E57" w:rsidRDefault="00F45F4D" w:rsidP="000F4AE9">
      <w:pPr>
        <w:jc w:val="both"/>
        <w:textAlignment w:val="baseline"/>
      </w:pPr>
      <w:r>
        <w:rPr>
          <w:rFonts w:ascii="Arial" w:hAnsi="Arial" w:cs="Arial"/>
          <w:b/>
          <w:bCs/>
          <w:sz w:val="28"/>
          <w:szCs w:val="28"/>
        </w:rPr>
        <w:t>Royal Borough of Kensington &amp; Chelsea</w:t>
      </w:r>
      <w:r w:rsidRPr="00F45F4D">
        <w:rPr>
          <w:rFonts w:ascii="Arial" w:hAnsi="Arial" w:cs="Arial"/>
          <w:b/>
          <w:bCs/>
          <w:sz w:val="28"/>
          <w:szCs w:val="28"/>
        </w:rPr>
        <w:t xml:space="preserve"> RRP Annual Update 2023/24:</w:t>
      </w:r>
    </w:p>
    <w:tbl>
      <w:tblPr>
        <w:tblpPr w:leftFromText="180" w:rightFromText="180" w:vertAnchor="text" w:horzAnchor="margin" w:tblpX="-314" w:tblpY="326"/>
        <w:tblW w:w="22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843"/>
        <w:gridCol w:w="5381"/>
        <w:gridCol w:w="1984"/>
        <w:gridCol w:w="7655"/>
        <w:gridCol w:w="5104"/>
      </w:tblGrid>
      <w:tr w:rsidR="00320F10" w:rsidRPr="00B44E45" w14:paraId="57DA611E" w14:textId="77777777" w:rsidTr="00FF7779">
        <w:trPr>
          <w:trHeight w:val="300"/>
          <w:tblHeader/>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F5B378A" w14:textId="49F15AA2" w:rsidR="00320F10" w:rsidRPr="00B44E45" w:rsidRDefault="00320F10" w:rsidP="00FF7779">
            <w:pPr>
              <w:jc w:val="both"/>
              <w:textAlignment w:val="baseline"/>
              <w:rPr>
                <w:rFonts w:ascii="Arial" w:hAnsi="Arial" w:cs="Arial"/>
                <w:sz w:val="18"/>
                <w:szCs w:val="18"/>
              </w:rPr>
            </w:pPr>
            <w:r w:rsidRPr="00B44E45">
              <w:rPr>
                <w:rFonts w:ascii="Arial" w:hAnsi="Arial" w:cs="Arial"/>
                <w:b/>
                <w:bCs/>
                <w:sz w:val="18"/>
                <w:szCs w:val="18"/>
              </w:rPr>
              <w:t>Ref</w:t>
            </w:r>
            <w:r w:rsidRPr="00B44E45">
              <w:rPr>
                <w:rFonts w:ascii="Arial" w:hAnsi="Arial" w:cs="Arial"/>
                <w:sz w:val="18"/>
                <w:szCs w:val="18"/>
              </w:rPr>
              <w:t> </w:t>
            </w:r>
            <w:r w:rsidR="002A06D5" w:rsidRPr="002A06D5">
              <w:rPr>
                <w:rFonts w:ascii="Arial" w:hAnsi="Arial" w:cs="Arial"/>
                <w:b/>
                <w:bCs/>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6E9D92" w14:textId="77777777" w:rsidR="00320F10" w:rsidRPr="00B44E45" w:rsidRDefault="00320F10" w:rsidP="00FF7779">
            <w:pPr>
              <w:jc w:val="both"/>
              <w:textAlignment w:val="baseline"/>
              <w:rPr>
                <w:rFonts w:ascii="Arial" w:hAnsi="Arial" w:cs="Arial"/>
                <w:sz w:val="18"/>
                <w:szCs w:val="18"/>
              </w:rPr>
            </w:pPr>
            <w:r w:rsidRPr="00B44E45">
              <w:rPr>
                <w:rFonts w:ascii="Arial" w:hAnsi="Arial" w:cs="Arial"/>
                <w:b/>
                <w:bCs/>
                <w:sz w:val="18"/>
                <w:szCs w:val="18"/>
              </w:rPr>
              <w:t>Action title</w:t>
            </w:r>
            <w:r w:rsidRPr="00B44E45">
              <w:rPr>
                <w:rFonts w:ascii="Arial" w:hAnsi="Arial" w:cs="Arial"/>
                <w:sz w:val="18"/>
                <w:szCs w:val="18"/>
              </w:rPr>
              <w:t> </w:t>
            </w:r>
          </w:p>
        </w:tc>
        <w:tc>
          <w:tcPr>
            <w:tcW w:w="53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9FCE38" w14:textId="5FB42FA2" w:rsidR="00320F10" w:rsidRPr="00B44E45" w:rsidRDefault="00320F10" w:rsidP="00FF7779">
            <w:pPr>
              <w:jc w:val="both"/>
              <w:textAlignment w:val="baseline"/>
              <w:rPr>
                <w:rFonts w:ascii="Arial" w:hAnsi="Arial" w:cs="Arial"/>
                <w:b/>
                <w:bCs/>
                <w:sz w:val="18"/>
                <w:szCs w:val="18"/>
              </w:rPr>
            </w:pPr>
            <w:r w:rsidRPr="00B44E45">
              <w:rPr>
                <w:rFonts w:ascii="Arial" w:hAnsi="Arial" w:cs="Arial"/>
                <w:b/>
                <w:bCs/>
                <w:sz w:val="18"/>
                <w:szCs w:val="18"/>
              </w:rPr>
              <w:t>Action description</w:t>
            </w:r>
          </w:p>
        </w:tc>
        <w:tc>
          <w:tcPr>
            <w:tcW w:w="198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B70E91" w14:textId="77777777" w:rsidR="00320F10" w:rsidRPr="00B44E45" w:rsidRDefault="00320F10" w:rsidP="00FF7779">
            <w:pPr>
              <w:textAlignment w:val="baseline"/>
              <w:rPr>
                <w:rFonts w:ascii="Arial" w:hAnsi="Arial" w:cs="Arial"/>
                <w:b/>
                <w:bCs/>
                <w:sz w:val="18"/>
                <w:szCs w:val="18"/>
              </w:rPr>
            </w:pPr>
            <w:r w:rsidRPr="00B44E45">
              <w:rPr>
                <w:rFonts w:ascii="Arial" w:hAnsi="Arial" w:cs="Arial"/>
                <w:b/>
                <w:bCs/>
                <w:sz w:val="18"/>
                <w:szCs w:val="18"/>
              </w:rPr>
              <w:t>Status</w:t>
            </w:r>
            <w:r>
              <w:rPr>
                <w:rFonts w:ascii="Arial" w:hAnsi="Arial" w:cs="Arial"/>
                <w:b/>
                <w:bCs/>
                <w:sz w:val="18"/>
                <w:szCs w:val="18"/>
              </w:rPr>
              <w:t>:</w:t>
            </w:r>
            <w:r w:rsidRPr="00B44E45">
              <w:rPr>
                <w:rFonts w:ascii="Arial" w:hAnsi="Arial" w:cs="Arial"/>
                <w:b/>
                <w:bCs/>
                <w:sz w:val="18"/>
                <w:szCs w:val="18"/>
              </w:rPr>
              <w:t xml:space="preserve"> </w:t>
            </w:r>
          </w:p>
          <w:p w14:paraId="4DB68A72" w14:textId="77777777" w:rsidR="00320F10" w:rsidRPr="00B53EF1" w:rsidRDefault="00320F10" w:rsidP="00FF7779">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6EEA12F9" w14:textId="77777777" w:rsidR="00320F10" w:rsidRPr="00B53EF1" w:rsidRDefault="00320F10" w:rsidP="00FF7779">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24E6D950" w14:textId="2B926195" w:rsidR="00320F10" w:rsidRPr="00B53EF1" w:rsidRDefault="00320F10" w:rsidP="00FF7779">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sidR="003257BE">
              <w:rPr>
                <w:rFonts w:ascii="Arial" w:hAnsi="Arial" w:cs="Arial"/>
                <w:color w:val="ED7D31" w:themeColor="accent2"/>
                <w:sz w:val="16"/>
                <w:szCs w:val="16"/>
              </w:rPr>
              <w:t>-</w:t>
            </w:r>
            <w:r w:rsidRPr="00B53EF1">
              <w:rPr>
                <w:rFonts w:ascii="Arial" w:hAnsi="Arial" w:cs="Arial"/>
                <w:color w:val="ED7D31" w:themeColor="accent2"/>
                <w:sz w:val="16"/>
                <w:szCs w:val="16"/>
              </w:rPr>
              <w:t>hold</w:t>
            </w:r>
            <w:r w:rsidR="006305AF">
              <w:rPr>
                <w:rFonts w:ascii="Arial" w:hAnsi="Arial" w:cs="Arial"/>
                <w:color w:val="ED7D31" w:themeColor="accent2"/>
                <w:sz w:val="16"/>
                <w:szCs w:val="16"/>
              </w:rPr>
              <w:t xml:space="preserve"> / no progress to date</w:t>
            </w:r>
          </w:p>
          <w:p w14:paraId="472B9978" w14:textId="07F3AC47" w:rsidR="00320F10" w:rsidRPr="00FC455D" w:rsidRDefault="00FC455D" w:rsidP="00FF7779">
            <w:pPr>
              <w:pStyle w:val="ListParagraph"/>
              <w:numPr>
                <w:ilvl w:val="0"/>
                <w:numId w:val="17"/>
              </w:numPr>
              <w:ind w:left="119" w:hanging="119"/>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765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AB6E67" w14:textId="77777777" w:rsidR="00320F10" w:rsidRDefault="00320F10" w:rsidP="00FF7779">
            <w:pPr>
              <w:jc w:val="both"/>
              <w:textAlignment w:val="baseline"/>
              <w:rPr>
                <w:rFonts w:ascii="Arial" w:hAnsi="Arial" w:cs="Arial"/>
                <w:b/>
                <w:bCs/>
                <w:sz w:val="18"/>
                <w:szCs w:val="18"/>
              </w:rPr>
            </w:pPr>
            <w:r>
              <w:rPr>
                <w:rFonts w:ascii="Arial" w:hAnsi="Arial" w:cs="Arial"/>
                <w:b/>
                <w:bCs/>
                <w:sz w:val="18"/>
                <w:szCs w:val="18"/>
              </w:rPr>
              <w:t xml:space="preserve">Action progress update </w:t>
            </w:r>
          </w:p>
          <w:p w14:paraId="41B74F24" w14:textId="77777777" w:rsidR="00320F10" w:rsidRDefault="00320F10" w:rsidP="00FF7779">
            <w:pPr>
              <w:jc w:val="both"/>
              <w:textAlignment w:val="baseline"/>
              <w:rPr>
                <w:rFonts w:ascii="Arial" w:hAnsi="Arial" w:cs="Arial"/>
                <w:b/>
                <w:bCs/>
                <w:sz w:val="18"/>
                <w:szCs w:val="18"/>
              </w:rPr>
            </w:pPr>
          </w:p>
          <w:p w14:paraId="3063FD4F" w14:textId="77777777" w:rsidR="00320F10" w:rsidRPr="005C1A03" w:rsidRDefault="00320F10" w:rsidP="00FF7779">
            <w:pPr>
              <w:jc w:val="both"/>
              <w:textAlignment w:val="baseline"/>
              <w:rPr>
                <w:rFonts w:ascii="Arial" w:hAnsi="Arial" w:cs="Arial"/>
                <w:i/>
                <w:iCs/>
                <w:sz w:val="16"/>
                <w:szCs w:val="16"/>
              </w:rPr>
            </w:pPr>
            <w:r w:rsidRPr="005C1A03">
              <w:rPr>
                <w:rFonts w:ascii="Arial" w:hAnsi="Arial" w:cs="Arial"/>
                <w:i/>
                <w:iCs/>
                <w:sz w:val="16"/>
                <w:szCs w:val="16"/>
              </w:rPr>
              <w:t>Please include:</w:t>
            </w:r>
          </w:p>
          <w:p w14:paraId="06F98264" w14:textId="6C4681DE" w:rsidR="00320F10" w:rsidRPr="005C1A03" w:rsidRDefault="008C1D74" w:rsidP="00FF7779">
            <w:pPr>
              <w:pStyle w:val="ListParagraph"/>
              <w:numPr>
                <w:ilvl w:val="0"/>
                <w:numId w:val="18"/>
              </w:numPr>
              <w:ind w:left="426" w:hanging="283"/>
              <w:jc w:val="both"/>
              <w:textAlignment w:val="baseline"/>
              <w:rPr>
                <w:rFonts w:ascii="Arial" w:hAnsi="Arial" w:cs="Arial"/>
                <w:sz w:val="16"/>
                <w:szCs w:val="16"/>
              </w:rPr>
            </w:pPr>
            <w:r>
              <w:rPr>
                <w:rFonts w:ascii="Arial" w:hAnsi="Arial" w:cs="Arial"/>
                <w:sz w:val="16"/>
                <w:szCs w:val="16"/>
              </w:rPr>
              <w:t>P</w:t>
            </w:r>
            <w:r w:rsidR="00320F10" w:rsidRPr="005C1A03">
              <w:rPr>
                <w:rFonts w:ascii="Arial" w:hAnsi="Arial" w:cs="Arial"/>
                <w:sz w:val="16"/>
                <w:szCs w:val="16"/>
              </w:rPr>
              <w:t>rogress made in 2023/24 against this action</w:t>
            </w:r>
          </w:p>
          <w:p w14:paraId="2D0BDCC5" w14:textId="75A219B0" w:rsidR="00320F10" w:rsidRPr="005C1A03" w:rsidRDefault="00320F10" w:rsidP="00FF7779">
            <w:pPr>
              <w:pStyle w:val="ListParagraph"/>
              <w:numPr>
                <w:ilvl w:val="0"/>
                <w:numId w:val="18"/>
              </w:numPr>
              <w:ind w:left="426" w:hanging="283"/>
              <w:jc w:val="both"/>
              <w:textAlignment w:val="baseline"/>
              <w:rPr>
                <w:rFonts w:ascii="Arial" w:hAnsi="Arial" w:cs="Arial"/>
                <w:sz w:val="16"/>
                <w:szCs w:val="16"/>
              </w:rPr>
            </w:pPr>
            <w:r w:rsidRPr="005C1A03">
              <w:rPr>
                <w:rFonts w:ascii="Arial" w:hAnsi="Arial" w:cs="Arial"/>
                <w:sz w:val="16"/>
                <w:szCs w:val="16"/>
              </w:rPr>
              <w:t>How this action</w:t>
            </w:r>
            <w:r w:rsidR="00D82BCA">
              <w:rPr>
                <w:rFonts w:ascii="Arial" w:hAnsi="Arial" w:cs="Arial"/>
                <w:sz w:val="16"/>
                <w:szCs w:val="16"/>
              </w:rPr>
              <w:t xml:space="preserve"> is</w:t>
            </w:r>
            <w:r>
              <w:rPr>
                <w:rFonts w:ascii="Arial" w:hAnsi="Arial" w:cs="Arial"/>
                <w:sz w:val="16"/>
                <w:szCs w:val="16"/>
              </w:rPr>
              <w:t xml:space="preserve"> going to </w:t>
            </w:r>
            <w:r w:rsidRPr="005C1A03">
              <w:rPr>
                <w:rFonts w:ascii="Arial" w:hAnsi="Arial" w:cs="Arial"/>
                <w:sz w:val="16"/>
                <w:szCs w:val="16"/>
              </w:rPr>
              <w:t>be further delivered across 2024/25 (if applicable)</w:t>
            </w:r>
          </w:p>
          <w:p w14:paraId="3B212C03" w14:textId="29D6DFC4" w:rsidR="00320F10" w:rsidRPr="005C1A03" w:rsidRDefault="00320F10" w:rsidP="00FF7779">
            <w:pPr>
              <w:pStyle w:val="ListParagraph"/>
              <w:numPr>
                <w:ilvl w:val="0"/>
                <w:numId w:val="18"/>
              </w:numPr>
              <w:ind w:left="426" w:hanging="283"/>
              <w:jc w:val="both"/>
              <w:textAlignment w:val="baseline"/>
              <w:rPr>
                <w:rFonts w:ascii="Arial" w:hAnsi="Arial" w:cs="Arial"/>
                <w:sz w:val="16"/>
                <w:szCs w:val="16"/>
              </w:rPr>
            </w:pPr>
            <w:r w:rsidRPr="005C1A03">
              <w:rPr>
                <w:rFonts w:ascii="Arial" w:hAnsi="Arial" w:cs="Arial"/>
                <w:sz w:val="16"/>
                <w:szCs w:val="16"/>
              </w:rPr>
              <w:t>Reason for part completion, delay, hold</w:t>
            </w:r>
            <w:r w:rsidR="001E3F2D">
              <w:rPr>
                <w:rFonts w:ascii="Arial" w:hAnsi="Arial" w:cs="Arial"/>
                <w:sz w:val="16"/>
                <w:szCs w:val="16"/>
              </w:rPr>
              <w:t>, no progress</w:t>
            </w:r>
            <w:r w:rsidRPr="005C1A03">
              <w:rPr>
                <w:rFonts w:ascii="Arial" w:hAnsi="Arial" w:cs="Arial"/>
                <w:sz w:val="16"/>
                <w:szCs w:val="16"/>
              </w:rPr>
              <w:t xml:space="preserve"> or cancellation (if applicable)</w:t>
            </w:r>
          </w:p>
          <w:p w14:paraId="02A23CA5" w14:textId="77777777" w:rsidR="00320F10" w:rsidRPr="00B44E45" w:rsidRDefault="00320F10" w:rsidP="00FF7779">
            <w:pPr>
              <w:jc w:val="both"/>
              <w:textAlignment w:val="baseline"/>
              <w:rPr>
                <w:rFonts w:ascii="Arial" w:hAnsi="Arial" w:cs="Arial"/>
                <w:b/>
                <w:bCs/>
                <w:sz w:val="18"/>
                <w:szCs w:val="18"/>
              </w:rPr>
            </w:pPr>
          </w:p>
        </w:tc>
        <w:tc>
          <w:tcPr>
            <w:tcW w:w="51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FD3958" w14:textId="77777777" w:rsidR="00320F10" w:rsidRPr="005C1A03" w:rsidRDefault="00320F10" w:rsidP="00FF7779">
            <w:pPr>
              <w:jc w:val="both"/>
              <w:textAlignment w:val="baseline"/>
              <w:rPr>
                <w:rFonts w:ascii="Arial" w:hAnsi="Arial" w:cs="Arial"/>
                <w:b/>
                <w:bCs/>
                <w:sz w:val="18"/>
                <w:szCs w:val="18"/>
              </w:rPr>
            </w:pPr>
            <w:r w:rsidRPr="005C1A03">
              <w:rPr>
                <w:rFonts w:ascii="Arial" w:hAnsi="Arial" w:cs="Arial"/>
                <w:b/>
                <w:bCs/>
                <w:sz w:val="18"/>
                <w:szCs w:val="18"/>
              </w:rPr>
              <w:t xml:space="preserve">Impact </w:t>
            </w:r>
            <w:r>
              <w:rPr>
                <w:rFonts w:ascii="Arial" w:hAnsi="Arial" w:cs="Arial"/>
                <w:b/>
                <w:bCs/>
                <w:sz w:val="18"/>
                <w:szCs w:val="18"/>
              </w:rPr>
              <w:t>of action</w:t>
            </w:r>
          </w:p>
          <w:p w14:paraId="218DAFAD" w14:textId="77777777" w:rsidR="00320F10" w:rsidRDefault="00320F10" w:rsidP="00FF7779">
            <w:pPr>
              <w:jc w:val="both"/>
              <w:textAlignment w:val="baseline"/>
              <w:rPr>
                <w:rFonts w:ascii="Arial" w:hAnsi="Arial" w:cs="Arial"/>
                <w:sz w:val="18"/>
                <w:szCs w:val="18"/>
              </w:rPr>
            </w:pPr>
          </w:p>
          <w:p w14:paraId="53994DFF" w14:textId="77777777" w:rsidR="00320F10" w:rsidRPr="005C1A03" w:rsidRDefault="00320F10" w:rsidP="00FF7779">
            <w:pPr>
              <w:jc w:val="both"/>
              <w:textAlignment w:val="baseline"/>
              <w:rPr>
                <w:rFonts w:ascii="Arial" w:hAnsi="Arial" w:cs="Arial"/>
                <w:i/>
                <w:iCs/>
                <w:sz w:val="16"/>
                <w:szCs w:val="16"/>
              </w:rPr>
            </w:pPr>
            <w:r w:rsidRPr="005C1A03">
              <w:rPr>
                <w:rFonts w:ascii="Arial" w:hAnsi="Arial" w:cs="Arial"/>
                <w:i/>
                <w:iCs/>
                <w:sz w:val="16"/>
                <w:szCs w:val="16"/>
              </w:rPr>
              <w:t>Please include:</w:t>
            </w:r>
          </w:p>
          <w:p w14:paraId="3B521AC9" w14:textId="77777777" w:rsidR="00320F10" w:rsidRPr="005C1A03" w:rsidRDefault="00320F10" w:rsidP="00FF7779">
            <w:pPr>
              <w:pStyle w:val="ListParagraph"/>
              <w:numPr>
                <w:ilvl w:val="0"/>
                <w:numId w:val="19"/>
              </w:numPr>
              <w:ind w:left="282" w:hanging="142"/>
              <w:textAlignment w:val="baseline"/>
              <w:rPr>
                <w:rFonts w:ascii="Arial" w:hAnsi="Arial" w:cs="Arial"/>
                <w:sz w:val="16"/>
                <w:szCs w:val="16"/>
              </w:rPr>
            </w:pPr>
            <w:r w:rsidRPr="005C1A03">
              <w:rPr>
                <w:rFonts w:ascii="Arial" w:hAnsi="Arial" w:cs="Arial"/>
                <w:sz w:val="16"/>
                <w:szCs w:val="16"/>
              </w:rPr>
              <w:t>What was the impact of this action being delivered in 2023/24,</w:t>
            </w:r>
            <w:r>
              <w:rPr>
                <w:rFonts w:ascii="Arial" w:hAnsi="Arial" w:cs="Arial"/>
                <w:sz w:val="16"/>
                <w:szCs w:val="16"/>
              </w:rPr>
              <w:t xml:space="preserve"> against the ‘</w:t>
            </w:r>
            <w:r w:rsidRPr="00781215">
              <w:rPr>
                <w:rFonts w:ascii="Arial" w:hAnsi="Arial" w:cs="Arial"/>
                <w:sz w:val="16"/>
                <w:szCs w:val="16"/>
              </w:rPr>
              <w:t>Expected Target / Impact</w:t>
            </w:r>
            <w:r>
              <w:rPr>
                <w:rFonts w:ascii="Arial" w:hAnsi="Arial" w:cs="Arial"/>
                <w:sz w:val="16"/>
                <w:szCs w:val="16"/>
              </w:rPr>
              <w:t xml:space="preserve">’ set out in section 4. </w:t>
            </w:r>
            <w:r w:rsidRPr="00962FDE">
              <w:rPr>
                <w:rFonts w:ascii="Arial" w:hAnsi="Arial" w:cs="Arial"/>
                <w:sz w:val="16"/>
                <w:szCs w:val="16"/>
              </w:rPr>
              <w:t>RRP Actions</w:t>
            </w:r>
            <w:r>
              <w:rPr>
                <w:rFonts w:ascii="Arial" w:hAnsi="Arial" w:cs="Arial"/>
                <w:sz w:val="16"/>
                <w:szCs w:val="16"/>
              </w:rPr>
              <w:t>?</w:t>
            </w:r>
          </w:p>
        </w:tc>
      </w:tr>
      <w:tr w:rsidR="00542162" w:rsidRPr="00B44E45" w14:paraId="087FDCD2" w14:textId="77777777" w:rsidTr="00FF7779">
        <w:trPr>
          <w:trHeight w:val="159"/>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FCC9C67" w14:textId="766ACB40" w:rsidR="00542162" w:rsidRPr="00EF51BB" w:rsidRDefault="00542162" w:rsidP="00542162">
            <w:pPr>
              <w:textAlignment w:val="baseline"/>
              <w:rPr>
                <w:rFonts w:ascii="Arial" w:hAnsi="Arial" w:cs="Arial"/>
                <w:sz w:val="20"/>
                <w:szCs w:val="20"/>
              </w:rPr>
            </w:pPr>
            <w:r w:rsidRPr="00EF51BB">
              <w:rPr>
                <w:rFonts w:ascii="Arial" w:hAnsi="Arial" w:cs="Arial"/>
                <w:i/>
                <w:iCs/>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9919D3" w14:textId="7A0450D4" w:rsidR="00542162" w:rsidRPr="008C7D72" w:rsidRDefault="00542162" w:rsidP="00542162">
            <w:pPr>
              <w:textAlignment w:val="baseline"/>
              <w:rPr>
                <w:rFonts w:ascii="Arial" w:hAnsi="Arial" w:cs="Arial"/>
                <w:color w:val="auto"/>
                <w:sz w:val="20"/>
                <w:szCs w:val="20"/>
              </w:rPr>
            </w:pPr>
            <w:r w:rsidRPr="00136C88">
              <w:rPr>
                <w:rFonts w:ascii="Arial" w:hAnsi="Arial" w:cs="Arial"/>
                <w:sz w:val="20"/>
                <w:szCs w:val="20"/>
              </w:rPr>
              <w:t>Household kerbside residual waste and recycling method and frequency</w:t>
            </w:r>
          </w:p>
        </w:tc>
        <w:tc>
          <w:tcPr>
            <w:tcW w:w="5381" w:type="dxa"/>
            <w:tcBorders>
              <w:top w:val="single" w:sz="4" w:space="0" w:color="auto"/>
              <w:left w:val="single" w:sz="4" w:space="0" w:color="auto"/>
              <w:bottom w:val="single" w:sz="4" w:space="0" w:color="auto"/>
              <w:right w:val="single" w:sz="4" w:space="0" w:color="auto"/>
            </w:tcBorders>
          </w:tcPr>
          <w:p w14:paraId="129DDB84" w14:textId="77777777" w:rsidR="00542162" w:rsidRDefault="00542162" w:rsidP="00542162">
            <w:pPr>
              <w:pStyle w:val="ListParagraph"/>
              <w:numPr>
                <w:ilvl w:val="0"/>
                <w:numId w:val="17"/>
              </w:numPr>
              <w:ind w:left="282" w:hanging="142"/>
              <w:textAlignment w:val="baseline"/>
              <w:rPr>
                <w:rFonts w:ascii="Arial" w:hAnsi="Arial" w:cs="Arial"/>
                <w:sz w:val="20"/>
                <w:szCs w:val="20"/>
              </w:rPr>
            </w:pPr>
            <w:r w:rsidRPr="00221887">
              <w:rPr>
                <w:rFonts w:ascii="Arial" w:hAnsi="Arial" w:cs="Arial"/>
                <w:sz w:val="20"/>
                <w:szCs w:val="20"/>
              </w:rPr>
              <w:t xml:space="preserve">A previous study carried out by Resource </w:t>
            </w:r>
            <w:proofErr w:type="gramStart"/>
            <w:r w:rsidRPr="00221887">
              <w:rPr>
                <w:rFonts w:ascii="Arial" w:hAnsi="Arial" w:cs="Arial"/>
                <w:sz w:val="20"/>
                <w:szCs w:val="20"/>
              </w:rPr>
              <w:t>Futures, and</w:t>
            </w:r>
            <w:proofErr w:type="gramEnd"/>
            <w:r w:rsidRPr="00221887">
              <w:rPr>
                <w:rFonts w:ascii="Arial" w:hAnsi="Arial" w:cs="Arial"/>
                <w:sz w:val="20"/>
                <w:szCs w:val="20"/>
              </w:rPr>
              <w:t xml:space="preserve"> supported by LWARB found that "Whilst there are properties in RBKC that have suitable frontages for containerised collections, our analysis shows there is not the critical mass of such properties to warrant a dedicated round". </w:t>
            </w:r>
          </w:p>
          <w:p w14:paraId="4CFB0C3A" w14:textId="77777777" w:rsidR="00542162" w:rsidRPr="00D5691D" w:rsidRDefault="00542162" w:rsidP="00542162">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We will revisit the work carried out by Resource Futures and assess the scope for introducing a wheelie bin round to 5000 properties.</w:t>
            </w:r>
          </w:p>
          <w:p w14:paraId="5610EC87" w14:textId="686055B8" w:rsidR="00542162" w:rsidRDefault="00542162" w:rsidP="00542162">
            <w:pPr>
              <w:pStyle w:val="ListParagraph"/>
              <w:numPr>
                <w:ilvl w:val="0"/>
                <w:numId w:val="17"/>
              </w:numPr>
              <w:ind w:left="282" w:hanging="142"/>
              <w:textAlignment w:val="baseline"/>
              <w:rPr>
                <w:rFonts w:ascii="Arial" w:hAnsi="Arial" w:cs="Arial"/>
                <w:sz w:val="20"/>
                <w:szCs w:val="20"/>
              </w:rPr>
            </w:pPr>
            <w:r w:rsidRPr="00221887">
              <w:rPr>
                <w:rFonts w:ascii="Arial" w:hAnsi="Arial" w:cs="Arial"/>
                <w:sz w:val="20"/>
                <w:szCs w:val="20"/>
              </w:rPr>
              <w:t xml:space="preserve">In the absence of containerisation, we will continue to incentivise recycling by offering an equal number of residual </w:t>
            </w:r>
            <w:r w:rsidR="0079416E" w:rsidRPr="00221887">
              <w:rPr>
                <w:rFonts w:ascii="Arial" w:hAnsi="Arial" w:cs="Arial"/>
                <w:sz w:val="20"/>
                <w:szCs w:val="20"/>
              </w:rPr>
              <w:t>and recycling</w:t>
            </w:r>
            <w:r w:rsidRPr="00221887">
              <w:rPr>
                <w:rFonts w:ascii="Arial" w:hAnsi="Arial" w:cs="Arial"/>
                <w:sz w:val="20"/>
                <w:szCs w:val="20"/>
              </w:rPr>
              <w:t xml:space="preserve"> collections</w:t>
            </w:r>
            <w:r>
              <w:rPr>
                <w:rFonts w:ascii="Arial" w:hAnsi="Arial" w:cs="Arial"/>
                <w:sz w:val="20"/>
                <w:szCs w:val="20"/>
              </w:rPr>
              <w:t>.</w:t>
            </w:r>
          </w:p>
          <w:p w14:paraId="624EE09D" w14:textId="77777777" w:rsidR="00542162" w:rsidRDefault="00542162" w:rsidP="00542162">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 xml:space="preserve">We will continue to offer collections twice a week, as </w:t>
            </w:r>
            <w:proofErr w:type="gramStart"/>
            <w:r>
              <w:rPr>
                <w:rFonts w:ascii="Arial" w:hAnsi="Arial" w:cs="Arial"/>
                <w:sz w:val="20"/>
                <w:szCs w:val="20"/>
              </w:rPr>
              <w:t>the majority of</w:t>
            </w:r>
            <w:proofErr w:type="gramEnd"/>
            <w:r>
              <w:rPr>
                <w:rFonts w:ascii="Arial" w:hAnsi="Arial" w:cs="Arial"/>
                <w:sz w:val="20"/>
                <w:szCs w:val="20"/>
              </w:rPr>
              <w:t xml:space="preserve"> our households do not have space to store waste and recycling for one week. </w:t>
            </w:r>
          </w:p>
          <w:p w14:paraId="070BE49E" w14:textId="06552243" w:rsidR="00542162" w:rsidRDefault="00542162" w:rsidP="00542162">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 xml:space="preserve">Residents have fed back via various surveys that the twice weekly collections allow them to use their limited storage space to store the two streams </w:t>
            </w:r>
            <w:r w:rsidR="0079416E">
              <w:rPr>
                <w:rFonts w:ascii="Arial" w:hAnsi="Arial" w:cs="Arial"/>
                <w:sz w:val="20"/>
                <w:szCs w:val="20"/>
              </w:rPr>
              <w:t>separately.</w:t>
            </w:r>
          </w:p>
          <w:p w14:paraId="6780779C" w14:textId="6181A875" w:rsidR="00542162" w:rsidRPr="00626CD5" w:rsidRDefault="00542162" w:rsidP="00542162">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6799235" w14:textId="29C487B5" w:rsidR="00542162" w:rsidRPr="004B1985" w:rsidRDefault="00DF6000" w:rsidP="004B1985">
            <w:pPr>
              <w:pStyle w:val="ListParagraph"/>
              <w:numPr>
                <w:ilvl w:val="0"/>
                <w:numId w:val="17"/>
              </w:numPr>
              <w:ind w:left="119" w:hanging="119"/>
              <w:textAlignment w:val="baseline"/>
              <w:rPr>
                <w:rFonts w:ascii="Arial" w:hAnsi="Arial" w:cs="Arial"/>
                <w:color w:val="FF0000"/>
                <w:sz w:val="16"/>
                <w:szCs w:val="16"/>
              </w:rPr>
            </w:pPr>
            <w:r w:rsidRPr="004B1985">
              <w:rPr>
                <w:rFonts w:ascii="Arial" w:hAnsi="Arial" w:cs="Arial"/>
                <w:color w:val="FF0000"/>
                <w:sz w:val="16"/>
                <w:szCs w:val="16"/>
              </w:rPr>
              <w:t xml:space="preserve">CANCELLED </w:t>
            </w:r>
          </w:p>
        </w:tc>
        <w:tc>
          <w:tcPr>
            <w:tcW w:w="7655" w:type="dxa"/>
            <w:tcBorders>
              <w:top w:val="single" w:sz="4" w:space="0" w:color="auto"/>
              <w:left w:val="single" w:sz="4" w:space="0" w:color="auto"/>
              <w:bottom w:val="single" w:sz="4" w:space="0" w:color="auto"/>
              <w:right w:val="single" w:sz="4" w:space="0" w:color="auto"/>
            </w:tcBorders>
          </w:tcPr>
          <w:p w14:paraId="07BAA7DB" w14:textId="1D132BF6" w:rsidR="00CB585D" w:rsidRPr="00C41B4F" w:rsidRDefault="00CB585D" w:rsidP="00C41B4F">
            <w:pPr>
              <w:pStyle w:val="ListParagraph"/>
              <w:numPr>
                <w:ilvl w:val="0"/>
                <w:numId w:val="29"/>
              </w:numPr>
              <w:rPr>
                <w:rFonts w:ascii="Arial" w:hAnsi="Arial" w:cs="Arial"/>
                <w:sz w:val="20"/>
                <w:szCs w:val="20"/>
              </w:rPr>
            </w:pPr>
            <w:r w:rsidRPr="00C41B4F">
              <w:rPr>
                <w:rFonts w:ascii="Arial" w:hAnsi="Arial" w:cs="Arial"/>
                <w:sz w:val="20"/>
                <w:szCs w:val="20"/>
              </w:rPr>
              <w:t xml:space="preserve">The decision was taken to not introduce a wheelie bin round </w:t>
            </w:r>
            <w:r w:rsidR="00DF6000" w:rsidRPr="00C41B4F">
              <w:rPr>
                <w:rFonts w:ascii="Arial" w:hAnsi="Arial" w:cs="Arial"/>
                <w:sz w:val="20"/>
                <w:szCs w:val="20"/>
              </w:rPr>
              <w:t>as it was deemed the</w:t>
            </w:r>
            <w:r w:rsidRPr="00C41B4F">
              <w:rPr>
                <w:rFonts w:ascii="Arial" w:hAnsi="Arial" w:cs="Arial"/>
                <w:sz w:val="20"/>
                <w:szCs w:val="20"/>
              </w:rPr>
              <w:t xml:space="preserve"> potential increase in the recycling rate of 0.3%, was outweighed by the negative</w:t>
            </w:r>
            <w:r w:rsidR="00DF6000" w:rsidRPr="00C41B4F">
              <w:rPr>
                <w:rFonts w:ascii="Arial" w:hAnsi="Arial" w:cs="Arial"/>
                <w:sz w:val="20"/>
                <w:szCs w:val="20"/>
              </w:rPr>
              <w:t xml:space="preserve">s of the additional </w:t>
            </w:r>
            <w:r w:rsidRPr="00C41B4F">
              <w:rPr>
                <w:rFonts w:ascii="Arial" w:hAnsi="Arial" w:cs="Arial"/>
                <w:sz w:val="20"/>
                <w:szCs w:val="20"/>
              </w:rPr>
              <w:t xml:space="preserve">street clutter, and the costs and embedded carbon of purchasing new vehicles and bins. </w:t>
            </w:r>
            <w:r w:rsidR="00C41B4F">
              <w:rPr>
                <w:rFonts w:ascii="Arial" w:hAnsi="Arial" w:cs="Arial"/>
                <w:sz w:val="20"/>
                <w:szCs w:val="20"/>
              </w:rPr>
              <w:t xml:space="preserve"> </w:t>
            </w:r>
            <w:r w:rsidRPr="00C41B4F">
              <w:rPr>
                <w:rFonts w:ascii="Arial" w:hAnsi="Arial" w:cs="Arial"/>
                <w:sz w:val="20"/>
                <w:szCs w:val="20"/>
              </w:rPr>
              <w:t xml:space="preserve">There is scope to revisit this once Simpler Recycling, EPR and DRS are rolled out, and the impact on the composition of household waste and recycling can be assessed. </w:t>
            </w:r>
          </w:p>
          <w:p w14:paraId="40EAE2BB" w14:textId="05D2EC2A" w:rsidR="00542162" w:rsidRPr="00DF6000" w:rsidRDefault="00542162" w:rsidP="00542162">
            <w:pPr>
              <w:pStyle w:val="ListParagraph"/>
              <w:ind w:left="268"/>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0E08F3DB" w14:textId="74159FA9" w:rsidR="00542162" w:rsidRPr="00DF6000" w:rsidRDefault="003F15BA" w:rsidP="00542162">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 No increase delivered </w:t>
            </w:r>
            <w:r w:rsidR="00615587">
              <w:rPr>
                <w:rFonts w:ascii="Arial" w:hAnsi="Arial" w:cs="Arial"/>
                <w:sz w:val="20"/>
                <w:szCs w:val="20"/>
              </w:rPr>
              <w:t>against expected</w:t>
            </w:r>
            <w:r>
              <w:rPr>
                <w:rFonts w:ascii="Arial" w:hAnsi="Arial" w:cs="Arial"/>
                <w:sz w:val="20"/>
                <w:szCs w:val="20"/>
              </w:rPr>
              <w:t xml:space="preserve"> </w:t>
            </w:r>
            <w:r w:rsidR="00DF6000" w:rsidRPr="00DF6000">
              <w:rPr>
                <w:rFonts w:ascii="Arial" w:hAnsi="Arial" w:cs="Arial"/>
                <w:sz w:val="20"/>
                <w:szCs w:val="20"/>
              </w:rPr>
              <w:t>0.3% on the household recycling rate</w:t>
            </w:r>
          </w:p>
        </w:tc>
      </w:tr>
      <w:tr w:rsidR="00542162" w:rsidRPr="00B44E45" w14:paraId="1F99FFEC" w14:textId="77777777" w:rsidTr="00FF7779">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C4729F9" w14:textId="6E4E455B" w:rsidR="00542162" w:rsidRPr="00EF51BB" w:rsidRDefault="00542162" w:rsidP="00542162">
            <w:pPr>
              <w:textAlignment w:val="baseline"/>
              <w:rPr>
                <w:rFonts w:ascii="Arial" w:hAnsi="Arial" w:cs="Arial"/>
                <w:sz w:val="20"/>
                <w:szCs w:val="20"/>
              </w:rPr>
            </w:pPr>
            <w:r w:rsidRPr="00EF51BB">
              <w:rPr>
                <w:rFonts w:ascii="Arial" w:hAnsi="Arial" w:cs="Arial"/>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220C73" w14:textId="4BC7AA98" w:rsidR="00542162" w:rsidRPr="008C7D72" w:rsidRDefault="00542162" w:rsidP="00542162">
            <w:pPr>
              <w:textAlignment w:val="baseline"/>
              <w:rPr>
                <w:rFonts w:ascii="Arial" w:hAnsi="Arial" w:cs="Arial"/>
                <w:color w:val="auto"/>
                <w:sz w:val="20"/>
                <w:szCs w:val="20"/>
              </w:rPr>
            </w:pPr>
            <w:r>
              <w:rPr>
                <w:rFonts w:ascii="Arial" w:hAnsi="Arial" w:cs="Arial"/>
                <w:sz w:val="20"/>
                <w:szCs w:val="20"/>
              </w:rPr>
              <w:t xml:space="preserve">Expand food waste recycling coverage </w:t>
            </w:r>
          </w:p>
        </w:tc>
        <w:tc>
          <w:tcPr>
            <w:tcW w:w="5381" w:type="dxa"/>
            <w:tcBorders>
              <w:top w:val="single" w:sz="4" w:space="0" w:color="auto"/>
              <w:left w:val="single" w:sz="4" w:space="0" w:color="auto"/>
              <w:bottom w:val="single" w:sz="4" w:space="0" w:color="auto"/>
              <w:right w:val="single" w:sz="4" w:space="0" w:color="auto"/>
            </w:tcBorders>
          </w:tcPr>
          <w:p w14:paraId="45E870D8" w14:textId="77777777" w:rsidR="00542162" w:rsidRPr="005B6179" w:rsidRDefault="00542162" w:rsidP="00542162">
            <w:pPr>
              <w:pStyle w:val="ListParagraph"/>
              <w:numPr>
                <w:ilvl w:val="0"/>
                <w:numId w:val="17"/>
              </w:numPr>
              <w:ind w:left="360"/>
              <w:textAlignment w:val="baseline"/>
              <w:rPr>
                <w:rFonts w:ascii="Arial" w:hAnsi="Arial" w:cs="Arial"/>
                <w:sz w:val="20"/>
                <w:szCs w:val="20"/>
              </w:rPr>
            </w:pPr>
            <w:r w:rsidRPr="005B6179">
              <w:rPr>
                <w:rFonts w:ascii="Arial" w:hAnsi="Arial" w:cs="Arial"/>
                <w:sz w:val="20"/>
                <w:szCs w:val="20"/>
              </w:rPr>
              <w:t xml:space="preserve">We previously committed to modelling how a food waste collection service would impact carbon emissions overall, and if it reduced them, then we would progress with a borough wide food waste roll out. The modelling showed that due to the extra vehicles required, it would lead to an overall increase in carbon equivalent emissions. </w:t>
            </w:r>
          </w:p>
          <w:p w14:paraId="013DF054" w14:textId="77777777" w:rsidR="00542162" w:rsidRPr="005B6179" w:rsidRDefault="00542162" w:rsidP="00542162">
            <w:pPr>
              <w:pStyle w:val="ListParagraph"/>
              <w:numPr>
                <w:ilvl w:val="0"/>
                <w:numId w:val="17"/>
              </w:numPr>
              <w:ind w:left="360"/>
              <w:textAlignment w:val="baseline"/>
              <w:rPr>
                <w:rFonts w:ascii="Arial" w:hAnsi="Arial" w:cs="Arial"/>
                <w:sz w:val="20"/>
                <w:szCs w:val="20"/>
              </w:rPr>
            </w:pPr>
            <w:r w:rsidRPr="005B6179">
              <w:rPr>
                <w:rFonts w:ascii="Arial" w:hAnsi="Arial" w:cs="Arial"/>
                <w:sz w:val="20"/>
                <w:szCs w:val="20"/>
              </w:rPr>
              <w:t xml:space="preserve">Separately, since the RRP was first commissioned, the government has stated, via the Resources and Waste Strategy and DEFRA's consistency consultation, that it will fund the start up and ongoing costs, of introducing food waste collections.  </w:t>
            </w:r>
          </w:p>
          <w:p w14:paraId="40398289" w14:textId="77777777" w:rsidR="00542162" w:rsidRPr="005B6179" w:rsidRDefault="00542162" w:rsidP="00542162">
            <w:pPr>
              <w:pStyle w:val="ListParagraph"/>
              <w:numPr>
                <w:ilvl w:val="0"/>
                <w:numId w:val="17"/>
              </w:numPr>
              <w:ind w:left="360"/>
              <w:textAlignment w:val="baseline"/>
              <w:rPr>
                <w:rFonts w:ascii="Arial" w:hAnsi="Arial" w:cs="Arial"/>
                <w:sz w:val="20"/>
                <w:szCs w:val="20"/>
              </w:rPr>
            </w:pPr>
            <w:r w:rsidRPr="005B6179">
              <w:rPr>
                <w:rFonts w:ascii="Arial" w:hAnsi="Arial" w:cs="Arial"/>
                <w:sz w:val="20"/>
                <w:szCs w:val="20"/>
              </w:rPr>
              <w:t xml:space="preserve">However, we kept our commitment to purchase a new vehicle. There were some slight delays, internally, due to the impact of Covid but the main setback has been due to supply chain issues. The new vehicle took 12 months to arrive, and we have had to push the roll out of the new rounds back due to our caddy supplier increasing their lead time from 5 weeks to 5 months. </w:t>
            </w:r>
          </w:p>
          <w:p w14:paraId="79518833" w14:textId="744A038E" w:rsidR="00542162" w:rsidRPr="00353B3E" w:rsidRDefault="00542162" w:rsidP="00542162">
            <w:pPr>
              <w:pStyle w:val="ListParagraph"/>
              <w:numPr>
                <w:ilvl w:val="0"/>
                <w:numId w:val="17"/>
              </w:numPr>
              <w:ind w:left="360"/>
              <w:contextualSpacing w:val="0"/>
            </w:pPr>
            <w:r w:rsidRPr="00217F6B">
              <w:rPr>
                <w:rFonts w:ascii="Arial" w:hAnsi="Arial" w:cs="Arial"/>
                <w:sz w:val="20"/>
                <w:szCs w:val="20"/>
              </w:rPr>
              <w:t xml:space="preserve">We’ve also continued to plan for the boroughwide roll out. We currently have surveyed over 60% of the borough’s households, recording which properties have space for caddies and this work will be complete by September. We will be proposing trials for on-street bins as well as single use sacks, for houses with no storage space, later in the year. </w:t>
            </w:r>
            <w:r w:rsidRPr="0068181C">
              <w:rPr>
                <w:rFonts w:ascii="Arial" w:hAnsi="Arial" w:cs="Arial"/>
                <w:sz w:val="20"/>
                <w:szCs w:val="20"/>
              </w:rPr>
              <w:t>We do intend to expand to a full borough roll-out in line with national government requirements</w:t>
            </w:r>
            <w:r>
              <w:rPr>
                <w:rFonts w:ascii="Arial" w:hAnsi="Arial" w:cs="Arial"/>
                <w:sz w:val="20"/>
                <w:szCs w:val="20"/>
              </w:rPr>
              <w:t>, and with the use of the (TBC) funding from DEFRA</w:t>
            </w:r>
            <w:r w:rsidR="0079416E">
              <w:rPr>
                <w:rFonts w:ascii="Arial" w:hAnsi="Arial" w:cs="Arial"/>
                <w:sz w:val="20"/>
                <w:szCs w:val="20"/>
              </w:rPr>
              <w:t>.</w:t>
            </w:r>
          </w:p>
          <w:p w14:paraId="47E30E4E" w14:textId="5B17D711" w:rsidR="00542162" w:rsidRDefault="00542162" w:rsidP="00542162">
            <w:pPr>
              <w:pStyle w:val="ListParagraph"/>
              <w:numPr>
                <w:ilvl w:val="0"/>
                <w:numId w:val="17"/>
              </w:numPr>
              <w:ind w:left="360"/>
              <w:textAlignment w:val="baseline"/>
              <w:rPr>
                <w:rFonts w:ascii="Arial" w:hAnsi="Arial" w:cs="Arial"/>
                <w:sz w:val="20"/>
                <w:szCs w:val="20"/>
              </w:rPr>
            </w:pPr>
            <w:r>
              <w:rPr>
                <w:rFonts w:ascii="Arial" w:hAnsi="Arial" w:cs="Arial"/>
                <w:sz w:val="20"/>
                <w:szCs w:val="20"/>
              </w:rPr>
              <w:t xml:space="preserve">More than </w:t>
            </w:r>
            <w:r w:rsidR="0079416E">
              <w:rPr>
                <w:rFonts w:ascii="Arial" w:hAnsi="Arial" w:cs="Arial"/>
                <w:sz w:val="20"/>
                <w:szCs w:val="20"/>
              </w:rPr>
              <w:t>quadruple food</w:t>
            </w:r>
            <w:r>
              <w:rPr>
                <w:rFonts w:ascii="Arial" w:hAnsi="Arial" w:cs="Arial"/>
                <w:sz w:val="20"/>
                <w:szCs w:val="20"/>
              </w:rPr>
              <w:t xml:space="preserve"> waste recycling service coverage to 20,000 households, including more estates. </w:t>
            </w:r>
          </w:p>
          <w:p w14:paraId="6CA890E3" w14:textId="77777777" w:rsidR="00542162" w:rsidRDefault="00542162" w:rsidP="00542162">
            <w:pPr>
              <w:pStyle w:val="ListParagraph"/>
              <w:numPr>
                <w:ilvl w:val="0"/>
                <w:numId w:val="17"/>
              </w:numPr>
              <w:ind w:left="360"/>
              <w:textAlignment w:val="baseline"/>
              <w:rPr>
                <w:rFonts w:ascii="Arial" w:hAnsi="Arial" w:cs="Arial"/>
                <w:sz w:val="20"/>
                <w:szCs w:val="20"/>
              </w:rPr>
            </w:pPr>
            <w:r>
              <w:rPr>
                <w:rFonts w:ascii="Arial" w:hAnsi="Arial" w:cs="Arial"/>
                <w:sz w:val="20"/>
                <w:szCs w:val="20"/>
              </w:rPr>
              <w:t>Map and survey the whole borough to assess suitability and locations for storing caddies and communal bins.</w:t>
            </w:r>
          </w:p>
          <w:p w14:paraId="19CB4A68" w14:textId="77777777" w:rsidR="00542162" w:rsidRDefault="00542162" w:rsidP="00542162">
            <w:pPr>
              <w:pStyle w:val="ListParagraph"/>
              <w:numPr>
                <w:ilvl w:val="0"/>
                <w:numId w:val="17"/>
              </w:numPr>
              <w:ind w:left="360"/>
              <w:textAlignment w:val="baseline"/>
              <w:rPr>
                <w:rFonts w:ascii="Arial" w:hAnsi="Arial" w:cs="Arial"/>
                <w:sz w:val="20"/>
                <w:szCs w:val="20"/>
              </w:rPr>
            </w:pPr>
            <w:r w:rsidRPr="00C009F1">
              <w:rPr>
                <w:rFonts w:ascii="Arial" w:hAnsi="Arial" w:cs="Arial"/>
                <w:sz w:val="20"/>
                <w:szCs w:val="20"/>
              </w:rPr>
              <w:t>Produce a proposal for an evening and weekend food recycling service for commercial customers</w:t>
            </w:r>
            <w:r>
              <w:rPr>
                <w:rFonts w:ascii="Arial" w:hAnsi="Arial" w:cs="Arial"/>
                <w:sz w:val="20"/>
                <w:szCs w:val="20"/>
              </w:rPr>
              <w:t>.</w:t>
            </w:r>
            <w:r w:rsidRPr="00C009F1">
              <w:rPr>
                <w:rFonts w:ascii="Arial" w:hAnsi="Arial" w:cs="Arial"/>
                <w:sz w:val="20"/>
                <w:szCs w:val="20"/>
              </w:rPr>
              <w:t xml:space="preserve">  We </w:t>
            </w:r>
            <w:r w:rsidRPr="00C009F1">
              <w:rPr>
                <w:rFonts w:ascii="Arial" w:hAnsi="Arial" w:cs="Arial"/>
                <w:sz w:val="20"/>
                <w:szCs w:val="20"/>
              </w:rPr>
              <w:lastRenderedPageBreak/>
              <w:t xml:space="preserve">currently have one vehicle, operating collection rounds on Mon, Tues, Thurs and Fri. We have been trying to sign up commercial customers with limited success, as they often need collections later in the day/ night and on the weekend. They also don’t have space for food caddies or bins. We are speaking with bag suppliers to trial a single-use sack for collecting food waste. If this is successful, we will survey businesses with the option for a 6 day a </w:t>
            </w:r>
            <w:proofErr w:type="gramStart"/>
            <w:r w:rsidRPr="00C009F1">
              <w:rPr>
                <w:rFonts w:ascii="Arial" w:hAnsi="Arial" w:cs="Arial"/>
                <w:sz w:val="20"/>
                <w:szCs w:val="20"/>
              </w:rPr>
              <w:t>week day</w:t>
            </w:r>
            <w:proofErr w:type="gramEnd"/>
            <w:r w:rsidRPr="00C009F1">
              <w:rPr>
                <w:rFonts w:ascii="Arial" w:hAnsi="Arial" w:cs="Arial"/>
                <w:sz w:val="20"/>
                <w:szCs w:val="20"/>
              </w:rPr>
              <w:t xml:space="preserve"> and night collection option. To bulk out the weekend day rounds we will add estates and on-street bins.</w:t>
            </w:r>
          </w:p>
          <w:p w14:paraId="52446D32" w14:textId="26F227AA" w:rsidR="00542162" w:rsidRPr="00CF321B" w:rsidRDefault="00542162" w:rsidP="00CF321B">
            <w:pPr>
              <w:pStyle w:val="ListParagraph"/>
              <w:numPr>
                <w:ilvl w:val="0"/>
                <w:numId w:val="17"/>
              </w:numPr>
              <w:ind w:left="360"/>
              <w:textAlignment w:val="baseline"/>
              <w:rPr>
                <w:rFonts w:ascii="Arial" w:hAnsi="Arial" w:cs="Arial"/>
                <w:sz w:val="20"/>
                <w:szCs w:val="20"/>
              </w:rPr>
            </w:pPr>
            <w:r w:rsidRPr="00CF321B">
              <w:rPr>
                <w:rFonts w:ascii="Arial" w:hAnsi="Arial" w:cs="Arial"/>
                <w:sz w:val="20"/>
                <w:szCs w:val="20"/>
              </w:rPr>
              <w:t xml:space="preserve">Have visited Westminster Council to see their on-street food bins, which allow kerbside properties with limited storage space to use food waste. We will put forward our proposal to trial these in RBKC. </w:t>
            </w:r>
          </w:p>
        </w:tc>
        <w:tc>
          <w:tcPr>
            <w:tcW w:w="1984" w:type="dxa"/>
            <w:tcBorders>
              <w:top w:val="single" w:sz="4" w:space="0" w:color="auto"/>
              <w:left w:val="single" w:sz="4" w:space="0" w:color="auto"/>
              <w:bottom w:val="single" w:sz="4" w:space="0" w:color="auto"/>
              <w:right w:val="single" w:sz="4" w:space="0" w:color="auto"/>
            </w:tcBorders>
            <w:vAlign w:val="center"/>
          </w:tcPr>
          <w:p w14:paraId="3C7399DF" w14:textId="756DA213" w:rsidR="00BC7BC5" w:rsidRPr="00B53EF1" w:rsidRDefault="00BC7BC5" w:rsidP="00BC7BC5">
            <w:pPr>
              <w:pStyle w:val="ListParagraph"/>
              <w:numPr>
                <w:ilvl w:val="0"/>
                <w:numId w:val="17"/>
              </w:numPr>
              <w:ind w:left="119" w:hanging="119"/>
              <w:textAlignment w:val="baseline"/>
              <w:rPr>
                <w:rFonts w:ascii="Arial" w:hAnsi="Arial" w:cs="Arial"/>
                <w:color w:val="70AD47" w:themeColor="accent6"/>
                <w:sz w:val="16"/>
                <w:szCs w:val="16"/>
              </w:rPr>
            </w:pPr>
            <w:r>
              <w:rPr>
                <w:rFonts w:ascii="Arial" w:hAnsi="Arial" w:cs="Arial"/>
                <w:color w:val="70AD47" w:themeColor="accent6"/>
                <w:sz w:val="16"/>
                <w:szCs w:val="16"/>
              </w:rPr>
              <w:lastRenderedPageBreak/>
              <w:t>ON TRACK / PART COMPLETE</w:t>
            </w:r>
          </w:p>
          <w:p w14:paraId="261DF3B4" w14:textId="6C44EF73" w:rsidR="00542162" w:rsidRPr="00B95A28" w:rsidRDefault="00542162" w:rsidP="00542162">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18DBCB71" w14:textId="46769F4D" w:rsidR="00BC7BC5" w:rsidRDefault="00636014" w:rsidP="003733ED">
            <w:pPr>
              <w:pStyle w:val="ListParagraph"/>
              <w:numPr>
                <w:ilvl w:val="0"/>
                <w:numId w:val="22"/>
              </w:numPr>
              <w:textAlignment w:val="baseline"/>
              <w:rPr>
                <w:rFonts w:ascii="Arial" w:hAnsi="Arial" w:cs="Arial"/>
                <w:sz w:val="20"/>
                <w:szCs w:val="20"/>
              </w:rPr>
            </w:pPr>
            <w:r w:rsidRPr="00DF6000">
              <w:rPr>
                <w:rFonts w:ascii="Arial" w:hAnsi="Arial" w:cs="Arial"/>
                <w:sz w:val="20"/>
                <w:szCs w:val="20"/>
              </w:rPr>
              <w:t>Surveying complete</w:t>
            </w:r>
            <w:r w:rsidR="00DF6000" w:rsidRPr="00DF6000">
              <w:rPr>
                <w:rFonts w:ascii="Arial" w:hAnsi="Arial" w:cs="Arial"/>
                <w:sz w:val="20"/>
                <w:szCs w:val="20"/>
              </w:rPr>
              <w:t xml:space="preserve">. </w:t>
            </w:r>
            <w:r w:rsidR="00DF6000">
              <w:rPr>
                <w:rFonts w:ascii="Arial" w:hAnsi="Arial" w:cs="Arial"/>
                <w:sz w:val="20"/>
                <w:szCs w:val="20"/>
              </w:rPr>
              <w:t xml:space="preserve">Every household has been visited and their potential </w:t>
            </w:r>
            <w:r w:rsidR="00DF6000" w:rsidRPr="00DF6000">
              <w:rPr>
                <w:rFonts w:ascii="Arial" w:hAnsi="Arial" w:cs="Arial"/>
                <w:sz w:val="20"/>
                <w:szCs w:val="20"/>
              </w:rPr>
              <w:t>for storing caddies</w:t>
            </w:r>
            <w:r w:rsidR="00DF6000">
              <w:rPr>
                <w:rFonts w:ascii="Arial" w:hAnsi="Arial" w:cs="Arial"/>
                <w:sz w:val="20"/>
                <w:szCs w:val="20"/>
              </w:rPr>
              <w:t xml:space="preserve"> recorded. </w:t>
            </w:r>
          </w:p>
          <w:p w14:paraId="3C57C018" w14:textId="5A09EFD3" w:rsidR="00636014" w:rsidRDefault="00BC7BC5" w:rsidP="003733ED">
            <w:pPr>
              <w:pStyle w:val="ListParagraph"/>
              <w:numPr>
                <w:ilvl w:val="0"/>
                <w:numId w:val="22"/>
              </w:numPr>
              <w:textAlignment w:val="baseline"/>
              <w:rPr>
                <w:rFonts w:ascii="Arial" w:hAnsi="Arial" w:cs="Arial"/>
                <w:sz w:val="20"/>
                <w:szCs w:val="20"/>
              </w:rPr>
            </w:pPr>
            <w:r>
              <w:rPr>
                <w:rFonts w:ascii="Arial" w:hAnsi="Arial" w:cs="Arial"/>
                <w:sz w:val="20"/>
                <w:szCs w:val="20"/>
              </w:rPr>
              <w:t xml:space="preserve">New food waste vehicle rolled out in June 2023. </w:t>
            </w:r>
          </w:p>
          <w:p w14:paraId="204F2AC2" w14:textId="78CEE4FF" w:rsidR="00BC7BC5" w:rsidRDefault="00BC7BC5" w:rsidP="00BC7BC5">
            <w:pPr>
              <w:pStyle w:val="ListParagraph"/>
              <w:numPr>
                <w:ilvl w:val="0"/>
                <w:numId w:val="22"/>
              </w:numPr>
              <w:textAlignment w:val="baseline"/>
              <w:rPr>
                <w:rFonts w:ascii="Arial" w:hAnsi="Arial" w:cs="Arial"/>
                <w:sz w:val="20"/>
                <w:szCs w:val="20"/>
              </w:rPr>
            </w:pPr>
            <w:r>
              <w:rPr>
                <w:rFonts w:ascii="Arial" w:hAnsi="Arial" w:cs="Arial"/>
                <w:sz w:val="20"/>
                <w:szCs w:val="20"/>
              </w:rPr>
              <w:t xml:space="preserve">33 estates now can recycle food waste, covering </w:t>
            </w:r>
            <w:r w:rsidRPr="00BC7BC5">
              <w:rPr>
                <w:rFonts w:ascii="Arial" w:hAnsi="Arial" w:cs="Arial"/>
                <w:sz w:val="20"/>
                <w:szCs w:val="20"/>
              </w:rPr>
              <w:t>2,923 households.</w:t>
            </w:r>
          </w:p>
          <w:p w14:paraId="48D34B68" w14:textId="761D69E7" w:rsidR="00BC7BC5" w:rsidRDefault="00BC7BC5" w:rsidP="00BC7BC5">
            <w:pPr>
              <w:pStyle w:val="ListParagraph"/>
              <w:numPr>
                <w:ilvl w:val="0"/>
                <w:numId w:val="22"/>
              </w:numPr>
              <w:textAlignment w:val="baseline"/>
              <w:rPr>
                <w:rFonts w:ascii="Arial" w:hAnsi="Arial" w:cs="Arial"/>
                <w:sz w:val="20"/>
                <w:szCs w:val="20"/>
              </w:rPr>
            </w:pPr>
            <w:r>
              <w:rPr>
                <w:rFonts w:ascii="Arial" w:hAnsi="Arial" w:cs="Arial"/>
                <w:sz w:val="20"/>
                <w:szCs w:val="20"/>
              </w:rPr>
              <w:t>14,373 kerbside households have been offered food waste recycling</w:t>
            </w:r>
            <w:r w:rsidR="00AC5BF3">
              <w:rPr>
                <w:rFonts w:ascii="Arial" w:hAnsi="Arial" w:cs="Arial"/>
                <w:sz w:val="20"/>
                <w:szCs w:val="20"/>
              </w:rPr>
              <w:t>.</w:t>
            </w:r>
          </w:p>
          <w:p w14:paraId="20C78C0C" w14:textId="271B143E" w:rsidR="00BC7BC5" w:rsidRPr="00BC7BC5" w:rsidRDefault="00BC7BC5" w:rsidP="00BC7BC5">
            <w:pPr>
              <w:pStyle w:val="ListParagraph"/>
              <w:numPr>
                <w:ilvl w:val="0"/>
                <w:numId w:val="22"/>
              </w:numPr>
              <w:textAlignment w:val="baseline"/>
              <w:rPr>
                <w:rFonts w:ascii="Arial" w:hAnsi="Arial" w:cs="Arial"/>
                <w:sz w:val="20"/>
                <w:szCs w:val="20"/>
              </w:rPr>
            </w:pPr>
            <w:r w:rsidRPr="00BC7BC5">
              <w:rPr>
                <w:rFonts w:ascii="Arial" w:hAnsi="Arial" w:cs="Arial"/>
                <w:sz w:val="20"/>
                <w:szCs w:val="20"/>
              </w:rPr>
              <w:t>10 on</w:t>
            </w:r>
            <w:r>
              <w:rPr>
                <w:rFonts w:ascii="Arial" w:hAnsi="Arial" w:cs="Arial"/>
                <w:sz w:val="20"/>
                <w:szCs w:val="20"/>
              </w:rPr>
              <w:t>-</w:t>
            </w:r>
            <w:r w:rsidRPr="00BC7BC5">
              <w:rPr>
                <w:rFonts w:ascii="Arial" w:hAnsi="Arial" w:cs="Arial"/>
                <w:sz w:val="20"/>
                <w:szCs w:val="20"/>
              </w:rPr>
              <w:t xml:space="preserve">street communal food waste recycling bins in housing units have been introduced.  </w:t>
            </w:r>
          </w:p>
          <w:p w14:paraId="1C130AD8" w14:textId="08678687" w:rsidR="00BC7BC5" w:rsidRDefault="00BC7BC5" w:rsidP="00BF49A5">
            <w:pPr>
              <w:pStyle w:val="ListParagraph"/>
              <w:numPr>
                <w:ilvl w:val="0"/>
                <w:numId w:val="22"/>
              </w:numPr>
              <w:textAlignment w:val="baseline"/>
              <w:rPr>
                <w:rFonts w:ascii="Arial" w:hAnsi="Arial" w:cs="Arial"/>
                <w:sz w:val="20"/>
                <w:szCs w:val="20"/>
              </w:rPr>
            </w:pPr>
            <w:r>
              <w:rPr>
                <w:rFonts w:ascii="Arial" w:hAnsi="Arial" w:cs="Arial"/>
                <w:sz w:val="20"/>
                <w:szCs w:val="20"/>
              </w:rPr>
              <w:t>New food waste vehicle will be rolled out in October 2024</w:t>
            </w:r>
            <w:r w:rsidR="002A7F43">
              <w:rPr>
                <w:rFonts w:ascii="Arial" w:hAnsi="Arial" w:cs="Arial"/>
                <w:sz w:val="20"/>
                <w:szCs w:val="20"/>
              </w:rPr>
              <w:t xml:space="preserve">. </w:t>
            </w:r>
          </w:p>
          <w:p w14:paraId="791AD664" w14:textId="10626BFD" w:rsidR="00BC7BC5" w:rsidRPr="00BC7BC5" w:rsidRDefault="00BC7BC5" w:rsidP="00BF49A5">
            <w:pPr>
              <w:pStyle w:val="ListParagraph"/>
              <w:numPr>
                <w:ilvl w:val="0"/>
                <w:numId w:val="22"/>
              </w:numPr>
              <w:textAlignment w:val="baseline"/>
              <w:rPr>
                <w:rFonts w:ascii="Arial" w:hAnsi="Arial" w:cs="Arial"/>
                <w:sz w:val="20"/>
                <w:szCs w:val="20"/>
              </w:rPr>
            </w:pPr>
            <w:r>
              <w:rPr>
                <w:rFonts w:ascii="Arial" w:hAnsi="Arial" w:cs="Arial"/>
                <w:sz w:val="20"/>
                <w:szCs w:val="20"/>
              </w:rPr>
              <w:t>Proposal being drafted to introduce more on-street communal food waste bins, and for the purchase of two more food waste vehicles.</w:t>
            </w:r>
          </w:p>
          <w:p w14:paraId="0951AA00" w14:textId="695A13B5" w:rsidR="00BC7BC5" w:rsidRPr="00BC7BC5" w:rsidRDefault="00BC7BC5" w:rsidP="00BC7BC5">
            <w:pPr>
              <w:pStyle w:val="ListParagraph"/>
              <w:numPr>
                <w:ilvl w:val="0"/>
                <w:numId w:val="22"/>
              </w:numPr>
              <w:textAlignment w:val="baseline"/>
              <w:rPr>
                <w:rFonts w:ascii="Arial" w:hAnsi="Arial" w:cs="Arial"/>
                <w:sz w:val="20"/>
                <w:szCs w:val="20"/>
              </w:rPr>
            </w:pPr>
            <w:r>
              <w:rPr>
                <w:rFonts w:ascii="Arial" w:hAnsi="Arial" w:cs="Arial"/>
                <w:sz w:val="20"/>
                <w:szCs w:val="20"/>
              </w:rPr>
              <w:t xml:space="preserve">Evening and weekend commercial food waste crew has been put on hold. If this is to work it will be via bag collections (as our bin food waste </w:t>
            </w:r>
            <w:r w:rsidR="00AC5BF3">
              <w:rPr>
                <w:rFonts w:ascii="Arial" w:hAnsi="Arial" w:cs="Arial"/>
                <w:sz w:val="20"/>
                <w:szCs w:val="20"/>
              </w:rPr>
              <w:t xml:space="preserve">customers </w:t>
            </w:r>
            <w:r>
              <w:rPr>
                <w:rFonts w:ascii="Arial" w:hAnsi="Arial" w:cs="Arial"/>
                <w:sz w:val="20"/>
                <w:szCs w:val="20"/>
              </w:rPr>
              <w:t xml:space="preserve">can </w:t>
            </w:r>
            <w:r w:rsidR="00AC5BF3">
              <w:rPr>
                <w:rFonts w:ascii="Arial" w:hAnsi="Arial" w:cs="Arial"/>
                <w:sz w:val="20"/>
                <w:szCs w:val="20"/>
              </w:rPr>
              <w:t>receive</w:t>
            </w:r>
            <w:r>
              <w:rPr>
                <w:rFonts w:ascii="Arial" w:hAnsi="Arial" w:cs="Arial"/>
                <w:sz w:val="20"/>
                <w:szCs w:val="20"/>
              </w:rPr>
              <w:t xml:space="preserve"> collect</w:t>
            </w:r>
            <w:r w:rsidR="00AC5BF3">
              <w:rPr>
                <w:rFonts w:ascii="Arial" w:hAnsi="Arial" w:cs="Arial"/>
                <w:sz w:val="20"/>
                <w:szCs w:val="20"/>
              </w:rPr>
              <w:t>ions</w:t>
            </w:r>
            <w:r>
              <w:rPr>
                <w:rFonts w:ascii="Arial" w:hAnsi="Arial" w:cs="Arial"/>
                <w:sz w:val="20"/>
                <w:szCs w:val="20"/>
              </w:rPr>
              <w:t xml:space="preserve"> during normal domestic hours). In the next month we are trialling food waste bag collections in the day and will pay close attention to spillages, pavement staining and reports of animals ripping open the bags. We have also been working with a bin supplier to design specialised small food bins for commercial premises to store on</w:t>
            </w:r>
            <w:r w:rsidR="00AC5BF3">
              <w:rPr>
                <w:rFonts w:ascii="Arial" w:hAnsi="Arial" w:cs="Arial"/>
                <w:sz w:val="20"/>
                <w:szCs w:val="20"/>
              </w:rPr>
              <w:t>-</w:t>
            </w:r>
            <w:r>
              <w:rPr>
                <w:rFonts w:ascii="Arial" w:hAnsi="Arial" w:cs="Arial"/>
                <w:sz w:val="20"/>
                <w:szCs w:val="20"/>
              </w:rPr>
              <w:t xml:space="preserve">street (these will, not be ready for 12 months). </w:t>
            </w:r>
          </w:p>
          <w:p w14:paraId="18281CA3" w14:textId="77777777" w:rsidR="00BC7BC5" w:rsidRDefault="00BC7BC5" w:rsidP="00BC7BC5">
            <w:pPr>
              <w:textAlignment w:val="baseline"/>
              <w:rPr>
                <w:rFonts w:ascii="Arial" w:hAnsi="Arial" w:cs="Arial"/>
                <w:sz w:val="20"/>
                <w:szCs w:val="20"/>
              </w:rPr>
            </w:pPr>
          </w:p>
          <w:p w14:paraId="72181946" w14:textId="77777777" w:rsidR="00BC7BC5" w:rsidRDefault="00BC7BC5" w:rsidP="00BC7BC5">
            <w:pPr>
              <w:textAlignment w:val="baseline"/>
              <w:rPr>
                <w:rFonts w:ascii="Arial" w:hAnsi="Arial" w:cs="Arial"/>
                <w:sz w:val="20"/>
                <w:szCs w:val="20"/>
              </w:rPr>
            </w:pPr>
          </w:p>
          <w:p w14:paraId="15F2B1E7" w14:textId="77777777" w:rsidR="00BD3512" w:rsidRDefault="00BD3512" w:rsidP="00BD3512">
            <w:pPr>
              <w:textAlignment w:val="baseline"/>
              <w:rPr>
                <w:rFonts w:ascii="Arial" w:hAnsi="Arial" w:cs="Arial"/>
                <w:sz w:val="20"/>
                <w:szCs w:val="20"/>
              </w:rPr>
            </w:pPr>
          </w:p>
          <w:p w14:paraId="3E3EF5AC" w14:textId="77777777" w:rsidR="000769A2" w:rsidRDefault="000769A2" w:rsidP="00BD3512">
            <w:pPr>
              <w:textAlignment w:val="baseline"/>
              <w:rPr>
                <w:rFonts w:ascii="Arial" w:hAnsi="Arial" w:cs="Arial"/>
                <w:sz w:val="20"/>
                <w:szCs w:val="20"/>
              </w:rPr>
            </w:pPr>
          </w:p>
          <w:p w14:paraId="661B0061" w14:textId="2873E0CE" w:rsidR="000769A2" w:rsidRPr="00BD3512" w:rsidRDefault="000769A2" w:rsidP="00BD3512">
            <w:pPr>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7D20BBD0" w14:textId="0EAD4148" w:rsidR="00BC7BC5" w:rsidRPr="0058327E" w:rsidRDefault="000F4EF0" w:rsidP="00BC7BC5">
            <w:pPr>
              <w:pStyle w:val="ListParagraph"/>
              <w:numPr>
                <w:ilvl w:val="0"/>
                <w:numId w:val="19"/>
              </w:numPr>
              <w:textAlignment w:val="baseline"/>
              <w:rPr>
                <w:rFonts w:ascii="Arial" w:hAnsi="Arial" w:cs="Arial"/>
                <w:sz w:val="20"/>
                <w:szCs w:val="20"/>
              </w:rPr>
            </w:pPr>
            <w:r>
              <w:rPr>
                <w:rFonts w:ascii="Arial" w:hAnsi="Arial" w:cs="Arial"/>
                <w:sz w:val="20"/>
                <w:szCs w:val="20"/>
              </w:rPr>
              <w:t xml:space="preserve">Food waste from new vehicle increased household recycling rate by 0.5% against an expected target of </w:t>
            </w:r>
            <w:r w:rsidR="0079416E">
              <w:rPr>
                <w:rFonts w:ascii="Arial" w:hAnsi="Arial" w:cs="Arial"/>
                <w:sz w:val="20"/>
                <w:szCs w:val="20"/>
              </w:rPr>
              <w:t>0.46%.</w:t>
            </w:r>
          </w:p>
          <w:p w14:paraId="5BC3BEED" w14:textId="77777777" w:rsidR="00542162" w:rsidRDefault="000F4EF0" w:rsidP="00BC7BC5">
            <w:pPr>
              <w:pStyle w:val="ListParagraph"/>
              <w:numPr>
                <w:ilvl w:val="0"/>
                <w:numId w:val="19"/>
              </w:numPr>
              <w:textAlignment w:val="baseline"/>
              <w:rPr>
                <w:rFonts w:ascii="Arial" w:hAnsi="Arial" w:cs="Arial"/>
                <w:sz w:val="20"/>
                <w:szCs w:val="20"/>
              </w:rPr>
            </w:pPr>
            <w:r>
              <w:rPr>
                <w:rFonts w:ascii="Arial" w:hAnsi="Arial" w:cs="Arial"/>
                <w:sz w:val="20"/>
                <w:szCs w:val="20"/>
              </w:rPr>
              <w:t xml:space="preserve">No increase from commercial food </w:t>
            </w:r>
            <w:r w:rsidR="0079416E">
              <w:rPr>
                <w:rFonts w:ascii="Arial" w:hAnsi="Arial" w:cs="Arial"/>
                <w:sz w:val="20"/>
                <w:szCs w:val="20"/>
              </w:rPr>
              <w:t>waste against</w:t>
            </w:r>
            <w:r>
              <w:rPr>
                <w:rFonts w:ascii="Arial" w:hAnsi="Arial" w:cs="Arial"/>
                <w:sz w:val="20"/>
                <w:szCs w:val="20"/>
              </w:rPr>
              <w:t xml:space="preserve"> expected increase in </w:t>
            </w:r>
            <w:r w:rsidR="00BC7BC5">
              <w:rPr>
                <w:rFonts w:ascii="Arial" w:hAnsi="Arial" w:cs="Arial"/>
                <w:sz w:val="20"/>
                <w:szCs w:val="20"/>
              </w:rPr>
              <w:t xml:space="preserve">LACW </w:t>
            </w:r>
            <w:r>
              <w:rPr>
                <w:rFonts w:ascii="Arial" w:hAnsi="Arial" w:cs="Arial"/>
                <w:sz w:val="20"/>
                <w:szCs w:val="20"/>
              </w:rPr>
              <w:t xml:space="preserve">rate </w:t>
            </w:r>
            <w:r w:rsidR="00BC7BC5">
              <w:rPr>
                <w:rFonts w:ascii="Arial" w:hAnsi="Arial" w:cs="Arial"/>
                <w:sz w:val="20"/>
                <w:szCs w:val="20"/>
              </w:rPr>
              <w:t>by 0.08%</w:t>
            </w:r>
          </w:p>
          <w:p w14:paraId="34EA67B9" w14:textId="7AA70F5C" w:rsidR="002A7F43" w:rsidRPr="00626CD5" w:rsidRDefault="002A7F43" w:rsidP="00BC7BC5">
            <w:pPr>
              <w:pStyle w:val="ListParagraph"/>
              <w:numPr>
                <w:ilvl w:val="0"/>
                <w:numId w:val="19"/>
              </w:numPr>
              <w:textAlignment w:val="baseline"/>
              <w:rPr>
                <w:rFonts w:ascii="Arial" w:hAnsi="Arial" w:cs="Arial"/>
                <w:sz w:val="20"/>
                <w:szCs w:val="20"/>
              </w:rPr>
            </w:pPr>
            <w:r>
              <w:rPr>
                <w:rFonts w:ascii="Arial" w:hAnsi="Arial" w:cs="Arial"/>
                <w:sz w:val="20"/>
                <w:szCs w:val="20"/>
              </w:rPr>
              <w:t>By April 2025, 25,000 households will have been offered food waste recycling (against a target of 20,000)</w:t>
            </w:r>
          </w:p>
        </w:tc>
      </w:tr>
      <w:tr w:rsidR="000F4EF0" w:rsidRPr="00B44E45" w14:paraId="4AC42A13" w14:textId="77777777" w:rsidTr="00FF7779">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1FBC0CC" w14:textId="32E85ADB" w:rsidR="000F4EF0" w:rsidRPr="00EF51BB" w:rsidRDefault="000F4EF0" w:rsidP="000F4EF0">
            <w:pPr>
              <w:textAlignment w:val="baseline"/>
              <w:rPr>
                <w:rFonts w:ascii="Arial" w:hAnsi="Arial" w:cs="Arial"/>
                <w:sz w:val="20"/>
                <w:szCs w:val="20"/>
              </w:rPr>
            </w:pPr>
            <w:r w:rsidRPr="00EF51BB">
              <w:rPr>
                <w:rFonts w:ascii="Arial" w:hAnsi="Arial" w:cs="Arial"/>
                <w:i/>
                <w:iCs/>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20378F" w14:textId="16F262F2" w:rsidR="000F4EF0" w:rsidRPr="008C7D72" w:rsidRDefault="000F4EF0" w:rsidP="000F4EF0">
            <w:pPr>
              <w:textAlignment w:val="baseline"/>
              <w:rPr>
                <w:rFonts w:ascii="Arial" w:hAnsi="Arial" w:cs="Arial"/>
                <w:color w:val="auto"/>
                <w:sz w:val="20"/>
                <w:szCs w:val="20"/>
              </w:rPr>
            </w:pPr>
            <w:r>
              <w:rPr>
                <w:rFonts w:ascii="Arial" w:hAnsi="Arial" w:cs="Arial"/>
                <w:sz w:val="20"/>
                <w:szCs w:val="20"/>
              </w:rPr>
              <w:t>Increasing recycling capture from estates and flats</w:t>
            </w:r>
          </w:p>
        </w:tc>
        <w:tc>
          <w:tcPr>
            <w:tcW w:w="5381" w:type="dxa"/>
            <w:tcBorders>
              <w:top w:val="single" w:sz="4" w:space="0" w:color="auto"/>
              <w:left w:val="single" w:sz="4" w:space="0" w:color="auto"/>
              <w:bottom w:val="single" w:sz="4" w:space="0" w:color="auto"/>
              <w:right w:val="single" w:sz="4" w:space="0" w:color="auto"/>
            </w:tcBorders>
          </w:tcPr>
          <w:p w14:paraId="6BCA9A27" w14:textId="14A45713" w:rsidR="000F4EF0" w:rsidRDefault="000F4EF0" w:rsidP="000F4EF0">
            <w:pPr>
              <w:pStyle w:val="ListParagraph"/>
              <w:numPr>
                <w:ilvl w:val="0"/>
                <w:numId w:val="17"/>
              </w:numPr>
              <w:ind w:left="282" w:hanging="142"/>
              <w:textAlignment w:val="baseline"/>
              <w:rPr>
                <w:rFonts w:ascii="Arial" w:hAnsi="Arial" w:cs="Arial"/>
                <w:sz w:val="20"/>
                <w:szCs w:val="20"/>
              </w:rPr>
            </w:pPr>
            <w:r w:rsidRPr="005877CF">
              <w:rPr>
                <w:rFonts w:ascii="Arial" w:hAnsi="Arial" w:cs="Arial"/>
                <w:sz w:val="20"/>
                <w:szCs w:val="20"/>
              </w:rPr>
              <w:t xml:space="preserve">Previous work has involved making sure almost every estate we collect from </w:t>
            </w:r>
            <w:r>
              <w:rPr>
                <w:rFonts w:ascii="Arial" w:hAnsi="Arial" w:cs="Arial"/>
                <w:sz w:val="20"/>
                <w:szCs w:val="20"/>
              </w:rPr>
              <w:t xml:space="preserve">(covering 25,000 households) </w:t>
            </w:r>
            <w:r w:rsidRPr="005877CF">
              <w:rPr>
                <w:rFonts w:ascii="Arial" w:hAnsi="Arial" w:cs="Arial"/>
                <w:sz w:val="20"/>
                <w:szCs w:val="20"/>
              </w:rPr>
              <w:t xml:space="preserve">has sufficient recycling infrastructure (there are a few where it is just not possible).  This includes converting rubbish chutes to recycling chutes, increasing frequency of collections and swapping frequently contaminated bins for reverse bins (with locked lids and a cage at the bottom, for crews to see inside). We also work closely with caretakers, resident associations and housing </w:t>
            </w:r>
            <w:r w:rsidR="0079416E" w:rsidRPr="005877CF">
              <w:rPr>
                <w:rFonts w:ascii="Arial" w:hAnsi="Arial" w:cs="Arial"/>
                <w:sz w:val="20"/>
                <w:szCs w:val="20"/>
              </w:rPr>
              <w:t>providers to</w:t>
            </w:r>
            <w:r w:rsidRPr="005877CF">
              <w:rPr>
                <w:rFonts w:ascii="Arial" w:hAnsi="Arial" w:cs="Arial"/>
                <w:sz w:val="20"/>
                <w:szCs w:val="20"/>
              </w:rPr>
              <w:t xml:space="preserve"> identify areas for improvement. We've delivered reusable bags and leaflets to every estate, installed recycling </w:t>
            </w:r>
            <w:r w:rsidR="0079416E" w:rsidRPr="005877CF">
              <w:rPr>
                <w:rFonts w:ascii="Arial" w:hAnsi="Arial" w:cs="Arial"/>
                <w:sz w:val="20"/>
                <w:szCs w:val="20"/>
              </w:rPr>
              <w:t>signage, and</w:t>
            </w:r>
            <w:r w:rsidRPr="005877CF">
              <w:rPr>
                <w:rFonts w:ascii="Arial" w:hAnsi="Arial" w:cs="Arial"/>
                <w:sz w:val="20"/>
                <w:szCs w:val="20"/>
              </w:rPr>
              <w:t xml:space="preserve"> carried out estate action days to promote waste minimisation and recycling. At appropriate sites that are managed, we now deliver disposable recycling bags instead of reusables. Small new builds are offered free recycling bins.</w:t>
            </w:r>
          </w:p>
          <w:p w14:paraId="5688CBDE" w14:textId="77777777" w:rsidR="000F4EF0" w:rsidRPr="00350012" w:rsidRDefault="000F4EF0" w:rsidP="000F4EF0">
            <w:pPr>
              <w:pStyle w:val="ListParagraph"/>
              <w:numPr>
                <w:ilvl w:val="0"/>
                <w:numId w:val="17"/>
              </w:numPr>
              <w:ind w:left="282" w:hanging="142"/>
              <w:textAlignment w:val="baseline"/>
              <w:rPr>
                <w:rFonts w:ascii="Arial" w:hAnsi="Arial" w:cs="Arial"/>
                <w:sz w:val="20"/>
                <w:szCs w:val="20"/>
              </w:rPr>
            </w:pPr>
            <w:r w:rsidRPr="00350012">
              <w:rPr>
                <w:rFonts w:ascii="Arial" w:hAnsi="Arial" w:cs="Arial"/>
                <w:sz w:val="20"/>
                <w:szCs w:val="20"/>
              </w:rPr>
              <w:t>Improv</w:t>
            </w:r>
            <w:r>
              <w:rPr>
                <w:rFonts w:ascii="Arial" w:hAnsi="Arial" w:cs="Arial"/>
                <w:sz w:val="20"/>
                <w:szCs w:val="20"/>
              </w:rPr>
              <w:t xml:space="preserve">e </w:t>
            </w:r>
            <w:r w:rsidRPr="00350012">
              <w:rPr>
                <w:rFonts w:ascii="Arial" w:hAnsi="Arial" w:cs="Arial"/>
                <w:sz w:val="20"/>
                <w:szCs w:val="20"/>
              </w:rPr>
              <w:t xml:space="preserve">recycling quality and reducing contamination at flats and estates through implementing </w:t>
            </w:r>
            <w:hyperlink r:id="rId11" w:history="1">
              <w:r w:rsidRPr="00276D0D">
                <w:rPr>
                  <w:rFonts w:ascii="Arial" w:hAnsi="Arial" w:cs="Arial"/>
                  <w:sz w:val="20"/>
                  <w:szCs w:val="20"/>
                </w:rPr>
                <w:t>Flats Recycling Package</w:t>
              </w:r>
            </w:hyperlink>
            <w:r w:rsidRPr="00350012">
              <w:rPr>
                <w:rFonts w:ascii="Arial" w:hAnsi="Arial" w:cs="Arial"/>
                <w:sz w:val="20"/>
                <w:szCs w:val="20"/>
              </w:rPr>
              <w:t xml:space="preserve"> (FRP) interventions</w:t>
            </w:r>
            <w:r>
              <w:rPr>
                <w:rFonts w:ascii="Arial" w:hAnsi="Arial" w:cs="Arial"/>
                <w:sz w:val="20"/>
                <w:szCs w:val="20"/>
              </w:rPr>
              <w:t>.</w:t>
            </w:r>
          </w:p>
          <w:p w14:paraId="5901EDAC" w14:textId="756DFFED" w:rsidR="000F4EF0" w:rsidRPr="00D76EBE" w:rsidRDefault="000F4EF0" w:rsidP="000F4EF0">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Commitment to a</w:t>
            </w:r>
            <w:r w:rsidRPr="00D76EBE">
              <w:rPr>
                <w:rFonts w:ascii="Arial" w:hAnsi="Arial" w:cs="Arial"/>
                <w:sz w:val="20"/>
                <w:szCs w:val="20"/>
              </w:rPr>
              <w:t xml:space="preserve">udit and refurbish bin store areas up to the standards of the 'Flats Recycling Package' at </w:t>
            </w:r>
            <w:r>
              <w:rPr>
                <w:rFonts w:ascii="Arial" w:hAnsi="Arial" w:cs="Arial"/>
                <w:sz w:val="20"/>
                <w:szCs w:val="20"/>
              </w:rPr>
              <w:t>10</w:t>
            </w:r>
            <w:r w:rsidRPr="00D76EBE">
              <w:rPr>
                <w:rFonts w:ascii="Arial" w:hAnsi="Arial" w:cs="Arial"/>
                <w:sz w:val="20"/>
                <w:szCs w:val="20"/>
              </w:rPr>
              <w:t xml:space="preserve"> estates in the borough</w:t>
            </w:r>
            <w:r>
              <w:rPr>
                <w:rFonts w:ascii="Arial" w:hAnsi="Arial" w:cs="Arial"/>
                <w:sz w:val="20"/>
                <w:szCs w:val="20"/>
              </w:rPr>
              <w:t xml:space="preserve">, e.g. </w:t>
            </w:r>
            <w:r w:rsidRPr="00D76EBE">
              <w:rPr>
                <w:rFonts w:ascii="Arial" w:hAnsi="Arial" w:cs="Arial"/>
                <w:sz w:val="20"/>
                <w:szCs w:val="20"/>
              </w:rPr>
              <w:t>carrying out improvements to signage, communications, bins</w:t>
            </w:r>
            <w:r>
              <w:rPr>
                <w:rFonts w:ascii="Arial" w:hAnsi="Arial" w:cs="Arial"/>
                <w:sz w:val="20"/>
                <w:szCs w:val="20"/>
              </w:rPr>
              <w:t>,</w:t>
            </w:r>
            <w:r w:rsidRPr="00D76EBE">
              <w:rPr>
                <w:rFonts w:ascii="Arial" w:hAnsi="Arial" w:cs="Arial"/>
                <w:sz w:val="20"/>
                <w:szCs w:val="20"/>
              </w:rPr>
              <w:t xml:space="preserve"> bin stores</w:t>
            </w:r>
            <w:r>
              <w:rPr>
                <w:rFonts w:ascii="Arial" w:hAnsi="Arial" w:cs="Arial"/>
                <w:sz w:val="20"/>
                <w:szCs w:val="20"/>
              </w:rPr>
              <w:t xml:space="preserve"> and establishing regular servicing &amp; cleaning </w:t>
            </w:r>
            <w:r w:rsidR="0079416E">
              <w:rPr>
                <w:rFonts w:ascii="Arial" w:hAnsi="Arial" w:cs="Arial"/>
                <w:sz w:val="20"/>
                <w:szCs w:val="20"/>
              </w:rPr>
              <w:t>frequencies.</w:t>
            </w:r>
          </w:p>
          <w:p w14:paraId="3A07BA26" w14:textId="77777777" w:rsidR="000F4EF0" w:rsidRPr="00276D0D" w:rsidRDefault="000F4EF0" w:rsidP="000F4EF0">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Further expansion of the FRP to more communal bin store areas across the borough.</w:t>
            </w:r>
            <w:r w:rsidRPr="00276D0D">
              <w:rPr>
                <w:rFonts w:ascii="Arial" w:hAnsi="Arial" w:cs="Arial"/>
                <w:sz w:val="20"/>
                <w:szCs w:val="20"/>
              </w:rPr>
              <w:t xml:space="preserve"> </w:t>
            </w:r>
          </w:p>
          <w:p w14:paraId="557D1567" w14:textId="77777777" w:rsidR="000F4EF0" w:rsidRPr="00276D0D" w:rsidRDefault="000F4EF0" w:rsidP="000F4EF0">
            <w:pPr>
              <w:pStyle w:val="ListParagraph"/>
              <w:numPr>
                <w:ilvl w:val="0"/>
                <w:numId w:val="17"/>
              </w:numPr>
              <w:ind w:left="282" w:hanging="142"/>
              <w:textAlignment w:val="baseline"/>
              <w:rPr>
                <w:rFonts w:ascii="Arial" w:hAnsi="Arial" w:cs="Arial"/>
                <w:sz w:val="20"/>
                <w:szCs w:val="20"/>
              </w:rPr>
            </w:pPr>
            <w:r w:rsidRPr="00276D0D">
              <w:rPr>
                <w:rFonts w:ascii="Arial" w:hAnsi="Arial" w:cs="Arial"/>
                <w:sz w:val="20"/>
                <w:szCs w:val="20"/>
              </w:rPr>
              <w:t xml:space="preserve">Recycling and contamination communications campaign targeted at estate residents; use of own Hubbub campaign toolkit as well as  ReLondon </w:t>
            </w:r>
            <w:hyperlink r:id="rId12">
              <w:r w:rsidRPr="00276D0D">
                <w:rPr>
                  <w:rFonts w:ascii="Arial" w:hAnsi="Arial" w:cs="Arial"/>
                  <w:sz w:val="20"/>
                  <w:szCs w:val="20"/>
                </w:rPr>
                <w:t>cost of contamination toolkit</w:t>
              </w:r>
            </w:hyperlink>
            <w:r w:rsidRPr="00276D0D">
              <w:rPr>
                <w:rFonts w:ascii="Arial" w:hAnsi="Arial" w:cs="Arial"/>
                <w:sz w:val="20"/>
                <w:szCs w:val="20"/>
              </w:rPr>
              <w:t xml:space="preserve"> &amp; </w:t>
            </w:r>
            <w:hyperlink r:id="rId13" w:anchor="resource_topic-contamination">
              <w:r w:rsidRPr="00276D0D">
                <w:rPr>
                  <w:rFonts w:ascii="Arial" w:hAnsi="Arial" w:cs="Arial"/>
                  <w:sz w:val="20"/>
                  <w:szCs w:val="20"/>
                </w:rPr>
                <w:t>contamination resources</w:t>
              </w:r>
            </w:hyperlink>
            <w:r w:rsidRPr="00276D0D">
              <w:rPr>
                <w:rFonts w:ascii="Arial" w:hAnsi="Arial" w:cs="Arial"/>
                <w:sz w:val="20"/>
                <w:szCs w:val="20"/>
              </w:rPr>
              <w:t xml:space="preserve"> and communications supported by </w:t>
            </w:r>
            <w:hyperlink r:id="rId14">
              <w:r w:rsidRPr="00276D0D">
                <w:rPr>
                  <w:rFonts w:ascii="Arial" w:hAnsi="Arial" w:cs="Arial"/>
                  <w:sz w:val="20"/>
                  <w:szCs w:val="20"/>
                </w:rPr>
                <w:t>‘London Recycles’ templates and resources</w:t>
              </w:r>
            </w:hyperlink>
            <w:r>
              <w:rPr>
                <w:rFonts w:ascii="Arial" w:hAnsi="Arial" w:cs="Arial"/>
                <w:sz w:val="20"/>
                <w:szCs w:val="20"/>
              </w:rPr>
              <w:t>.</w:t>
            </w:r>
          </w:p>
          <w:p w14:paraId="3AAAE2D7" w14:textId="77777777" w:rsidR="000F4EF0" w:rsidRDefault="000F4EF0" w:rsidP="000F4EF0">
            <w:pPr>
              <w:pStyle w:val="ListParagraph"/>
              <w:numPr>
                <w:ilvl w:val="0"/>
                <w:numId w:val="17"/>
              </w:numPr>
              <w:ind w:left="282" w:hanging="142"/>
              <w:textAlignment w:val="baseline"/>
              <w:rPr>
                <w:rFonts w:ascii="Arial" w:hAnsi="Arial" w:cs="Arial"/>
                <w:sz w:val="20"/>
                <w:szCs w:val="20"/>
              </w:rPr>
            </w:pPr>
            <w:r w:rsidRPr="00CC3A55">
              <w:rPr>
                <w:rFonts w:ascii="Arial" w:hAnsi="Arial" w:cs="Arial"/>
                <w:sz w:val="20"/>
                <w:szCs w:val="20"/>
              </w:rPr>
              <w:t>Pilot project to close old rubbish chutes on 1 estate, using funding from the Council</w:t>
            </w:r>
            <w:r>
              <w:rPr>
                <w:rFonts w:ascii="Arial" w:hAnsi="Arial" w:cs="Arial"/>
                <w:sz w:val="20"/>
                <w:szCs w:val="20"/>
              </w:rPr>
              <w:t>’s</w:t>
            </w:r>
            <w:r w:rsidRPr="00CC3A55">
              <w:rPr>
                <w:rFonts w:ascii="Arial" w:hAnsi="Arial" w:cs="Arial"/>
                <w:sz w:val="20"/>
                <w:szCs w:val="20"/>
              </w:rPr>
              <w:t xml:space="preserve"> green fund</w:t>
            </w:r>
            <w:r>
              <w:rPr>
                <w:rFonts w:ascii="Arial" w:hAnsi="Arial" w:cs="Arial"/>
                <w:sz w:val="20"/>
                <w:szCs w:val="20"/>
              </w:rPr>
              <w:t>.</w:t>
            </w:r>
          </w:p>
          <w:p w14:paraId="48CD2474" w14:textId="77777777" w:rsidR="000F4EF0" w:rsidRDefault="000F4EF0" w:rsidP="000F4EF0">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 xml:space="preserve">Establish partnership with local charity such as REWORK, </w:t>
            </w:r>
            <w:hyperlink r:id="rId15" w:history="1">
              <w:r w:rsidRPr="00276D0D">
                <w:rPr>
                  <w:rFonts w:ascii="Arial" w:hAnsi="Arial" w:cs="Arial"/>
                  <w:sz w:val="20"/>
                  <w:szCs w:val="20"/>
                </w:rPr>
                <w:t>Emmaus</w:t>
              </w:r>
            </w:hyperlink>
            <w:r>
              <w:rPr>
                <w:rFonts w:ascii="Arial" w:hAnsi="Arial" w:cs="Arial"/>
                <w:sz w:val="20"/>
                <w:szCs w:val="20"/>
              </w:rPr>
              <w:t xml:space="preserve"> or </w:t>
            </w:r>
            <w:hyperlink r:id="rId16" w:history="1">
              <w:r w:rsidRPr="00276D0D">
                <w:rPr>
                  <w:rFonts w:ascii="Arial" w:hAnsi="Arial" w:cs="Arial"/>
                  <w:sz w:val="20"/>
                  <w:szCs w:val="20"/>
                </w:rPr>
                <w:t>Bright Sparks</w:t>
              </w:r>
            </w:hyperlink>
            <w:r>
              <w:rPr>
                <w:rFonts w:ascii="Arial" w:hAnsi="Arial" w:cs="Arial"/>
                <w:sz w:val="20"/>
                <w:szCs w:val="20"/>
              </w:rPr>
              <w:t xml:space="preserve"> to provide good quality items collected via clear outs and too big for the bin collections for onward reuse.</w:t>
            </w:r>
          </w:p>
          <w:p w14:paraId="00FC4186" w14:textId="77777777" w:rsidR="000F4EF0" w:rsidRPr="00B02FC5" w:rsidRDefault="000F4EF0" w:rsidP="000F4EF0">
            <w:pPr>
              <w:pStyle w:val="ListParagraph"/>
              <w:numPr>
                <w:ilvl w:val="0"/>
                <w:numId w:val="17"/>
              </w:numPr>
              <w:ind w:left="282" w:hanging="142"/>
              <w:textAlignment w:val="baseline"/>
              <w:rPr>
                <w:rFonts w:ascii="Arial" w:hAnsi="Arial" w:cs="Arial"/>
                <w:sz w:val="20"/>
                <w:szCs w:val="20"/>
              </w:rPr>
            </w:pPr>
            <w:r w:rsidRPr="00B02FC5">
              <w:rPr>
                <w:rFonts w:ascii="Arial" w:hAnsi="Arial" w:cs="Arial"/>
                <w:sz w:val="20"/>
                <w:szCs w:val="20"/>
              </w:rPr>
              <w:lastRenderedPageBreak/>
              <w:t>Continue to provide estates with information regarding reuse and community sharing networks, including putting posters in bulky waste stores and notice boards.</w:t>
            </w:r>
          </w:p>
          <w:p w14:paraId="686A5AD0" w14:textId="77777777" w:rsidR="000F4EF0" w:rsidRPr="00F40A16" w:rsidRDefault="000F4EF0" w:rsidP="000F4EF0">
            <w:pPr>
              <w:ind w:left="140"/>
              <w:textAlignment w:val="baseline"/>
              <w:rPr>
                <w:rFonts w:ascii="Arial" w:hAnsi="Arial" w:cs="Arial"/>
                <w:sz w:val="20"/>
                <w:szCs w:val="20"/>
              </w:rPr>
            </w:pPr>
          </w:p>
          <w:p w14:paraId="0900670F" w14:textId="1BF110B0" w:rsidR="000F4EF0" w:rsidRPr="00C02E4B" w:rsidRDefault="000F4EF0" w:rsidP="000F4EF0">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7548F39E" w14:textId="5B6FC11D" w:rsidR="000F4EF0" w:rsidRPr="00B53EF1" w:rsidRDefault="000F4EF0" w:rsidP="000F4EF0">
            <w:pPr>
              <w:pStyle w:val="ListParagraph"/>
              <w:numPr>
                <w:ilvl w:val="0"/>
                <w:numId w:val="17"/>
              </w:numPr>
              <w:ind w:left="119" w:hanging="119"/>
              <w:textAlignment w:val="baseline"/>
              <w:rPr>
                <w:rFonts w:ascii="Arial" w:hAnsi="Arial" w:cs="Arial"/>
                <w:color w:val="70AD47" w:themeColor="accent6"/>
                <w:sz w:val="16"/>
                <w:szCs w:val="16"/>
              </w:rPr>
            </w:pPr>
            <w:r>
              <w:rPr>
                <w:rFonts w:ascii="Arial" w:hAnsi="Arial" w:cs="Arial"/>
                <w:color w:val="70AD47" w:themeColor="accent6"/>
                <w:sz w:val="16"/>
                <w:szCs w:val="16"/>
              </w:rPr>
              <w:lastRenderedPageBreak/>
              <w:t>ON TRACK</w:t>
            </w:r>
            <w:r w:rsidR="00EA6630">
              <w:rPr>
                <w:rFonts w:ascii="Arial" w:hAnsi="Arial" w:cs="Arial"/>
                <w:color w:val="70AD47" w:themeColor="accent6"/>
                <w:sz w:val="16"/>
                <w:szCs w:val="16"/>
              </w:rPr>
              <w:t xml:space="preserve"> AND ONGOING</w:t>
            </w:r>
          </w:p>
          <w:p w14:paraId="6F7E5275" w14:textId="77777777" w:rsidR="000F4EF0" w:rsidRPr="00B95A28" w:rsidRDefault="000F4EF0" w:rsidP="000F4EF0">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04740F6F" w14:textId="32AF943F" w:rsidR="000F4EF0" w:rsidRPr="00AC5BF3" w:rsidRDefault="000F4EF0" w:rsidP="000F4EF0">
            <w:pPr>
              <w:pStyle w:val="ListParagraph"/>
              <w:numPr>
                <w:ilvl w:val="0"/>
                <w:numId w:val="22"/>
              </w:numPr>
              <w:textAlignment w:val="baseline"/>
              <w:rPr>
                <w:rFonts w:ascii="Arial" w:hAnsi="Arial" w:cs="Arial"/>
                <w:sz w:val="20"/>
                <w:szCs w:val="20"/>
              </w:rPr>
            </w:pPr>
            <w:r>
              <w:rPr>
                <w:rFonts w:ascii="Arial" w:hAnsi="Arial" w:cs="Arial"/>
                <w:sz w:val="20"/>
                <w:szCs w:val="20"/>
              </w:rPr>
              <w:t>Continued</w:t>
            </w:r>
            <w:r w:rsidRPr="00AC5BF3">
              <w:rPr>
                <w:rFonts w:ascii="Arial" w:hAnsi="Arial" w:cs="Arial"/>
                <w:sz w:val="20"/>
                <w:szCs w:val="20"/>
              </w:rPr>
              <w:t xml:space="preserve"> </w:t>
            </w:r>
            <w:r>
              <w:rPr>
                <w:rFonts w:ascii="Arial" w:hAnsi="Arial" w:cs="Arial"/>
                <w:sz w:val="20"/>
                <w:szCs w:val="20"/>
              </w:rPr>
              <w:t>to visit all estates reported on crew’s</w:t>
            </w:r>
            <w:r w:rsidRPr="00AC5BF3">
              <w:rPr>
                <w:rFonts w:ascii="Arial" w:hAnsi="Arial" w:cs="Arial"/>
                <w:sz w:val="20"/>
                <w:szCs w:val="20"/>
              </w:rPr>
              <w:t xml:space="preserve"> </w:t>
            </w:r>
            <w:r>
              <w:rPr>
                <w:rFonts w:ascii="Arial" w:hAnsi="Arial" w:cs="Arial"/>
                <w:sz w:val="20"/>
                <w:szCs w:val="20"/>
              </w:rPr>
              <w:t xml:space="preserve">daily contamination report sheets, as well as proactive site visits. </w:t>
            </w:r>
          </w:p>
          <w:p w14:paraId="526AC731" w14:textId="65B89FEC" w:rsidR="000F4EF0" w:rsidRPr="003F15BA" w:rsidRDefault="000F4EF0" w:rsidP="000F4EF0">
            <w:pPr>
              <w:pStyle w:val="ListParagraph"/>
              <w:numPr>
                <w:ilvl w:val="0"/>
                <w:numId w:val="22"/>
              </w:numPr>
              <w:textAlignment w:val="baseline"/>
              <w:rPr>
                <w:rFonts w:ascii="Arial" w:hAnsi="Arial" w:cs="Arial"/>
                <w:sz w:val="20"/>
                <w:szCs w:val="20"/>
              </w:rPr>
            </w:pPr>
            <w:r>
              <w:rPr>
                <w:rFonts w:ascii="Arial" w:hAnsi="Arial" w:cs="Arial"/>
                <w:sz w:val="20"/>
                <w:szCs w:val="20"/>
              </w:rPr>
              <w:t>Closed rubbish chutes on one estate</w:t>
            </w:r>
            <w:r w:rsidRPr="00DE635B">
              <w:rPr>
                <w:rFonts w:ascii="Arial" w:hAnsi="Arial" w:cs="Arial"/>
                <w:sz w:val="20"/>
                <w:szCs w:val="20"/>
              </w:rPr>
              <w:t xml:space="preserve"> </w:t>
            </w:r>
            <w:r>
              <w:rPr>
                <w:rFonts w:ascii="Arial" w:hAnsi="Arial" w:cs="Arial"/>
                <w:sz w:val="20"/>
                <w:szCs w:val="20"/>
              </w:rPr>
              <w:t xml:space="preserve">and introduced a new external waste and recycling bin storage area. Further roll out delayed due to difficulty in securing resident support. Work in this area continues. </w:t>
            </w:r>
          </w:p>
          <w:p w14:paraId="53662650" w14:textId="412DA089" w:rsidR="000F4EF0" w:rsidRPr="003F15BA" w:rsidRDefault="000F4EF0" w:rsidP="000F4EF0">
            <w:pPr>
              <w:pStyle w:val="ListParagraph"/>
              <w:numPr>
                <w:ilvl w:val="0"/>
                <w:numId w:val="22"/>
              </w:numPr>
              <w:textAlignment w:val="baseline"/>
              <w:rPr>
                <w:rFonts w:ascii="Arial" w:hAnsi="Arial" w:cs="Arial"/>
                <w:sz w:val="20"/>
                <w:szCs w:val="20"/>
              </w:rPr>
            </w:pPr>
            <w:r>
              <w:rPr>
                <w:rFonts w:ascii="Arial" w:hAnsi="Arial" w:cs="Arial"/>
                <w:sz w:val="20"/>
                <w:szCs w:val="20"/>
              </w:rPr>
              <w:t>I</w:t>
            </w:r>
            <w:r w:rsidRPr="00AC5BF3">
              <w:rPr>
                <w:rFonts w:ascii="Arial" w:hAnsi="Arial" w:cs="Arial"/>
                <w:sz w:val="20"/>
                <w:szCs w:val="20"/>
              </w:rPr>
              <w:t xml:space="preserve">n </w:t>
            </w:r>
            <w:r>
              <w:rPr>
                <w:rFonts w:ascii="Arial" w:hAnsi="Arial" w:cs="Arial"/>
                <w:sz w:val="20"/>
                <w:szCs w:val="20"/>
              </w:rPr>
              <w:t xml:space="preserve">the last 12 months, interventions have been delivered to 73 estates, including </w:t>
            </w:r>
            <w:r w:rsidRPr="00AC5BF3">
              <w:rPr>
                <w:rFonts w:ascii="Arial" w:hAnsi="Arial" w:cs="Arial"/>
                <w:sz w:val="20"/>
                <w:szCs w:val="20"/>
              </w:rPr>
              <w:t>relocating</w:t>
            </w:r>
            <w:r>
              <w:rPr>
                <w:rFonts w:ascii="Arial" w:hAnsi="Arial" w:cs="Arial"/>
                <w:sz w:val="20"/>
                <w:szCs w:val="20"/>
              </w:rPr>
              <w:t xml:space="preserve"> </w:t>
            </w:r>
            <w:r w:rsidRPr="00AC5BF3">
              <w:rPr>
                <w:rFonts w:ascii="Arial" w:hAnsi="Arial" w:cs="Arial"/>
                <w:sz w:val="20"/>
                <w:szCs w:val="20"/>
              </w:rPr>
              <w:t>recycling bins, adding more bins</w:t>
            </w:r>
            <w:r>
              <w:rPr>
                <w:rFonts w:ascii="Arial" w:hAnsi="Arial" w:cs="Arial"/>
                <w:sz w:val="20"/>
                <w:szCs w:val="20"/>
              </w:rPr>
              <w:t xml:space="preserve">, </w:t>
            </w:r>
            <w:r w:rsidRPr="00AC5BF3">
              <w:rPr>
                <w:rFonts w:ascii="Arial" w:hAnsi="Arial" w:cs="Arial"/>
                <w:sz w:val="20"/>
                <w:szCs w:val="20"/>
              </w:rPr>
              <w:t>increasing the frequency of collection</w:t>
            </w:r>
            <w:r>
              <w:rPr>
                <w:rFonts w:ascii="Arial" w:hAnsi="Arial" w:cs="Arial"/>
                <w:sz w:val="20"/>
                <w:szCs w:val="20"/>
              </w:rPr>
              <w:t xml:space="preserve">, adding and updating signage and stickers, doorknocking and reusable bag drops.  </w:t>
            </w:r>
          </w:p>
          <w:p w14:paraId="5A5D6304" w14:textId="0B115DB2" w:rsidR="000F4EF0" w:rsidRPr="003F15BA" w:rsidRDefault="000F4EF0" w:rsidP="000F4EF0">
            <w:pPr>
              <w:pStyle w:val="ListParagraph"/>
              <w:numPr>
                <w:ilvl w:val="0"/>
                <w:numId w:val="22"/>
              </w:numPr>
              <w:textAlignment w:val="baseline"/>
              <w:rPr>
                <w:rFonts w:ascii="Arial" w:hAnsi="Arial" w:cs="Arial"/>
                <w:sz w:val="20"/>
                <w:szCs w:val="20"/>
              </w:rPr>
            </w:pPr>
            <w:r w:rsidRPr="003F15BA">
              <w:rPr>
                <w:rFonts w:ascii="Arial" w:hAnsi="Arial" w:cs="Arial"/>
                <w:sz w:val="20"/>
                <w:szCs w:val="20"/>
              </w:rPr>
              <w:t xml:space="preserve">39 of the estates worked on received the full flat recycling package intervention (signs, stickers, bags delivered and doorknocked). </w:t>
            </w:r>
          </w:p>
          <w:p w14:paraId="32289809" w14:textId="71554A00" w:rsidR="000F4EF0" w:rsidRPr="00DE635B" w:rsidRDefault="000F4EF0" w:rsidP="000F4EF0">
            <w:pPr>
              <w:pStyle w:val="ListParagraph"/>
              <w:numPr>
                <w:ilvl w:val="0"/>
                <w:numId w:val="22"/>
              </w:numPr>
              <w:textAlignment w:val="baseline"/>
              <w:rPr>
                <w:rFonts w:ascii="Arial" w:hAnsi="Arial" w:cs="Arial"/>
                <w:sz w:val="20"/>
                <w:szCs w:val="20"/>
              </w:rPr>
            </w:pPr>
            <w:r>
              <w:rPr>
                <w:rFonts w:ascii="Arial" w:hAnsi="Arial" w:cs="Arial"/>
                <w:sz w:val="20"/>
                <w:szCs w:val="20"/>
              </w:rPr>
              <w:t xml:space="preserve">New leaflets for estates and bin area signage </w:t>
            </w:r>
            <w:r w:rsidR="0079416E">
              <w:rPr>
                <w:rFonts w:ascii="Arial" w:hAnsi="Arial" w:cs="Arial"/>
                <w:sz w:val="20"/>
                <w:szCs w:val="20"/>
              </w:rPr>
              <w:t>have</w:t>
            </w:r>
            <w:r>
              <w:rPr>
                <w:rFonts w:ascii="Arial" w:hAnsi="Arial" w:cs="Arial"/>
                <w:sz w:val="20"/>
                <w:szCs w:val="20"/>
              </w:rPr>
              <w:t xml:space="preserve"> been designed and delivered. </w:t>
            </w:r>
          </w:p>
          <w:p w14:paraId="7CDC7168" w14:textId="77777777" w:rsidR="000F4EF0" w:rsidRDefault="000F4EF0" w:rsidP="000F4EF0">
            <w:pPr>
              <w:pStyle w:val="ListParagraph"/>
              <w:textAlignment w:val="baseline"/>
              <w:rPr>
                <w:rFonts w:ascii="Arial" w:hAnsi="Arial" w:cs="Arial"/>
                <w:sz w:val="20"/>
                <w:szCs w:val="20"/>
              </w:rPr>
            </w:pPr>
          </w:p>
          <w:p w14:paraId="46ED150F" w14:textId="77777777" w:rsidR="000F4EF0" w:rsidRDefault="000F4EF0" w:rsidP="000F4EF0">
            <w:pPr>
              <w:pStyle w:val="ListParagraph"/>
              <w:textAlignment w:val="baseline"/>
              <w:rPr>
                <w:rFonts w:ascii="Arial" w:hAnsi="Arial" w:cs="Arial"/>
                <w:sz w:val="20"/>
                <w:szCs w:val="20"/>
              </w:rPr>
            </w:pPr>
          </w:p>
          <w:p w14:paraId="5C2E528E" w14:textId="264B7C5E" w:rsidR="000F4EF0" w:rsidRPr="00BD3512" w:rsidRDefault="000F4EF0" w:rsidP="000F4EF0">
            <w:pPr>
              <w:pStyle w:val="ListParagraph"/>
              <w:textAlignment w:val="baseline"/>
              <w:rPr>
                <w:rFonts w:ascii="Arial" w:hAnsi="Arial" w:cs="Arial"/>
                <w:sz w:val="20"/>
                <w:szCs w:val="20"/>
              </w:rPr>
            </w:pPr>
            <w:r>
              <w:rPr>
                <w:rFonts w:ascii="Arial" w:hAnsi="Arial" w:cs="Arial"/>
                <w:sz w:val="20"/>
                <w:szCs w:val="20"/>
              </w:rPr>
              <w:t xml:space="preserve"> </w:t>
            </w:r>
          </w:p>
        </w:tc>
        <w:tc>
          <w:tcPr>
            <w:tcW w:w="5104" w:type="dxa"/>
            <w:tcBorders>
              <w:top w:val="single" w:sz="4" w:space="0" w:color="auto"/>
              <w:left w:val="single" w:sz="4" w:space="0" w:color="auto"/>
              <w:bottom w:val="single" w:sz="4" w:space="0" w:color="auto"/>
              <w:right w:val="single" w:sz="4" w:space="0" w:color="auto"/>
            </w:tcBorders>
          </w:tcPr>
          <w:p w14:paraId="7821FBC2" w14:textId="75B715A2" w:rsidR="000F4EF0" w:rsidRPr="000F4EF0" w:rsidRDefault="002A7F43" w:rsidP="000F4EF0">
            <w:pPr>
              <w:textAlignment w:val="baseline"/>
              <w:rPr>
                <w:rFonts w:ascii="Arial" w:hAnsi="Arial" w:cs="Arial"/>
                <w:sz w:val="20"/>
                <w:szCs w:val="20"/>
              </w:rPr>
            </w:pPr>
            <w:r>
              <w:rPr>
                <w:rFonts w:ascii="Arial" w:hAnsi="Arial" w:cs="Arial"/>
                <w:sz w:val="20"/>
                <w:szCs w:val="20"/>
              </w:rPr>
              <w:t>While it’s n</w:t>
            </w:r>
            <w:r w:rsidR="000F4EF0">
              <w:rPr>
                <w:rFonts w:ascii="Arial" w:hAnsi="Arial" w:cs="Arial"/>
                <w:sz w:val="20"/>
                <w:szCs w:val="20"/>
              </w:rPr>
              <w:t xml:space="preserve">ot </w:t>
            </w:r>
            <w:r w:rsidR="00EA6630">
              <w:rPr>
                <w:rFonts w:ascii="Arial" w:hAnsi="Arial" w:cs="Arial"/>
                <w:sz w:val="20"/>
                <w:szCs w:val="20"/>
              </w:rPr>
              <w:t>practical</w:t>
            </w:r>
            <w:r w:rsidR="000F4EF0">
              <w:rPr>
                <w:rFonts w:ascii="Arial" w:hAnsi="Arial" w:cs="Arial"/>
                <w:sz w:val="20"/>
                <w:szCs w:val="20"/>
              </w:rPr>
              <w:t xml:space="preserve"> to measure the impact of these smaller interventi</w:t>
            </w:r>
            <w:r>
              <w:rPr>
                <w:rFonts w:ascii="Arial" w:hAnsi="Arial" w:cs="Arial"/>
                <w:sz w:val="20"/>
                <w:szCs w:val="20"/>
              </w:rPr>
              <w:t xml:space="preserve">ons, we did see our overall contamination rate reduce from around 15% to 10% following the work of the Recycling Monitoring Officers. </w:t>
            </w:r>
          </w:p>
        </w:tc>
      </w:tr>
      <w:tr w:rsidR="000F4EF0" w:rsidRPr="00B44E45" w14:paraId="65047C0D" w14:textId="77777777" w:rsidTr="00FF7779">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28F0A9E" w14:textId="532AD30D" w:rsidR="000F4EF0" w:rsidRPr="00EF51BB" w:rsidRDefault="000F4EF0" w:rsidP="000F4EF0">
            <w:pPr>
              <w:textAlignment w:val="baseline"/>
              <w:rPr>
                <w:rFonts w:ascii="Arial" w:hAnsi="Arial" w:cs="Arial"/>
                <w:sz w:val="20"/>
                <w:szCs w:val="20"/>
              </w:rPr>
            </w:pPr>
            <w:r w:rsidRPr="00EF51BB">
              <w:rPr>
                <w:rFonts w:ascii="Arial" w:hAnsi="Arial" w:cs="Arial"/>
                <w:i/>
                <w:iCs/>
                <w:sz w:val="20"/>
                <w:szCs w:val="20"/>
              </w:rPr>
              <w:t>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9748EF" w14:textId="2CEF77D6" w:rsidR="000F4EF0" w:rsidRPr="008C7D72" w:rsidRDefault="000F4EF0" w:rsidP="000F4EF0">
            <w:pPr>
              <w:textAlignment w:val="baseline"/>
              <w:rPr>
                <w:rFonts w:ascii="Arial" w:hAnsi="Arial" w:cs="Arial"/>
                <w:color w:val="auto"/>
                <w:sz w:val="20"/>
                <w:szCs w:val="20"/>
              </w:rPr>
            </w:pPr>
            <w:r>
              <w:rPr>
                <w:rFonts w:ascii="Arial" w:hAnsi="Arial" w:cs="Arial"/>
                <w:sz w:val="20"/>
                <w:szCs w:val="20"/>
              </w:rPr>
              <w:t>Increase recycling capture from kerbside properties</w:t>
            </w:r>
          </w:p>
        </w:tc>
        <w:tc>
          <w:tcPr>
            <w:tcW w:w="5381" w:type="dxa"/>
            <w:tcBorders>
              <w:top w:val="single" w:sz="4" w:space="0" w:color="auto"/>
              <w:left w:val="single" w:sz="4" w:space="0" w:color="auto"/>
              <w:bottom w:val="single" w:sz="4" w:space="0" w:color="auto"/>
              <w:right w:val="single" w:sz="4" w:space="0" w:color="auto"/>
            </w:tcBorders>
          </w:tcPr>
          <w:p w14:paraId="79D5059C" w14:textId="77777777" w:rsidR="000F4EF0" w:rsidRPr="00B02FC5" w:rsidRDefault="000F4EF0" w:rsidP="000F4EF0">
            <w:pPr>
              <w:pStyle w:val="ListParagraph"/>
              <w:numPr>
                <w:ilvl w:val="0"/>
                <w:numId w:val="17"/>
              </w:numPr>
              <w:ind w:left="282" w:hanging="142"/>
              <w:textAlignment w:val="baseline"/>
              <w:rPr>
                <w:rFonts w:ascii="Arial" w:hAnsi="Arial" w:cs="Arial"/>
                <w:sz w:val="20"/>
                <w:szCs w:val="20"/>
              </w:rPr>
            </w:pPr>
            <w:r w:rsidRPr="00B02FC5">
              <w:rPr>
                <w:rFonts w:ascii="Arial" w:hAnsi="Arial" w:cs="Arial"/>
                <w:sz w:val="20"/>
                <w:szCs w:val="20"/>
              </w:rPr>
              <w:t xml:space="preserve">Previous work has included working closely with crews to identify frequent contaminators then educating residents via doorstepping and comms. If their behaviour doesn't' change, we stop delivering recycling bags to the address. </w:t>
            </w:r>
          </w:p>
          <w:p w14:paraId="7C452CB3" w14:textId="77777777" w:rsidR="000F4EF0" w:rsidRPr="00B02FC5" w:rsidRDefault="000F4EF0" w:rsidP="000F4EF0">
            <w:pPr>
              <w:pStyle w:val="ListParagraph"/>
              <w:numPr>
                <w:ilvl w:val="0"/>
                <w:numId w:val="17"/>
              </w:numPr>
              <w:ind w:left="282" w:hanging="142"/>
              <w:textAlignment w:val="baseline"/>
              <w:rPr>
                <w:rFonts w:ascii="Arial" w:hAnsi="Arial" w:cs="Arial"/>
                <w:sz w:val="20"/>
                <w:szCs w:val="20"/>
              </w:rPr>
            </w:pPr>
            <w:r w:rsidRPr="00B02FC5">
              <w:rPr>
                <w:rFonts w:ascii="Arial" w:hAnsi="Arial" w:cs="Arial"/>
                <w:sz w:val="20"/>
                <w:szCs w:val="20"/>
              </w:rPr>
              <w:t>Wil</w:t>
            </w:r>
            <w:r>
              <w:rPr>
                <w:rFonts w:ascii="Arial" w:hAnsi="Arial" w:cs="Arial"/>
                <w:sz w:val="20"/>
                <w:szCs w:val="20"/>
              </w:rPr>
              <w:t>l</w:t>
            </w:r>
            <w:r w:rsidRPr="00B02FC5">
              <w:rPr>
                <w:rFonts w:ascii="Arial" w:hAnsi="Arial" w:cs="Arial"/>
                <w:sz w:val="20"/>
                <w:szCs w:val="20"/>
              </w:rPr>
              <w:t xml:space="preserve"> carry out doorstepping on targeted rounds covering </w:t>
            </w:r>
            <w:r>
              <w:rPr>
                <w:rFonts w:ascii="Arial" w:hAnsi="Arial" w:cs="Arial"/>
                <w:sz w:val="20"/>
                <w:szCs w:val="20"/>
              </w:rPr>
              <w:t>15</w:t>
            </w:r>
            <w:r w:rsidRPr="00B02FC5">
              <w:rPr>
                <w:rFonts w:ascii="Arial" w:hAnsi="Arial" w:cs="Arial"/>
                <w:sz w:val="20"/>
                <w:szCs w:val="20"/>
              </w:rPr>
              <w:t xml:space="preserve">,000 households a year. </w:t>
            </w:r>
          </w:p>
          <w:p w14:paraId="04D0D920" w14:textId="786BC66C" w:rsidR="000F4EF0" w:rsidRPr="00B02FC5" w:rsidRDefault="000F4EF0" w:rsidP="000F4EF0">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Gather data</w:t>
            </w:r>
            <w:r w:rsidRPr="00B02FC5">
              <w:rPr>
                <w:rFonts w:ascii="Arial" w:hAnsi="Arial" w:cs="Arial"/>
                <w:sz w:val="20"/>
                <w:szCs w:val="20"/>
              </w:rPr>
              <w:t xml:space="preserve"> from residents </w:t>
            </w:r>
            <w:r>
              <w:rPr>
                <w:rFonts w:ascii="Arial" w:hAnsi="Arial" w:cs="Arial"/>
                <w:sz w:val="20"/>
                <w:szCs w:val="20"/>
              </w:rPr>
              <w:t xml:space="preserve">who struggle to receive their recycling bags and find better ways of distributing to </w:t>
            </w:r>
            <w:r w:rsidR="0079416E">
              <w:rPr>
                <w:rFonts w:ascii="Arial" w:hAnsi="Arial" w:cs="Arial"/>
                <w:sz w:val="20"/>
                <w:szCs w:val="20"/>
              </w:rPr>
              <w:t>them.</w:t>
            </w:r>
          </w:p>
          <w:p w14:paraId="5B264B1C" w14:textId="77777777" w:rsidR="000F4EF0" w:rsidRPr="00B02FC5" w:rsidRDefault="000F4EF0" w:rsidP="000F4EF0">
            <w:pPr>
              <w:pStyle w:val="ListParagraph"/>
              <w:numPr>
                <w:ilvl w:val="0"/>
                <w:numId w:val="17"/>
              </w:numPr>
              <w:ind w:left="282" w:hanging="142"/>
              <w:textAlignment w:val="baseline"/>
              <w:rPr>
                <w:rFonts w:ascii="Arial" w:hAnsi="Arial" w:cs="Arial"/>
                <w:sz w:val="20"/>
                <w:szCs w:val="20"/>
              </w:rPr>
            </w:pPr>
            <w:r w:rsidRPr="00B02FC5">
              <w:rPr>
                <w:rFonts w:ascii="Arial" w:hAnsi="Arial" w:cs="Arial"/>
                <w:sz w:val="20"/>
                <w:szCs w:val="20"/>
              </w:rPr>
              <w:t xml:space="preserve">New recycling bag contract to ensure residents have the quality and quantity of recycling bags to help them recycle. </w:t>
            </w:r>
          </w:p>
          <w:p w14:paraId="671C4AA2" w14:textId="77777777" w:rsidR="000F4EF0" w:rsidRPr="00B02FC5" w:rsidRDefault="000F4EF0" w:rsidP="000F4EF0">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 xml:space="preserve">Recycling </w:t>
            </w:r>
            <w:r w:rsidRPr="00B02FC5">
              <w:rPr>
                <w:rFonts w:ascii="Arial" w:hAnsi="Arial" w:cs="Arial"/>
                <w:sz w:val="20"/>
                <w:szCs w:val="20"/>
              </w:rPr>
              <w:t>leaflet in every pack of recycling bags and poster</w:t>
            </w:r>
            <w:r>
              <w:rPr>
                <w:rFonts w:ascii="Arial" w:hAnsi="Arial" w:cs="Arial"/>
                <w:sz w:val="20"/>
                <w:szCs w:val="20"/>
              </w:rPr>
              <w:t>s</w:t>
            </w:r>
            <w:r w:rsidRPr="00B02FC5">
              <w:rPr>
                <w:rFonts w:ascii="Arial" w:hAnsi="Arial" w:cs="Arial"/>
                <w:sz w:val="20"/>
                <w:szCs w:val="20"/>
              </w:rPr>
              <w:t xml:space="preserve"> for bin cupboards and shared hallways </w:t>
            </w:r>
          </w:p>
          <w:p w14:paraId="43682469" w14:textId="1C808285" w:rsidR="000F4EF0" w:rsidRPr="00B02FC5" w:rsidRDefault="000F4EF0" w:rsidP="000F4EF0">
            <w:pPr>
              <w:pStyle w:val="ListParagraph"/>
              <w:numPr>
                <w:ilvl w:val="0"/>
                <w:numId w:val="17"/>
              </w:numPr>
              <w:ind w:left="282" w:hanging="142"/>
              <w:textAlignment w:val="baseline"/>
              <w:rPr>
                <w:rFonts w:ascii="Arial" w:hAnsi="Arial" w:cs="Arial"/>
                <w:sz w:val="20"/>
                <w:szCs w:val="20"/>
              </w:rPr>
            </w:pPr>
            <w:r w:rsidRPr="00B02FC5">
              <w:rPr>
                <w:rFonts w:ascii="Arial" w:hAnsi="Arial" w:cs="Arial"/>
                <w:sz w:val="20"/>
                <w:szCs w:val="20"/>
              </w:rPr>
              <w:t xml:space="preserve">Monitor food waste recycling participation rates and follow up with caddy hangers and </w:t>
            </w:r>
            <w:r w:rsidR="0079416E" w:rsidRPr="00B02FC5">
              <w:rPr>
                <w:rFonts w:ascii="Arial" w:hAnsi="Arial" w:cs="Arial"/>
                <w:sz w:val="20"/>
                <w:szCs w:val="20"/>
              </w:rPr>
              <w:t>doorknocking.</w:t>
            </w:r>
          </w:p>
          <w:p w14:paraId="5AD5C420" w14:textId="0A19FCE4" w:rsidR="000F4EF0" w:rsidRPr="00C02E4B" w:rsidRDefault="000F4EF0" w:rsidP="000F4EF0">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3857DFC" w14:textId="0695227D" w:rsidR="00EA6630" w:rsidRPr="00EA6630" w:rsidRDefault="00EA6630" w:rsidP="00EA6630">
            <w:pPr>
              <w:textAlignment w:val="baseline"/>
              <w:rPr>
                <w:rFonts w:ascii="Arial" w:hAnsi="Arial" w:cs="Arial"/>
                <w:color w:val="70AD47" w:themeColor="accent6"/>
                <w:sz w:val="16"/>
                <w:szCs w:val="16"/>
              </w:rPr>
            </w:pPr>
            <w:r w:rsidRPr="00EA6630">
              <w:rPr>
                <w:rFonts w:ascii="Arial" w:hAnsi="Arial" w:cs="Arial"/>
                <w:color w:val="70AD47" w:themeColor="accent6"/>
                <w:sz w:val="16"/>
                <w:szCs w:val="16"/>
              </w:rPr>
              <w:t>ON TRACK</w:t>
            </w:r>
            <w:r>
              <w:rPr>
                <w:rFonts w:ascii="Arial" w:hAnsi="Arial" w:cs="Arial"/>
                <w:color w:val="70AD47" w:themeColor="accent6"/>
                <w:sz w:val="16"/>
                <w:szCs w:val="16"/>
              </w:rPr>
              <w:t xml:space="preserve"> AND ONGOING </w:t>
            </w:r>
          </w:p>
          <w:p w14:paraId="55D1EE85" w14:textId="77777777" w:rsidR="000F4EF0" w:rsidRPr="00EA6630" w:rsidRDefault="000F4EF0" w:rsidP="00EA6630">
            <w:pPr>
              <w:textAlignment w:val="baseline"/>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35ADA98E" w14:textId="3D28B775" w:rsidR="00EA6630" w:rsidRPr="00EA6630" w:rsidRDefault="000F4EF0" w:rsidP="00A07550">
            <w:pPr>
              <w:pStyle w:val="ListParagraph"/>
              <w:numPr>
                <w:ilvl w:val="0"/>
                <w:numId w:val="22"/>
              </w:numPr>
              <w:textAlignment w:val="baseline"/>
              <w:rPr>
                <w:rFonts w:ascii="Arial" w:hAnsi="Arial" w:cs="Arial"/>
                <w:sz w:val="20"/>
                <w:szCs w:val="20"/>
              </w:rPr>
            </w:pPr>
            <w:r w:rsidRPr="00EA6630">
              <w:rPr>
                <w:rFonts w:ascii="Arial" w:hAnsi="Arial" w:cs="Arial"/>
                <w:sz w:val="20"/>
                <w:szCs w:val="20"/>
              </w:rPr>
              <w:t>In the 2023/2024 financial year, four kerbside rounds were worked closely with. This included route riding,</w:t>
            </w:r>
            <w:r w:rsidR="00EA6630" w:rsidRPr="00EA6630">
              <w:rPr>
                <w:rFonts w:ascii="Arial" w:hAnsi="Arial" w:cs="Arial"/>
                <w:sz w:val="20"/>
                <w:szCs w:val="20"/>
              </w:rPr>
              <w:t xml:space="preserve"> crew training, targeting</w:t>
            </w:r>
            <w:r w:rsidRPr="00EA6630">
              <w:rPr>
                <w:rFonts w:ascii="Arial" w:hAnsi="Arial" w:cs="Arial"/>
                <w:sz w:val="20"/>
                <w:szCs w:val="20"/>
              </w:rPr>
              <w:t xml:space="preserve"> households not </w:t>
            </w:r>
            <w:r w:rsidR="00EA6630" w:rsidRPr="00EA6630">
              <w:rPr>
                <w:rFonts w:ascii="Arial" w:hAnsi="Arial" w:cs="Arial"/>
                <w:sz w:val="20"/>
                <w:szCs w:val="20"/>
              </w:rPr>
              <w:t>recycling</w:t>
            </w:r>
            <w:r w:rsidRPr="00EA6630">
              <w:rPr>
                <w:rFonts w:ascii="Arial" w:hAnsi="Arial" w:cs="Arial"/>
                <w:sz w:val="20"/>
                <w:szCs w:val="20"/>
              </w:rPr>
              <w:t xml:space="preserve"> or contaminating with comms and doorknocking</w:t>
            </w:r>
            <w:r w:rsidR="00EA6630" w:rsidRPr="00EA6630">
              <w:rPr>
                <w:rFonts w:ascii="Arial" w:hAnsi="Arial" w:cs="Arial"/>
                <w:sz w:val="20"/>
                <w:szCs w:val="20"/>
              </w:rPr>
              <w:t xml:space="preserve"> and</w:t>
            </w:r>
            <w:r w:rsidRPr="00EA6630">
              <w:rPr>
                <w:rFonts w:ascii="Arial" w:hAnsi="Arial" w:cs="Arial"/>
                <w:sz w:val="20"/>
                <w:szCs w:val="20"/>
              </w:rPr>
              <w:t xml:space="preserve"> stopping the </w:t>
            </w:r>
            <w:r w:rsidR="00EA6630" w:rsidRPr="00EA6630">
              <w:rPr>
                <w:rFonts w:ascii="Arial" w:hAnsi="Arial" w:cs="Arial"/>
                <w:sz w:val="20"/>
                <w:szCs w:val="20"/>
              </w:rPr>
              <w:t>delivery</w:t>
            </w:r>
            <w:r w:rsidRPr="00EA6630">
              <w:rPr>
                <w:rFonts w:ascii="Arial" w:hAnsi="Arial" w:cs="Arial"/>
                <w:sz w:val="20"/>
                <w:szCs w:val="20"/>
              </w:rPr>
              <w:t xml:space="preserve"> of recycling bags</w:t>
            </w:r>
            <w:r w:rsidR="00EA6630" w:rsidRPr="00EA6630">
              <w:rPr>
                <w:rFonts w:ascii="Arial" w:hAnsi="Arial" w:cs="Arial"/>
                <w:sz w:val="20"/>
                <w:szCs w:val="20"/>
              </w:rPr>
              <w:t xml:space="preserve"> for household</w:t>
            </w:r>
            <w:r w:rsidR="00615587">
              <w:rPr>
                <w:rFonts w:ascii="Arial" w:hAnsi="Arial" w:cs="Arial"/>
                <w:sz w:val="20"/>
                <w:szCs w:val="20"/>
              </w:rPr>
              <w:t>s</w:t>
            </w:r>
            <w:r w:rsidR="00EA6630" w:rsidRPr="00EA6630">
              <w:rPr>
                <w:rFonts w:ascii="Arial" w:hAnsi="Arial" w:cs="Arial"/>
                <w:sz w:val="20"/>
                <w:szCs w:val="20"/>
              </w:rPr>
              <w:t xml:space="preserve"> repeatedly contaminating. </w:t>
            </w:r>
          </w:p>
          <w:p w14:paraId="71B8378F" w14:textId="1013DD66" w:rsidR="000F4EF0" w:rsidRPr="00E82A77" w:rsidRDefault="00EA6630" w:rsidP="000F4EF0">
            <w:pPr>
              <w:pStyle w:val="ListParagraph"/>
              <w:numPr>
                <w:ilvl w:val="0"/>
                <w:numId w:val="22"/>
              </w:numPr>
              <w:textAlignment w:val="baseline"/>
              <w:rPr>
                <w:rFonts w:ascii="Arial" w:hAnsi="Arial" w:cs="Arial"/>
                <w:sz w:val="20"/>
                <w:szCs w:val="20"/>
              </w:rPr>
            </w:pPr>
            <w:r>
              <w:rPr>
                <w:rFonts w:ascii="Arial" w:hAnsi="Arial" w:cs="Arial"/>
                <w:sz w:val="20"/>
                <w:szCs w:val="20"/>
              </w:rPr>
              <w:t>14,000</w:t>
            </w:r>
            <w:r w:rsidR="000F4EF0" w:rsidRPr="00E82A77">
              <w:rPr>
                <w:rFonts w:ascii="Arial" w:hAnsi="Arial" w:cs="Arial"/>
                <w:sz w:val="20"/>
                <w:szCs w:val="20"/>
              </w:rPr>
              <w:t xml:space="preserve"> households were doorknocked</w:t>
            </w:r>
            <w:r>
              <w:rPr>
                <w:rFonts w:ascii="Arial" w:hAnsi="Arial" w:cs="Arial"/>
                <w:sz w:val="20"/>
                <w:szCs w:val="20"/>
              </w:rPr>
              <w:t xml:space="preserve"> (slightly under the 15000 </w:t>
            </w:r>
            <w:proofErr w:type="gramStart"/>
            <w:r>
              <w:rPr>
                <w:rFonts w:ascii="Arial" w:hAnsi="Arial" w:cs="Arial"/>
                <w:sz w:val="20"/>
                <w:szCs w:val="20"/>
              </w:rPr>
              <w:t>target</w:t>
            </w:r>
            <w:proofErr w:type="gramEnd"/>
            <w:r>
              <w:rPr>
                <w:rFonts w:ascii="Arial" w:hAnsi="Arial" w:cs="Arial"/>
                <w:sz w:val="20"/>
                <w:szCs w:val="20"/>
              </w:rPr>
              <w:t>, due to staff shortages and additional pressures from the food waste roll out)</w:t>
            </w:r>
          </w:p>
        </w:tc>
        <w:tc>
          <w:tcPr>
            <w:tcW w:w="5104" w:type="dxa"/>
            <w:tcBorders>
              <w:top w:val="single" w:sz="4" w:space="0" w:color="auto"/>
              <w:left w:val="single" w:sz="4" w:space="0" w:color="auto"/>
              <w:bottom w:val="single" w:sz="4" w:space="0" w:color="auto"/>
              <w:right w:val="single" w:sz="4" w:space="0" w:color="auto"/>
            </w:tcBorders>
          </w:tcPr>
          <w:p w14:paraId="43386195" w14:textId="1CC4D1B7" w:rsidR="000F4EF0" w:rsidRPr="00EA6630" w:rsidRDefault="002A7F43" w:rsidP="00EA6630">
            <w:pPr>
              <w:textAlignment w:val="baseline"/>
              <w:rPr>
                <w:rFonts w:ascii="Arial" w:hAnsi="Arial" w:cs="Arial"/>
                <w:sz w:val="20"/>
                <w:szCs w:val="20"/>
              </w:rPr>
            </w:pPr>
            <w:r>
              <w:rPr>
                <w:rFonts w:ascii="Arial" w:hAnsi="Arial" w:cs="Arial"/>
                <w:sz w:val="20"/>
                <w:szCs w:val="20"/>
              </w:rPr>
              <w:t>While it’s not practical to measure the impact of these smaller interventions, we did see our overall contamination rate reduce from around 15% to 10% following the work of the Recycling Monitoring Officers</w:t>
            </w:r>
          </w:p>
        </w:tc>
      </w:tr>
      <w:tr w:rsidR="00EA6630" w:rsidRPr="00B44E45" w14:paraId="14E65597" w14:textId="77777777" w:rsidTr="00FF7779">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817E047" w14:textId="0D4997C8" w:rsidR="00EA6630" w:rsidRPr="00EF51BB" w:rsidRDefault="00EA6630" w:rsidP="00EA6630">
            <w:pPr>
              <w:textAlignment w:val="baseline"/>
              <w:rPr>
                <w:rFonts w:ascii="Arial" w:hAnsi="Arial" w:cs="Arial"/>
                <w:sz w:val="20"/>
                <w:szCs w:val="20"/>
              </w:rPr>
            </w:pPr>
            <w:r w:rsidRPr="00EF51BB">
              <w:rPr>
                <w:rFonts w:ascii="Arial" w:hAnsi="Arial" w:cs="Arial"/>
                <w:i/>
                <w:iCs/>
                <w:sz w:val="20"/>
                <w:szCs w:val="20"/>
              </w:rPr>
              <w:t>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03F0AA" w14:textId="5B5079A5" w:rsidR="00EA6630" w:rsidRPr="008C7D72" w:rsidRDefault="00EA6630" w:rsidP="00EA6630">
            <w:pPr>
              <w:textAlignment w:val="baseline"/>
              <w:rPr>
                <w:rFonts w:ascii="Arial" w:hAnsi="Arial" w:cs="Arial"/>
                <w:color w:val="auto"/>
                <w:sz w:val="20"/>
                <w:szCs w:val="20"/>
              </w:rPr>
            </w:pPr>
            <w:r>
              <w:rPr>
                <w:rFonts w:ascii="Arial" w:hAnsi="Arial" w:cs="Arial"/>
                <w:sz w:val="20"/>
                <w:szCs w:val="20"/>
              </w:rPr>
              <w:t>Crew training and reporting</w:t>
            </w:r>
          </w:p>
        </w:tc>
        <w:tc>
          <w:tcPr>
            <w:tcW w:w="5381" w:type="dxa"/>
            <w:tcBorders>
              <w:top w:val="single" w:sz="4" w:space="0" w:color="auto"/>
              <w:left w:val="single" w:sz="4" w:space="0" w:color="auto"/>
              <w:bottom w:val="single" w:sz="4" w:space="0" w:color="auto"/>
              <w:right w:val="single" w:sz="4" w:space="0" w:color="auto"/>
            </w:tcBorders>
          </w:tcPr>
          <w:p w14:paraId="658F0F43" w14:textId="77777777" w:rsidR="00EA6630" w:rsidRDefault="00EA6630" w:rsidP="00EA6630">
            <w:pPr>
              <w:pStyle w:val="ListParagraph"/>
              <w:numPr>
                <w:ilvl w:val="0"/>
                <w:numId w:val="17"/>
              </w:numPr>
              <w:ind w:left="282" w:hanging="142"/>
              <w:textAlignment w:val="baseline"/>
              <w:rPr>
                <w:rFonts w:ascii="Arial" w:hAnsi="Arial" w:cs="Arial"/>
                <w:sz w:val="20"/>
                <w:szCs w:val="20"/>
              </w:rPr>
            </w:pPr>
            <w:r w:rsidRPr="0027176F">
              <w:rPr>
                <w:rFonts w:ascii="Arial" w:hAnsi="Arial" w:cs="Arial"/>
                <w:sz w:val="20"/>
                <w:szCs w:val="20"/>
              </w:rPr>
              <w:t>Continue annual training of our contractor to improve their operations to maximise recycling capture and minimise contamination. This includes tailored training for container and kerbside crews.</w:t>
            </w:r>
          </w:p>
          <w:p w14:paraId="7D3480BF" w14:textId="4BF0879A" w:rsidR="00EA6630" w:rsidRPr="00C6222A" w:rsidRDefault="00EA6630" w:rsidP="00EA6630">
            <w:pPr>
              <w:pStyle w:val="ListParagraph"/>
              <w:numPr>
                <w:ilvl w:val="0"/>
                <w:numId w:val="17"/>
              </w:numPr>
              <w:ind w:left="282" w:hanging="142"/>
              <w:textAlignment w:val="baseline"/>
              <w:rPr>
                <w:rFonts w:ascii="Arial" w:hAnsi="Arial" w:cs="Arial"/>
                <w:sz w:val="20"/>
                <w:szCs w:val="20"/>
              </w:rPr>
            </w:pPr>
            <w:r w:rsidRPr="00C6222A">
              <w:rPr>
                <w:rFonts w:ascii="Arial" w:hAnsi="Arial" w:cs="Arial"/>
                <w:sz w:val="20"/>
                <w:szCs w:val="20"/>
              </w:rPr>
              <w:t xml:space="preserve"> Introduce new in cab technology reporting system CORE, to give officers live key data, e.g. missed collections, contamination, rubbish dumping</w:t>
            </w:r>
          </w:p>
        </w:tc>
        <w:tc>
          <w:tcPr>
            <w:tcW w:w="1984" w:type="dxa"/>
            <w:tcBorders>
              <w:top w:val="single" w:sz="4" w:space="0" w:color="auto"/>
              <w:left w:val="single" w:sz="4" w:space="0" w:color="auto"/>
              <w:bottom w:val="single" w:sz="4" w:space="0" w:color="auto"/>
              <w:right w:val="single" w:sz="4" w:space="0" w:color="auto"/>
            </w:tcBorders>
            <w:vAlign w:val="center"/>
          </w:tcPr>
          <w:p w14:paraId="0616F8E7" w14:textId="77777777" w:rsidR="00EA6630" w:rsidRPr="00B53EF1" w:rsidRDefault="00EA6630" w:rsidP="00EA6630">
            <w:pPr>
              <w:pStyle w:val="ListParagraph"/>
              <w:numPr>
                <w:ilvl w:val="0"/>
                <w:numId w:val="17"/>
              </w:numPr>
              <w:ind w:left="119" w:hanging="119"/>
              <w:textAlignment w:val="baseline"/>
              <w:rPr>
                <w:rFonts w:ascii="Arial" w:hAnsi="Arial" w:cs="Arial"/>
                <w:color w:val="70AD47" w:themeColor="accent6"/>
                <w:sz w:val="16"/>
                <w:szCs w:val="16"/>
              </w:rPr>
            </w:pPr>
            <w:r>
              <w:rPr>
                <w:rFonts w:ascii="Arial" w:hAnsi="Arial" w:cs="Arial"/>
                <w:color w:val="70AD47" w:themeColor="accent6"/>
                <w:sz w:val="16"/>
                <w:szCs w:val="16"/>
              </w:rPr>
              <w:t>ON TRACK / PART COMPLETE</w:t>
            </w:r>
          </w:p>
          <w:p w14:paraId="623C1B2B" w14:textId="77777777" w:rsidR="00EA6630" w:rsidRPr="00EA6630" w:rsidRDefault="00EA6630" w:rsidP="00EA6630">
            <w:pPr>
              <w:textAlignment w:val="baseline"/>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55676504" w14:textId="1CA7F0D5" w:rsidR="00EA6630" w:rsidRDefault="00EA6630" w:rsidP="00EA6630">
            <w:pPr>
              <w:pStyle w:val="ListParagraph"/>
              <w:numPr>
                <w:ilvl w:val="0"/>
                <w:numId w:val="22"/>
              </w:numPr>
              <w:textAlignment w:val="baseline"/>
              <w:rPr>
                <w:rFonts w:ascii="Arial" w:hAnsi="Arial" w:cs="Arial"/>
                <w:sz w:val="20"/>
                <w:szCs w:val="20"/>
              </w:rPr>
            </w:pPr>
            <w:r>
              <w:rPr>
                <w:rFonts w:ascii="Arial" w:hAnsi="Arial" w:cs="Arial"/>
                <w:sz w:val="20"/>
                <w:szCs w:val="20"/>
              </w:rPr>
              <w:t xml:space="preserve">As part of the route-riding above, bespoke training was delivered for each crew. </w:t>
            </w:r>
          </w:p>
          <w:p w14:paraId="037C6D4E" w14:textId="60BF08F4" w:rsidR="00EA6630" w:rsidRDefault="00EA6630" w:rsidP="00EA6630">
            <w:pPr>
              <w:pStyle w:val="ListParagraph"/>
              <w:numPr>
                <w:ilvl w:val="0"/>
                <w:numId w:val="22"/>
              </w:numPr>
              <w:textAlignment w:val="baseline"/>
              <w:rPr>
                <w:rFonts w:ascii="Arial" w:hAnsi="Arial" w:cs="Arial"/>
                <w:sz w:val="20"/>
                <w:szCs w:val="20"/>
              </w:rPr>
            </w:pPr>
            <w:r>
              <w:rPr>
                <w:rFonts w:ascii="Arial" w:hAnsi="Arial" w:cs="Arial"/>
                <w:sz w:val="20"/>
                <w:szCs w:val="20"/>
              </w:rPr>
              <w:t>Changes have been made to the overall training delivered to all crews, including the content and frequency. New training encourages max</w:t>
            </w:r>
            <w:r w:rsidR="00C41B4F">
              <w:rPr>
                <w:rFonts w:ascii="Arial" w:hAnsi="Arial" w:cs="Arial"/>
                <w:sz w:val="20"/>
                <w:szCs w:val="20"/>
              </w:rPr>
              <w:t xml:space="preserve">imising </w:t>
            </w:r>
            <w:r>
              <w:rPr>
                <w:rFonts w:ascii="Arial" w:hAnsi="Arial" w:cs="Arial"/>
                <w:sz w:val="20"/>
                <w:szCs w:val="20"/>
              </w:rPr>
              <w:t xml:space="preserve">recycling capture while also being mindful of contamination. </w:t>
            </w:r>
          </w:p>
          <w:p w14:paraId="6AC051C7" w14:textId="217A1D75" w:rsidR="00EA6630" w:rsidRPr="00EA6630" w:rsidRDefault="00EA6630" w:rsidP="00EA6630">
            <w:pPr>
              <w:pStyle w:val="ListParagraph"/>
              <w:numPr>
                <w:ilvl w:val="0"/>
                <w:numId w:val="22"/>
              </w:numPr>
              <w:textAlignment w:val="baseline"/>
              <w:rPr>
                <w:rFonts w:ascii="Arial" w:hAnsi="Arial" w:cs="Arial"/>
                <w:sz w:val="20"/>
                <w:szCs w:val="20"/>
              </w:rPr>
            </w:pPr>
            <w:r>
              <w:rPr>
                <w:rFonts w:ascii="Arial" w:hAnsi="Arial" w:cs="Arial"/>
                <w:sz w:val="20"/>
                <w:szCs w:val="20"/>
              </w:rPr>
              <w:t xml:space="preserve">The implementation of CORE is ongoing. This has been set back due to ongoing IT and data issues. </w:t>
            </w:r>
            <w:r w:rsidRPr="00EA6630">
              <w:rPr>
                <w:rFonts w:ascii="Arial" w:hAnsi="Arial" w:cs="Arial"/>
                <w:sz w:val="20"/>
                <w:szCs w:val="20"/>
              </w:rPr>
              <w:t xml:space="preserve"> </w:t>
            </w:r>
          </w:p>
          <w:p w14:paraId="36EB1D29" w14:textId="78E6DCF6" w:rsidR="00EA6630" w:rsidRPr="00615587" w:rsidRDefault="00EA6630" w:rsidP="00615587">
            <w:pPr>
              <w:pStyle w:val="ListParagraph"/>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74CA6DE1" w14:textId="7A491EB4" w:rsidR="00EA6630" w:rsidRPr="00EA6630" w:rsidRDefault="002A7F43" w:rsidP="00EA6630">
            <w:pPr>
              <w:textAlignment w:val="baseline"/>
              <w:rPr>
                <w:rFonts w:ascii="Arial" w:hAnsi="Arial" w:cs="Arial"/>
                <w:sz w:val="20"/>
                <w:szCs w:val="20"/>
              </w:rPr>
            </w:pPr>
            <w:r>
              <w:rPr>
                <w:rFonts w:ascii="Arial" w:hAnsi="Arial" w:cs="Arial"/>
                <w:sz w:val="20"/>
                <w:szCs w:val="20"/>
              </w:rPr>
              <w:t>While it’s not practical to measure the impact of these smaller interventions, we did see our overall contamination rate reduce from around 15% to 10% following the work of the Recycling Monitoring Officers</w:t>
            </w:r>
          </w:p>
        </w:tc>
      </w:tr>
      <w:tr w:rsidR="00EA6630" w:rsidRPr="00B44E45" w14:paraId="3ABCA558"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36E3747" w14:textId="2FB00AC4" w:rsidR="00EA6630" w:rsidRPr="00EF51BB" w:rsidRDefault="00EA6630" w:rsidP="00EA6630">
            <w:pPr>
              <w:textAlignment w:val="baseline"/>
              <w:rPr>
                <w:rFonts w:ascii="Arial" w:hAnsi="Arial" w:cs="Arial"/>
                <w:sz w:val="20"/>
                <w:szCs w:val="20"/>
              </w:rPr>
            </w:pPr>
            <w:r w:rsidRPr="00EF51BB">
              <w:rPr>
                <w:rFonts w:ascii="Arial" w:hAnsi="Arial" w:cs="Arial"/>
                <w:i/>
                <w:iCs/>
                <w:sz w:val="20"/>
                <w:szCs w:val="20"/>
              </w:rPr>
              <w:t>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4B8C31" w14:textId="0F99E10A" w:rsidR="00EA6630" w:rsidRPr="008C7D72" w:rsidRDefault="00EA6630" w:rsidP="00EA6630">
            <w:pPr>
              <w:textAlignment w:val="baseline"/>
              <w:rPr>
                <w:rFonts w:ascii="Arial" w:hAnsi="Arial" w:cs="Arial"/>
                <w:color w:val="auto"/>
                <w:sz w:val="20"/>
                <w:szCs w:val="20"/>
              </w:rPr>
            </w:pPr>
            <w:r>
              <w:rPr>
                <w:rFonts w:ascii="Arial" w:hAnsi="Arial" w:cs="Arial"/>
                <w:sz w:val="20"/>
                <w:szCs w:val="20"/>
              </w:rPr>
              <w:t>Commercial waste and recycling</w:t>
            </w:r>
          </w:p>
        </w:tc>
        <w:tc>
          <w:tcPr>
            <w:tcW w:w="5381" w:type="dxa"/>
            <w:tcBorders>
              <w:top w:val="single" w:sz="4" w:space="0" w:color="auto"/>
              <w:left w:val="single" w:sz="4" w:space="0" w:color="auto"/>
              <w:bottom w:val="single" w:sz="4" w:space="0" w:color="auto"/>
              <w:right w:val="single" w:sz="4" w:space="0" w:color="auto"/>
            </w:tcBorders>
          </w:tcPr>
          <w:p w14:paraId="1D5AFC53" w14:textId="77777777" w:rsidR="00EA6630" w:rsidRDefault="00EA6630" w:rsidP="00EA6630">
            <w:pPr>
              <w:pStyle w:val="ListParagraph"/>
              <w:numPr>
                <w:ilvl w:val="0"/>
                <w:numId w:val="17"/>
              </w:numPr>
              <w:ind w:left="282" w:hanging="142"/>
              <w:textAlignment w:val="baseline"/>
              <w:rPr>
                <w:rFonts w:ascii="Arial" w:hAnsi="Arial" w:cs="Arial"/>
                <w:sz w:val="20"/>
                <w:szCs w:val="20"/>
              </w:rPr>
            </w:pPr>
            <w:r w:rsidRPr="002064CB">
              <w:rPr>
                <w:rFonts w:ascii="Arial" w:hAnsi="Arial" w:cs="Arial"/>
                <w:sz w:val="20"/>
                <w:szCs w:val="20"/>
              </w:rPr>
              <w:t>Continue to offer a discounted rate for recycling</w:t>
            </w:r>
            <w:r>
              <w:rPr>
                <w:rFonts w:ascii="Arial" w:hAnsi="Arial" w:cs="Arial"/>
                <w:sz w:val="20"/>
                <w:szCs w:val="20"/>
              </w:rPr>
              <w:t xml:space="preserve"> to our commercial customers.</w:t>
            </w:r>
          </w:p>
          <w:p w14:paraId="468EBEC3" w14:textId="4471FA14" w:rsidR="00EA6630" w:rsidRPr="002064CB" w:rsidRDefault="00EA6630" w:rsidP="00EA6630">
            <w:pPr>
              <w:pStyle w:val="ListParagraph"/>
              <w:numPr>
                <w:ilvl w:val="0"/>
                <w:numId w:val="17"/>
              </w:numPr>
              <w:ind w:left="282" w:hanging="142"/>
              <w:textAlignment w:val="baseline"/>
              <w:rPr>
                <w:rFonts w:ascii="Arial" w:hAnsi="Arial" w:cs="Arial"/>
                <w:sz w:val="20"/>
                <w:szCs w:val="20"/>
              </w:rPr>
            </w:pPr>
            <w:r w:rsidRPr="002064CB">
              <w:rPr>
                <w:rFonts w:ascii="Arial" w:hAnsi="Arial" w:cs="Arial"/>
                <w:sz w:val="20"/>
                <w:szCs w:val="20"/>
              </w:rPr>
              <w:t xml:space="preserve">Continue to follow up-on </w:t>
            </w:r>
            <w:r>
              <w:rPr>
                <w:rFonts w:ascii="Arial" w:hAnsi="Arial" w:cs="Arial"/>
                <w:sz w:val="20"/>
                <w:szCs w:val="20"/>
              </w:rPr>
              <w:t xml:space="preserve">commercial </w:t>
            </w:r>
            <w:r w:rsidRPr="002064CB">
              <w:rPr>
                <w:rFonts w:ascii="Arial" w:hAnsi="Arial" w:cs="Arial"/>
                <w:sz w:val="20"/>
                <w:szCs w:val="20"/>
              </w:rPr>
              <w:t>reports of contamination swiftly, educating customers in the first instance and taking away recycling bags or bins after repeated misuse.</w:t>
            </w:r>
          </w:p>
          <w:p w14:paraId="6D392B09" w14:textId="4FB1ACBD" w:rsidR="00EA6630" w:rsidRDefault="00EA6630" w:rsidP="00EA6630">
            <w:pPr>
              <w:pStyle w:val="ListParagraph"/>
              <w:numPr>
                <w:ilvl w:val="0"/>
                <w:numId w:val="17"/>
              </w:numPr>
              <w:ind w:left="282" w:hanging="142"/>
              <w:textAlignment w:val="baseline"/>
              <w:rPr>
                <w:rFonts w:ascii="Arial" w:hAnsi="Arial" w:cs="Arial"/>
                <w:sz w:val="20"/>
                <w:szCs w:val="20"/>
              </w:rPr>
            </w:pPr>
            <w:r w:rsidRPr="004A3EDD">
              <w:rPr>
                <w:rFonts w:ascii="Arial" w:hAnsi="Arial" w:cs="Arial"/>
                <w:sz w:val="20"/>
                <w:szCs w:val="20"/>
              </w:rPr>
              <w:t xml:space="preserve">The domestic recycling team and commercial waste team are now under one manager </w:t>
            </w:r>
            <w:r>
              <w:rPr>
                <w:rFonts w:ascii="Arial" w:hAnsi="Arial" w:cs="Arial"/>
                <w:sz w:val="20"/>
                <w:szCs w:val="20"/>
              </w:rPr>
              <w:t xml:space="preserve">(as of Jan 22), </w:t>
            </w:r>
            <w:r w:rsidRPr="004A3EDD">
              <w:rPr>
                <w:rFonts w:ascii="Arial" w:hAnsi="Arial" w:cs="Arial"/>
                <w:sz w:val="20"/>
                <w:szCs w:val="20"/>
              </w:rPr>
              <w:t>which will allow more alignment in communications, and processes</w:t>
            </w:r>
            <w:r>
              <w:rPr>
                <w:rFonts w:ascii="Arial" w:hAnsi="Arial" w:cs="Arial"/>
                <w:sz w:val="20"/>
                <w:szCs w:val="20"/>
              </w:rPr>
              <w:t xml:space="preserve"> to incentivise waste reduction and </w:t>
            </w:r>
            <w:r w:rsidR="0079416E">
              <w:rPr>
                <w:rFonts w:ascii="Arial" w:hAnsi="Arial" w:cs="Arial"/>
                <w:sz w:val="20"/>
                <w:szCs w:val="20"/>
              </w:rPr>
              <w:t>recycling.</w:t>
            </w:r>
          </w:p>
          <w:p w14:paraId="4534DD33" w14:textId="77777777" w:rsidR="00EA6630" w:rsidRDefault="00EA6630" w:rsidP="00EA6630">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New waste reduction and recycling training for sales staff</w:t>
            </w:r>
          </w:p>
          <w:p w14:paraId="1816BAC8" w14:textId="0C6414C1" w:rsidR="00EA6630" w:rsidRPr="004A3EDD" w:rsidRDefault="00EA6630" w:rsidP="00EA6630">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 xml:space="preserve">New incentives and targets to be introduced to sales staff to encourage recycling over waste </w:t>
            </w:r>
            <w:r w:rsidR="0079416E">
              <w:rPr>
                <w:rFonts w:ascii="Arial" w:hAnsi="Arial" w:cs="Arial"/>
                <w:sz w:val="20"/>
                <w:szCs w:val="20"/>
              </w:rPr>
              <w:t>contracts.</w:t>
            </w:r>
          </w:p>
          <w:p w14:paraId="3B08488C" w14:textId="77777777" w:rsidR="00EA6630" w:rsidRPr="0085616A" w:rsidRDefault="00EA6630" w:rsidP="00EA6630">
            <w:pPr>
              <w:pStyle w:val="ListParagraph"/>
              <w:numPr>
                <w:ilvl w:val="0"/>
                <w:numId w:val="17"/>
              </w:numPr>
              <w:ind w:left="282" w:hanging="142"/>
              <w:textAlignment w:val="baseline"/>
              <w:rPr>
                <w:rFonts w:ascii="Arial" w:hAnsi="Arial" w:cs="Arial"/>
                <w:sz w:val="20"/>
                <w:szCs w:val="20"/>
              </w:rPr>
            </w:pPr>
            <w:r w:rsidRPr="0085616A">
              <w:rPr>
                <w:rFonts w:ascii="Arial" w:hAnsi="Arial" w:cs="Arial"/>
                <w:sz w:val="20"/>
                <w:szCs w:val="20"/>
              </w:rPr>
              <w:t xml:space="preserve">New environmental business charter for all businesses to sign up to. Pledges and guidance given around plastic waste reduction, maximising recycling capture, consolidating collection contracts with local businesses and making use of sharing platforms and encouraging businesses to adopt circular economy practices. </w:t>
            </w:r>
          </w:p>
          <w:p w14:paraId="6B4DEEC4" w14:textId="77777777" w:rsidR="00EA6630" w:rsidRPr="00C02E4B" w:rsidRDefault="00EA6630" w:rsidP="00EA6630">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28C2993A" w14:textId="77777777" w:rsidR="00C41B4F" w:rsidRPr="00B53EF1" w:rsidRDefault="00C41B4F" w:rsidP="00C41B4F">
            <w:pPr>
              <w:pStyle w:val="ListParagraph"/>
              <w:numPr>
                <w:ilvl w:val="0"/>
                <w:numId w:val="17"/>
              </w:numPr>
              <w:ind w:left="119" w:hanging="119"/>
              <w:textAlignment w:val="baseline"/>
              <w:rPr>
                <w:rFonts w:ascii="Arial" w:hAnsi="Arial" w:cs="Arial"/>
                <w:color w:val="70AD47" w:themeColor="accent6"/>
                <w:sz w:val="16"/>
                <w:szCs w:val="16"/>
              </w:rPr>
            </w:pPr>
            <w:r>
              <w:rPr>
                <w:rFonts w:ascii="Arial" w:hAnsi="Arial" w:cs="Arial"/>
                <w:color w:val="70AD47" w:themeColor="accent6"/>
                <w:sz w:val="16"/>
                <w:szCs w:val="16"/>
              </w:rPr>
              <w:t>ON TRACK / PART COMPLETE</w:t>
            </w:r>
          </w:p>
          <w:p w14:paraId="27CDD389" w14:textId="77777777" w:rsidR="00EA6630" w:rsidRPr="003C3B76" w:rsidRDefault="00EA6630" w:rsidP="00EA6630">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39A53F9A" w14:textId="77777777" w:rsidR="00C41B4F" w:rsidRDefault="00C41B4F" w:rsidP="00C41B4F">
            <w:pPr>
              <w:pStyle w:val="ListParagraph"/>
              <w:numPr>
                <w:ilvl w:val="0"/>
                <w:numId w:val="22"/>
              </w:numPr>
              <w:textAlignment w:val="baseline"/>
              <w:rPr>
                <w:rFonts w:ascii="Arial" w:hAnsi="Arial" w:cs="Arial"/>
                <w:sz w:val="20"/>
                <w:szCs w:val="20"/>
              </w:rPr>
            </w:pPr>
            <w:r>
              <w:rPr>
                <w:rFonts w:ascii="Arial" w:hAnsi="Arial" w:cs="Arial"/>
                <w:sz w:val="20"/>
                <w:szCs w:val="20"/>
              </w:rPr>
              <w:t>CW sales staff trained in recycling, including how to encourage customers to recycle correctly.</w:t>
            </w:r>
          </w:p>
          <w:p w14:paraId="6BF7ADFC" w14:textId="2B9948D2" w:rsidR="00C41B4F" w:rsidRPr="00EA6630" w:rsidRDefault="00C41B4F" w:rsidP="00C41B4F">
            <w:pPr>
              <w:pStyle w:val="ListParagraph"/>
              <w:numPr>
                <w:ilvl w:val="0"/>
                <w:numId w:val="22"/>
              </w:numPr>
              <w:textAlignment w:val="baseline"/>
              <w:rPr>
                <w:rFonts w:ascii="Arial" w:hAnsi="Arial" w:cs="Arial"/>
                <w:sz w:val="20"/>
                <w:szCs w:val="20"/>
              </w:rPr>
            </w:pPr>
            <w:r>
              <w:rPr>
                <w:rFonts w:ascii="Arial" w:hAnsi="Arial" w:cs="Arial"/>
                <w:sz w:val="20"/>
                <w:szCs w:val="20"/>
              </w:rPr>
              <w:t xml:space="preserve">New recycling comms materials designed and delivered for CW customers. </w:t>
            </w:r>
          </w:p>
          <w:p w14:paraId="4691B810" w14:textId="77777777" w:rsidR="00D969F8" w:rsidRDefault="00D969F8" w:rsidP="0085616A">
            <w:pPr>
              <w:pStyle w:val="ListParagraph"/>
              <w:rPr>
                <w:rFonts w:ascii="Arial" w:hAnsi="Arial" w:cs="Arial"/>
                <w:sz w:val="20"/>
                <w:szCs w:val="20"/>
              </w:rPr>
            </w:pPr>
          </w:p>
          <w:p w14:paraId="78387234" w14:textId="7DFABAEE" w:rsidR="0085616A" w:rsidRPr="0085616A" w:rsidRDefault="00D969F8" w:rsidP="0085616A">
            <w:pPr>
              <w:pStyle w:val="ListParagraph"/>
              <w:numPr>
                <w:ilvl w:val="0"/>
                <w:numId w:val="22"/>
              </w:numPr>
              <w:textAlignment w:val="baseline"/>
              <w:rPr>
                <w:rFonts w:ascii="Arial" w:hAnsi="Arial" w:cs="Arial"/>
                <w:sz w:val="20"/>
                <w:szCs w:val="20"/>
              </w:rPr>
            </w:pPr>
            <w:r w:rsidRPr="0085616A">
              <w:rPr>
                <w:rFonts w:ascii="Arial" w:hAnsi="Arial" w:cs="Arial"/>
                <w:sz w:val="20"/>
                <w:szCs w:val="20"/>
              </w:rPr>
              <w:t xml:space="preserve">A Business Environmental Charter </w:t>
            </w:r>
            <w:r w:rsidR="0085616A" w:rsidRPr="0085616A">
              <w:rPr>
                <w:rFonts w:ascii="Arial" w:hAnsi="Arial" w:cs="Arial"/>
                <w:sz w:val="20"/>
                <w:szCs w:val="20"/>
              </w:rPr>
              <w:t xml:space="preserve">has been drafted and submitted for internal approval. The Business Environmental Charter is voluntary and allows any size or type of business from all sectors to join and to make an official public pledge to do their bit in tackling the climate and ecological emergency and reduce their environmental impact across a wide range of environmental themes. Signatories will be supported every single step of the way with technical guidance and toolkits, bespoke resources, a series of events and trainings, knowledge-sharing, promotion and grants/funding where possible.  The Charter outlines a set of environmentally impactful actions separated into 10 themes that relate to a business, organisation or institute’s operations and management, one of them being related to waste and circular economy: </w:t>
            </w:r>
            <w:r w:rsidR="0085616A" w:rsidRPr="0085616A">
              <w:rPr>
                <w:rFonts w:ascii="Arial" w:hAnsi="Arial" w:cs="Arial"/>
                <w:b/>
                <w:bCs/>
                <w:i/>
                <w:iCs/>
                <w:sz w:val="20"/>
                <w:szCs w:val="20"/>
              </w:rPr>
              <w:t>Reduce waste across buildings and operations, embedding a reduce, reuse, recycle culture</w:t>
            </w:r>
            <w:r w:rsidR="0085616A" w:rsidRPr="0085616A">
              <w:rPr>
                <w:rFonts w:ascii="Arial" w:hAnsi="Arial" w:cs="Arial"/>
                <w:b/>
                <w:bCs/>
                <w:sz w:val="20"/>
                <w:szCs w:val="20"/>
              </w:rPr>
              <w:t xml:space="preserve">. </w:t>
            </w:r>
          </w:p>
          <w:p w14:paraId="2882322C" w14:textId="77777777" w:rsidR="0085616A" w:rsidRPr="0085616A" w:rsidRDefault="0085616A" w:rsidP="0085616A">
            <w:pPr>
              <w:pStyle w:val="ListParagraph"/>
              <w:rPr>
                <w:rFonts w:ascii="Arial" w:hAnsi="Arial" w:cs="Arial"/>
                <w:sz w:val="20"/>
                <w:szCs w:val="20"/>
              </w:rPr>
            </w:pPr>
          </w:p>
          <w:p w14:paraId="0502AF24" w14:textId="4F57D94E" w:rsidR="00D969F8" w:rsidRPr="0085616A" w:rsidRDefault="00D969F8" w:rsidP="0085616A">
            <w:pPr>
              <w:pStyle w:val="ListParagraph"/>
              <w:textAlignment w:val="baseline"/>
              <w:rPr>
                <w:rFonts w:ascii="Arial" w:hAnsi="Arial" w:cs="Arial"/>
                <w:sz w:val="20"/>
                <w:szCs w:val="20"/>
              </w:rPr>
            </w:pPr>
            <w:r w:rsidRPr="0085616A">
              <w:rPr>
                <w:rFonts w:ascii="Arial" w:hAnsi="Arial" w:cs="Arial"/>
                <w:sz w:val="20"/>
                <w:szCs w:val="20"/>
              </w:rPr>
              <w:t xml:space="preserve">A soft engagement with several businesses and SMEs across the borough was carried out in 2023 to assess what type of support is needed, which key environmental areas are more important for them, their challenges and their appetite for signing up. All the feedback has been analysed and has informed the environmental charter. </w:t>
            </w:r>
          </w:p>
          <w:p w14:paraId="31EAFBA5" w14:textId="77777777" w:rsidR="00EA6630" w:rsidRDefault="00D969F8" w:rsidP="0085616A">
            <w:pPr>
              <w:pStyle w:val="ListParagraph"/>
              <w:textAlignment w:val="baseline"/>
              <w:rPr>
                <w:rFonts w:ascii="Arial" w:hAnsi="Arial" w:cs="Arial"/>
                <w:sz w:val="20"/>
                <w:szCs w:val="20"/>
              </w:rPr>
            </w:pPr>
            <w:r w:rsidRPr="00D969F8">
              <w:rPr>
                <w:rFonts w:ascii="Arial" w:hAnsi="Arial" w:cs="Arial"/>
                <w:sz w:val="20"/>
                <w:szCs w:val="20"/>
              </w:rPr>
              <w:t xml:space="preserve">The charter and sustainability support for businesses will include advice and guidance on waste reduction, phasing out single use plastic pledges to </w:t>
            </w:r>
            <w:r w:rsidRPr="00D969F8">
              <w:rPr>
                <w:rFonts w:ascii="Arial" w:hAnsi="Arial" w:cs="Arial"/>
                <w:sz w:val="20"/>
                <w:szCs w:val="20"/>
              </w:rPr>
              <w:lastRenderedPageBreak/>
              <w:t>encourage businesses and SMEs to adopt circular economy practices and initiatives. Currently reviewing the lessons learned from other boroughs who have adopted similar charters</w:t>
            </w:r>
            <w:r w:rsidR="0085616A">
              <w:rPr>
                <w:rFonts w:ascii="Arial" w:hAnsi="Arial" w:cs="Arial"/>
                <w:sz w:val="20"/>
                <w:szCs w:val="20"/>
              </w:rPr>
              <w:t xml:space="preserve">. </w:t>
            </w:r>
          </w:p>
          <w:p w14:paraId="1E38EBD7" w14:textId="2694C8C2" w:rsidR="0050744B" w:rsidRPr="00626CD5" w:rsidRDefault="0050744B" w:rsidP="0085616A">
            <w:pPr>
              <w:pStyle w:val="ListParagraph"/>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08BC4C02" w14:textId="74893E7B" w:rsidR="00EA6630" w:rsidRPr="00C41B4F" w:rsidRDefault="00C41B4F" w:rsidP="00C41B4F">
            <w:pPr>
              <w:textAlignment w:val="baseline"/>
              <w:rPr>
                <w:rFonts w:ascii="Arial" w:hAnsi="Arial" w:cs="Arial"/>
                <w:sz w:val="20"/>
                <w:szCs w:val="20"/>
              </w:rPr>
            </w:pPr>
            <w:r w:rsidRPr="00C41B4F">
              <w:rPr>
                <w:rFonts w:ascii="Arial" w:hAnsi="Arial" w:cs="Arial"/>
                <w:sz w:val="20"/>
                <w:szCs w:val="20"/>
              </w:rPr>
              <w:lastRenderedPageBreak/>
              <w:t>Not practical to measure the impact of these smaller interventions.</w:t>
            </w:r>
          </w:p>
        </w:tc>
      </w:tr>
      <w:tr w:rsidR="008A17AA" w:rsidRPr="00B44E45" w14:paraId="023A5511"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6D2E7DE" w14:textId="47D3FE0C" w:rsidR="008A17AA" w:rsidRPr="00EF51BB" w:rsidRDefault="008A17AA" w:rsidP="008A17AA">
            <w:pPr>
              <w:textAlignment w:val="baseline"/>
              <w:rPr>
                <w:rFonts w:ascii="Arial" w:hAnsi="Arial" w:cs="Arial"/>
                <w:sz w:val="20"/>
                <w:szCs w:val="20"/>
              </w:rPr>
            </w:pPr>
            <w:r w:rsidRPr="00EF51BB">
              <w:rPr>
                <w:rFonts w:ascii="Arial" w:hAnsi="Arial" w:cs="Arial"/>
                <w:i/>
                <w:iCs/>
                <w:sz w:val="20"/>
                <w:szCs w:val="20"/>
              </w:rPr>
              <w:t>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161208" w14:textId="2AC5EE5F" w:rsidR="008A17AA" w:rsidRPr="008C7D72" w:rsidRDefault="008A17AA" w:rsidP="008A17AA">
            <w:pPr>
              <w:textAlignment w:val="baseline"/>
              <w:rPr>
                <w:rFonts w:ascii="Arial" w:hAnsi="Arial" w:cs="Arial"/>
                <w:color w:val="auto"/>
                <w:sz w:val="20"/>
                <w:szCs w:val="20"/>
              </w:rPr>
            </w:pPr>
            <w:r>
              <w:rPr>
                <w:rFonts w:ascii="Arial" w:hAnsi="Arial" w:cs="Arial"/>
                <w:sz w:val="20"/>
                <w:szCs w:val="20"/>
              </w:rPr>
              <w:t xml:space="preserve">Garden waste </w:t>
            </w:r>
          </w:p>
        </w:tc>
        <w:tc>
          <w:tcPr>
            <w:tcW w:w="5381" w:type="dxa"/>
            <w:tcBorders>
              <w:top w:val="single" w:sz="4" w:space="0" w:color="auto"/>
              <w:left w:val="single" w:sz="4" w:space="0" w:color="auto"/>
              <w:bottom w:val="single" w:sz="4" w:space="0" w:color="auto"/>
              <w:right w:val="single" w:sz="4" w:space="0" w:color="auto"/>
            </w:tcBorders>
          </w:tcPr>
          <w:p w14:paraId="06568E74" w14:textId="77777777" w:rsidR="008A17AA" w:rsidRPr="00D013BC" w:rsidRDefault="008A17AA" w:rsidP="008A17AA">
            <w:pPr>
              <w:pStyle w:val="ListParagraph"/>
              <w:numPr>
                <w:ilvl w:val="0"/>
                <w:numId w:val="17"/>
              </w:numPr>
              <w:ind w:left="282" w:hanging="142"/>
              <w:textAlignment w:val="baseline"/>
              <w:rPr>
                <w:rFonts w:ascii="Arial" w:hAnsi="Arial" w:cs="Arial"/>
                <w:sz w:val="20"/>
                <w:szCs w:val="20"/>
              </w:rPr>
            </w:pPr>
            <w:r w:rsidRPr="00993588">
              <w:rPr>
                <w:rFonts w:ascii="Arial" w:hAnsi="Arial" w:cs="Arial"/>
                <w:sz w:val="20"/>
                <w:szCs w:val="20"/>
              </w:rPr>
              <w:t xml:space="preserve">Continue to offer a separate (subscription), garden waste collection service.  This will be promoted on our website and intermittently through social media and local communication channels, as well as directly to garden squares. </w:t>
            </w:r>
          </w:p>
          <w:p w14:paraId="41A3A6BF" w14:textId="77777777" w:rsidR="008A17AA" w:rsidRDefault="008A17AA" w:rsidP="008A17AA">
            <w:pPr>
              <w:pStyle w:val="ListParagraph"/>
              <w:numPr>
                <w:ilvl w:val="0"/>
                <w:numId w:val="17"/>
              </w:numPr>
              <w:ind w:left="282" w:hanging="142"/>
              <w:textAlignment w:val="baseline"/>
              <w:rPr>
                <w:rFonts w:ascii="Arial" w:hAnsi="Arial" w:cs="Arial"/>
                <w:sz w:val="20"/>
                <w:szCs w:val="20"/>
              </w:rPr>
            </w:pPr>
            <w:r w:rsidRPr="00993588">
              <w:rPr>
                <w:rFonts w:ascii="Arial" w:hAnsi="Arial" w:cs="Arial"/>
                <w:sz w:val="20"/>
                <w:szCs w:val="20"/>
              </w:rPr>
              <w:t>Continue to educate and target properties that contaminate, based on data from live crew reporting.</w:t>
            </w:r>
          </w:p>
          <w:p w14:paraId="3E40C67A" w14:textId="77777777" w:rsidR="008A17AA" w:rsidRDefault="008A17AA" w:rsidP="008A17AA">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 xml:space="preserve">Have increased garden waste tonnage from 288 tonnes in 16/17 to 430 tonnes in 21/22. Also increase subscribers from 1385 to 1839. </w:t>
            </w:r>
          </w:p>
          <w:p w14:paraId="1DBE8357" w14:textId="5EFFD775" w:rsidR="008A17AA" w:rsidRPr="00C02E4B" w:rsidRDefault="008A17AA" w:rsidP="008451E0">
            <w:pPr>
              <w:pStyle w:val="ListParagraph"/>
              <w:numPr>
                <w:ilvl w:val="0"/>
                <w:numId w:val="17"/>
              </w:numPr>
              <w:ind w:left="282" w:hanging="142"/>
              <w:textAlignment w:val="baseline"/>
              <w:rPr>
                <w:rFonts w:ascii="Arial" w:hAnsi="Arial" w:cs="Arial"/>
                <w:color w:val="auto"/>
                <w:sz w:val="20"/>
                <w:szCs w:val="20"/>
              </w:rPr>
            </w:pPr>
            <w:r w:rsidRPr="00C1118A">
              <w:rPr>
                <w:rFonts w:ascii="Arial" w:hAnsi="Arial" w:cs="Arial"/>
                <w:sz w:val="20"/>
                <w:szCs w:val="20"/>
              </w:rPr>
              <w:t>Continue to offer a free separate Christmas tree recycling service every year, both from kerbside and at collection sites. Continue to seek to increase the number of collection points.</w:t>
            </w:r>
          </w:p>
        </w:tc>
        <w:tc>
          <w:tcPr>
            <w:tcW w:w="1984" w:type="dxa"/>
            <w:tcBorders>
              <w:top w:val="single" w:sz="4" w:space="0" w:color="auto"/>
              <w:left w:val="single" w:sz="4" w:space="0" w:color="auto"/>
              <w:bottom w:val="single" w:sz="4" w:space="0" w:color="auto"/>
              <w:right w:val="single" w:sz="4" w:space="0" w:color="auto"/>
            </w:tcBorders>
            <w:vAlign w:val="center"/>
          </w:tcPr>
          <w:p w14:paraId="12BA1B3F" w14:textId="77777777" w:rsidR="008A17AA" w:rsidRPr="00EA6630" w:rsidRDefault="008A17AA" w:rsidP="008A17AA">
            <w:pPr>
              <w:textAlignment w:val="baseline"/>
              <w:rPr>
                <w:rFonts w:ascii="Arial" w:hAnsi="Arial" w:cs="Arial"/>
                <w:color w:val="70AD47" w:themeColor="accent6"/>
                <w:sz w:val="16"/>
                <w:szCs w:val="16"/>
              </w:rPr>
            </w:pPr>
            <w:r w:rsidRPr="00EA6630">
              <w:rPr>
                <w:rFonts w:ascii="Arial" w:hAnsi="Arial" w:cs="Arial"/>
                <w:color w:val="70AD47" w:themeColor="accent6"/>
                <w:sz w:val="16"/>
                <w:szCs w:val="16"/>
              </w:rPr>
              <w:t>ON TRACK</w:t>
            </w:r>
            <w:r>
              <w:rPr>
                <w:rFonts w:ascii="Arial" w:hAnsi="Arial" w:cs="Arial"/>
                <w:color w:val="70AD47" w:themeColor="accent6"/>
                <w:sz w:val="16"/>
                <w:szCs w:val="16"/>
              </w:rPr>
              <w:t xml:space="preserve"> AND ONGOING </w:t>
            </w:r>
          </w:p>
          <w:p w14:paraId="30C1708E" w14:textId="77777777" w:rsidR="008A17AA" w:rsidRPr="003C3B76" w:rsidRDefault="008A17AA" w:rsidP="008A17AA">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3FB5A83F" w14:textId="78D7EEF2" w:rsidR="008A17AA" w:rsidRPr="008A17AA" w:rsidRDefault="008A17AA" w:rsidP="008A17AA">
            <w:pPr>
              <w:pStyle w:val="ListParagraph"/>
              <w:numPr>
                <w:ilvl w:val="0"/>
                <w:numId w:val="22"/>
              </w:numPr>
              <w:textAlignment w:val="baseline"/>
              <w:rPr>
                <w:rFonts w:ascii="Arial" w:hAnsi="Arial" w:cs="Arial"/>
                <w:sz w:val="20"/>
                <w:szCs w:val="20"/>
              </w:rPr>
            </w:pPr>
            <w:r w:rsidRPr="008A17AA">
              <w:rPr>
                <w:rFonts w:ascii="Arial" w:hAnsi="Arial" w:cs="Arial"/>
                <w:sz w:val="20"/>
                <w:szCs w:val="20"/>
              </w:rPr>
              <w:t xml:space="preserve">In 23/24 the garden waste service had 1870 subscribers. </w:t>
            </w:r>
          </w:p>
          <w:p w14:paraId="0807CA29" w14:textId="3427B60C" w:rsidR="008A17AA" w:rsidRPr="008A17AA" w:rsidRDefault="008A17AA" w:rsidP="008A17AA">
            <w:pPr>
              <w:pStyle w:val="ListParagraph"/>
              <w:numPr>
                <w:ilvl w:val="0"/>
                <w:numId w:val="22"/>
              </w:numPr>
              <w:textAlignment w:val="baseline"/>
              <w:rPr>
                <w:rFonts w:ascii="Arial" w:hAnsi="Arial" w:cs="Arial"/>
                <w:sz w:val="20"/>
                <w:szCs w:val="20"/>
              </w:rPr>
            </w:pPr>
            <w:r w:rsidRPr="008A17AA">
              <w:rPr>
                <w:rFonts w:ascii="Arial" w:hAnsi="Arial" w:cs="Arial"/>
                <w:sz w:val="20"/>
                <w:szCs w:val="20"/>
              </w:rPr>
              <w:t xml:space="preserve">74 tonnes of Christmas trees were collected and recycled. </w:t>
            </w:r>
          </w:p>
        </w:tc>
        <w:tc>
          <w:tcPr>
            <w:tcW w:w="5104" w:type="dxa"/>
            <w:tcBorders>
              <w:top w:val="single" w:sz="4" w:space="0" w:color="auto"/>
              <w:left w:val="single" w:sz="4" w:space="0" w:color="auto"/>
              <w:bottom w:val="single" w:sz="4" w:space="0" w:color="auto"/>
              <w:right w:val="single" w:sz="4" w:space="0" w:color="auto"/>
            </w:tcBorders>
          </w:tcPr>
          <w:p w14:paraId="2DE340D1" w14:textId="106E6E3F" w:rsidR="008A17AA" w:rsidRPr="008A17AA" w:rsidRDefault="008A17AA" w:rsidP="008A17AA">
            <w:pPr>
              <w:textAlignment w:val="baseline"/>
              <w:rPr>
                <w:rFonts w:ascii="Arial" w:hAnsi="Arial" w:cs="Arial"/>
                <w:sz w:val="20"/>
                <w:szCs w:val="20"/>
              </w:rPr>
            </w:pPr>
            <w:r w:rsidRPr="00C41B4F">
              <w:rPr>
                <w:rFonts w:ascii="Arial" w:hAnsi="Arial" w:cs="Arial"/>
                <w:sz w:val="20"/>
                <w:szCs w:val="20"/>
              </w:rPr>
              <w:t>Not practical to measure the impact of these smaller interventions.</w:t>
            </w:r>
          </w:p>
        </w:tc>
      </w:tr>
      <w:tr w:rsidR="008A17AA" w:rsidRPr="00B44E45" w14:paraId="5F3A0E6B"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1511B10" w14:textId="014CA883" w:rsidR="008A17AA" w:rsidRPr="00EF51BB" w:rsidRDefault="008A17AA" w:rsidP="008A17AA">
            <w:pPr>
              <w:textAlignment w:val="baseline"/>
              <w:rPr>
                <w:rFonts w:ascii="Arial" w:hAnsi="Arial" w:cs="Arial"/>
                <w:sz w:val="20"/>
                <w:szCs w:val="20"/>
              </w:rPr>
            </w:pPr>
            <w:r w:rsidRPr="00EF51BB">
              <w:rPr>
                <w:rFonts w:ascii="Arial" w:hAnsi="Arial" w:cs="Arial"/>
                <w:i/>
                <w:iCs/>
                <w:sz w:val="20"/>
                <w:szCs w:val="20"/>
              </w:rPr>
              <w:t>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882A39" w14:textId="74E94DB4" w:rsidR="008A17AA" w:rsidRPr="008C7D72" w:rsidRDefault="008A17AA" w:rsidP="008A17AA">
            <w:pPr>
              <w:textAlignment w:val="baseline"/>
              <w:rPr>
                <w:rFonts w:ascii="Arial" w:hAnsi="Arial" w:cs="Arial"/>
                <w:color w:val="auto"/>
                <w:sz w:val="20"/>
                <w:szCs w:val="20"/>
              </w:rPr>
            </w:pPr>
            <w:r>
              <w:rPr>
                <w:rFonts w:ascii="Arial" w:hAnsi="Arial" w:cs="Arial"/>
                <w:sz w:val="20"/>
                <w:szCs w:val="20"/>
              </w:rPr>
              <w:t>On-street recycling bins</w:t>
            </w:r>
          </w:p>
        </w:tc>
        <w:tc>
          <w:tcPr>
            <w:tcW w:w="5381" w:type="dxa"/>
            <w:tcBorders>
              <w:top w:val="single" w:sz="4" w:space="0" w:color="auto"/>
              <w:left w:val="single" w:sz="4" w:space="0" w:color="auto"/>
              <w:bottom w:val="single" w:sz="4" w:space="0" w:color="auto"/>
              <w:right w:val="single" w:sz="4" w:space="0" w:color="auto"/>
            </w:tcBorders>
          </w:tcPr>
          <w:p w14:paraId="3556E15D" w14:textId="5DDCF4C8" w:rsidR="008A17AA" w:rsidRDefault="008A17AA" w:rsidP="008A17AA">
            <w:pPr>
              <w:pStyle w:val="ListParagraph"/>
              <w:numPr>
                <w:ilvl w:val="0"/>
                <w:numId w:val="17"/>
              </w:numPr>
              <w:ind w:left="282" w:hanging="142"/>
              <w:textAlignment w:val="baseline"/>
              <w:rPr>
                <w:rFonts w:ascii="Arial" w:hAnsi="Arial" w:cs="Arial"/>
                <w:sz w:val="20"/>
                <w:szCs w:val="20"/>
              </w:rPr>
            </w:pPr>
            <w:r w:rsidRPr="00046878">
              <w:rPr>
                <w:rFonts w:ascii="Arial" w:hAnsi="Arial" w:cs="Arial"/>
                <w:sz w:val="20"/>
                <w:szCs w:val="20"/>
              </w:rPr>
              <w:t xml:space="preserve">Previously installed </w:t>
            </w:r>
            <w:r>
              <w:rPr>
                <w:rFonts w:ascii="Arial" w:hAnsi="Arial" w:cs="Arial"/>
                <w:sz w:val="20"/>
                <w:szCs w:val="20"/>
              </w:rPr>
              <w:t>bin</w:t>
            </w:r>
            <w:r w:rsidRPr="00046878">
              <w:rPr>
                <w:rFonts w:ascii="Arial" w:hAnsi="Arial" w:cs="Arial"/>
                <w:sz w:val="20"/>
                <w:szCs w:val="20"/>
              </w:rPr>
              <w:t xml:space="preserve"> housing around our recycling banks, with bespoke artwork - some of which was chosen by the local community. We will maintain these and the charity banks located throughout the borough. This has been made possible by working with our enforcement team and charities (responsible for the charity banks), to minimise rubbish dumping and resident </w:t>
            </w:r>
            <w:r w:rsidR="0079416E" w:rsidRPr="00046878">
              <w:rPr>
                <w:rFonts w:ascii="Arial" w:hAnsi="Arial" w:cs="Arial"/>
                <w:sz w:val="20"/>
                <w:szCs w:val="20"/>
              </w:rPr>
              <w:t>complaints.</w:t>
            </w:r>
          </w:p>
          <w:p w14:paraId="35C8BED3" w14:textId="61106C3F" w:rsidR="008A17AA" w:rsidRPr="00C02E4B" w:rsidRDefault="008A17AA" w:rsidP="008451E0">
            <w:pPr>
              <w:pStyle w:val="ListParagraph"/>
              <w:numPr>
                <w:ilvl w:val="0"/>
                <w:numId w:val="17"/>
              </w:numPr>
              <w:ind w:left="282" w:hanging="142"/>
              <w:textAlignment w:val="baseline"/>
              <w:rPr>
                <w:rFonts w:ascii="Arial" w:hAnsi="Arial" w:cs="Arial"/>
                <w:color w:val="auto"/>
                <w:sz w:val="20"/>
                <w:szCs w:val="20"/>
              </w:rPr>
            </w:pPr>
            <w:r>
              <w:rPr>
                <w:rFonts w:ascii="Arial" w:hAnsi="Arial" w:cs="Arial"/>
                <w:sz w:val="20"/>
                <w:szCs w:val="20"/>
              </w:rPr>
              <w:t>Look for one new location for an on-street recycling bin unit</w:t>
            </w:r>
          </w:p>
        </w:tc>
        <w:tc>
          <w:tcPr>
            <w:tcW w:w="1984" w:type="dxa"/>
            <w:tcBorders>
              <w:top w:val="single" w:sz="4" w:space="0" w:color="auto"/>
              <w:left w:val="single" w:sz="4" w:space="0" w:color="auto"/>
              <w:bottom w:val="single" w:sz="4" w:space="0" w:color="auto"/>
              <w:right w:val="single" w:sz="4" w:space="0" w:color="auto"/>
            </w:tcBorders>
            <w:vAlign w:val="center"/>
          </w:tcPr>
          <w:p w14:paraId="6945F0BF" w14:textId="77777777" w:rsidR="008A17AA" w:rsidRPr="00EA6630" w:rsidRDefault="008A17AA" w:rsidP="008A17AA">
            <w:pPr>
              <w:textAlignment w:val="baseline"/>
              <w:rPr>
                <w:rFonts w:ascii="Arial" w:hAnsi="Arial" w:cs="Arial"/>
                <w:color w:val="70AD47" w:themeColor="accent6"/>
                <w:sz w:val="16"/>
                <w:szCs w:val="16"/>
              </w:rPr>
            </w:pPr>
            <w:r w:rsidRPr="00EA6630">
              <w:rPr>
                <w:rFonts w:ascii="Arial" w:hAnsi="Arial" w:cs="Arial"/>
                <w:color w:val="70AD47" w:themeColor="accent6"/>
                <w:sz w:val="16"/>
                <w:szCs w:val="16"/>
              </w:rPr>
              <w:t>ON TRACK</w:t>
            </w:r>
            <w:r>
              <w:rPr>
                <w:rFonts w:ascii="Arial" w:hAnsi="Arial" w:cs="Arial"/>
                <w:color w:val="70AD47" w:themeColor="accent6"/>
                <w:sz w:val="16"/>
                <w:szCs w:val="16"/>
              </w:rPr>
              <w:t xml:space="preserve"> AND ONGOING </w:t>
            </w:r>
          </w:p>
          <w:p w14:paraId="714D70A0" w14:textId="77777777" w:rsidR="008A17AA" w:rsidRPr="003C3B76" w:rsidRDefault="008A17AA" w:rsidP="008A17AA">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09227CF7" w14:textId="494B4CB6" w:rsidR="008A17AA" w:rsidRDefault="008A17AA" w:rsidP="008A17AA">
            <w:pPr>
              <w:pStyle w:val="ListParagraph"/>
              <w:numPr>
                <w:ilvl w:val="0"/>
                <w:numId w:val="22"/>
              </w:numPr>
              <w:textAlignment w:val="baseline"/>
              <w:rPr>
                <w:rFonts w:ascii="Arial" w:hAnsi="Arial" w:cs="Arial"/>
                <w:sz w:val="20"/>
                <w:szCs w:val="20"/>
              </w:rPr>
            </w:pPr>
            <w:r>
              <w:rPr>
                <w:rFonts w:ascii="Arial" w:hAnsi="Arial" w:cs="Arial"/>
                <w:sz w:val="20"/>
                <w:szCs w:val="20"/>
              </w:rPr>
              <w:t xml:space="preserve">10 </w:t>
            </w:r>
            <w:r w:rsidRPr="008A17AA">
              <w:rPr>
                <w:rFonts w:ascii="Arial" w:hAnsi="Arial" w:cs="Arial"/>
                <w:sz w:val="20"/>
                <w:szCs w:val="20"/>
              </w:rPr>
              <w:t>on</w:t>
            </w:r>
            <w:r>
              <w:rPr>
                <w:rFonts w:ascii="Arial" w:hAnsi="Arial" w:cs="Arial"/>
                <w:sz w:val="20"/>
                <w:szCs w:val="20"/>
              </w:rPr>
              <w:t>-</w:t>
            </w:r>
            <w:r w:rsidRPr="008A17AA">
              <w:rPr>
                <w:rFonts w:ascii="Arial" w:hAnsi="Arial" w:cs="Arial"/>
                <w:sz w:val="20"/>
                <w:szCs w:val="20"/>
              </w:rPr>
              <w:t xml:space="preserve">street recycling </w:t>
            </w:r>
            <w:r>
              <w:rPr>
                <w:rFonts w:ascii="Arial" w:hAnsi="Arial" w:cs="Arial"/>
                <w:sz w:val="20"/>
                <w:szCs w:val="20"/>
              </w:rPr>
              <w:t xml:space="preserve">bins now have food waste recycling as </w:t>
            </w:r>
            <w:r w:rsidR="0079416E">
              <w:rPr>
                <w:rFonts w:ascii="Arial" w:hAnsi="Arial" w:cs="Arial"/>
                <w:sz w:val="20"/>
                <w:szCs w:val="20"/>
              </w:rPr>
              <w:t>well.</w:t>
            </w:r>
          </w:p>
          <w:p w14:paraId="42E6B15F" w14:textId="49149215" w:rsidR="008A17AA" w:rsidRPr="008A17AA" w:rsidRDefault="008A17AA" w:rsidP="008A17AA">
            <w:pPr>
              <w:pStyle w:val="ListParagraph"/>
              <w:numPr>
                <w:ilvl w:val="0"/>
                <w:numId w:val="22"/>
              </w:numPr>
              <w:textAlignment w:val="baseline"/>
              <w:rPr>
                <w:rFonts w:ascii="Arial" w:hAnsi="Arial" w:cs="Arial"/>
                <w:sz w:val="20"/>
                <w:szCs w:val="20"/>
              </w:rPr>
            </w:pPr>
            <w:r>
              <w:rPr>
                <w:rFonts w:ascii="Arial" w:hAnsi="Arial" w:cs="Arial"/>
                <w:sz w:val="20"/>
                <w:szCs w:val="20"/>
              </w:rPr>
              <w:t>Clothes bank added to one on-street recycling bin</w:t>
            </w:r>
            <w:r w:rsidR="00B404A5">
              <w:rPr>
                <w:rFonts w:ascii="Arial" w:hAnsi="Arial" w:cs="Arial"/>
                <w:sz w:val="20"/>
                <w:szCs w:val="20"/>
              </w:rPr>
              <w:t>.</w:t>
            </w:r>
            <w:r>
              <w:rPr>
                <w:rFonts w:ascii="Arial" w:hAnsi="Arial" w:cs="Arial"/>
                <w:sz w:val="20"/>
                <w:szCs w:val="20"/>
              </w:rPr>
              <w:t xml:space="preserve"> </w:t>
            </w:r>
          </w:p>
        </w:tc>
        <w:tc>
          <w:tcPr>
            <w:tcW w:w="5104" w:type="dxa"/>
            <w:tcBorders>
              <w:top w:val="single" w:sz="4" w:space="0" w:color="auto"/>
              <w:left w:val="single" w:sz="4" w:space="0" w:color="auto"/>
              <w:bottom w:val="single" w:sz="4" w:space="0" w:color="auto"/>
              <w:right w:val="single" w:sz="4" w:space="0" w:color="auto"/>
            </w:tcBorders>
          </w:tcPr>
          <w:p w14:paraId="272F5E1C" w14:textId="272D444B" w:rsidR="008A17AA" w:rsidRPr="008A17AA" w:rsidRDefault="008A17AA" w:rsidP="008A17AA">
            <w:pPr>
              <w:textAlignment w:val="baseline"/>
              <w:rPr>
                <w:rFonts w:ascii="Arial" w:hAnsi="Arial" w:cs="Arial"/>
                <w:sz w:val="20"/>
                <w:szCs w:val="20"/>
              </w:rPr>
            </w:pPr>
            <w:r w:rsidRPr="00C41B4F">
              <w:rPr>
                <w:rFonts w:ascii="Arial" w:hAnsi="Arial" w:cs="Arial"/>
                <w:sz w:val="20"/>
                <w:szCs w:val="20"/>
              </w:rPr>
              <w:t>Not practical to measure the impact of these smaller interventions</w:t>
            </w:r>
          </w:p>
        </w:tc>
      </w:tr>
      <w:tr w:rsidR="008A17AA" w:rsidRPr="00B44E45" w14:paraId="1FC3817B"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58F5A2D" w14:textId="4E15A752" w:rsidR="008A17AA" w:rsidRPr="00EF51BB" w:rsidRDefault="008A17AA" w:rsidP="008A17AA">
            <w:pPr>
              <w:textAlignment w:val="baseline"/>
              <w:rPr>
                <w:rFonts w:ascii="Arial" w:hAnsi="Arial" w:cs="Arial"/>
                <w:sz w:val="20"/>
                <w:szCs w:val="20"/>
              </w:rPr>
            </w:pPr>
            <w:r w:rsidRPr="00EF51BB">
              <w:rPr>
                <w:rFonts w:ascii="Arial" w:hAnsi="Arial" w:cs="Arial"/>
                <w:i/>
                <w:iCs/>
                <w:sz w:val="20"/>
                <w:szCs w:val="20"/>
              </w:rPr>
              <w:t>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835E57" w14:textId="2FC0C6FD" w:rsidR="008A17AA" w:rsidRPr="008C7D72" w:rsidRDefault="008A17AA" w:rsidP="008A17AA">
            <w:pPr>
              <w:textAlignment w:val="baseline"/>
              <w:rPr>
                <w:rFonts w:ascii="Arial" w:hAnsi="Arial" w:cs="Arial"/>
                <w:color w:val="auto"/>
                <w:sz w:val="20"/>
                <w:szCs w:val="20"/>
              </w:rPr>
            </w:pPr>
            <w:r>
              <w:rPr>
                <w:rFonts w:ascii="Arial" w:hAnsi="Arial" w:cs="Arial"/>
                <w:sz w:val="20"/>
                <w:szCs w:val="20"/>
              </w:rPr>
              <w:t xml:space="preserve">Waste reduction and recycling events </w:t>
            </w:r>
          </w:p>
        </w:tc>
        <w:tc>
          <w:tcPr>
            <w:tcW w:w="5381" w:type="dxa"/>
            <w:tcBorders>
              <w:top w:val="single" w:sz="4" w:space="0" w:color="auto"/>
              <w:left w:val="single" w:sz="4" w:space="0" w:color="auto"/>
              <w:bottom w:val="single" w:sz="4" w:space="0" w:color="auto"/>
              <w:right w:val="single" w:sz="4" w:space="0" w:color="auto"/>
            </w:tcBorders>
          </w:tcPr>
          <w:p w14:paraId="119E955B" w14:textId="77777777" w:rsidR="008A17AA" w:rsidRDefault="008A17AA" w:rsidP="008A17AA">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Hold at least 10 events a year, including clothes swaps, refill, reusable nappy demos, electrical and clothes repair workshops and recycling demonstrations.</w:t>
            </w:r>
          </w:p>
          <w:p w14:paraId="0BD47571" w14:textId="77777777" w:rsidR="008A17AA" w:rsidRDefault="008A17AA" w:rsidP="008A17AA">
            <w:pPr>
              <w:pStyle w:val="ListParagraph"/>
              <w:numPr>
                <w:ilvl w:val="0"/>
                <w:numId w:val="17"/>
              </w:numPr>
              <w:ind w:left="282" w:hanging="142"/>
              <w:textAlignment w:val="baseline"/>
              <w:rPr>
                <w:rFonts w:ascii="Arial" w:hAnsi="Arial" w:cs="Arial"/>
                <w:sz w:val="20"/>
                <w:szCs w:val="20"/>
              </w:rPr>
            </w:pPr>
            <w:r w:rsidRPr="00276D0D">
              <w:rPr>
                <w:rFonts w:ascii="Arial" w:hAnsi="Arial" w:cs="Arial"/>
                <w:sz w:val="20"/>
                <w:szCs w:val="20"/>
              </w:rPr>
              <w:t>Organise 3 tours of the MRF a year</w:t>
            </w:r>
            <w:r>
              <w:rPr>
                <w:rFonts w:ascii="Arial" w:hAnsi="Arial" w:cs="Arial"/>
                <w:sz w:val="20"/>
                <w:szCs w:val="20"/>
              </w:rPr>
              <w:t>.</w:t>
            </w:r>
          </w:p>
          <w:p w14:paraId="70AA180F" w14:textId="77777777" w:rsidR="008A17AA" w:rsidRPr="00B04B23" w:rsidRDefault="008A17AA" w:rsidP="008A17AA">
            <w:pPr>
              <w:pStyle w:val="ListParagraph"/>
              <w:numPr>
                <w:ilvl w:val="0"/>
                <w:numId w:val="17"/>
              </w:numPr>
              <w:ind w:left="282" w:hanging="142"/>
              <w:textAlignment w:val="baseline"/>
              <w:rPr>
                <w:rStyle w:val="Hyperlink"/>
                <w:rFonts w:ascii="Arial" w:hAnsi="Arial" w:cs="Arial"/>
                <w:color w:val="auto"/>
                <w:sz w:val="20"/>
                <w:szCs w:val="20"/>
              </w:rPr>
            </w:pPr>
            <w:r>
              <w:rPr>
                <w:rFonts w:ascii="Arial" w:hAnsi="Arial" w:cs="Arial"/>
                <w:sz w:val="20"/>
                <w:szCs w:val="20"/>
              </w:rPr>
              <w:t>Locate vacant spaces accessible to the council e.g. within local shopping centres or high streets and deliver a programme of ‘pop-up’ repair café sessions.</w:t>
            </w:r>
            <w:r w:rsidRPr="00B04B23">
              <w:rPr>
                <w:rFonts w:ascii="Arial" w:hAnsi="Arial" w:cs="Arial"/>
                <w:sz w:val="20"/>
                <w:szCs w:val="20"/>
              </w:rPr>
              <w:t xml:space="preserve"> </w:t>
            </w:r>
          </w:p>
          <w:p w14:paraId="05C72253" w14:textId="77777777" w:rsidR="008A17AA" w:rsidRPr="00C02E4B" w:rsidRDefault="008A17AA" w:rsidP="008A17AA">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2E1D1EBC" w14:textId="77777777" w:rsidR="008A17AA" w:rsidRPr="00B53EF1" w:rsidRDefault="008A17AA" w:rsidP="008A17AA">
            <w:pPr>
              <w:pStyle w:val="ListParagraph"/>
              <w:numPr>
                <w:ilvl w:val="0"/>
                <w:numId w:val="17"/>
              </w:numPr>
              <w:ind w:left="119" w:hanging="119"/>
              <w:textAlignment w:val="baseline"/>
              <w:rPr>
                <w:rFonts w:ascii="Arial" w:hAnsi="Arial" w:cs="Arial"/>
                <w:color w:val="70AD47" w:themeColor="accent6"/>
                <w:sz w:val="16"/>
                <w:szCs w:val="16"/>
              </w:rPr>
            </w:pPr>
            <w:r>
              <w:rPr>
                <w:rFonts w:ascii="Arial" w:hAnsi="Arial" w:cs="Arial"/>
                <w:color w:val="70AD47" w:themeColor="accent6"/>
                <w:sz w:val="16"/>
                <w:szCs w:val="16"/>
              </w:rPr>
              <w:t>ON TRACK / PART COMPLETE</w:t>
            </w:r>
          </w:p>
          <w:p w14:paraId="437C813A" w14:textId="77777777" w:rsidR="008A17AA" w:rsidRPr="003C3B76" w:rsidRDefault="008A17AA" w:rsidP="008A17AA">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51C69B86" w14:textId="4C4C2E33" w:rsidR="008A17AA" w:rsidRDefault="008A17AA" w:rsidP="008A17AA">
            <w:pPr>
              <w:pStyle w:val="ListParagraph"/>
              <w:numPr>
                <w:ilvl w:val="0"/>
                <w:numId w:val="22"/>
              </w:numPr>
              <w:textAlignment w:val="baseline"/>
              <w:rPr>
                <w:rFonts w:ascii="Arial" w:hAnsi="Arial" w:cs="Arial"/>
                <w:sz w:val="20"/>
                <w:szCs w:val="20"/>
              </w:rPr>
            </w:pPr>
            <w:r>
              <w:rPr>
                <w:rFonts w:ascii="Arial" w:hAnsi="Arial" w:cs="Arial"/>
                <w:sz w:val="20"/>
                <w:szCs w:val="20"/>
              </w:rPr>
              <w:t>Five events were held (instead of ten), due to staff shortages</w:t>
            </w:r>
            <w:r w:rsidR="00B404A5">
              <w:rPr>
                <w:rFonts w:ascii="Arial" w:hAnsi="Arial" w:cs="Arial"/>
                <w:sz w:val="20"/>
                <w:szCs w:val="20"/>
              </w:rPr>
              <w:t>- priority</w:t>
            </w:r>
            <w:r>
              <w:rPr>
                <w:rFonts w:ascii="Arial" w:hAnsi="Arial" w:cs="Arial"/>
                <w:sz w:val="20"/>
                <w:szCs w:val="20"/>
              </w:rPr>
              <w:t xml:space="preserve"> was given to</w:t>
            </w:r>
            <w:r w:rsidRPr="008A17AA">
              <w:rPr>
                <w:rFonts w:ascii="Arial" w:hAnsi="Arial" w:cs="Arial"/>
                <w:sz w:val="20"/>
                <w:szCs w:val="20"/>
              </w:rPr>
              <w:t xml:space="preserve"> expanding food waste </w:t>
            </w:r>
            <w:r>
              <w:rPr>
                <w:rFonts w:ascii="Arial" w:hAnsi="Arial" w:cs="Arial"/>
                <w:sz w:val="20"/>
                <w:szCs w:val="20"/>
              </w:rPr>
              <w:t xml:space="preserve">and the kerbside and estates </w:t>
            </w:r>
            <w:r w:rsidRPr="008A17AA">
              <w:rPr>
                <w:rFonts w:ascii="Arial" w:hAnsi="Arial" w:cs="Arial"/>
                <w:sz w:val="20"/>
                <w:szCs w:val="20"/>
              </w:rPr>
              <w:t xml:space="preserve">recycling </w:t>
            </w:r>
            <w:r>
              <w:rPr>
                <w:rFonts w:ascii="Arial" w:hAnsi="Arial" w:cs="Arial"/>
                <w:sz w:val="20"/>
                <w:szCs w:val="20"/>
              </w:rPr>
              <w:t>interventions (</w:t>
            </w:r>
            <w:proofErr w:type="gramStart"/>
            <w:r>
              <w:rPr>
                <w:rFonts w:ascii="Arial" w:hAnsi="Arial" w:cs="Arial"/>
                <w:sz w:val="20"/>
                <w:szCs w:val="20"/>
              </w:rPr>
              <w:t>e.g.</w:t>
            </w:r>
            <w:proofErr w:type="gramEnd"/>
            <w:r>
              <w:rPr>
                <w:rFonts w:ascii="Arial" w:hAnsi="Arial" w:cs="Arial"/>
                <w:sz w:val="20"/>
                <w:szCs w:val="20"/>
              </w:rPr>
              <w:t xml:space="preserve"> doorknocking).</w:t>
            </w:r>
          </w:p>
          <w:p w14:paraId="7C0E1966" w14:textId="2674549E" w:rsidR="008A17AA" w:rsidRPr="008A17AA" w:rsidRDefault="008A17AA" w:rsidP="008A17AA">
            <w:pPr>
              <w:pStyle w:val="ListParagraph"/>
              <w:numPr>
                <w:ilvl w:val="0"/>
                <w:numId w:val="22"/>
              </w:numPr>
              <w:textAlignment w:val="baseline"/>
              <w:rPr>
                <w:rFonts w:ascii="Arial" w:hAnsi="Arial" w:cs="Arial"/>
                <w:sz w:val="20"/>
                <w:szCs w:val="20"/>
              </w:rPr>
            </w:pPr>
            <w:r>
              <w:rPr>
                <w:rFonts w:ascii="Arial" w:hAnsi="Arial" w:cs="Arial"/>
                <w:sz w:val="20"/>
                <w:szCs w:val="20"/>
              </w:rPr>
              <w:t>Two</w:t>
            </w:r>
            <w:r w:rsidRPr="008A17AA">
              <w:rPr>
                <w:rFonts w:ascii="Arial" w:hAnsi="Arial" w:cs="Arial"/>
                <w:sz w:val="20"/>
                <w:szCs w:val="20"/>
              </w:rPr>
              <w:t xml:space="preserve"> sustainability events </w:t>
            </w:r>
            <w:r>
              <w:rPr>
                <w:rFonts w:ascii="Arial" w:hAnsi="Arial" w:cs="Arial"/>
                <w:sz w:val="20"/>
                <w:szCs w:val="20"/>
              </w:rPr>
              <w:t xml:space="preserve">delivered </w:t>
            </w:r>
            <w:r w:rsidRPr="008A17AA">
              <w:rPr>
                <w:rFonts w:ascii="Arial" w:hAnsi="Arial" w:cs="Arial"/>
                <w:sz w:val="20"/>
                <w:szCs w:val="20"/>
              </w:rPr>
              <w:t>on the Portobello Market</w:t>
            </w:r>
            <w:r>
              <w:rPr>
                <w:rFonts w:ascii="Arial" w:hAnsi="Arial" w:cs="Arial"/>
                <w:sz w:val="20"/>
                <w:szCs w:val="20"/>
              </w:rPr>
              <w:t>, in</w:t>
            </w:r>
            <w:r w:rsidRPr="008A17AA">
              <w:rPr>
                <w:rFonts w:ascii="Arial" w:hAnsi="Arial" w:cs="Arial"/>
                <w:sz w:val="20"/>
                <w:szCs w:val="20"/>
              </w:rPr>
              <w:t xml:space="preserve"> June 2023 and September 2023. </w:t>
            </w:r>
          </w:p>
          <w:p w14:paraId="47CF556A" w14:textId="0F28B46B" w:rsidR="008A17AA" w:rsidRDefault="008A17AA" w:rsidP="008A17AA">
            <w:pPr>
              <w:pStyle w:val="ListParagraph"/>
              <w:numPr>
                <w:ilvl w:val="0"/>
                <w:numId w:val="22"/>
              </w:numPr>
              <w:textAlignment w:val="baseline"/>
              <w:rPr>
                <w:rFonts w:ascii="Arial" w:hAnsi="Arial" w:cs="Arial"/>
                <w:sz w:val="20"/>
                <w:szCs w:val="20"/>
              </w:rPr>
            </w:pPr>
            <w:r>
              <w:rPr>
                <w:rFonts w:ascii="Arial" w:hAnsi="Arial" w:cs="Arial"/>
                <w:sz w:val="20"/>
                <w:szCs w:val="20"/>
              </w:rPr>
              <w:t xml:space="preserve">Two reusable Nappy Events delivered in collaboration with The Washable Nappy Company. </w:t>
            </w:r>
          </w:p>
          <w:p w14:paraId="780CA0B7" w14:textId="245C864D" w:rsidR="008A17AA" w:rsidRDefault="008A17AA" w:rsidP="008A17AA">
            <w:pPr>
              <w:pStyle w:val="ListParagraph"/>
              <w:numPr>
                <w:ilvl w:val="0"/>
                <w:numId w:val="22"/>
              </w:numPr>
              <w:textAlignment w:val="baseline"/>
              <w:rPr>
                <w:rFonts w:ascii="Arial" w:hAnsi="Arial" w:cs="Arial"/>
                <w:sz w:val="20"/>
                <w:szCs w:val="20"/>
              </w:rPr>
            </w:pPr>
            <w:r>
              <w:rPr>
                <w:rFonts w:ascii="Arial" w:hAnsi="Arial" w:cs="Arial"/>
                <w:sz w:val="20"/>
                <w:szCs w:val="20"/>
              </w:rPr>
              <w:t>MRF tours now covered under action 14.</w:t>
            </w:r>
          </w:p>
          <w:p w14:paraId="37388C7C" w14:textId="1F95F94B" w:rsidR="008A17AA" w:rsidRDefault="008A17AA" w:rsidP="008A17AA">
            <w:pPr>
              <w:pStyle w:val="ListParagraph"/>
              <w:textAlignment w:val="baseline"/>
              <w:rPr>
                <w:rFonts w:ascii="Arial" w:hAnsi="Arial" w:cs="Arial"/>
                <w:sz w:val="20"/>
                <w:szCs w:val="20"/>
              </w:rPr>
            </w:pPr>
          </w:p>
          <w:p w14:paraId="1A7654F5" w14:textId="453EFF6A" w:rsidR="008A17AA" w:rsidRPr="00BF4A2C" w:rsidRDefault="008A17AA" w:rsidP="008A17AA">
            <w:pPr>
              <w:pStyle w:val="ListParagraph"/>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48A5E809" w14:textId="3DB47647" w:rsidR="008A17AA" w:rsidRPr="008A17AA" w:rsidRDefault="008A17AA" w:rsidP="008A17AA">
            <w:pPr>
              <w:textAlignment w:val="baseline"/>
              <w:rPr>
                <w:rFonts w:ascii="Arial" w:hAnsi="Arial" w:cs="Arial"/>
                <w:sz w:val="20"/>
                <w:szCs w:val="20"/>
              </w:rPr>
            </w:pPr>
            <w:r w:rsidRPr="008A17AA">
              <w:rPr>
                <w:rFonts w:ascii="Arial" w:hAnsi="Arial" w:cs="Arial"/>
                <w:sz w:val="20"/>
                <w:szCs w:val="20"/>
              </w:rPr>
              <w:t>Not practical to measure the impact of these smaller interventions</w:t>
            </w:r>
          </w:p>
        </w:tc>
      </w:tr>
      <w:tr w:rsidR="008A17AA" w:rsidRPr="00B44E45" w14:paraId="6F4D7C69"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E2E350A" w14:textId="4869F780" w:rsidR="008A17AA" w:rsidRPr="00EF51BB" w:rsidRDefault="008A17AA" w:rsidP="008A17AA">
            <w:pPr>
              <w:textAlignment w:val="baseline"/>
              <w:rPr>
                <w:rFonts w:ascii="Arial" w:hAnsi="Arial" w:cs="Arial"/>
                <w:sz w:val="20"/>
                <w:szCs w:val="20"/>
              </w:rPr>
            </w:pPr>
            <w:r w:rsidRPr="00EF51BB">
              <w:rPr>
                <w:rFonts w:ascii="Arial" w:hAnsi="Arial" w:cs="Arial"/>
                <w:i/>
                <w:iCs/>
                <w:sz w:val="20"/>
                <w:szCs w:val="20"/>
              </w:rPr>
              <w:t>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B587BE" w14:textId="2448D3AD" w:rsidR="008A17AA" w:rsidRPr="008C7D72" w:rsidRDefault="008A17AA" w:rsidP="008A17AA">
            <w:pPr>
              <w:textAlignment w:val="baseline"/>
              <w:rPr>
                <w:rFonts w:ascii="Arial" w:hAnsi="Arial" w:cs="Arial"/>
                <w:color w:val="auto"/>
                <w:sz w:val="20"/>
                <w:szCs w:val="20"/>
              </w:rPr>
            </w:pPr>
            <w:r>
              <w:rPr>
                <w:rFonts w:ascii="Arial" w:hAnsi="Arial" w:cs="Arial"/>
                <w:sz w:val="20"/>
                <w:szCs w:val="20"/>
              </w:rPr>
              <w:t>Communications</w:t>
            </w:r>
          </w:p>
        </w:tc>
        <w:tc>
          <w:tcPr>
            <w:tcW w:w="5381" w:type="dxa"/>
            <w:tcBorders>
              <w:top w:val="single" w:sz="4" w:space="0" w:color="auto"/>
              <w:left w:val="single" w:sz="4" w:space="0" w:color="auto"/>
              <w:bottom w:val="single" w:sz="4" w:space="0" w:color="auto"/>
              <w:right w:val="single" w:sz="4" w:space="0" w:color="auto"/>
            </w:tcBorders>
          </w:tcPr>
          <w:p w14:paraId="18ED5616" w14:textId="77777777" w:rsidR="008A17AA" w:rsidRDefault="008A17AA" w:rsidP="008A17AA">
            <w:pPr>
              <w:pStyle w:val="ListParagraph"/>
              <w:numPr>
                <w:ilvl w:val="0"/>
                <w:numId w:val="17"/>
              </w:numPr>
              <w:ind w:left="282" w:hanging="142"/>
              <w:textAlignment w:val="baseline"/>
              <w:rPr>
                <w:rFonts w:ascii="Arial" w:hAnsi="Arial" w:cs="Arial"/>
                <w:sz w:val="20"/>
                <w:szCs w:val="20"/>
              </w:rPr>
            </w:pPr>
            <w:r w:rsidRPr="00E57A87">
              <w:rPr>
                <w:rFonts w:ascii="Arial" w:hAnsi="Arial" w:cs="Arial"/>
                <w:sz w:val="20"/>
                <w:szCs w:val="20"/>
              </w:rPr>
              <w:t xml:space="preserve">Deliver annual communication campaigns making use of a wide variety of channels and resources, including digital and social media. </w:t>
            </w:r>
          </w:p>
          <w:p w14:paraId="640C5358" w14:textId="77777777" w:rsidR="008A17AA" w:rsidRDefault="008A17AA" w:rsidP="008A17AA">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Create updated materials for estates, kerbside and commercial customers</w:t>
            </w:r>
          </w:p>
          <w:p w14:paraId="47E65081" w14:textId="77777777" w:rsidR="008A17AA" w:rsidRDefault="008A17AA" w:rsidP="008A17AA">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Create new materials promoting waste reduction</w:t>
            </w:r>
          </w:p>
          <w:p w14:paraId="69AB302A" w14:textId="77777777" w:rsidR="008A17AA" w:rsidRDefault="008A17AA" w:rsidP="008A17AA">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Create materials linking the benefits of waste reduction and recycling in term so savings carbon emissions</w:t>
            </w:r>
          </w:p>
          <w:p w14:paraId="082545F7" w14:textId="6763AA26" w:rsidR="008A17AA" w:rsidRPr="00C02E4B" w:rsidRDefault="008A17AA" w:rsidP="008451E0">
            <w:pPr>
              <w:pStyle w:val="ListParagraph"/>
              <w:numPr>
                <w:ilvl w:val="0"/>
                <w:numId w:val="17"/>
              </w:numPr>
              <w:ind w:left="282" w:hanging="142"/>
              <w:textAlignment w:val="baseline"/>
              <w:rPr>
                <w:rFonts w:ascii="Arial" w:hAnsi="Arial" w:cs="Arial"/>
                <w:color w:val="auto"/>
                <w:sz w:val="20"/>
                <w:szCs w:val="20"/>
              </w:rPr>
            </w:pPr>
            <w:r>
              <w:rPr>
                <w:rFonts w:ascii="Arial" w:hAnsi="Arial" w:cs="Arial"/>
                <w:sz w:val="20"/>
                <w:szCs w:val="20"/>
              </w:rPr>
              <w:t>Review and update domestic and commercial waste and recycling websites</w:t>
            </w:r>
          </w:p>
        </w:tc>
        <w:tc>
          <w:tcPr>
            <w:tcW w:w="1984" w:type="dxa"/>
            <w:tcBorders>
              <w:top w:val="single" w:sz="4" w:space="0" w:color="auto"/>
              <w:left w:val="single" w:sz="4" w:space="0" w:color="auto"/>
              <w:bottom w:val="single" w:sz="4" w:space="0" w:color="auto"/>
              <w:right w:val="single" w:sz="4" w:space="0" w:color="auto"/>
            </w:tcBorders>
            <w:vAlign w:val="center"/>
          </w:tcPr>
          <w:p w14:paraId="4514BD62" w14:textId="77777777" w:rsidR="00644485" w:rsidRPr="00EA6630" w:rsidRDefault="00644485" w:rsidP="00644485">
            <w:pPr>
              <w:textAlignment w:val="baseline"/>
              <w:rPr>
                <w:rFonts w:ascii="Arial" w:hAnsi="Arial" w:cs="Arial"/>
                <w:color w:val="70AD47" w:themeColor="accent6"/>
                <w:sz w:val="16"/>
                <w:szCs w:val="16"/>
              </w:rPr>
            </w:pPr>
            <w:r w:rsidRPr="00EA6630">
              <w:rPr>
                <w:rFonts w:ascii="Arial" w:hAnsi="Arial" w:cs="Arial"/>
                <w:color w:val="70AD47" w:themeColor="accent6"/>
                <w:sz w:val="16"/>
                <w:szCs w:val="16"/>
              </w:rPr>
              <w:t>ON TRACK</w:t>
            </w:r>
            <w:r>
              <w:rPr>
                <w:rFonts w:ascii="Arial" w:hAnsi="Arial" w:cs="Arial"/>
                <w:color w:val="70AD47" w:themeColor="accent6"/>
                <w:sz w:val="16"/>
                <w:szCs w:val="16"/>
              </w:rPr>
              <w:t xml:space="preserve"> AND ONGOING </w:t>
            </w:r>
          </w:p>
          <w:p w14:paraId="18F9C237" w14:textId="77777777" w:rsidR="008A17AA" w:rsidRPr="003C3B76" w:rsidRDefault="008A17AA" w:rsidP="008A17AA">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1ECC3510" w14:textId="77777777" w:rsidR="008A17AA" w:rsidRDefault="008A17AA" w:rsidP="008A17AA">
            <w:pPr>
              <w:pStyle w:val="ListParagraph"/>
              <w:numPr>
                <w:ilvl w:val="0"/>
                <w:numId w:val="22"/>
              </w:numPr>
              <w:textAlignment w:val="baseline"/>
              <w:rPr>
                <w:rFonts w:ascii="Arial" w:hAnsi="Arial" w:cs="Arial"/>
                <w:sz w:val="20"/>
                <w:szCs w:val="20"/>
              </w:rPr>
            </w:pPr>
            <w:r>
              <w:rPr>
                <w:rFonts w:ascii="Arial" w:hAnsi="Arial" w:cs="Arial"/>
                <w:sz w:val="20"/>
                <w:szCs w:val="20"/>
              </w:rPr>
              <w:t xml:space="preserve">Some new comms materials have been produced, such as a new kerbside recycling leaflet, new signage for estates, new food waste leaflets and a new recycling leaflet for estates. </w:t>
            </w:r>
          </w:p>
          <w:p w14:paraId="28858E7A" w14:textId="378060EB" w:rsidR="00644485" w:rsidRDefault="00644485" w:rsidP="008A17AA">
            <w:pPr>
              <w:pStyle w:val="ListParagraph"/>
              <w:numPr>
                <w:ilvl w:val="0"/>
                <w:numId w:val="22"/>
              </w:numPr>
              <w:textAlignment w:val="baseline"/>
              <w:rPr>
                <w:rFonts w:ascii="Arial" w:hAnsi="Arial" w:cs="Arial"/>
                <w:sz w:val="20"/>
                <w:szCs w:val="20"/>
              </w:rPr>
            </w:pPr>
            <w:r>
              <w:rPr>
                <w:rFonts w:ascii="Arial" w:hAnsi="Arial" w:cs="Arial"/>
                <w:sz w:val="20"/>
                <w:szCs w:val="20"/>
              </w:rPr>
              <w:t>A range of new comms materials for CW due to be delivered in the next few months.</w:t>
            </w:r>
          </w:p>
          <w:p w14:paraId="29929EDB" w14:textId="71FAE99E" w:rsidR="008A17AA" w:rsidRDefault="008A17AA" w:rsidP="008A17AA">
            <w:pPr>
              <w:pStyle w:val="ListParagraph"/>
              <w:numPr>
                <w:ilvl w:val="0"/>
                <w:numId w:val="22"/>
              </w:numPr>
              <w:textAlignment w:val="baseline"/>
              <w:rPr>
                <w:rFonts w:ascii="Arial" w:hAnsi="Arial" w:cs="Arial"/>
                <w:sz w:val="20"/>
                <w:szCs w:val="20"/>
              </w:rPr>
            </w:pPr>
            <w:r>
              <w:rPr>
                <w:rFonts w:ascii="Arial" w:hAnsi="Arial" w:cs="Arial"/>
                <w:sz w:val="20"/>
                <w:szCs w:val="20"/>
              </w:rPr>
              <w:t xml:space="preserve">Waste reduction information has been added to our website </w:t>
            </w:r>
            <w:hyperlink r:id="rId17" w:history="1">
              <w:r w:rsidRPr="00A51FD3">
                <w:rPr>
                  <w:rStyle w:val="Hyperlink"/>
                  <w:rFonts w:ascii="Arial" w:hAnsi="Arial" w:cs="Arial"/>
                  <w:sz w:val="20"/>
                  <w:szCs w:val="20"/>
                </w:rPr>
                <w:t>www.rbkc.gov.uk/recycling</w:t>
              </w:r>
            </w:hyperlink>
          </w:p>
          <w:p w14:paraId="7B7C385D" w14:textId="44112BD2" w:rsidR="008A17AA" w:rsidRDefault="008A17AA" w:rsidP="008A17AA">
            <w:pPr>
              <w:pStyle w:val="ListParagraph"/>
              <w:numPr>
                <w:ilvl w:val="0"/>
                <w:numId w:val="22"/>
              </w:numPr>
              <w:textAlignment w:val="baseline"/>
              <w:rPr>
                <w:rFonts w:ascii="Arial" w:hAnsi="Arial" w:cs="Arial"/>
                <w:sz w:val="20"/>
                <w:szCs w:val="20"/>
              </w:rPr>
            </w:pPr>
            <w:r>
              <w:rPr>
                <w:rFonts w:ascii="Arial" w:hAnsi="Arial" w:cs="Arial"/>
                <w:sz w:val="20"/>
                <w:szCs w:val="20"/>
              </w:rPr>
              <w:t>New carbon savings report designed for CW customer</w:t>
            </w:r>
            <w:r w:rsidR="00644485">
              <w:rPr>
                <w:rFonts w:ascii="Arial" w:hAnsi="Arial" w:cs="Arial"/>
                <w:sz w:val="20"/>
                <w:szCs w:val="20"/>
              </w:rPr>
              <w:t xml:space="preserve">s </w:t>
            </w:r>
            <w:r>
              <w:rPr>
                <w:rFonts w:ascii="Arial" w:hAnsi="Arial" w:cs="Arial"/>
                <w:sz w:val="20"/>
                <w:szCs w:val="20"/>
              </w:rPr>
              <w:t>to encourage recycling and waste reduction.</w:t>
            </w:r>
          </w:p>
          <w:p w14:paraId="0D0DAF01" w14:textId="75207F25" w:rsidR="008A17AA" w:rsidRDefault="008A17AA" w:rsidP="008A17AA">
            <w:pPr>
              <w:pStyle w:val="ListParagraph"/>
              <w:numPr>
                <w:ilvl w:val="0"/>
                <w:numId w:val="22"/>
              </w:numPr>
              <w:textAlignment w:val="baseline"/>
              <w:rPr>
                <w:rFonts w:ascii="Arial" w:hAnsi="Arial" w:cs="Arial"/>
                <w:sz w:val="20"/>
                <w:szCs w:val="20"/>
              </w:rPr>
            </w:pPr>
            <w:r>
              <w:rPr>
                <w:rFonts w:ascii="Arial" w:hAnsi="Arial" w:cs="Arial"/>
                <w:sz w:val="20"/>
                <w:szCs w:val="20"/>
              </w:rPr>
              <w:t>Commer</w:t>
            </w:r>
            <w:r w:rsidR="00644485">
              <w:rPr>
                <w:rFonts w:ascii="Arial" w:hAnsi="Arial" w:cs="Arial"/>
                <w:sz w:val="20"/>
                <w:szCs w:val="20"/>
              </w:rPr>
              <w:t xml:space="preserve">cial waste website simplified and moved </w:t>
            </w:r>
            <w:r w:rsidR="00B404A5">
              <w:rPr>
                <w:rFonts w:ascii="Arial" w:hAnsi="Arial" w:cs="Arial"/>
                <w:sz w:val="20"/>
                <w:szCs w:val="20"/>
              </w:rPr>
              <w:t>off</w:t>
            </w:r>
            <w:r w:rsidR="00644485">
              <w:rPr>
                <w:rFonts w:ascii="Arial" w:hAnsi="Arial" w:cs="Arial"/>
                <w:sz w:val="20"/>
                <w:szCs w:val="20"/>
              </w:rPr>
              <w:t xml:space="preserve"> old microsite: </w:t>
            </w:r>
            <w:hyperlink r:id="rId18" w:history="1">
              <w:r w:rsidR="00644485" w:rsidRPr="00A51FD3">
                <w:rPr>
                  <w:rStyle w:val="Hyperlink"/>
                  <w:rFonts w:ascii="Arial" w:hAnsi="Arial" w:cs="Arial"/>
                  <w:sz w:val="20"/>
                  <w:szCs w:val="20"/>
                </w:rPr>
                <w:t>www.rbkc.gov.uk/commercialwaste</w:t>
              </w:r>
            </w:hyperlink>
          </w:p>
          <w:p w14:paraId="5CB95E71" w14:textId="77777777" w:rsidR="00644485" w:rsidRDefault="00644485" w:rsidP="00094AE6">
            <w:pPr>
              <w:pStyle w:val="ListParagraph"/>
              <w:textAlignment w:val="baseline"/>
              <w:rPr>
                <w:rFonts w:ascii="Arial" w:hAnsi="Arial" w:cs="Arial"/>
                <w:sz w:val="20"/>
                <w:szCs w:val="20"/>
              </w:rPr>
            </w:pPr>
          </w:p>
          <w:p w14:paraId="409C7546" w14:textId="348DEC01" w:rsidR="008A17AA" w:rsidRPr="008A17AA" w:rsidRDefault="008A17AA" w:rsidP="00094AE6">
            <w:pPr>
              <w:pStyle w:val="ListParagraph"/>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4D4BC83C" w14:textId="3CF253E8" w:rsidR="008A17AA" w:rsidRPr="00644485" w:rsidRDefault="00644485" w:rsidP="00644485">
            <w:pPr>
              <w:textAlignment w:val="baseline"/>
              <w:rPr>
                <w:rFonts w:ascii="Arial" w:hAnsi="Arial" w:cs="Arial"/>
                <w:sz w:val="20"/>
                <w:szCs w:val="20"/>
              </w:rPr>
            </w:pPr>
            <w:r w:rsidRPr="008A17AA">
              <w:rPr>
                <w:rFonts w:ascii="Arial" w:hAnsi="Arial" w:cs="Arial"/>
                <w:sz w:val="20"/>
                <w:szCs w:val="20"/>
              </w:rPr>
              <w:t>Not practical to measure the impact of these smaller interventions</w:t>
            </w:r>
          </w:p>
        </w:tc>
      </w:tr>
      <w:tr w:rsidR="008A17AA" w:rsidRPr="00B44E45" w14:paraId="6FC7F419"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EF329FD" w14:textId="75836D69" w:rsidR="008A17AA" w:rsidRPr="00EF51BB" w:rsidRDefault="008A17AA" w:rsidP="008A17AA">
            <w:pPr>
              <w:textAlignment w:val="baseline"/>
              <w:rPr>
                <w:rFonts w:ascii="Arial" w:hAnsi="Arial" w:cs="Arial"/>
                <w:sz w:val="20"/>
                <w:szCs w:val="20"/>
              </w:rPr>
            </w:pPr>
            <w:r w:rsidRPr="00EF51BB">
              <w:rPr>
                <w:rFonts w:ascii="Arial" w:hAnsi="Arial" w:cs="Arial"/>
                <w:i/>
                <w:iCs/>
                <w:sz w:val="20"/>
                <w:szCs w:val="20"/>
              </w:rPr>
              <w:t>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9EB8C8" w14:textId="4E094DC7" w:rsidR="008A17AA" w:rsidRPr="008C7D72" w:rsidRDefault="008A17AA" w:rsidP="008A17AA">
            <w:pPr>
              <w:textAlignment w:val="baseline"/>
              <w:rPr>
                <w:rFonts w:ascii="Arial" w:hAnsi="Arial" w:cs="Arial"/>
                <w:color w:val="auto"/>
                <w:sz w:val="20"/>
                <w:szCs w:val="20"/>
              </w:rPr>
            </w:pPr>
            <w:r>
              <w:rPr>
                <w:rFonts w:ascii="Arial" w:hAnsi="Arial" w:cs="Arial"/>
                <w:sz w:val="20"/>
                <w:szCs w:val="20"/>
              </w:rPr>
              <w:t>Notting Hill Carnival</w:t>
            </w:r>
          </w:p>
        </w:tc>
        <w:tc>
          <w:tcPr>
            <w:tcW w:w="5381" w:type="dxa"/>
            <w:tcBorders>
              <w:top w:val="single" w:sz="4" w:space="0" w:color="auto"/>
              <w:left w:val="single" w:sz="4" w:space="0" w:color="auto"/>
              <w:bottom w:val="single" w:sz="4" w:space="0" w:color="auto"/>
              <w:right w:val="single" w:sz="4" w:space="0" w:color="auto"/>
            </w:tcBorders>
          </w:tcPr>
          <w:p w14:paraId="55F9B637" w14:textId="77777777" w:rsidR="008A17AA" w:rsidRPr="00F40A16" w:rsidRDefault="008A17AA" w:rsidP="008A17AA">
            <w:pPr>
              <w:pStyle w:val="ListParagraph"/>
              <w:numPr>
                <w:ilvl w:val="0"/>
                <w:numId w:val="17"/>
              </w:numPr>
              <w:ind w:left="282" w:hanging="142"/>
              <w:textAlignment w:val="baseline"/>
              <w:rPr>
                <w:rFonts w:ascii="Arial" w:hAnsi="Arial" w:cs="Arial"/>
                <w:sz w:val="20"/>
                <w:szCs w:val="20"/>
              </w:rPr>
            </w:pPr>
            <w:r w:rsidRPr="00F40A16">
              <w:rPr>
                <w:rFonts w:ascii="Arial" w:hAnsi="Arial" w:cs="Arial"/>
                <w:sz w:val="20"/>
                <w:szCs w:val="20"/>
              </w:rPr>
              <w:t xml:space="preserve">Continue to send all waste collected from Notting Hill Carnival to a dirty MRF. </w:t>
            </w:r>
          </w:p>
          <w:p w14:paraId="67D03D89" w14:textId="77777777" w:rsidR="008A17AA" w:rsidRPr="00F40A16" w:rsidRDefault="008A17AA" w:rsidP="008A17AA">
            <w:pPr>
              <w:pStyle w:val="ListParagraph"/>
              <w:numPr>
                <w:ilvl w:val="0"/>
                <w:numId w:val="17"/>
              </w:numPr>
              <w:ind w:left="282" w:hanging="142"/>
              <w:textAlignment w:val="baseline"/>
              <w:rPr>
                <w:rFonts w:ascii="Arial" w:hAnsi="Arial" w:cs="Arial"/>
                <w:sz w:val="20"/>
                <w:szCs w:val="20"/>
              </w:rPr>
            </w:pPr>
            <w:r w:rsidRPr="00F40A16">
              <w:rPr>
                <w:rFonts w:ascii="Arial" w:hAnsi="Arial" w:cs="Arial"/>
                <w:sz w:val="20"/>
                <w:szCs w:val="20"/>
              </w:rPr>
              <w:t>Continue to offer stallholders a separate food waste collection (introduced in 2018)</w:t>
            </w:r>
          </w:p>
          <w:p w14:paraId="3AD59DA4" w14:textId="77777777" w:rsidR="008A17AA" w:rsidRPr="00F40A16" w:rsidRDefault="008A17AA" w:rsidP="008A17AA">
            <w:pPr>
              <w:pStyle w:val="ListParagraph"/>
              <w:numPr>
                <w:ilvl w:val="0"/>
                <w:numId w:val="17"/>
              </w:numPr>
              <w:ind w:left="282" w:hanging="142"/>
              <w:textAlignment w:val="baseline"/>
              <w:rPr>
                <w:rFonts w:ascii="Arial" w:hAnsi="Arial" w:cs="Arial"/>
                <w:sz w:val="20"/>
                <w:szCs w:val="20"/>
              </w:rPr>
            </w:pPr>
            <w:r w:rsidRPr="00F40A16">
              <w:rPr>
                <w:rFonts w:ascii="Arial" w:hAnsi="Arial" w:cs="Arial"/>
                <w:sz w:val="20"/>
                <w:szCs w:val="20"/>
              </w:rPr>
              <w:lastRenderedPageBreak/>
              <w:t xml:space="preserve">Continue to work with Thames Water to offer water refill points to reduce single-use plastic bottles. </w:t>
            </w:r>
          </w:p>
          <w:p w14:paraId="300D737F" w14:textId="77777777" w:rsidR="008A17AA" w:rsidRDefault="008A17AA" w:rsidP="008A17AA">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 xml:space="preserve">Explore the viability of introducing reusable cups </w:t>
            </w:r>
          </w:p>
          <w:p w14:paraId="5123C3D2" w14:textId="77777777" w:rsidR="008A17AA" w:rsidRPr="00C02E4B" w:rsidRDefault="008A17AA" w:rsidP="008A17AA">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41C3018" w14:textId="3B6B558E" w:rsidR="008A17AA" w:rsidRPr="003C3B76" w:rsidRDefault="00094AE6" w:rsidP="008A17AA">
            <w:pPr>
              <w:textAlignment w:val="baseline"/>
              <w:rPr>
                <w:rFonts w:ascii="Arial" w:hAnsi="Arial" w:cs="Arial"/>
                <w:sz w:val="16"/>
                <w:szCs w:val="16"/>
              </w:rPr>
            </w:pPr>
            <w:r w:rsidRPr="00094AE6">
              <w:rPr>
                <w:rFonts w:ascii="Arial" w:hAnsi="Arial" w:cs="Arial"/>
                <w:color w:val="70AD47" w:themeColor="accent6"/>
                <w:sz w:val="16"/>
                <w:szCs w:val="16"/>
              </w:rPr>
              <w:lastRenderedPageBreak/>
              <w:t>PART ONGOING</w:t>
            </w:r>
            <w:r>
              <w:rPr>
                <w:rFonts w:ascii="Arial" w:hAnsi="Arial" w:cs="Arial"/>
                <w:color w:val="70AD47" w:themeColor="accent6"/>
                <w:sz w:val="16"/>
                <w:szCs w:val="16"/>
              </w:rPr>
              <w:t xml:space="preserve"> </w:t>
            </w:r>
            <w:r w:rsidRPr="00094AE6">
              <w:rPr>
                <w:rFonts w:ascii="Arial" w:hAnsi="Arial" w:cs="Arial"/>
                <w:color w:val="70AD47" w:themeColor="accent6"/>
                <w:sz w:val="16"/>
                <w:szCs w:val="16"/>
              </w:rPr>
              <w:t>/</w:t>
            </w:r>
            <w:r>
              <w:rPr>
                <w:rFonts w:ascii="Arial" w:hAnsi="Arial" w:cs="Arial"/>
                <w:sz w:val="16"/>
                <w:szCs w:val="16"/>
              </w:rPr>
              <w:t xml:space="preserve"> </w:t>
            </w:r>
            <w:r w:rsidRPr="00094AE6">
              <w:rPr>
                <w:rFonts w:ascii="Arial" w:hAnsi="Arial" w:cs="Arial"/>
                <w:color w:val="FF0000"/>
                <w:sz w:val="16"/>
                <w:szCs w:val="16"/>
              </w:rPr>
              <w:t xml:space="preserve">PART CANCELLED </w:t>
            </w:r>
          </w:p>
        </w:tc>
        <w:tc>
          <w:tcPr>
            <w:tcW w:w="7655" w:type="dxa"/>
            <w:tcBorders>
              <w:top w:val="single" w:sz="4" w:space="0" w:color="auto"/>
              <w:left w:val="single" w:sz="4" w:space="0" w:color="auto"/>
              <w:bottom w:val="single" w:sz="4" w:space="0" w:color="auto"/>
              <w:right w:val="single" w:sz="4" w:space="0" w:color="auto"/>
            </w:tcBorders>
          </w:tcPr>
          <w:p w14:paraId="49321A73" w14:textId="2943D528" w:rsidR="008A17AA" w:rsidRDefault="00094AE6" w:rsidP="00094AE6">
            <w:pPr>
              <w:pStyle w:val="ListParagraph"/>
              <w:numPr>
                <w:ilvl w:val="0"/>
                <w:numId w:val="22"/>
              </w:numPr>
              <w:textAlignment w:val="baseline"/>
              <w:rPr>
                <w:rFonts w:ascii="Arial" w:hAnsi="Arial" w:cs="Arial"/>
                <w:sz w:val="20"/>
                <w:szCs w:val="20"/>
              </w:rPr>
            </w:pPr>
            <w:r>
              <w:rPr>
                <w:rFonts w:ascii="Arial" w:hAnsi="Arial" w:cs="Arial"/>
                <w:sz w:val="20"/>
                <w:szCs w:val="20"/>
              </w:rPr>
              <w:t xml:space="preserve">The carnival food waste recycling collection service has been removed due to </w:t>
            </w:r>
            <w:r w:rsidR="00B404A5">
              <w:rPr>
                <w:rFonts w:ascii="Arial" w:hAnsi="Arial" w:cs="Arial"/>
                <w:sz w:val="20"/>
                <w:szCs w:val="20"/>
              </w:rPr>
              <w:t>heavy</w:t>
            </w:r>
            <w:r>
              <w:rPr>
                <w:rFonts w:ascii="Arial" w:hAnsi="Arial" w:cs="Arial"/>
                <w:sz w:val="20"/>
                <w:szCs w:val="20"/>
              </w:rPr>
              <w:t xml:space="preserve"> contamination. Different methods were trialled with comms and training delivered but the </w:t>
            </w:r>
            <w:r w:rsidR="00B404A5">
              <w:rPr>
                <w:rFonts w:ascii="Arial" w:hAnsi="Arial" w:cs="Arial"/>
                <w:sz w:val="20"/>
                <w:szCs w:val="20"/>
              </w:rPr>
              <w:t>level</w:t>
            </w:r>
            <w:r>
              <w:rPr>
                <w:rFonts w:ascii="Arial" w:hAnsi="Arial" w:cs="Arial"/>
                <w:sz w:val="20"/>
                <w:szCs w:val="20"/>
              </w:rPr>
              <w:t xml:space="preserve"> of contamination was always </w:t>
            </w:r>
            <w:r w:rsidR="00B404A5">
              <w:rPr>
                <w:rFonts w:ascii="Arial" w:hAnsi="Arial" w:cs="Arial"/>
                <w:sz w:val="20"/>
                <w:szCs w:val="20"/>
              </w:rPr>
              <w:t>unacceptable</w:t>
            </w:r>
            <w:r>
              <w:rPr>
                <w:rFonts w:ascii="Arial" w:hAnsi="Arial" w:cs="Arial"/>
                <w:sz w:val="20"/>
                <w:szCs w:val="20"/>
              </w:rPr>
              <w:t xml:space="preserve">. </w:t>
            </w:r>
          </w:p>
          <w:p w14:paraId="286DFCA2" w14:textId="6656270A" w:rsidR="00094AE6" w:rsidRPr="00094AE6" w:rsidRDefault="00094AE6" w:rsidP="00094AE6">
            <w:pPr>
              <w:pStyle w:val="ListParagraph"/>
              <w:numPr>
                <w:ilvl w:val="0"/>
                <w:numId w:val="22"/>
              </w:numPr>
              <w:textAlignment w:val="baseline"/>
              <w:rPr>
                <w:rFonts w:ascii="Arial" w:hAnsi="Arial" w:cs="Arial"/>
                <w:sz w:val="20"/>
                <w:szCs w:val="20"/>
              </w:rPr>
            </w:pPr>
            <w:r>
              <w:rPr>
                <w:rFonts w:ascii="Arial" w:hAnsi="Arial" w:cs="Arial"/>
                <w:sz w:val="20"/>
                <w:szCs w:val="20"/>
              </w:rPr>
              <w:lastRenderedPageBreak/>
              <w:t>The introduction of reusable cups has been parked, due to logistical difficulties</w:t>
            </w:r>
          </w:p>
        </w:tc>
        <w:tc>
          <w:tcPr>
            <w:tcW w:w="5104" w:type="dxa"/>
            <w:tcBorders>
              <w:top w:val="single" w:sz="4" w:space="0" w:color="auto"/>
              <w:left w:val="single" w:sz="4" w:space="0" w:color="auto"/>
              <w:bottom w:val="single" w:sz="4" w:space="0" w:color="auto"/>
              <w:right w:val="single" w:sz="4" w:space="0" w:color="auto"/>
            </w:tcBorders>
          </w:tcPr>
          <w:p w14:paraId="1E81AC9E" w14:textId="6DEDA6DF" w:rsidR="008A17AA" w:rsidRPr="00094AE6" w:rsidRDefault="00094AE6" w:rsidP="00094AE6">
            <w:pPr>
              <w:textAlignment w:val="baseline"/>
              <w:rPr>
                <w:rFonts w:ascii="Arial" w:hAnsi="Arial" w:cs="Arial"/>
                <w:sz w:val="20"/>
                <w:szCs w:val="20"/>
              </w:rPr>
            </w:pPr>
            <w:r w:rsidRPr="00094AE6">
              <w:rPr>
                <w:rFonts w:ascii="Arial" w:hAnsi="Arial" w:cs="Arial"/>
                <w:sz w:val="20"/>
                <w:szCs w:val="20"/>
              </w:rPr>
              <w:lastRenderedPageBreak/>
              <w:t>Not practical to measure the impact of these smaller interventions</w:t>
            </w:r>
          </w:p>
        </w:tc>
      </w:tr>
      <w:tr w:rsidR="00094AE6" w:rsidRPr="00B44E45" w14:paraId="2DF865B9"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7025814" w14:textId="0F149D97" w:rsidR="00094AE6" w:rsidRPr="00EF51BB" w:rsidRDefault="00094AE6" w:rsidP="00094AE6">
            <w:pPr>
              <w:textAlignment w:val="baseline"/>
              <w:rPr>
                <w:rFonts w:ascii="Arial" w:hAnsi="Arial" w:cs="Arial"/>
                <w:sz w:val="20"/>
                <w:szCs w:val="20"/>
              </w:rPr>
            </w:pPr>
            <w:r w:rsidRPr="00EF51BB">
              <w:rPr>
                <w:rFonts w:ascii="Arial" w:hAnsi="Arial" w:cs="Arial"/>
                <w:i/>
                <w:iCs/>
                <w:sz w:val="20"/>
                <w:szCs w:val="20"/>
              </w:rPr>
              <w:t>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F9D873" w14:textId="24EE6427" w:rsidR="00094AE6" w:rsidRPr="008C7D72" w:rsidRDefault="00094AE6" w:rsidP="00094AE6">
            <w:pPr>
              <w:textAlignment w:val="baseline"/>
              <w:rPr>
                <w:rFonts w:ascii="Arial" w:hAnsi="Arial" w:cs="Arial"/>
                <w:color w:val="auto"/>
                <w:sz w:val="20"/>
                <w:szCs w:val="20"/>
              </w:rPr>
            </w:pPr>
            <w:r>
              <w:rPr>
                <w:rFonts w:ascii="Arial" w:hAnsi="Arial" w:cs="Arial"/>
                <w:sz w:val="20"/>
                <w:szCs w:val="20"/>
              </w:rPr>
              <w:t>Additional materials</w:t>
            </w:r>
          </w:p>
        </w:tc>
        <w:tc>
          <w:tcPr>
            <w:tcW w:w="5381" w:type="dxa"/>
            <w:tcBorders>
              <w:top w:val="single" w:sz="4" w:space="0" w:color="auto"/>
              <w:left w:val="single" w:sz="4" w:space="0" w:color="auto"/>
              <w:bottom w:val="single" w:sz="4" w:space="0" w:color="auto"/>
              <w:right w:val="single" w:sz="4" w:space="0" w:color="auto"/>
            </w:tcBorders>
          </w:tcPr>
          <w:p w14:paraId="6884EBC8" w14:textId="77777777" w:rsidR="00094AE6" w:rsidRDefault="00094AE6" w:rsidP="00094AE6">
            <w:pPr>
              <w:pStyle w:val="ListParagraph"/>
              <w:numPr>
                <w:ilvl w:val="0"/>
                <w:numId w:val="17"/>
              </w:numPr>
              <w:ind w:left="282" w:hanging="142"/>
              <w:textAlignment w:val="baseline"/>
              <w:rPr>
                <w:rFonts w:ascii="Arial" w:hAnsi="Arial" w:cs="Arial"/>
                <w:sz w:val="20"/>
                <w:szCs w:val="20"/>
              </w:rPr>
            </w:pPr>
            <w:r w:rsidRPr="00DC0A0B">
              <w:rPr>
                <w:rFonts w:ascii="Arial" w:hAnsi="Arial" w:cs="Arial"/>
                <w:sz w:val="20"/>
                <w:szCs w:val="20"/>
              </w:rPr>
              <w:t xml:space="preserve">We collect </w:t>
            </w:r>
            <w:proofErr w:type="gramStart"/>
            <w:r w:rsidRPr="00DC0A0B">
              <w:rPr>
                <w:rFonts w:ascii="Arial" w:hAnsi="Arial" w:cs="Arial"/>
                <w:sz w:val="20"/>
                <w:szCs w:val="20"/>
              </w:rPr>
              <w:t>all of</w:t>
            </w:r>
            <w:proofErr w:type="gramEnd"/>
            <w:r w:rsidRPr="00DC0A0B">
              <w:rPr>
                <w:rFonts w:ascii="Arial" w:hAnsi="Arial" w:cs="Arial"/>
                <w:sz w:val="20"/>
                <w:szCs w:val="20"/>
              </w:rPr>
              <w:t xml:space="preserve"> the main dry recyclables including drinks cartons (</w:t>
            </w:r>
            <w:r>
              <w:rPr>
                <w:rFonts w:ascii="Arial" w:hAnsi="Arial" w:cs="Arial"/>
                <w:sz w:val="20"/>
                <w:szCs w:val="20"/>
              </w:rPr>
              <w:t>T</w:t>
            </w:r>
            <w:r w:rsidRPr="00DC0A0B">
              <w:rPr>
                <w:rFonts w:ascii="Arial" w:hAnsi="Arial" w:cs="Arial"/>
                <w:sz w:val="20"/>
                <w:szCs w:val="20"/>
              </w:rPr>
              <w:t>etrapaks). We collect batteries from a number of community spaces</w:t>
            </w:r>
            <w:r>
              <w:rPr>
                <w:rFonts w:ascii="Arial" w:hAnsi="Arial" w:cs="Arial"/>
                <w:sz w:val="20"/>
                <w:szCs w:val="20"/>
              </w:rPr>
              <w:t xml:space="preserve">, such as </w:t>
            </w:r>
            <w:proofErr w:type="gramStart"/>
            <w:r>
              <w:rPr>
                <w:rFonts w:ascii="Arial" w:hAnsi="Arial" w:cs="Arial"/>
                <w:sz w:val="20"/>
                <w:szCs w:val="20"/>
              </w:rPr>
              <w:t xml:space="preserve">libraries, </w:t>
            </w:r>
            <w:r w:rsidRPr="00DC0A0B">
              <w:rPr>
                <w:rFonts w:ascii="Arial" w:hAnsi="Arial" w:cs="Arial"/>
                <w:sz w:val="20"/>
                <w:szCs w:val="20"/>
              </w:rPr>
              <w:t xml:space="preserve"> across</w:t>
            </w:r>
            <w:proofErr w:type="gramEnd"/>
            <w:r w:rsidRPr="00DC0A0B">
              <w:rPr>
                <w:rFonts w:ascii="Arial" w:hAnsi="Arial" w:cs="Arial"/>
                <w:sz w:val="20"/>
                <w:szCs w:val="20"/>
              </w:rPr>
              <w:t xml:space="preserve"> the borough.  We work closely with Traid and promote their free home</w:t>
            </w:r>
            <w:r>
              <w:rPr>
                <w:rFonts w:ascii="Arial" w:hAnsi="Arial" w:cs="Arial"/>
                <w:sz w:val="20"/>
                <w:szCs w:val="20"/>
              </w:rPr>
              <w:t xml:space="preserve"> clothes</w:t>
            </w:r>
            <w:r w:rsidRPr="00DC0A0B">
              <w:rPr>
                <w:rFonts w:ascii="Arial" w:hAnsi="Arial" w:cs="Arial"/>
                <w:sz w:val="20"/>
                <w:szCs w:val="20"/>
              </w:rPr>
              <w:t xml:space="preserve"> and electronic collection service.</w:t>
            </w:r>
          </w:p>
          <w:p w14:paraId="6EF17DCE" w14:textId="4E5639A9" w:rsidR="00094AE6" w:rsidRPr="00C02E4B" w:rsidRDefault="00094AE6" w:rsidP="00A31833">
            <w:pPr>
              <w:pStyle w:val="ListParagraph"/>
              <w:numPr>
                <w:ilvl w:val="0"/>
                <w:numId w:val="17"/>
              </w:numPr>
              <w:ind w:left="282" w:hanging="142"/>
              <w:textAlignment w:val="baseline"/>
              <w:rPr>
                <w:rFonts w:ascii="Arial" w:hAnsi="Arial" w:cs="Arial"/>
                <w:color w:val="auto"/>
                <w:sz w:val="20"/>
                <w:szCs w:val="20"/>
              </w:rPr>
            </w:pPr>
            <w:r w:rsidRPr="009539C8">
              <w:rPr>
                <w:rFonts w:ascii="Arial" w:hAnsi="Arial" w:cs="Arial"/>
                <w:sz w:val="20"/>
                <w:szCs w:val="20"/>
              </w:rPr>
              <w:t>We put ourselves forward for the flexible packaging collection trial, FlexCollect, led by Suez in partnership with Ecosurety, RECOUP and WRAP. Unfortunately</w:t>
            </w:r>
            <w:r w:rsidRPr="00276D0D">
              <w:rPr>
                <w:rFonts w:ascii="Arial" w:hAnsi="Arial" w:cs="Arial"/>
                <w:sz w:val="20"/>
                <w:szCs w:val="20"/>
              </w:rPr>
              <w:t>,</w:t>
            </w:r>
            <w:r w:rsidRPr="009539C8">
              <w:rPr>
                <w:rFonts w:ascii="Arial" w:hAnsi="Arial" w:cs="Arial"/>
                <w:sz w:val="20"/>
                <w:szCs w:val="20"/>
              </w:rPr>
              <w:t xml:space="preserve"> after several meetings with Suez, they were unable to find a solution that could work with our collection systems and MRF. We will continue to seek opportunities to expand the range of materials we can collect.</w:t>
            </w:r>
            <w:r w:rsidRPr="00276D0D">
              <w:rPr>
                <w:rFonts w:ascii="Arial" w:hAnsi="Arial" w:cs="Arial"/>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6415DA0A" w14:textId="77777777" w:rsidR="00094AE6" w:rsidRPr="00EA6630" w:rsidRDefault="00094AE6" w:rsidP="00094AE6">
            <w:pPr>
              <w:textAlignment w:val="baseline"/>
              <w:rPr>
                <w:rFonts w:ascii="Arial" w:hAnsi="Arial" w:cs="Arial"/>
                <w:color w:val="70AD47" w:themeColor="accent6"/>
                <w:sz w:val="16"/>
                <w:szCs w:val="16"/>
              </w:rPr>
            </w:pPr>
            <w:r w:rsidRPr="00EA6630">
              <w:rPr>
                <w:rFonts w:ascii="Arial" w:hAnsi="Arial" w:cs="Arial"/>
                <w:color w:val="70AD47" w:themeColor="accent6"/>
                <w:sz w:val="16"/>
                <w:szCs w:val="16"/>
              </w:rPr>
              <w:t>ON TRACK</w:t>
            </w:r>
            <w:r>
              <w:rPr>
                <w:rFonts w:ascii="Arial" w:hAnsi="Arial" w:cs="Arial"/>
                <w:color w:val="70AD47" w:themeColor="accent6"/>
                <w:sz w:val="16"/>
                <w:szCs w:val="16"/>
              </w:rPr>
              <w:t xml:space="preserve"> AND ONGOING </w:t>
            </w:r>
          </w:p>
          <w:p w14:paraId="4174335C" w14:textId="77777777" w:rsidR="00094AE6" w:rsidRPr="003C3B76" w:rsidRDefault="00094AE6" w:rsidP="00094AE6">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21E31D13" w14:textId="4ABD53B2" w:rsidR="00094AE6" w:rsidRPr="00094AE6" w:rsidRDefault="00094AE6" w:rsidP="00094AE6">
            <w:pPr>
              <w:pStyle w:val="ListParagraph"/>
              <w:numPr>
                <w:ilvl w:val="0"/>
                <w:numId w:val="22"/>
              </w:numPr>
              <w:textAlignment w:val="baseline"/>
              <w:rPr>
                <w:rFonts w:ascii="Arial" w:hAnsi="Arial" w:cs="Arial"/>
                <w:sz w:val="20"/>
                <w:szCs w:val="20"/>
              </w:rPr>
            </w:pPr>
            <w:r w:rsidRPr="00094AE6">
              <w:rPr>
                <w:rFonts w:ascii="Arial" w:hAnsi="Arial" w:cs="Arial"/>
                <w:sz w:val="20"/>
                <w:szCs w:val="20"/>
              </w:rPr>
              <w:t xml:space="preserve">No new developments </w:t>
            </w:r>
          </w:p>
        </w:tc>
        <w:tc>
          <w:tcPr>
            <w:tcW w:w="5104" w:type="dxa"/>
            <w:tcBorders>
              <w:top w:val="single" w:sz="4" w:space="0" w:color="auto"/>
              <w:left w:val="single" w:sz="4" w:space="0" w:color="auto"/>
              <w:bottom w:val="single" w:sz="4" w:space="0" w:color="auto"/>
              <w:right w:val="single" w:sz="4" w:space="0" w:color="auto"/>
            </w:tcBorders>
          </w:tcPr>
          <w:p w14:paraId="20DF34C6" w14:textId="020C7226" w:rsidR="00094AE6" w:rsidRPr="00094AE6" w:rsidRDefault="00094AE6" w:rsidP="00094AE6">
            <w:pPr>
              <w:textAlignment w:val="baseline"/>
              <w:rPr>
                <w:rFonts w:ascii="Arial" w:hAnsi="Arial" w:cs="Arial"/>
                <w:sz w:val="20"/>
                <w:szCs w:val="20"/>
              </w:rPr>
            </w:pPr>
            <w:r w:rsidRPr="008A17AA">
              <w:rPr>
                <w:rFonts w:ascii="Arial" w:hAnsi="Arial" w:cs="Arial"/>
                <w:sz w:val="20"/>
                <w:szCs w:val="20"/>
              </w:rPr>
              <w:t>Not practical to measure the impact of these smaller interventions</w:t>
            </w:r>
          </w:p>
        </w:tc>
      </w:tr>
      <w:tr w:rsidR="00094AE6" w:rsidRPr="00B44E45" w14:paraId="36E8E7CA"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2262BCB" w14:textId="5CEEF8B6" w:rsidR="00094AE6" w:rsidRPr="00EF51BB" w:rsidRDefault="00094AE6" w:rsidP="00094AE6">
            <w:pPr>
              <w:textAlignment w:val="baseline"/>
              <w:rPr>
                <w:rFonts w:ascii="Arial" w:hAnsi="Arial" w:cs="Arial"/>
                <w:sz w:val="20"/>
                <w:szCs w:val="20"/>
              </w:rPr>
            </w:pPr>
            <w:r w:rsidRPr="00EF51BB">
              <w:rPr>
                <w:rFonts w:ascii="Arial" w:hAnsi="Arial" w:cs="Arial"/>
                <w:i/>
                <w:iCs/>
                <w:sz w:val="20"/>
                <w:szCs w:val="20"/>
              </w:rPr>
              <w:t>13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6AE82E" w14:textId="56C842AB" w:rsidR="00094AE6" w:rsidRPr="008C7D72" w:rsidRDefault="00094AE6" w:rsidP="00094AE6">
            <w:pPr>
              <w:textAlignment w:val="baseline"/>
              <w:rPr>
                <w:rFonts w:ascii="Arial" w:hAnsi="Arial" w:cs="Arial"/>
                <w:color w:val="auto"/>
                <w:sz w:val="20"/>
                <w:szCs w:val="20"/>
              </w:rPr>
            </w:pPr>
            <w:r>
              <w:rPr>
                <w:rFonts w:ascii="Arial" w:hAnsi="Arial" w:cs="Arial"/>
                <w:sz w:val="20"/>
                <w:szCs w:val="20"/>
              </w:rPr>
              <w:t>Internal Recycling</w:t>
            </w:r>
          </w:p>
        </w:tc>
        <w:tc>
          <w:tcPr>
            <w:tcW w:w="5381" w:type="dxa"/>
            <w:tcBorders>
              <w:top w:val="single" w:sz="4" w:space="0" w:color="auto"/>
              <w:left w:val="single" w:sz="4" w:space="0" w:color="auto"/>
              <w:bottom w:val="single" w:sz="4" w:space="0" w:color="auto"/>
              <w:right w:val="single" w:sz="4" w:space="0" w:color="auto"/>
            </w:tcBorders>
          </w:tcPr>
          <w:p w14:paraId="5BB2912E" w14:textId="77777777" w:rsidR="00094AE6" w:rsidRPr="0042621A" w:rsidRDefault="00094AE6" w:rsidP="00094AE6">
            <w:pPr>
              <w:pStyle w:val="ListParagraph"/>
              <w:numPr>
                <w:ilvl w:val="0"/>
                <w:numId w:val="17"/>
              </w:numPr>
              <w:ind w:left="282" w:hanging="142"/>
              <w:textAlignment w:val="baseline"/>
              <w:rPr>
                <w:rFonts w:ascii="Arial" w:hAnsi="Arial" w:cs="Arial"/>
                <w:sz w:val="20"/>
                <w:szCs w:val="20"/>
              </w:rPr>
            </w:pPr>
            <w:r w:rsidRPr="0042621A">
              <w:rPr>
                <w:rFonts w:ascii="Arial" w:hAnsi="Arial" w:cs="Arial"/>
                <w:sz w:val="20"/>
                <w:szCs w:val="20"/>
              </w:rPr>
              <w:t xml:space="preserve">Clearly marked, separate waste and recycling bins </w:t>
            </w:r>
            <w:r w:rsidRPr="00237D15">
              <w:rPr>
                <w:rFonts w:ascii="Arial" w:hAnsi="Arial" w:cs="Arial"/>
                <w:sz w:val="20"/>
                <w:szCs w:val="20"/>
              </w:rPr>
              <w:t>are</w:t>
            </w:r>
            <w:r w:rsidRPr="0042621A">
              <w:rPr>
                <w:rFonts w:ascii="Arial" w:hAnsi="Arial" w:cs="Arial"/>
                <w:sz w:val="20"/>
                <w:szCs w:val="20"/>
              </w:rPr>
              <w:t xml:space="preserve"> located throughout all our main offices, libraries and satellite offices for many years</w:t>
            </w:r>
            <w:r w:rsidRPr="00237D15">
              <w:rPr>
                <w:rFonts w:ascii="Arial" w:hAnsi="Arial" w:cs="Arial"/>
                <w:sz w:val="20"/>
                <w:szCs w:val="20"/>
              </w:rPr>
              <w:t>.</w:t>
            </w:r>
          </w:p>
          <w:p w14:paraId="6C788399" w14:textId="77777777" w:rsidR="00094AE6" w:rsidRPr="00237D15" w:rsidRDefault="00094AE6" w:rsidP="00094AE6">
            <w:pPr>
              <w:pStyle w:val="ListParagraph"/>
              <w:numPr>
                <w:ilvl w:val="0"/>
                <w:numId w:val="17"/>
              </w:numPr>
              <w:ind w:left="282" w:hanging="142"/>
              <w:textAlignment w:val="baseline"/>
              <w:rPr>
                <w:rFonts w:ascii="Arial" w:hAnsi="Arial" w:cs="Arial"/>
                <w:sz w:val="20"/>
                <w:szCs w:val="20"/>
              </w:rPr>
            </w:pPr>
            <w:r w:rsidRPr="00276D0D">
              <w:rPr>
                <w:rFonts w:ascii="Arial" w:hAnsi="Arial" w:cs="Arial"/>
                <w:sz w:val="20"/>
                <w:szCs w:val="20"/>
              </w:rPr>
              <w:t xml:space="preserve">New recycling posters </w:t>
            </w:r>
            <w:r>
              <w:rPr>
                <w:rFonts w:ascii="Arial" w:hAnsi="Arial" w:cs="Arial"/>
                <w:sz w:val="20"/>
                <w:szCs w:val="20"/>
              </w:rPr>
              <w:t xml:space="preserve">recently </w:t>
            </w:r>
            <w:r w:rsidRPr="00276D0D">
              <w:rPr>
                <w:rFonts w:ascii="Arial" w:hAnsi="Arial" w:cs="Arial"/>
                <w:sz w:val="20"/>
                <w:szCs w:val="20"/>
              </w:rPr>
              <w:t xml:space="preserve">were distributed to </w:t>
            </w:r>
            <w:r>
              <w:rPr>
                <w:rFonts w:ascii="Arial" w:hAnsi="Arial" w:cs="Arial"/>
                <w:sz w:val="20"/>
                <w:szCs w:val="20"/>
              </w:rPr>
              <w:t xml:space="preserve">all </w:t>
            </w:r>
            <w:r w:rsidRPr="00276D0D">
              <w:rPr>
                <w:rFonts w:ascii="Arial" w:hAnsi="Arial" w:cs="Arial"/>
                <w:sz w:val="20"/>
                <w:szCs w:val="20"/>
              </w:rPr>
              <w:t>offices.</w:t>
            </w:r>
          </w:p>
          <w:p w14:paraId="395A19F5" w14:textId="665D8861" w:rsidR="00094AE6" w:rsidRPr="00C02E4B" w:rsidRDefault="00094AE6" w:rsidP="00A31833">
            <w:pPr>
              <w:pStyle w:val="ListParagraph"/>
              <w:numPr>
                <w:ilvl w:val="0"/>
                <w:numId w:val="17"/>
              </w:numPr>
              <w:ind w:left="282" w:hanging="142"/>
              <w:textAlignment w:val="baseline"/>
              <w:rPr>
                <w:rFonts w:ascii="Arial" w:hAnsi="Arial" w:cs="Arial"/>
                <w:color w:val="auto"/>
                <w:sz w:val="20"/>
                <w:szCs w:val="20"/>
              </w:rPr>
            </w:pPr>
            <w:r>
              <w:rPr>
                <w:rFonts w:ascii="Arial" w:hAnsi="Arial" w:cs="Arial"/>
                <w:sz w:val="20"/>
                <w:szCs w:val="20"/>
              </w:rPr>
              <w:t>Internal</w:t>
            </w:r>
            <w:r w:rsidRPr="00276D0D">
              <w:rPr>
                <w:rFonts w:ascii="Arial" w:hAnsi="Arial" w:cs="Arial"/>
                <w:sz w:val="20"/>
                <w:szCs w:val="20"/>
              </w:rPr>
              <w:t xml:space="preserve"> green champions to promote waste reduction and recycling comms to wider staff to raise awareness. </w:t>
            </w:r>
            <w:r w:rsidRPr="00237D15">
              <w:rPr>
                <w:rFonts w:ascii="Arial" w:hAnsi="Arial" w:cs="Arial"/>
                <w:sz w:val="20"/>
                <w:szCs w:val="20"/>
              </w:rPr>
              <w:br/>
            </w:r>
          </w:p>
        </w:tc>
        <w:tc>
          <w:tcPr>
            <w:tcW w:w="1984" w:type="dxa"/>
            <w:tcBorders>
              <w:top w:val="single" w:sz="4" w:space="0" w:color="auto"/>
              <w:left w:val="single" w:sz="4" w:space="0" w:color="auto"/>
              <w:bottom w:val="single" w:sz="4" w:space="0" w:color="auto"/>
              <w:right w:val="single" w:sz="4" w:space="0" w:color="auto"/>
            </w:tcBorders>
            <w:vAlign w:val="center"/>
          </w:tcPr>
          <w:p w14:paraId="7223A16A" w14:textId="77777777" w:rsidR="00094AE6" w:rsidRPr="00EA6630" w:rsidRDefault="00094AE6" w:rsidP="00094AE6">
            <w:pPr>
              <w:textAlignment w:val="baseline"/>
              <w:rPr>
                <w:rFonts w:ascii="Arial" w:hAnsi="Arial" w:cs="Arial"/>
                <w:color w:val="70AD47" w:themeColor="accent6"/>
                <w:sz w:val="16"/>
                <w:szCs w:val="16"/>
              </w:rPr>
            </w:pPr>
            <w:r w:rsidRPr="00EA6630">
              <w:rPr>
                <w:rFonts w:ascii="Arial" w:hAnsi="Arial" w:cs="Arial"/>
                <w:color w:val="70AD47" w:themeColor="accent6"/>
                <w:sz w:val="16"/>
                <w:szCs w:val="16"/>
              </w:rPr>
              <w:t>ON TRACK</w:t>
            </w:r>
            <w:r>
              <w:rPr>
                <w:rFonts w:ascii="Arial" w:hAnsi="Arial" w:cs="Arial"/>
                <w:color w:val="70AD47" w:themeColor="accent6"/>
                <w:sz w:val="16"/>
                <w:szCs w:val="16"/>
              </w:rPr>
              <w:t xml:space="preserve"> AND ONGOING </w:t>
            </w:r>
          </w:p>
          <w:p w14:paraId="50A29F8C" w14:textId="77777777" w:rsidR="00094AE6" w:rsidRPr="003C3B76" w:rsidRDefault="00094AE6" w:rsidP="00094AE6">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09CFAC02" w14:textId="3DD6DEA1" w:rsidR="00094AE6" w:rsidRPr="00094AE6" w:rsidRDefault="00094AE6" w:rsidP="00094AE6">
            <w:pPr>
              <w:pStyle w:val="ListParagraph"/>
              <w:numPr>
                <w:ilvl w:val="0"/>
                <w:numId w:val="22"/>
              </w:numPr>
              <w:textAlignment w:val="baseline"/>
              <w:rPr>
                <w:rFonts w:ascii="Arial" w:hAnsi="Arial" w:cs="Arial"/>
                <w:sz w:val="20"/>
                <w:szCs w:val="20"/>
              </w:rPr>
            </w:pPr>
            <w:r>
              <w:rPr>
                <w:rFonts w:ascii="Arial" w:hAnsi="Arial" w:cs="Arial"/>
                <w:sz w:val="20"/>
                <w:szCs w:val="20"/>
              </w:rPr>
              <w:t>Food waste recycling introduced to Council buildings.</w:t>
            </w:r>
          </w:p>
        </w:tc>
        <w:tc>
          <w:tcPr>
            <w:tcW w:w="5104" w:type="dxa"/>
            <w:tcBorders>
              <w:top w:val="single" w:sz="4" w:space="0" w:color="auto"/>
              <w:left w:val="single" w:sz="4" w:space="0" w:color="auto"/>
              <w:bottom w:val="single" w:sz="4" w:space="0" w:color="auto"/>
              <w:right w:val="single" w:sz="4" w:space="0" w:color="auto"/>
            </w:tcBorders>
          </w:tcPr>
          <w:p w14:paraId="7F067CA6" w14:textId="41819AC3" w:rsidR="00094AE6" w:rsidRPr="00094AE6" w:rsidRDefault="00094AE6" w:rsidP="00094AE6">
            <w:pPr>
              <w:textAlignment w:val="baseline"/>
              <w:rPr>
                <w:rFonts w:ascii="Arial" w:hAnsi="Arial" w:cs="Arial"/>
                <w:sz w:val="20"/>
                <w:szCs w:val="20"/>
              </w:rPr>
            </w:pPr>
            <w:r w:rsidRPr="00094AE6">
              <w:rPr>
                <w:rFonts w:ascii="Arial" w:hAnsi="Arial" w:cs="Arial"/>
                <w:sz w:val="20"/>
                <w:szCs w:val="20"/>
              </w:rPr>
              <w:t>Not practical to measure the impact of these smaller interventions</w:t>
            </w:r>
          </w:p>
        </w:tc>
      </w:tr>
      <w:tr w:rsidR="00094AE6" w:rsidRPr="00B44E45" w14:paraId="367A8ADC"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62C23EA" w14:textId="2D45DE8F" w:rsidR="00094AE6" w:rsidRPr="00EF51BB" w:rsidRDefault="00094AE6" w:rsidP="00094AE6">
            <w:pPr>
              <w:textAlignment w:val="baseline"/>
              <w:rPr>
                <w:rFonts w:ascii="Arial" w:hAnsi="Arial" w:cs="Arial"/>
                <w:sz w:val="20"/>
                <w:szCs w:val="20"/>
              </w:rPr>
            </w:pPr>
            <w:r w:rsidRPr="00EF51BB">
              <w:rPr>
                <w:rFonts w:ascii="Arial" w:hAnsi="Arial" w:cs="Arial"/>
                <w:i/>
                <w:iCs/>
                <w:sz w:val="20"/>
                <w:szCs w:val="20"/>
              </w:rPr>
              <w:t>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6AA4FE" w14:textId="7EC2AA0E" w:rsidR="00094AE6" w:rsidRPr="008C7D72" w:rsidRDefault="00094AE6" w:rsidP="00094AE6">
            <w:pPr>
              <w:textAlignment w:val="baseline"/>
              <w:rPr>
                <w:rFonts w:ascii="Arial" w:hAnsi="Arial" w:cs="Arial"/>
                <w:color w:val="auto"/>
                <w:sz w:val="20"/>
                <w:szCs w:val="20"/>
              </w:rPr>
            </w:pPr>
            <w:r>
              <w:rPr>
                <w:rFonts w:ascii="Arial" w:hAnsi="Arial" w:cs="Arial"/>
                <w:sz w:val="20"/>
                <w:szCs w:val="20"/>
              </w:rPr>
              <w:t>Schools and education</w:t>
            </w:r>
          </w:p>
        </w:tc>
        <w:tc>
          <w:tcPr>
            <w:tcW w:w="5381" w:type="dxa"/>
            <w:tcBorders>
              <w:top w:val="single" w:sz="4" w:space="0" w:color="auto"/>
              <w:left w:val="single" w:sz="4" w:space="0" w:color="auto"/>
              <w:bottom w:val="single" w:sz="4" w:space="0" w:color="auto"/>
              <w:right w:val="single" w:sz="4" w:space="0" w:color="auto"/>
            </w:tcBorders>
          </w:tcPr>
          <w:p w14:paraId="4FFE4F26" w14:textId="77777777" w:rsidR="00094AE6" w:rsidRDefault="00094AE6" w:rsidP="00094AE6">
            <w:pPr>
              <w:pStyle w:val="ListParagraph"/>
              <w:numPr>
                <w:ilvl w:val="0"/>
                <w:numId w:val="17"/>
              </w:numPr>
              <w:ind w:left="282" w:hanging="142"/>
              <w:textAlignment w:val="baseline"/>
              <w:rPr>
                <w:rFonts w:ascii="Arial" w:hAnsi="Arial" w:cs="Arial"/>
                <w:sz w:val="20"/>
                <w:szCs w:val="20"/>
              </w:rPr>
            </w:pPr>
            <w:r w:rsidRPr="00C03F36">
              <w:rPr>
                <w:rFonts w:ascii="Arial" w:hAnsi="Arial" w:cs="Arial"/>
                <w:sz w:val="20"/>
                <w:szCs w:val="20"/>
              </w:rPr>
              <w:t xml:space="preserve">WRWA run daily class trips (across the 4 boroughs), to </w:t>
            </w:r>
            <w:r>
              <w:rPr>
                <w:rFonts w:ascii="Arial" w:hAnsi="Arial" w:cs="Arial"/>
                <w:sz w:val="20"/>
                <w:szCs w:val="20"/>
              </w:rPr>
              <w:t>the</w:t>
            </w:r>
            <w:r w:rsidRPr="00C03F36">
              <w:rPr>
                <w:rFonts w:ascii="Arial" w:hAnsi="Arial" w:cs="Arial"/>
                <w:sz w:val="20"/>
                <w:szCs w:val="20"/>
              </w:rPr>
              <w:t xml:space="preserve"> Smugglers Way</w:t>
            </w:r>
            <w:r>
              <w:rPr>
                <w:rFonts w:ascii="Arial" w:hAnsi="Arial" w:cs="Arial"/>
                <w:sz w:val="20"/>
                <w:szCs w:val="20"/>
              </w:rPr>
              <w:t xml:space="preserve"> Education Centre,</w:t>
            </w:r>
            <w:r w:rsidRPr="00C03F36">
              <w:rPr>
                <w:rFonts w:ascii="Arial" w:hAnsi="Arial" w:cs="Arial"/>
                <w:sz w:val="20"/>
                <w:szCs w:val="20"/>
              </w:rPr>
              <w:t xml:space="preserve"> a programme of assemblies and workshops in schools </w:t>
            </w:r>
            <w:r>
              <w:rPr>
                <w:rFonts w:ascii="Arial" w:hAnsi="Arial" w:cs="Arial"/>
                <w:sz w:val="20"/>
                <w:szCs w:val="20"/>
              </w:rPr>
              <w:t xml:space="preserve">and online tours and workshops, </w:t>
            </w:r>
            <w:r w:rsidRPr="00C03F36">
              <w:rPr>
                <w:rFonts w:ascii="Arial" w:hAnsi="Arial" w:cs="Arial"/>
                <w:sz w:val="20"/>
                <w:szCs w:val="20"/>
              </w:rPr>
              <w:t>promoting the 3Rs.  These are hands-on, fun activities which engage children with the topic of waste and their responsibilities for looking after our environment.</w:t>
            </w:r>
            <w:r>
              <w:rPr>
                <w:rFonts w:ascii="Arial" w:hAnsi="Arial" w:cs="Arial"/>
                <w:sz w:val="20"/>
                <w:szCs w:val="20"/>
              </w:rPr>
              <w:t xml:space="preserve"> </w:t>
            </w:r>
            <w:r w:rsidRPr="00C03F36">
              <w:rPr>
                <w:rFonts w:ascii="Arial" w:hAnsi="Arial" w:cs="Arial"/>
                <w:sz w:val="20"/>
                <w:szCs w:val="20"/>
              </w:rPr>
              <w:t>They include stories, songs, craft activities, recycling races, papermaking and getting hands dirty by literally sorting through the bins to get to the bottom of how well schools are recycling.</w:t>
            </w:r>
          </w:p>
          <w:p w14:paraId="6A2F47C8" w14:textId="77777777" w:rsidR="00094AE6" w:rsidRPr="00C03F36" w:rsidRDefault="00094AE6" w:rsidP="00094AE6">
            <w:pPr>
              <w:pStyle w:val="ListParagraph"/>
              <w:numPr>
                <w:ilvl w:val="0"/>
                <w:numId w:val="17"/>
              </w:numPr>
              <w:ind w:left="282" w:hanging="142"/>
              <w:textAlignment w:val="baseline"/>
            </w:pPr>
            <w:r w:rsidRPr="19A6478E">
              <w:rPr>
                <w:rFonts w:ascii="Arial" w:eastAsia="Arial" w:hAnsi="Arial" w:cs="Arial"/>
                <w:sz w:val="20"/>
                <w:szCs w:val="20"/>
              </w:rPr>
              <w:t xml:space="preserve"> In the 2021/22 academic year, 17 RBKC primary schools have either visited the Smugglers Way Education Centre or received an online workshop (8 on-site tours and 21 online workshops).   </w:t>
            </w:r>
            <w:r w:rsidRPr="19A6478E">
              <w:t xml:space="preserve"> </w:t>
            </w:r>
          </w:p>
          <w:p w14:paraId="32E1C1D6" w14:textId="77777777" w:rsidR="00094AE6" w:rsidRDefault="00094AE6" w:rsidP="00094AE6">
            <w:pPr>
              <w:pStyle w:val="ListParagraph"/>
              <w:numPr>
                <w:ilvl w:val="0"/>
                <w:numId w:val="17"/>
              </w:numPr>
              <w:ind w:left="282" w:hanging="142"/>
              <w:textAlignment w:val="baseline"/>
              <w:rPr>
                <w:rFonts w:ascii="Arial" w:hAnsi="Arial" w:cs="Arial"/>
                <w:sz w:val="20"/>
                <w:szCs w:val="20"/>
              </w:rPr>
            </w:pPr>
            <w:r w:rsidRPr="00C03F36">
              <w:rPr>
                <w:rFonts w:ascii="Arial" w:hAnsi="Arial" w:cs="Arial"/>
                <w:sz w:val="20"/>
                <w:szCs w:val="20"/>
              </w:rPr>
              <w:t xml:space="preserve">We will continue to maximise the use of the Smugglers Way education centre over the next couple of years.  As we anticipate </w:t>
            </w:r>
            <w:r>
              <w:rPr>
                <w:rFonts w:ascii="Arial" w:hAnsi="Arial" w:cs="Arial"/>
                <w:sz w:val="20"/>
                <w:szCs w:val="20"/>
              </w:rPr>
              <w:t xml:space="preserve">the Education Programme </w:t>
            </w:r>
            <w:r w:rsidRPr="00276D0D">
              <w:rPr>
                <w:rFonts w:ascii="Arial" w:hAnsi="Arial" w:cs="Arial"/>
                <w:sz w:val="20"/>
                <w:szCs w:val="20"/>
              </w:rPr>
              <w:t>being</w:t>
            </w:r>
            <w:r w:rsidRPr="00C03F36">
              <w:rPr>
                <w:rFonts w:ascii="Arial" w:hAnsi="Arial" w:cs="Arial"/>
                <w:sz w:val="20"/>
                <w:szCs w:val="20"/>
              </w:rPr>
              <w:t xml:space="preserve"> fully booked again next year, we will also be producing more resources for schools to use themselves and spread good practice across schools as much as possible.  We will also be continuing to encourage schools to sign up to the Surfers Against Sewage Plastic Free Schools scheme.  </w:t>
            </w:r>
          </w:p>
          <w:p w14:paraId="19D60417" w14:textId="77777777" w:rsidR="00094AE6" w:rsidRPr="00276D0D" w:rsidRDefault="00094AE6" w:rsidP="00094AE6">
            <w:pPr>
              <w:pStyle w:val="ListParagraph"/>
              <w:numPr>
                <w:ilvl w:val="0"/>
                <w:numId w:val="17"/>
              </w:numPr>
              <w:ind w:left="282" w:hanging="142"/>
              <w:textAlignment w:val="baseline"/>
              <w:rPr>
                <w:rFonts w:ascii="Arial" w:hAnsi="Arial" w:cs="Arial"/>
                <w:sz w:val="20"/>
                <w:szCs w:val="20"/>
              </w:rPr>
            </w:pPr>
            <w:r w:rsidRPr="00C03F36">
              <w:rPr>
                <w:rFonts w:ascii="Arial" w:hAnsi="Arial" w:cs="Arial"/>
                <w:sz w:val="20"/>
                <w:szCs w:val="20"/>
              </w:rPr>
              <w:t xml:space="preserve">Continue to offer free recycling collections to schools, as well as discounted food waste collections. </w:t>
            </w:r>
          </w:p>
          <w:p w14:paraId="74488E12" w14:textId="4267958F" w:rsidR="00094AE6" w:rsidRPr="00C02E4B" w:rsidRDefault="00094AE6" w:rsidP="00A31833">
            <w:pPr>
              <w:pStyle w:val="ListParagraph"/>
              <w:numPr>
                <w:ilvl w:val="0"/>
                <w:numId w:val="17"/>
              </w:numPr>
              <w:ind w:left="282" w:hanging="142"/>
              <w:textAlignment w:val="baseline"/>
              <w:rPr>
                <w:rFonts w:ascii="Arial" w:hAnsi="Arial" w:cs="Arial"/>
                <w:color w:val="auto"/>
                <w:sz w:val="20"/>
                <w:szCs w:val="20"/>
              </w:rPr>
            </w:pPr>
            <w:r w:rsidRPr="00276D0D">
              <w:rPr>
                <w:rFonts w:ascii="Arial" w:hAnsi="Arial" w:cs="Arial"/>
                <w:sz w:val="20"/>
                <w:szCs w:val="20"/>
              </w:rPr>
              <w:t xml:space="preserve">Publish regular communications about recycling into the schools’ newsletter. </w:t>
            </w:r>
            <w:r w:rsidRPr="00276D0D">
              <w:rPr>
                <w:rFonts w:ascii="Arial" w:hAnsi="Arial" w:cs="Arial"/>
                <w:sz w:val="20"/>
                <w:szCs w:val="20"/>
              </w:rPr>
              <w:br/>
            </w:r>
          </w:p>
        </w:tc>
        <w:tc>
          <w:tcPr>
            <w:tcW w:w="1984" w:type="dxa"/>
            <w:tcBorders>
              <w:top w:val="single" w:sz="4" w:space="0" w:color="auto"/>
              <w:left w:val="single" w:sz="4" w:space="0" w:color="auto"/>
              <w:bottom w:val="single" w:sz="4" w:space="0" w:color="auto"/>
              <w:right w:val="single" w:sz="4" w:space="0" w:color="auto"/>
            </w:tcBorders>
            <w:vAlign w:val="center"/>
          </w:tcPr>
          <w:p w14:paraId="5BF44F39" w14:textId="77777777" w:rsidR="00094AE6" w:rsidRPr="00EA6630" w:rsidRDefault="00094AE6" w:rsidP="00094AE6">
            <w:pPr>
              <w:textAlignment w:val="baseline"/>
              <w:rPr>
                <w:rFonts w:ascii="Arial" w:hAnsi="Arial" w:cs="Arial"/>
                <w:color w:val="70AD47" w:themeColor="accent6"/>
                <w:sz w:val="16"/>
                <w:szCs w:val="16"/>
              </w:rPr>
            </w:pPr>
            <w:r w:rsidRPr="00EA6630">
              <w:rPr>
                <w:rFonts w:ascii="Arial" w:hAnsi="Arial" w:cs="Arial"/>
                <w:color w:val="70AD47" w:themeColor="accent6"/>
                <w:sz w:val="16"/>
                <w:szCs w:val="16"/>
              </w:rPr>
              <w:t>ON TRACK</w:t>
            </w:r>
            <w:r>
              <w:rPr>
                <w:rFonts w:ascii="Arial" w:hAnsi="Arial" w:cs="Arial"/>
                <w:color w:val="70AD47" w:themeColor="accent6"/>
                <w:sz w:val="16"/>
                <w:szCs w:val="16"/>
              </w:rPr>
              <w:t xml:space="preserve"> AND ONGOING </w:t>
            </w:r>
          </w:p>
          <w:p w14:paraId="1E7F34AA" w14:textId="77777777" w:rsidR="00094AE6" w:rsidRPr="003C3B76" w:rsidRDefault="00094AE6" w:rsidP="00094AE6">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42C5CA7E" w14:textId="77777777" w:rsidR="00094AE6" w:rsidRPr="00C72988" w:rsidRDefault="00094AE6" w:rsidP="00094AE6">
            <w:pPr>
              <w:pStyle w:val="ListParagraph"/>
              <w:numPr>
                <w:ilvl w:val="0"/>
                <w:numId w:val="19"/>
              </w:numPr>
              <w:textAlignment w:val="baseline"/>
              <w:rPr>
                <w:rFonts w:cs="Aptos"/>
              </w:rPr>
            </w:pPr>
            <w:r w:rsidRPr="00C72988">
              <w:rPr>
                <w:rFonts w:ascii="Arial" w:hAnsi="Arial" w:cs="Arial"/>
                <w:sz w:val="20"/>
                <w:szCs w:val="20"/>
              </w:rPr>
              <w:t>In the 2023/24 academic year, 13 RBKC primary schools have either visited the Smugglers Way Education Centre or received an online workshop (11 on-site tours and 2 in school workshops).</w:t>
            </w:r>
          </w:p>
          <w:p w14:paraId="75C7B89E" w14:textId="5F21E4A0" w:rsidR="00094AE6" w:rsidRDefault="00B404A5" w:rsidP="00094AE6">
            <w:pPr>
              <w:pStyle w:val="ListParagraph"/>
              <w:numPr>
                <w:ilvl w:val="0"/>
                <w:numId w:val="19"/>
              </w:numPr>
              <w:textAlignment w:val="baseline"/>
              <w:rPr>
                <w:rFonts w:ascii="Arial" w:hAnsi="Arial" w:cs="Arial"/>
                <w:sz w:val="20"/>
                <w:szCs w:val="20"/>
              </w:rPr>
            </w:pPr>
            <w:r>
              <w:rPr>
                <w:rFonts w:ascii="Arial" w:hAnsi="Arial" w:cs="Arial"/>
                <w:sz w:val="20"/>
                <w:szCs w:val="20"/>
              </w:rPr>
              <w:t xml:space="preserve">One MRF tour for an </w:t>
            </w:r>
            <w:r w:rsidRPr="00B404A5">
              <w:rPr>
                <w:rFonts w:ascii="Arial" w:hAnsi="Arial" w:cs="Arial"/>
                <w:sz w:val="20"/>
                <w:szCs w:val="20"/>
              </w:rPr>
              <w:t>adult group in Feb 2024. Should hold more in 24/25, as we are recruiting a second Education Officer.</w:t>
            </w:r>
          </w:p>
          <w:p w14:paraId="1114156F" w14:textId="3AAF6523" w:rsidR="00094AE6" w:rsidRPr="00626CD5" w:rsidRDefault="00094AE6" w:rsidP="00B404A5">
            <w:pPr>
              <w:pStyle w:val="ListParagraph"/>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4A86F53A" w14:textId="565169F6" w:rsidR="00094AE6" w:rsidRPr="00094AE6" w:rsidRDefault="00094AE6" w:rsidP="00094AE6">
            <w:pPr>
              <w:textAlignment w:val="baseline"/>
              <w:rPr>
                <w:rFonts w:ascii="Arial" w:hAnsi="Arial" w:cs="Arial"/>
                <w:sz w:val="20"/>
                <w:szCs w:val="20"/>
              </w:rPr>
            </w:pPr>
            <w:r w:rsidRPr="008A17AA">
              <w:rPr>
                <w:rFonts w:ascii="Arial" w:hAnsi="Arial" w:cs="Arial"/>
                <w:sz w:val="20"/>
                <w:szCs w:val="20"/>
              </w:rPr>
              <w:t>Not practical to measure the impact of these smaller interventions</w:t>
            </w:r>
          </w:p>
        </w:tc>
      </w:tr>
      <w:tr w:rsidR="00094AE6" w:rsidRPr="00B44E45" w14:paraId="3338BE4A"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467BA00" w14:textId="1AE1796D" w:rsidR="00094AE6" w:rsidRPr="00EF51BB" w:rsidRDefault="00094AE6" w:rsidP="00094AE6">
            <w:pPr>
              <w:textAlignment w:val="baseline"/>
              <w:rPr>
                <w:rFonts w:ascii="Arial" w:hAnsi="Arial" w:cs="Arial"/>
                <w:sz w:val="20"/>
                <w:szCs w:val="20"/>
              </w:rPr>
            </w:pPr>
            <w:r w:rsidRPr="00EF51BB">
              <w:rPr>
                <w:rFonts w:ascii="Arial" w:hAnsi="Arial" w:cs="Arial"/>
                <w:i/>
                <w:iCs/>
                <w:sz w:val="20"/>
                <w:szCs w:val="20"/>
              </w:rPr>
              <w:lastRenderedPageBreak/>
              <w:t>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577788" w14:textId="56FC0258" w:rsidR="00094AE6" w:rsidRPr="008C7D72" w:rsidRDefault="00094AE6" w:rsidP="00094AE6">
            <w:pPr>
              <w:textAlignment w:val="baseline"/>
              <w:rPr>
                <w:rFonts w:ascii="Arial" w:hAnsi="Arial" w:cs="Arial"/>
                <w:color w:val="auto"/>
                <w:sz w:val="20"/>
                <w:szCs w:val="20"/>
              </w:rPr>
            </w:pPr>
            <w:r>
              <w:rPr>
                <w:rFonts w:ascii="Arial" w:hAnsi="Arial" w:cs="Arial"/>
                <w:sz w:val="20"/>
                <w:szCs w:val="20"/>
              </w:rPr>
              <w:t>Food waste reduction</w:t>
            </w:r>
          </w:p>
        </w:tc>
        <w:tc>
          <w:tcPr>
            <w:tcW w:w="5381" w:type="dxa"/>
            <w:tcBorders>
              <w:top w:val="single" w:sz="4" w:space="0" w:color="auto"/>
              <w:left w:val="single" w:sz="4" w:space="0" w:color="auto"/>
              <w:bottom w:val="single" w:sz="4" w:space="0" w:color="auto"/>
              <w:right w:val="single" w:sz="4" w:space="0" w:color="auto"/>
            </w:tcBorders>
          </w:tcPr>
          <w:p w14:paraId="1CF2C934" w14:textId="77777777" w:rsidR="00094AE6" w:rsidRPr="00E83001" w:rsidRDefault="00094AE6" w:rsidP="00094AE6">
            <w:pPr>
              <w:pStyle w:val="ListParagraph"/>
              <w:numPr>
                <w:ilvl w:val="0"/>
                <w:numId w:val="17"/>
              </w:numPr>
              <w:ind w:left="282" w:hanging="142"/>
              <w:textAlignment w:val="baseline"/>
              <w:rPr>
                <w:rFonts w:ascii="Arial" w:hAnsi="Arial" w:cs="Arial"/>
                <w:sz w:val="20"/>
                <w:szCs w:val="20"/>
              </w:rPr>
            </w:pPr>
            <w:r w:rsidRPr="00E83001">
              <w:rPr>
                <w:rFonts w:ascii="Arial" w:hAnsi="Arial" w:cs="Arial"/>
                <w:sz w:val="20"/>
                <w:szCs w:val="20"/>
              </w:rPr>
              <w:t>Promote waste reduction activities such as Love Food, Hate Waste through public stalls at community events. Food prevention workshops held at community events and WRWA to deliver engagement to reduce amount of food waste disposed of per household</w:t>
            </w:r>
          </w:p>
          <w:p w14:paraId="291DA490" w14:textId="77777777" w:rsidR="00094AE6" w:rsidRPr="00E83001" w:rsidRDefault="00094AE6" w:rsidP="00094AE6">
            <w:pPr>
              <w:pStyle w:val="ListParagraph"/>
              <w:numPr>
                <w:ilvl w:val="0"/>
                <w:numId w:val="17"/>
              </w:numPr>
              <w:ind w:left="282" w:hanging="142"/>
              <w:textAlignment w:val="baseline"/>
              <w:rPr>
                <w:rFonts w:ascii="Arial" w:hAnsi="Arial" w:cs="Arial"/>
                <w:sz w:val="20"/>
                <w:szCs w:val="20"/>
              </w:rPr>
            </w:pPr>
            <w:r w:rsidRPr="00E83001">
              <w:rPr>
                <w:rFonts w:ascii="Arial" w:hAnsi="Arial" w:cs="Arial"/>
                <w:sz w:val="20"/>
                <w:szCs w:val="20"/>
              </w:rPr>
              <w:t>Explore partnership and local promotion of food sharing apps in the borough</w:t>
            </w:r>
          </w:p>
          <w:p w14:paraId="713EE587" w14:textId="77777777" w:rsidR="00094AE6" w:rsidRPr="00E83001" w:rsidRDefault="00094AE6" w:rsidP="00094AE6">
            <w:pPr>
              <w:pStyle w:val="ListParagraph"/>
              <w:numPr>
                <w:ilvl w:val="0"/>
                <w:numId w:val="17"/>
              </w:numPr>
              <w:ind w:left="282" w:hanging="142"/>
              <w:textAlignment w:val="baseline"/>
              <w:rPr>
                <w:rFonts w:ascii="Arial" w:hAnsi="Arial" w:cs="Arial"/>
                <w:sz w:val="20"/>
                <w:szCs w:val="20"/>
              </w:rPr>
            </w:pPr>
            <w:r w:rsidRPr="00E83001">
              <w:rPr>
                <w:rFonts w:ascii="Arial" w:hAnsi="Arial" w:cs="Arial"/>
                <w:sz w:val="20"/>
                <w:szCs w:val="20"/>
              </w:rPr>
              <w:t>Distribute fresh pods at community events</w:t>
            </w:r>
          </w:p>
          <w:p w14:paraId="14F8553F" w14:textId="77777777" w:rsidR="00094AE6" w:rsidRPr="00E83001" w:rsidRDefault="00094AE6" w:rsidP="00094AE6">
            <w:pPr>
              <w:pStyle w:val="ListParagraph"/>
              <w:numPr>
                <w:ilvl w:val="0"/>
                <w:numId w:val="17"/>
              </w:numPr>
              <w:ind w:left="282" w:hanging="142"/>
              <w:textAlignment w:val="baseline"/>
              <w:rPr>
                <w:rFonts w:ascii="Arial" w:hAnsi="Arial" w:cs="Arial"/>
                <w:sz w:val="20"/>
                <w:szCs w:val="20"/>
              </w:rPr>
            </w:pPr>
            <w:r w:rsidRPr="00E83001">
              <w:rPr>
                <w:rFonts w:ascii="Arial" w:hAnsi="Arial" w:cs="Arial"/>
                <w:sz w:val="20"/>
                <w:szCs w:val="20"/>
              </w:rPr>
              <w:t xml:space="preserve">Complete application to become a demonstration project partner for the </w:t>
            </w:r>
            <w:hyperlink r:id="rId19" w:history="1">
              <w:r w:rsidRPr="00E83001">
                <w:rPr>
                  <w:rFonts w:ascii="Arial" w:hAnsi="Arial" w:cs="Arial"/>
                  <w:sz w:val="20"/>
                  <w:szCs w:val="20"/>
                </w:rPr>
                <w:t>Food Flagship Initiative</w:t>
              </w:r>
            </w:hyperlink>
            <w:r w:rsidRPr="00E83001">
              <w:rPr>
                <w:rFonts w:ascii="Arial" w:hAnsi="Arial" w:cs="Arial"/>
                <w:sz w:val="20"/>
                <w:szCs w:val="20"/>
              </w:rPr>
              <w:t xml:space="preserve"> - for example a project to reduce the environmental impact of school meals, or a food redistribution network (to be confirmed) in the borough by March 2025. Support three local businesses with application to Food Flagship Initiative.</w:t>
            </w:r>
          </w:p>
          <w:p w14:paraId="15EB0644" w14:textId="77777777" w:rsidR="00094AE6" w:rsidRPr="00E83001" w:rsidRDefault="00094AE6" w:rsidP="00094AE6">
            <w:pPr>
              <w:pStyle w:val="ListParagraph"/>
              <w:numPr>
                <w:ilvl w:val="0"/>
                <w:numId w:val="17"/>
              </w:numPr>
              <w:ind w:left="282" w:hanging="142"/>
              <w:textAlignment w:val="baseline"/>
              <w:rPr>
                <w:rFonts w:ascii="Arial" w:hAnsi="Arial" w:cs="Arial"/>
                <w:sz w:val="20"/>
                <w:szCs w:val="20"/>
              </w:rPr>
            </w:pPr>
            <w:r w:rsidRPr="00E83001">
              <w:rPr>
                <w:rFonts w:ascii="Arial" w:hAnsi="Arial" w:cs="Arial"/>
                <w:sz w:val="20"/>
                <w:szCs w:val="20"/>
              </w:rPr>
              <w:t xml:space="preserve">Potential to pilot a programme for 5 schools to use Olio to distribute surplus food within the nearby community. </w:t>
            </w:r>
          </w:p>
          <w:p w14:paraId="78915499" w14:textId="77777777" w:rsidR="00094AE6" w:rsidRPr="00E83001" w:rsidRDefault="00094AE6" w:rsidP="00094AE6">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7A677A9F" w14:textId="106CC771" w:rsidR="00094AE6" w:rsidRPr="003C3B76" w:rsidRDefault="00094AE6" w:rsidP="00094AE6">
            <w:pPr>
              <w:textAlignment w:val="baseline"/>
              <w:rPr>
                <w:rFonts w:ascii="Arial" w:hAnsi="Arial" w:cs="Arial"/>
                <w:sz w:val="16"/>
                <w:szCs w:val="16"/>
              </w:rPr>
            </w:pPr>
            <w:r w:rsidRPr="00094AE6">
              <w:rPr>
                <w:rFonts w:ascii="Arial" w:hAnsi="Arial" w:cs="Arial"/>
                <w:color w:val="70AD47" w:themeColor="accent6"/>
                <w:sz w:val="16"/>
                <w:szCs w:val="16"/>
              </w:rPr>
              <w:t>PART ONGOING</w:t>
            </w:r>
            <w:r>
              <w:rPr>
                <w:rFonts w:ascii="Arial" w:hAnsi="Arial" w:cs="Arial"/>
                <w:color w:val="70AD47" w:themeColor="accent6"/>
                <w:sz w:val="16"/>
                <w:szCs w:val="16"/>
              </w:rPr>
              <w:t xml:space="preserve"> </w:t>
            </w:r>
            <w:r w:rsidRPr="00094AE6">
              <w:rPr>
                <w:rFonts w:ascii="Arial" w:hAnsi="Arial" w:cs="Arial"/>
                <w:color w:val="70AD47" w:themeColor="accent6"/>
                <w:sz w:val="16"/>
                <w:szCs w:val="16"/>
              </w:rPr>
              <w:t>/</w:t>
            </w:r>
            <w:r>
              <w:rPr>
                <w:rFonts w:ascii="Arial" w:hAnsi="Arial" w:cs="Arial"/>
                <w:sz w:val="16"/>
                <w:szCs w:val="16"/>
              </w:rPr>
              <w:t xml:space="preserve"> </w:t>
            </w:r>
            <w:r w:rsidRPr="00094AE6">
              <w:rPr>
                <w:rFonts w:ascii="Arial" w:hAnsi="Arial" w:cs="Arial"/>
                <w:color w:val="FF0000"/>
                <w:sz w:val="16"/>
                <w:szCs w:val="16"/>
              </w:rPr>
              <w:t xml:space="preserve">PART CANCELLED </w:t>
            </w:r>
          </w:p>
        </w:tc>
        <w:tc>
          <w:tcPr>
            <w:tcW w:w="7655" w:type="dxa"/>
            <w:tcBorders>
              <w:top w:val="single" w:sz="4" w:space="0" w:color="auto"/>
              <w:left w:val="single" w:sz="4" w:space="0" w:color="auto"/>
              <w:bottom w:val="single" w:sz="4" w:space="0" w:color="auto"/>
              <w:right w:val="single" w:sz="4" w:space="0" w:color="auto"/>
            </w:tcBorders>
          </w:tcPr>
          <w:p w14:paraId="16B22E9D" w14:textId="032DCB46" w:rsidR="00094AE6" w:rsidRDefault="00094AE6" w:rsidP="00094AE6">
            <w:pPr>
              <w:pStyle w:val="ListParagraph"/>
              <w:numPr>
                <w:ilvl w:val="0"/>
                <w:numId w:val="22"/>
              </w:numPr>
              <w:textAlignment w:val="baseline"/>
              <w:rPr>
                <w:rFonts w:ascii="Arial" w:hAnsi="Arial" w:cs="Arial"/>
                <w:sz w:val="20"/>
                <w:szCs w:val="20"/>
              </w:rPr>
            </w:pPr>
            <w:r>
              <w:rPr>
                <w:rFonts w:ascii="Arial" w:hAnsi="Arial" w:cs="Arial"/>
                <w:sz w:val="20"/>
                <w:szCs w:val="20"/>
              </w:rPr>
              <w:t xml:space="preserve">All five events in the last financial year, included food waste reduction information </w:t>
            </w:r>
            <w:r w:rsidRPr="00094AE6">
              <w:rPr>
                <w:rFonts w:ascii="Arial" w:hAnsi="Arial" w:cs="Arial"/>
                <w:sz w:val="20"/>
                <w:szCs w:val="20"/>
              </w:rPr>
              <w:t>such as</w:t>
            </w:r>
            <w:r>
              <w:rPr>
                <w:rFonts w:ascii="Arial" w:hAnsi="Arial" w:cs="Arial"/>
                <w:sz w:val="20"/>
                <w:szCs w:val="20"/>
              </w:rPr>
              <w:t xml:space="preserve"> that from</w:t>
            </w:r>
            <w:r w:rsidRPr="00094AE6">
              <w:rPr>
                <w:rFonts w:ascii="Arial" w:hAnsi="Arial" w:cs="Arial"/>
                <w:sz w:val="20"/>
                <w:szCs w:val="20"/>
              </w:rPr>
              <w:t xml:space="preserve"> Love Food Hate Waste, Hubbub</w:t>
            </w:r>
            <w:r>
              <w:rPr>
                <w:rFonts w:ascii="Arial" w:hAnsi="Arial" w:cs="Arial"/>
                <w:sz w:val="20"/>
                <w:szCs w:val="20"/>
              </w:rPr>
              <w:t xml:space="preserve"> and</w:t>
            </w:r>
            <w:r w:rsidRPr="00094AE6">
              <w:rPr>
                <w:rFonts w:ascii="Arial" w:hAnsi="Arial" w:cs="Arial"/>
                <w:sz w:val="20"/>
                <w:szCs w:val="20"/>
              </w:rPr>
              <w:t xml:space="preserve"> OLIO</w:t>
            </w:r>
            <w:r>
              <w:rPr>
                <w:rFonts w:ascii="Arial" w:hAnsi="Arial" w:cs="Arial"/>
                <w:sz w:val="20"/>
                <w:szCs w:val="20"/>
              </w:rPr>
              <w:t>.</w:t>
            </w:r>
          </w:p>
          <w:p w14:paraId="266612CA" w14:textId="77777777" w:rsidR="00895AAB" w:rsidRDefault="00094AE6" w:rsidP="00895AAB">
            <w:pPr>
              <w:pStyle w:val="ListParagraph"/>
              <w:numPr>
                <w:ilvl w:val="0"/>
                <w:numId w:val="22"/>
              </w:numPr>
              <w:textAlignment w:val="baseline"/>
              <w:rPr>
                <w:rFonts w:ascii="Arial" w:hAnsi="Arial" w:cs="Arial"/>
                <w:sz w:val="20"/>
                <w:szCs w:val="20"/>
              </w:rPr>
            </w:pPr>
            <w:r>
              <w:rPr>
                <w:rFonts w:ascii="Arial" w:hAnsi="Arial" w:cs="Arial"/>
                <w:sz w:val="20"/>
                <w:szCs w:val="20"/>
              </w:rPr>
              <w:t>F</w:t>
            </w:r>
            <w:r w:rsidRPr="00094AE6">
              <w:rPr>
                <w:rFonts w:ascii="Arial" w:hAnsi="Arial" w:cs="Arial"/>
                <w:sz w:val="20"/>
                <w:szCs w:val="20"/>
              </w:rPr>
              <w:t xml:space="preserve">resh pods </w:t>
            </w:r>
            <w:r>
              <w:rPr>
                <w:rFonts w:ascii="Arial" w:hAnsi="Arial" w:cs="Arial"/>
                <w:sz w:val="20"/>
                <w:szCs w:val="20"/>
              </w:rPr>
              <w:t xml:space="preserve">distributed at all recycling events. </w:t>
            </w:r>
            <w:r w:rsidRPr="00094AE6">
              <w:rPr>
                <w:rFonts w:ascii="Arial" w:hAnsi="Arial" w:cs="Arial"/>
                <w:sz w:val="20"/>
                <w:szCs w:val="20"/>
              </w:rPr>
              <w:t xml:space="preserve">  </w:t>
            </w:r>
          </w:p>
          <w:p w14:paraId="1FBFB358" w14:textId="16E2346D" w:rsidR="00895AAB" w:rsidRDefault="00895AAB" w:rsidP="00895AAB">
            <w:pPr>
              <w:pStyle w:val="ListParagraph"/>
              <w:numPr>
                <w:ilvl w:val="0"/>
                <w:numId w:val="22"/>
              </w:numPr>
              <w:textAlignment w:val="baseline"/>
              <w:rPr>
                <w:rFonts w:ascii="Arial" w:hAnsi="Arial" w:cs="Arial"/>
                <w:sz w:val="20"/>
                <w:szCs w:val="20"/>
              </w:rPr>
            </w:pPr>
            <w:r>
              <w:rPr>
                <w:rFonts w:ascii="Arial" w:hAnsi="Arial" w:cs="Arial"/>
                <w:sz w:val="20"/>
                <w:szCs w:val="20"/>
              </w:rPr>
              <w:t xml:space="preserve">A </w:t>
            </w:r>
            <w:r w:rsidRPr="00895AAB">
              <w:rPr>
                <w:rFonts w:ascii="Arial" w:hAnsi="Arial" w:cs="Arial"/>
                <w:sz w:val="20"/>
                <w:szCs w:val="20"/>
              </w:rPr>
              <w:t xml:space="preserve">Schools Environmental Charter </w:t>
            </w:r>
            <w:r>
              <w:rPr>
                <w:rFonts w:ascii="Arial" w:hAnsi="Arial" w:cs="Arial"/>
                <w:sz w:val="20"/>
                <w:szCs w:val="20"/>
              </w:rPr>
              <w:t xml:space="preserve">has been produced and submitted internally for review and approval. </w:t>
            </w:r>
            <w:r w:rsidRPr="00895AAB">
              <w:rPr>
                <w:rFonts w:ascii="Arial" w:hAnsi="Arial" w:cs="Arial"/>
                <w:sz w:val="20"/>
                <w:szCs w:val="20"/>
              </w:rPr>
              <w:t>This allows schools to make an official public pledge to do their bit in tackling the climate and ecological emergency and reduce their environmental impact. Throughout the process, the Council will support the schools with training, resources and grants to help them achieve this. Some of the topics included are related to Waste and Circular Economy Initiatives, Biodiversity, Food etc.  In addition, the Children’s Parliament on the Environment is being organised every year</w:t>
            </w:r>
            <w:r>
              <w:rPr>
                <w:rFonts w:ascii="Arial" w:hAnsi="Arial" w:cs="Arial"/>
                <w:sz w:val="20"/>
                <w:szCs w:val="20"/>
              </w:rPr>
              <w:t xml:space="preserve"> and every year at least one school has researched a project related to food waste, food growing and/or reducing plastics and waste. </w:t>
            </w:r>
          </w:p>
          <w:p w14:paraId="01C26C28" w14:textId="6858D0F1" w:rsidR="00895AAB" w:rsidRPr="00895AAB" w:rsidRDefault="00895AAB" w:rsidP="00895AAB">
            <w:pPr>
              <w:pStyle w:val="ListParagraph"/>
              <w:numPr>
                <w:ilvl w:val="0"/>
                <w:numId w:val="22"/>
              </w:numPr>
              <w:textAlignment w:val="baseline"/>
              <w:rPr>
                <w:rFonts w:ascii="Arial" w:hAnsi="Arial" w:cs="Arial"/>
                <w:sz w:val="20"/>
                <w:szCs w:val="20"/>
              </w:rPr>
            </w:pPr>
            <w:r w:rsidRPr="00895AAB">
              <w:rPr>
                <w:rFonts w:ascii="Arial" w:hAnsi="Arial" w:cs="Arial"/>
                <w:sz w:val="20"/>
                <w:szCs w:val="20"/>
              </w:rPr>
              <w:t>Under the Future Neighbourhoods 2030 programme</w:t>
            </w:r>
            <w:r>
              <w:rPr>
                <w:rFonts w:ascii="Arial" w:hAnsi="Arial" w:cs="Arial"/>
                <w:sz w:val="20"/>
                <w:szCs w:val="20"/>
              </w:rPr>
              <w:t xml:space="preserve"> Phase 3</w:t>
            </w:r>
            <w:r w:rsidRPr="00895AAB">
              <w:rPr>
                <w:rFonts w:ascii="Arial" w:hAnsi="Arial" w:cs="Arial"/>
                <w:sz w:val="20"/>
                <w:szCs w:val="20"/>
              </w:rPr>
              <w:t>, a Holistic Environmental Programme for schools is being developed and implemented which will include measures such as: energy efficiency retrofitting, food growing initiatives in schools, climate adaptation measures for schools affected by overheating and flooding, air quality and greening initiatives</w:t>
            </w:r>
            <w:r>
              <w:rPr>
                <w:rFonts w:ascii="Arial" w:hAnsi="Arial" w:cs="Arial"/>
                <w:sz w:val="20"/>
                <w:szCs w:val="20"/>
              </w:rPr>
              <w:t xml:space="preserve">, </w:t>
            </w:r>
            <w:proofErr w:type="gramStart"/>
            <w:r>
              <w:rPr>
                <w:rFonts w:ascii="Arial" w:hAnsi="Arial" w:cs="Arial"/>
                <w:sz w:val="20"/>
                <w:szCs w:val="20"/>
              </w:rPr>
              <w:t>education</w:t>
            </w:r>
            <w:proofErr w:type="gramEnd"/>
            <w:r>
              <w:rPr>
                <w:rFonts w:ascii="Arial" w:hAnsi="Arial" w:cs="Arial"/>
                <w:sz w:val="20"/>
                <w:szCs w:val="20"/>
              </w:rPr>
              <w:t xml:space="preserve"> and climate change assemblies</w:t>
            </w:r>
            <w:r w:rsidRPr="00895AAB">
              <w:rPr>
                <w:rFonts w:ascii="Arial" w:hAnsi="Arial" w:cs="Arial"/>
                <w:sz w:val="20"/>
                <w:szCs w:val="20"/>
              </w:rPr>
              <w:t xml:space="preserve"> etc. </w:t>
            </w:r>
          </w:p>
          <w:p w14:paraId="020D83DE" w14:textId="77777777" w:rsidR="00094AE6" w:rsidRDefault="00094AE6" w:rsidP="00094AE6">
            <w:pPr>
              <w:pStyle w:val="ListParagraph"/>
              <w:ind w:left="268"/>
              <w:textAlignment w:val="baseline"/>
              <w:rPr>
                <w:rFonts w:ascii="Arial" w:hAnsi="Arial" w:cs="Arial"/>
                <w:sz w:val="20"/>
                <w:szCs w:val="20"/>
              </w:rPr>
            </w:pPr>
          </w:p>
          <w:p w14:paraId="6ED82E81" w14:textId="19B07F8B" w:rsidR="00094AE6" w:rsidRPr="00626CD5" w:rsidRDefault="00094AE6" w:rsidP="00895AAB">
            <w:pPr>
              <w:pStyle w:val="ListParagraph"/>
              <w:ind w:left="268"/>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767CF7BB" w14:textId="747AEF69" w:rsidR="00094AE6" w:rsidRPr="00094AE6" w:rsidRDefault="00094AE6" w:rsidP="00094AE6">
            <w:pPr>
              <w:textAlignment w:val="baseline"/>
              <w:rPr>
                <w:rFonts w:ascii="Arial" w:hAnsi="Arial" w:cs="Arial"/>
                <w:sz w:val="20"/>
                <w:szCs w:val="20"/>
              </w:rPr>
            </w:pPr>
            <w:r w:rsidRPr="008A17AA">
              <w:rPr>
                <w:rFonts w:ascii="Arial" w:hAnsi="Arial" w:cs="Arial"/>
                <w:sz w:val="20"/>
                <w:szCs w:val="20"/>
              </w:rPr>
              <w:t>Not practical to measure the impact of these smaller interventions</w:t>
            </w:r>
            <w:r w:rsidR="00895AAB">
              <w:rPr>
                <w:rFonts w:ascii="Arial" w:hAnsi="Arial" w:cs="Arial"/>
                <w:sz w:val="20"/>
                <w:szCs w:val="20"/>
              </w:rPr>
              <w:t xml:space="preserve">. Outputs and impact will be reported once the initiatives are fully implemented. </w:t>
            </w:r>
          </w:p>
        </w:tc>
      </w:tr>
      <w:tr w:rsidR="00094AE6" w:rsidRPr="00B44E45" w14:paraId="4FB59653"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0FFBB22" w14:textId="745C10E7" w:rsidR="00094AE6" w:rsidRPr="00EF51BB" w:rsidRDefault="00094AE6" w:rsidP="00094AE6">
            <w:pPr>
              <w:textAlignment w:val="baseline"/>
              <w:rPr>
                <w:rFonts w:ascii="Arial" w:hAnsi="Arial" w:cs="Arial"/>
                <w:sz w:val="20"/>
                <w:szCs w:val="20"/>
              </w:rPr>
            </w:pPr>
            <w:r w:rsidRPr="00EF51BB">
              <w:rPr>
                <w:rFonts w:ascii="Arial" w:hAnsi="Arial" w:cs="Arial"/>
                <w:i/>
                <w:iCs/>
                <w:sz w:val="20"/>
                <w:szCs w:val="20"/>
              </w:rPr>
              <w:t>16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BAF473" w14:textId="0B016296" w:rsidR="00094AE6" w:rsidRPr="008C7D72" w:rsidRDefault="00094AE6" w:rsidP="00094AE6">
            <w:pPr>
              <w:textAlignment w:val="baseline"/>
              <w:rPr>
                <w:rFonts w:ascii="Arial" w:hAnsi="Arial" w:cs="Arial"/>
                <w:color w:val="auto"/>
                <w:sz w:val="20"/>
                <w:szCs w:val="20"/>
              </w:rPr>
            </w:pPr>
            <w:r>
              <w:rPr>
                <w:rFonts w:ascii="Arial" w:hAnsi="Arial" w:cs="Arial"/>
                <w:sz w:val="20"/>
                <w:szCs w:val="20"/>
              </w:rPr>
              <w:t>Incentivise residents to reduce their waste</w:t>
            </w:r>
          </w:p>
        </w:tc>
        <w:tc>
          <w:tcPr>
            <w:tcW w:w="5381" w:type="dxa"/>
            <w:tcBorders>
              <w:top w:val="single" w:sz="4" w:space="0" w:color="auto"/>
              <w:left w:val="single" w:sz="4" w:space="0" w:color="auto"/>
              <w:bottom w:val="single" w:sz="4" w:space="0" w:color="auto"/>
              <w:right w:val="single" w:sz="4" w:space="0" w:color="auto"/>
            </w:tcBorders>
          </w:tcPr>
          <w:p w14:paraId="4F2FC0ED" w14:textId="77777777" w:rsidR="00094AE6" w:rsidRPr="009E0B37" w:rsidRDefault="00094AE6" w:rsidP="00094AE6">
            <w:pPr>
              <w:pStyle w:val="ListParagraph"/>
              <w:numPr>
                <w:ilvl w:val="0"/>
                <w:numId w:val="17"/>
              </w:numPr>
              <w:ind w:left="282" w:hanging="142"/>
              <w:textAlignment w:val="baseline"/>
              <w:rPr>
                <w:rFonts w:ascii="Arial" w:hAnsi="Arial" w:cs="Arial"/>
                <w:sz w:val="20"/>
                <w:szCs w:val="20"/>
              </w:rPr>
            </w:pPr>
            <w:r w:rsidRPr="00217434">
              <w:rPr>
                <w:rFonts w:ascii="Arial" w:hAnsi="Arial" w:cs="Arial"/>
                <w:sz w:val="20"/>
                <w:szCs w:val="20"/>
              </w:rPr>
              <w:t xml:space="preserve">Continue to </w:t>
            </w:r>
            <w:proofErr w:type="gramStart"/>
            <w:r w:rsidRPr="00217434">
              <w:rPr>
                <w:rFonts w:ascii="Arial" w:hAnsi="Arial" w:cs="Arial"/>
                <w:sz w:val="20"/>
                <w:szCs w:val="20"/>
              </w:rPr>
              <w:t>offer  residents</w:t>
            </w:r>
            <w:proofErr w:type="gramEnd"/>
            <w:r w:rsidRPr="00217434">
              <w:rPr>
                <w:rFonts w:ascii="Arial" w:hAnsi="Arial" w:cs="Arial"/>
                <w:sz w:val="20"/>
                <w:szCs w:val="20"/>
              </w:rPr>
              <w:t xml:space="preserve"> a range of</w:t>
            </w:r>
            <w:r>
              <w:rPr>
                <w:rFonts w:ascii="Arial" w:hAnsi="Arial" w:cs="Arial"/>
                <w:sz w:val="20"/>
                <w:szCs w:val="20"/>
              </w:rPr>
              <w:t xml:space="preserve"> 40%</w:t>
            </w:r>
            <w:r w:rsidRPr="00217434">
              <w:rPr>
                <w:rFonts w:ascii="Arial" w:hAnsi="Arial" w:cs="Arial"/>
                <w:sz w:val="20"/>
                <w:szCs w:val="20"/>
              </w:rPr>
              <w:t xml:space="preserve"> subsidised composters. These will be promoted on our website and intermittently through social media and local communication channels, including those that are subscribed to our garden waste collection service. </w:t>
            </w:r>
          </w:p>
          <w:p w14:paraId="760912EB" w14:textId="77777777" w:rsidR="00094AE6" w:rsidRDefault="00094AE6" w:rsidP="00094AE6">
            <w:pPr>
              <w:pStyle w:val="ListParagraph"/>
              <w:numPr>
                <w:ilvl w:val="0"/>
                <w:numId w:val="17"/>
              </w:numPr>
              <w:ind w:left="282" w:hanging="142"/>
              <w:textAlignment w:val="baseline"/>
              <w:rPr>
                <w:rFonts w:ascii="Arial" w:hAnsi="Arial" w:cs="Arial"/>
                <w:sz w:val="20"/>
                <w:szCs w:val="20"/>
              </w:rPr>
            </w:pPr>
            <w:r w:rsidRPr="005D46F2">
              <w:rPr>
                <w:rFonts w:ascii="Arial" w:hAnsi="Arial" w:cs="Arial"/>
                <w:sz w:val="20"/>
                <w:szCs w:val="20"/>
              </w:rPr>
              <w:t>Continue to offer residents free reusable nappy vouchers. These will be promoted on our website, at reusable nappy events and intermittently through social media and local communication channels.</w:t>
            </w:r>
          </w:p>
          <w:p w14:paraId="5527C4DF" w14:textId="77777777" w:rsidR="00094AE6" w:rsidRPr="00276D0D" w:rsidRDefault="00094AE6" w:rsidP="00094AE6">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 xml:space="preserve">Joined the Restart Project Repair Directory  </w:t>
            </w:r>
          </w:p>
          <w:p w14:paraId="2840A53D" w14:textId="71B87075" w:rsidR="00094AE6" w:rsidRPr="00C02E4B" w:rsidRDefault="00094AE6" w:rsidP="00094AE6">
            <w:pPr>
              <w:pStyle w:val="ListParagraph"/>
              <w:ind w:left="0" w:hanging="1"/>
              <w:textAlignment w:val="baseline"/>
              <w:rPr>
                <w:rFonts w:ascii="Arial" w:hAnsi="Arial" w:cs="Arial"/>
                <w:color w:val="auto"/>
                <w:sz w:val="20"/>
                <w:szCs w:val="20"/>
              </w:rPr>
            </w:pPr>
            <w:r w:rsidRPr="00276D0D">
              <w:rPr>
                <w:rFonts w:ascii="Arial" w:hAnsi="Arial" w:cs="Arial"/>
                <w:sz w:val="20"/>
                <w:szCs w:val="20"/>
              </w:rPr>
              <w:t xml:space="preserve">Continue to provide Electrical Repair events with WCL Fixer. </w:t>
            </w:r>
          </w:p>
        </w:tc>
        <w:tc>
          <w:tcPr>
            <w:tcW w:w="1984" w:type="dxa"/>
            <w:tcBorders>
              <w:top w:val="single" w:sz="4" w:space="0" w:color="auto"/>
              <w:left w:val="single" w:sz="4" w:space="0" w:color="auto"/>
              <w:bottom w:val="single" w:sz="4" w:space="0" w:color="auto"/>
              <w:right w:val="single" w:sz="4" w:space="0" w:color="auto"/>
            </w:tcBorders>
            <w:vAlign w:val="center"/>
          </w:tcPr>
          <w:p w14:paraId="41C96F0B" w14:textId="77777777" w:rsidR="00125AC9" w:rsidRPr="00EA6630" w:rsidRDefault="00125AC9" w:rsidP="00125AC9">
            <w:pPr>
              <w:textAlignment w:val="baseline"/>
              <w:rPr>
                <w:rFonts w:ascii="Arial" w:hAnsi="Arial" w:cs="Arial"/>
                <w:color w:val="70AD47" w:themeColor="accent6"/>
                <w:sz w:val="16"/>
                <w:szCs w:val="16"/>
              </w:rPr>
            </w:pPr>
            <w:r w:rsidRPr="00EA6630">
              <w:rPr>
                <w:rFonts w:ascii="Arial" w:hAnsi="Arial" w:cs="Arial"/>
                <w:color w:val="70AD47" w:themeColor="accent6"/>
                <w:sz w:val="16"/>
                <w:szCs w:val="16"/>
              </w:rPr>
              <w:t>ON TRACK</w:t>
            </w:r>
            <w:r>
              <w:rPr>
                <w:rFonts w:ascii="Arial" w:hAnsi="Arial" w:cs="Arial"/>
                <w:color w:val="70AD47" w:themeColor="accent6"/>
                <w:sz w:val="16"/>
                <w:szCs w:val="16"/>
              </w:rPr>
              <w:t xml:space="preserve"> AND ONGOING </w:t>
            </w:r>
          </w:p>
          <w:p w14:paraId="530FD73F" w14:textId="77777777" w:rsidR="00094AE6" w:rsidRPr="003C3B76" w:rsidRDefault="00094AE6" w:rsidP="00094AE6">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0298B733" w14:textId="37B8DA7F" w:rsidR="00094AE6" w:rsidRDefault="00FA6CE3" w:rsidP="00FA6CE3">
            <w:pPr>
              <w:pStyle w:val="ListParagraph"/>
              <w:numPr>
                <w:ilvl w:val="0"/>
                <w:numId w:val="22"/>
              </w:numPr>
              <w:textAlignment w:val="baseline"/>
              <w:rPr>
                <w:rFonts w:ascii="Arial" w:hAnsi="Arial" w:cs="Arial"/>
                <w:sz w:val="20"/>
                <w:szCs w:val="20"/>
              </w:rPr>
            </w:pPr>
            <w:r>
              <w:rPr>
                <w:rFonts w:ascii="Arial" w:hAnsi="Arial" w:cs="Arial"/>
                <w:sz w:val="20"/>
                <w:szCs w:val="20"/>
              </w:rPr>
              <w:t>71 Nappy vouchers issued in 23/24.</w:t>
            </w:r>
          </w:p>
          <w:p w14:paraId="21C16DAC" w14:textId="3460A9D4" w:rsidR="00FA6CE3" w:rsidRPr="00125AC9" w:rsidRDefault="00FA6CE3" w:rsidP="00FA6CE3">
            <w:pPr>
              <w:pStyle w:val="ListParagraph"/>
              <w:numPr>
                <w:ilvl w:val="0"/>
                <w:numId w:val="22"/>
              </w:numPr>
              <w:textAlignment w:val="baseline"/>
              <w:rPr>
                <w:rFonts w:ascii="Arial" w:hAnsi="Arial" w:cs="Arial"/>
                <w:sz w:val="20"/>
                <w:szCs w:val="20"/>
              </w:rPr>
            </w:pPr>
            <w:r>
              <w:rPr>
                <w:rFonts w:ascii="Arial" w:hAnsi="Arial" w:cs="Arial"/>
                <w:sz w:val="20"/>
                <w:szCs w:val="20"/>
              </w:rPr>
              <w:t>Subsidised composters still offered</w:t>
            </w:r>
          </w:p>
        </w:tc>
        <w:tc>
          <w:tcPr>
            <w:tcW w:w="5104" w:type="dxa"/>
            <w:tcBorders>
              <w:top w:val="single" w:sz="4" w:space="0" w:color="auto"/>
              <w:left w:val="single" w:sz="4" w:space="0" w:color="auto"/>
              <w:bottom w:val="single" w:sz="4" w:space="0" w:color="auto"/>
              <w:right w:val="single" w:sz="4" w:space="0" w:color="auto"/>
            </w:tcBorders>
          </w:tcPr>
          <w:p w14:paraId="14991489" w14:textId="4A38656A" w:rsidR="00094AE6" w:rsidRPr="00125AC9" w:rsidRDefault="00125AC9" w:rsidP="00125AC9">
            <w:pPr>
              <w:textAlignment w:val="baseline"/>
              <w:rPr>
                <w:rFonts w:ascii="Arial" w:hAnsi="Arial" w:cs="Arial"/>
                <w:sz w:val="20"/>
                <w:szCs w:val="20"/>
              </w:rPr>
            </w:pPr>
            <w:r w:rsidRPr="008A17AA">
              <w:rPr>
                <w:rFonts w:ascii="Arial" w:hAnsi="Arial" w:cs="Arial"/>
                <w:sz w:val="20"/>
                <w:szCs w:val="20"/>
              </w:rPr>
              <w:t>Not practical to measure the impact of these smaller interventions</w:t>
            </w:r>
          </w:p>
        </w:tc>
      </w:tr>
      <w:tr w:rsidR="00094AE6" w:rsidRPr="00B44E45" w14:paraId="0630B790"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EA98A7A" w14:textId="4BBF235A" w:rsidR="00094AE6" w:rsidRPr="00EF51BB" w:rsidRDefault="00094AE6" w:rsidP="00094AE6">
            <w:pPr>
              <w:textAlignment w:val="baseline"/>
              <w:rPr>
                <w:rFonts w:ascii="Arial" w:hAnsi="Arial" w:cs="Arial"/>
                <w:sz w:val="20"/>
                <w:szCs w:val="20"/>
              </w:rPr>
            </w:pPr>
            <w:r w:rsidRPr="00EF51BB">
              <w:rPr>
                <w:rFonts w:ascii="Arial" w:hAnsi="Arial" w:cs="Arial"/>
                <w:i/>
                <w:iCs/>
                <w:sz w:val="20"/>
                <w:szCs w:val="20"/>
              </w:rPr>
              <w:t>17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325D42" w14:textId="7EBC0E6E" w:rsidR="00094AE6" w:rsidRPr="008C7D72" w:rsidRDefault="00094AE6" w:rsidP="00094AE6">
            <w:pPr>
              <w:textAlignment w:val="baseline"/>
              <w:rPr>
                <w:rFonts w:ascii="Arial" w:hAnsi="Arial" w:cs="Arial"/>
                <w:color w:val="auto"/>
                <w:sz w:val="20"/>
                <w:szCs w:val="20"/>
              </w:rPr>
            </w:pPr>
            <w:r>
              <w:rPr>
                <w:rFonts w:ascii="Arial" w:hAnsi="Arial" w:cs="Arial"/>
                <w:sz w:val="20"/>
                <w:szCs w:val="20"/>
              </w:rPr>
              <w:t>REWORK Workshop</w:t>
            </w:r>
          </w:p>
        </w:tc>
        <w:tc>
          <w:tcPr>
            <w:tcW w:w="5381" w:type="dxa"/>
            <w:tcBorders>
              <w:top w:val="single" w:sz="4" w:space="0" w:color="auto"/>
              <w:left w:val="single" w:sz="4" w:space="0" w:color="auto"/>
              <w:bottom w:val="single" w:sz="4" w:space="0" w:color="auto"/>
              <w:right w:val="single" w:sz="4" w:space="0" w:color="auto"/>
            </w:tcBorders>
          </w:tcPr>
          <w:p w14:paraId="0F8290E5" w14:textId="77777777" w:rsidR="00094AE6" w:rsidRDefault="00094AE6" w:rsidP="00094AE6">
            <w:pPr>
              <w:pStyle w:val="ListParagraph"/>
              <w:numPr>
                <w:ilvl w:val="0"/>
                <w:numId w:val="17"/>
              </w:numPr>
              <w:ind w:left="282" w:hanging="142"/>
              <w:textAlignment w:val="baseline"/>
              <w:rPr>
                <w:rFonts w:ascii="Arial" w:hAnsi="Arial" w:cs="Arial"/>
                <w:sz w:val="20"/>
                <w:szCs w:val="20"/>
              </w:rPr>
            </w:pPr>
            <w:r w:rsidRPr="19A6478E">
              <w:rPr>
                <w:rFonts w:ascii="Arial" w:hAnsi="Arial" w:cs="Arial"/>
                <w:sz w:val="20"/>
                <w:szCs w:val="20"/>
              </w:rPr>
              <w:t xml:space="preserve">Continue to promote Rework, a reuse workshop, run by Groundwork and established as part of the London Resource funding programme.  RBKC residents can donate to the project by leaving their items at the Smugglers Way Household Waste and Recycling Centre, where the Project is based.  This is promoted on our website </w:t>
            </w:r>
            <w:proofErr w:type="gramStart"/>
            <w:r w:rsidRPr="19A6478E">
              <w:rPr>
                <w:rFonts w:ascii="Arial" w:hAnsi="Arial" w:cs="Arial"/>
                <w:sz w:val="20"/>
                <w:szCs w:val="20"/>
              </w:rPr>
              <w:t>and  intermittently</w:t>
            </w:r>
            <w:proofErr w:type="gramEnd"/>
            <w:r w:rsidRPr="19A6478E">
              <w:rPr>
                <w:rFonts w:ascii="Arial" w:hAnsi="Arial" w:cs="Arial"/>
                <w:sz w:val="20"/>
                <w:szCs w:val="20"/>
              </w:rPr>
              <w:t xml:space="preserve"> through social media and local communication channels, including promoting to  residents and businesses  requesting 'Too Big for The Bin' (bulky waste collections).   </w:t>
            </w:r>
          </w:p>
          <w:p w14:paraId="1EFD4948" w14:textId="77777777" w:rsidR="00094AE6" w:rsidRDefault="00094AE6" w:rsidP="00094AE6">
            <w:pPr>
              <w:pStyle w:val="ListParagraph"/>
              <w:numPr>
                <w:ilvl w:val="0"/>
                <w:numId w:val="17"/>
              </w:numPr>
              <w:ind w:left="282" w:hanging="142"/>
              <w:rPr>
                <w:rFonts w:ascii="Arial" w:hAnsi="Arial" w:cs="Arial"/>
                <w:sz w:val="20"/>
                <w:szCs w:val="20"/>
              </w:rPr>
            </w:pPr>
            <w:r w:rsidRPr="19A6478E">
              <w:rPr>
                <w:rFonts w:ascii="Arial" w:hAnsi="Arial" w:cs="Arial"/>
                <w:sz w:val="20"/>
                <w:szCs w:val="20"/>
              </w:rPr>
              <w:t xml:space="preserve">Trial REWORK collection of bulky waste items from Housing management, following the clearing out of vacant properties. </w:t>
            </w:r>
          </w:p>
          <w:p w14:paraId="1C309F65" w14:textId="77777777" w:rsidR="00094AE6" w:rsidRPr="00C02E4B" w:rsidRDefault="00094AE6" w:rsidP="00094AE6">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105FA742" w14:textId="66447549" w:rsidR="00094AE6" w:rsidRPr="003C3B76" w:rsidRDefault="00125AC9" w:rsidP="00094AE6">
            <w:pPr>
              <w:textAlignment w:val="baseline"/>
              <w:rPr>
                <w:rFonts w:ascii="Arial" w:hAnsi="Arial" w:cs="Arial"/>
                <w:sz w:val="16"/>
                <w:szCs w:val="16"/>
              </w:rPr>
            </w:pPr>
            <w:r w:rsidRPr="00094AE6">
              <w:rPr>
                <w:rFonts w:ascii="Arial" w:hAnsi="Arial" w:cs="Arial"/>
                <w:color w:val="70AD47" w:themeColor="accent6"/>
                <w:sz w:val="16"/>
                <w:szCs w:val="16"/>
              </w:rPr>
              <w:t>PART ONGOING</w:t>
            </w:r>
            <w:r>
              <w:rPr>
                <w:rFonts w:ascii="Arial" w:hAnsi="Arial" w:cs="Arial"/>
                <w:color w:val="70AD47" w:themeColor="accent6"/>
                <w:sz w:val="16"/>
                <w:szCs w:val="16"/>
              </w:rPr>
              <w:t xml:space="preserve"> </w:t>
            </w:r>
            <w:r w:rsidRPr="00094AE6">
              <w:rPr>
                <w:rFonts w:ascii="Arial" w:hAnsi="Arial" w:cs="Arial"/>
                <w:color w:val="70AD47" w:themeColor="accent6"/>
                <w:sz w:val="16"/>
                <w:szCs w:val="16"/>
              </w:rPr>
              <w:t>/</w:t>
            </w:r>
            <w:r>
              <w:rPr>
                <w:rFonts w:ascii="Arial" w:hAnsi="Arial" w:cs="Arial"/>
                <w:sz w:val="16"/>
                <w:szCs w:val="16"/>
              </w:rPr>
              <w:t xml:space="preserve"> </w:t>
            </w:r>
            <w:r w:rsidRPr="00094AE6">
              <w:rPr>
                <w:rFonts w:ascii="Arial" w:hAnsi="Arial" w:cs="Arial"/>
                <w:color w:val="FF0000"/>
                <w:sz w:val="16"/>
                <w:szCs w:val="16"/>
              </w:rPr>
              <w:t>PART CANCELLED</w:t>
            </w:r>
          </w:p>
        </w:tc>
        <w:tc>
          <w:tcPr>
            <w:tcW w:w="7655" w:type="dxa"/>
            <w:tcBorders>
              <w:top w:val="single" w:sz="4" w:space="0" w:color="auto"/>
              <w:left w:val="single" w:sz="4" w:space="0" w:color="auto"/>
              <w:bottom w:val="single" w:sz="4" w:space="0" w:color="auto"/>
              <w:right w:val="single" w:sz="4" w:space="0" w:color="auto"/>
            </w:tcBorders>
          </w:tcPr>
          <w:p w14:paraId="5138DD06" w14:textId="77777777" w:rsidR="00094AE6" w:rsidRDefault="00125AC9" w:rsidP="00FA6CE3">
            <w:pPr>
              <w:pStyle w:val="ListParagraph"/>
              <w:numPr>
                <w:ilvl w:val="0"/>
                <w:numId w:val="22"/>
              </w:numPr>
              <w:textAlignment w:val="baseline"/>
              <w:rPr>
                <w:rFonts w:ascii="Arial" w:hAnsi="Arial" w:cs="Arial"/>
                <w:sz w:val="20"/>
                <w:szCs w:val="20"/>
              </w:rPr>
            </w:pPr>
            <w:r w:rsidRPr="00125AC9">
              <w:rPr>
                <w:rFonts w:ascii="Arial" w:hAnsi="Arial" w:cs="Arial"/>
                <w:sz w:val="20"/>
                <w:szCs w:val="20"/>
              </w:rPr>
              <w:t xml:space="preserve">Housing management bulky waste collections parked due to logistical difficulties. </w:t>
            </w:r>
          </w:p>
          <w:p w14:paraId="742FCC6F" w14:textId="1ED7C9EF" w:rsidR="00FA6CE3" w:rsidRPr="00B404A5" w:rsidRDefault="00FA6CE3" w:rsidP="00FA6CE3">
            <w:pPr>
              <w:pStyle w:val="ListParagraph"/>
              <w:numPr>
                <w:ilvl w:val="0"/>
                <w:numId w:val="22"/>
              </w:numPr>
              <w:textAlignment w:val="baseline"/>
              <w:rPr>
                <w:rFonts w:ascii="Arial" w:hAnsi="Arial" w:cs="Arial"/>
                <w:sz w:val="20"/>
                <w:szCs w:val="20"/>
              </w:rPr>
            </w:pPr>
            <w:r w:rsidRPr="00FA6CE3">
              <w:rPr>
                <w:rFonts w:ascii="Arial" w:hAnsi="Arial" w:cs="Arial"/>
                <w:sz w:val="20"/>
                <w:szCs w:val="20"/>
              </w:rPr>
              <w:t>16.55t tonnes of RBKC waste diverted by reuse</w:t>
            </w:r>
            <w:r>
              <w:rPr>
                <w:rFonts w:ascii="Arial" w:hAnsi="Arial" w:cs="Arial"/>
                <w:sz w:val="20"/>
                <w:szCs w:val="20"/>
              </w:rPr>
              <w:t>, in 23 24</w:t>
            </w:r>
            <w:r w:rsidRPr="00FA6CE3">
              <w:rPr>
                <w:rFonts w:ascii="Arial" w:hAnsi="Arial" w:cs="Arial"/>
                <w:sz w:val="20"/>
                <w:szCs w:val="20"/>
              </w:rPr>
              <w:t xml:space="preserve">. </w:t>
            </w:r>
          </w:p>
          <w:p w14:paraId="6C723388" w14:textId="77777777" w:rsidR="00FA6CE3" w:rsidRDefault="00FA6CE3" w:rsidP="00FA6CE3">
            <w:pPr>
              <w:pStyle w:val="ListParagraph"/>
              <w:textAlignment w:val="baseline"/>
              <w:rPr>
                <w:rFonts w:ascii="Arial" w:hAnsi="Arial" w:cs="Arial"/>
                <w:sz w:val="20"/>
                <w:szCs w:val="20"/>
              </w:rPr>
            </w:pPr>
          </w:p>
          <w:p w14:paraId="40A03FFB" w14:textId="58AF3125" w:rsidR="00B404A5" w:rsidRPr="00125AC9" w:rsidRDefault="00B404A5" w:rsidP="00FA6CE3">
            <w:pPr>
              <w:pStyle w:val="ListParagraph"/>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5EC35214" w14:textId="5EF5A81C" w:rsidR="00094AE6" w:rsidRPr="00125AC9" w:rsidRDefault="00125AC9" w:rsidP="00125AC9">
            <w:pPr>
              <w:textAlignment w:val="baseline"/>
              <w:rPr>
                <w:rFonts w:ascii="Arial" w:hAnsi="Arial" w:cs="Arial"/>
                <w:sz w:val="20"/>
                <w:szCs w:val="20"/>
              </w:rPr>
            </w:pPr>
            <w:r w:rsidRPr="008A17AA">
              <w:rPr>
                <w:rFonts w:ascii="Arial" w:hAnsi="Arial" w:cs="Arial"/>
                <w:sz w:val="20"/>
                <w:szCs w:val="20"/>
              </w:rPr>
              <w:t>Not practical to measure the impact of these smaller interventions</w:t>
            </w:r>
          </w:p>
        </w:tc>
      </w:tr>
      <w:tr w:rsidR="00094AE6" w:rsidRPr="00B44E45" w14:paraId="1D9E85B7"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DC69BD5" w14:textId="75F10973" w:rsidR="00094AE6" w:rsidRPr="00EF51BB" w:rsidRDefault="00094AE6" w:rsidP="00094AE6">
            <w:pPr>
              <w:textAlignment w:val="baseline"/>
              <w:rPr>
                <w:rFonts w:ascii="Arial" w:hAnsi="Arial" w:cs="Arial"/>
                <w:sz w:val="20"/>
                <w:szCs w:val="20"/>
              </w:rPr>
            </w:pPr>
            <w:r w:rsidRPr="00EF51BB">
              <w:rPr>
                <w:rFonts w:ascii="Arial" w:hAnsi="Arial" w:cs="Arial"/>
                <w:i/>
                <w:iCs/>
                <w:sz w:val="20"/>
                <w:szCs w:val="20"/>
              </w:rPr>
              <w:t>18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550694" w14:textId="3B0466C1" w:rsidR="00094AE6" w:rsidRPr="008C7D72" w:rsidRDefault="00094AE6" w:rsidP="00094AE6">
            <w:pPr>
              <w:textAlignment w:val="baseline"/>
              <w:rPr>
                <w:rFonts w:ascii="Arial" w:hAnsi="Arial" w:cs="Arial"/>
                <w:color w:val="auto"/>
                <w:sz w:val="20"/>
                <w:szCs w:val="20"/>
              </w:rPr>
            </w:pPr>
            <w:r>
              <w:rPr>
                <w:rFonts w:ascii="Arial" w:hAnsi="Arial" w:cs="Arial"/>
                <w:sz w:val="20"/>
                <w:szCs w:val="20"/>
              </w:rPr>
              <w:t>Community kitchen gardens</w:t>
            </w:r>
          </w:p>
        </w:tc>
        <w:tc>
          <w:tcPr>
            <w:tcW w:w="5381" w:type="dxa"/>
            <w:tcBorders>
              <w:top w:val="single" w:sz="4" w:space="0" w:color="auto"/>
              <w:left w:val="single" w:sz="4" w:space="0" w:color="auto"/>
              <w:bottom w:val="single" w:sz="4" w:space="0" w:color="auto"/>
              <w:right w:val="single" w:sz="4" w:space="0" w:color="auto"/>
            </w:tcBorders>
          </w:tcPr>
          <w:p w14:paraId="73EA518D" w14:textId="32E6DC32" w:rsidR="00094AE6" w:rsidRPr="00C02E4B" w:rsidRDefault="00094AE6" w:rsidP="00A31833">
            <w:pPr>
              <w:pStyle w:val="ListParagraph"/>
              <w:numPr>
                <w:ilvl w:val="0"/>
                <w:numId w:val="17"/>
              </w:numPr>
              <w:ind w:left="282" w:hanging="142"/>
              <w:textAlignment w:val="baseline"/>
              <w:rPr>
                <w:rFonts w:ascii="Arial" w:hAnsi="Arial" w:cs="Arial"/>
                <w:color w:val="auto"/>
                <w:sz w:val="20"/>
                <w:szCs w:val="20"/>
              </w:rPr>
            </w:pPr>
            <w:r w:rsidRPr="00A34436">
              <w:rPr>
                <w:rFonts w:ascii="Arial" w:hAnsi="Arial" w:cs="Arial"/>
                <w:sz w:val="20"/>
                <w:szCs w:val="20"/>
              </w:rPr>
              <w:t>Community Garden Team continue to work with residents and support them in growing their own food through community kitchen gardens across the borough. This reduces food packaging and facilitates wider conversations around reducing food waste and food waste packaging in general.</w:t>
            </w:r>
          </w:p>
        </w:tc>
        <w:tc>
          <w:tcPr>
            <w:tcW w:w="1984" w:type="dxa"/>
            <w:tcBorders>
              <w:top w:val="single" w:sz="4" w:space="0" w:color="auto"/>
              <w:left w:val="single" w:sz="4" w:space="0" w:color="auto"/>
              <w:bottom w:val="single" w:sz="4" w:space="0" w:color="auto"/>
              <w:right w:val="single" w:sz="4" w:space="0" w:color="auto"/>
            </w:tcBorders>
            <w:vAlign w:val="center"/>
          </w:tcPr>
          <w:p w14:paraId="78E0EE8C" w14:textId="77777777" w:rsidR="00125AC9" w:rsidRPr="00EA6630" w:rsidRDefault="00125AC9" w:rsidP="00125AC9">
            <w:pPr>
              <w:textAlignment w:val="baseline"/>
              <w:rPr>
                <w:rFonts w:ascii="Arial" w:hAnsi="Arial" w:cs="Arial"/>
                <w:color w:val="70AD47" w:themeColor="accent6"/>
                <w:sz w:val="16"/>
                <w:szCs w:val="16"/>
              </w:rPr>
            </w:pPr>
            <w:r w:rsidRPr="00EA6630">
              <w:rPr>
                <w:rFonts w:ascii="Arial" w:hAnsi="Arial" w:cs="Arial"/>
                <w:color w:val="70AD47" w:themeColor="accent6"/>
                <w:sz w:val="16"/>
                <w:szCs w:val="16"/>
              </w:rPr>
              <w:t>ON TRACK</w:t>
            </w:r>
            <w:r>
              <w:rPr>
                <w:rFonts w:ascii="Arial" w:hAnsi="Arial" w:cs="Arial"/>
                <w:color w:val="70AD47" w:themeColor="accent6"/>
                <w:sz w:val="16"/>
                <w:szCs w:val="16"/>
              </w:rPr>
              <w:t xml:space="preserve"> AND ONGOING </w:t>
            </w:r>
          </w:p>
          <w:p w14:paraId="7F477CBD" w14:textId="77777777" w:rsidR="00094AE6" w:rsidRPr="003C3B76" w:rsidRDefault="00094AE6" w:rsidP="00094AE6">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276B75B3" w14:textId="2329FD99" w:rsidR="00094AE6" w:rsidRPr="00125AC9" w:rsidRDefault="00094AE6" w:rsidP="00125AC9">
            <w:pPr>
              <w:pStyle w:val="ListParagraph"/>
              <w:numPr>
                <w:ilvl w:val="0"/>
                <w:numId w:val="22"/>
              </w:numPr>
              <w:textAlignment w:val="baseline"/>
              <w:rPr>
                <w:rFonts w:ascii="Arial" w:hAnsi="Arial" w:cs="Arial"/>
                <w:sz w:val="20"/>
                <w:szCs w:val="20"/>
              </w:rPr>
            </w:pPr>
            <w:r w:rsidRPr="00125AC9">
              <w:rPr>
                <w:rFonts w:ascii="Arial" w:hAnsi="Arial" w:cs="Arial"/>
                <w:sz w:val="20"/>
                <w:szCs w:val="20"/>
              </w:rPr>
              <w:t>The Ecology Service currently maintains 55 community kitchen garden sites</w:t>
            </w:r>
            <w:r w:rsidR="00125AC9">
              <w:rPr>
                <w:rFonts w:ascii="Arial" w:hAnsi="Arial" w:cs="Arial"/>
                <w:sz w:val="20"/>
                <w:szCs w:val="20"/>
              </w:rPr>
              <w:t xml:space="preserve"> and </w:t>
            </w:r>
            <w:r w:rsidRPr="00125AC9">
              <w:rPr>
                <w:rFonts w:ascii="Arial" w:hAnsi="Arial" w:cs="Arial"/>
                <w:sz w:val="20"/>
                <w:szCs w:val="20"/>
              </w:rPr>
              <w:t>about 650 plot holders across the programme.</w:t>
            </w:r>
          </w:p>
          <w:p w14:paraId="18F94EDF" w14:textId="77777777" w:rsidR="00125AC9" w:rsidRDefault="00094AE6" w:rsidP="00125AC9">
            <w:pPr>
              <w:pStyle w:val="ListParagraph"/>
              <w:numPr>
                <w:ilvl w:val="0"/>
                <w:numId w:val="22"/>
              </w:numPr>
              <w:textAlignment w:val="baseline"/>
              <w:rPr>
                <w:rFonts w:ascii="Arial" w:hAnsi="Arial" w:cs="Arial"/>
                <w:sz w:val="20"/>
                <w:szCs w:val="20"/>
              </w:rPr>
            </w:pPr>
            <w:r w:rsidRPr="00125AC9">
              <w:rPr>
                <w:rFonts w:ascii="Arial" w:hAnsi="Arial" w:cs="Arial"/>
                <w:sz w:val="20"/>
                <w:szCs w:val="20"/>
              </w:rPr>
              <w:t xml:space="preserve">All the community kitchen gardens have composting facilities, and the Community Gardeners deliver training in composting to residents throughout the year. </w:t>
            </w:r>
          </w:p>
          <w:p w14:paraId="608F10DE" w14:textId="5F897675" w:rsidR="00094AE6" w:rsidRPr="00125AC9" w:rsidRDefault="00125AC9" w:rsidP="00125AC9">
            <w:pPr>
              <w:pStyle w:val="ListParagraph"/>
              <w:numPr>
                <w:ilvl w:val="0"/>
                <w:numId w:val="22"/>
              </w:numPr>
              <w:textAlignment w:val="baseline"/>
              <w:rPr>
                <w:rFonts w:ascii="Arial" w:hAnsi="Arial" w:cs="Arial"/>
                <w:sz w:val="20"/>
                <w:szCs w:val="20"/>
              </w:rPr>
            </w:pPr>
            <w:r>
              <w:rPr>
                <w:rFonts w:ascii="Arial" w:hAnsi="Arial" w:cs="Arial"/>
                <w:sz w:val="20"/>
                <w:szCs w:val="20"/>
              </w:rPr>
              <w:t xml:space="preserve">Larger </w:t>
            </w:r>
            <w:r w:rsidR="00094AE6" w:rsidRPr="00125AC9">
              <w:rPr>
                <w:rFonts w:ascii="Arial" w:hAnsi="Arial" w:cs="Arial"/>
                <w:sz w:val="20"/>
                <w:szCs w:val="20"/>
              </w:rPr>
              <w:t>400l composters</w:t>
            </w:r>
            <w:r>
              <w:rPr>
                <w:rFonts w:ascii="Arial" w:hAnsi="Arial" w:cs="Arial"/>
                <w:sz w:val="20"/>
                <w:szCs w:val="20"/>
              </w:rPr>
              <w:t xml:space="preserve"> installed at</w:t>
            </w:r>
            <w:r w:rsidR="00094AE6" w:rsidRPr="00125AC9">
              <w:rPr>
                <w:rFonts w:ascii="Arial" w:hAnsi="Arial" w:cs="Arial"/>
                <w:sz w:val="20"/>
                <w:szCs w:val="20"/>
              </w:rPr>
              <w:t xml:space="preserve"> Olympia community kitchen garden to cope with high usage. Compost created is used by plot holders across the gardens.</w:t>
            </w:r>
          </w:p>
          <w:p w14:paraId="74895BDD" w14:textId="0B8D1A08" w:rsidR="00094AE6" w:rsidRPr="00626CD5" w:rsidRDefault="00094AE6" w:rsidP="00125AC9">
            <w:pPr>
              <w:pStyle w:val="ListParagraph"/>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54961B34" w14:textId="2AF731B5" w:rsidR="00094AE6" w:rsidRPr="00125AC9" w:rsidRDefault="00125AC9" w:rsidP="00125AC9">
            <w:pPr>
              <w:textAlignment w:val="baseline"/>
              <w:rPr>
                <w:rFonts w:ascii="Arial" w:hAnsi="Arial" w:cs="Arial"/>
                <w:sz w:val="20"/>
                <w:szCs w:val="20"/>
              </w:rPr>
            </w:pPr>
            <w:r w:rsidRPr="008A17AA">
              <w:rPr>
                <w:rFonts w:ascii="Arial" w:hAnsi="Arial" w:cs="Arial"/>
                <w:sz w:val="20"/>
                <w:szCs w:val="20"/>
              </w:rPr>
              <w:t>Not practical to measure the impact of these smaller interventions</w:t>
            </w:r>
          </w:p>
        </w:tc>
      </w:tr>
      <w:tr w:rsidR="00125AC9" w:rsidRPr="00B44E45" w14:paraId="30B94710"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B1EE82E" w14:textId="5D9A3B16" w:rsidR="00125AC9" w:rsidRPr="00EF51BB" w:rsidRDefault="00125AC9" w:rsidP="00125AC9">
            <w:pPr>
              <w:textAlignment w:val="baseline"/>
              <w:rPr>
                <w:rFonts w:ascii="Arial" w:hAnsi="Arial" w:cs="Arial"/>
                <w:sz w:val="20"/>
                <w:szCs w:val="20"/>
              </w:rPr>
            </w:pPr>
            <w:r w:rsidRPr="00EF51BB">
              <w:rPr>
                <w:rFonts w:ascii="Arial" w:hAnsi="Arial" w:cs="Arial"/>
                <w:i/>
                <w:iCs/>
                <w:sz w:val="20"/>
                <w:szCs w:val="20"/>
              </w:rPr>
              <w:lastRenderedPageBreak/>
              <w:t>19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BE14B5" w14:textId="00D99B6E" w:rsidR="00125AC9" w:rsidRPr="008C7D72" w:rsidRDefault="00125AC9" w:rsidP="00125AC9">
            <w:pPr>
              <w:textAlignment w:val="baseline"/>
              <w:rPr>
                <w:rFonts w:ascii="Arial" w:hAnsi="Arial" w:cs="Arial"/>
                <w:color w:val="auto"/>
                <w:sz w:val="20"/>
                <w:szCs w:val="20"/>
              </w:rPr>
            </w:pPr>
            <w:r>
              <w:rPr>
                <w:rFonts w:ascii="Arial" w:hAnsi="Arial" w:cs="Arial"/>
                <w:sz w:val="20"/>
                <w:szCs w:val="20"/>
              </w:rPr>
              <w:t>Single use plastic</w:t>
            </w:r>
          </w:p>
        </w:tc>
        <w:tc>
          <w:tcPr>
            <w:tcW w:w="5381" w:type="dxa"/>
            <w:tcBorders>
              <w:top w:val="single" w:sz="4" w:space="0" w:color="auto"/>
              <w:left w:val="single" w:sz="4" w:space="0" w:color="auto"/>
              <w:bottom w:val="single" w:sz="4" w:space="0" w:color="auto"/>
              <w:right w:val="single" w:sz="4" w:space="0" w:color="auto"/>
            </w:tcBorders>
          </w:tcPr>
          <w:p w14:paraId="372C75AC" w14:textId="77777777" w:rsidR="00125AC9" w:rsidRPr="00276D0D" w:rsidRDefault="00125AC9" w:rsidP="00125AC9">
            <w:pPr>
              <w:pStyle w:val="ListParagraph"/>
              <w:numPr>
                <w:ilvl w:val="0"/>
                <w:numId w:val="17"/>
              </w:numPr>
              <w:ind w:left="282" w:hanging="142"/>
              <w:textAlignment w:val="baseline"/>
              <w:rPr>
                <w:rFonts w:ascii="Arial" w:hAnsi="Arial" w:cs="Arial"/>
                <w:sz w:val="20"/>
                <w:szCs w:val="20"/>
              </w:rPr>
            </w:pPr>
            <w:r w:rsidRPr="00276D0D">
              <w:rPr>
                <w:rFonts w:ascii="Arial" w:hAnsi="Arial" w:cs="Arial"/>
                <w:sz w:val="20"/>
                <w:szCs w:val="20"/>
              </w:rPr>
              <w:t xml:space="preserve">The RBKC green champions network will continue to work with the canteen / cafeteria at Kensington Town Hall to reduce single use plastics. </w:t>
            </w:r>
          </w:p>
          <w:p w14:paraId="3FAB0F7E" w14:textId="77777777" w:rsidR="00125AC9" w:rsidRPr="00276D0D" w:rsidRDefault="00125AC9" w:rsidP="00125AC9">
            <w:pPr>
              <w:pStyle w:val="ListParagraph"/>
              <w:numPr>
                <w:ilvl w:val="0"/>
                <w:numId w:val="17"/>
              </w:numPr>
              <w:ind w:left="282" w:hanging="142"/>
              <w:textAlignment w:val="baseline"/>
              <w:rPr>
                <w:rFonts w:ascii="Arial" w:hAnsi="Arial" w:cs="Arial"/>
                <w:sz w:val="20"/>
                <w:szCs w:val="20"/>
              </w:rPr>
            </w:pPr>
            <w:r w:rsidRPr="00276D0D">
              <w:rPr>
                <w:rFonts w:ascii="Arial" w:hAnsi="Arial" w:cs="Arial"/>
                <w:sz w:val="20"/>
                <w:szCs w:val="20"/>
              </w:rPr>
              <w:t xml:space="preserve">The Events Team will work to reduce the single-use plastics used in the event Halls. </w:t>
            </w:r>
          </w:p>
          <w:p w14:paraId="462D6874" w14:textId="207E2912" w:rsidR="00125AC9" w:rsidRPr="00C02E4B" w:rsidRDefault="00125AC9" w:rsidP="00A31833">
            <w:pPr>
              <w:pStyle w:val="ListParagraph"/>
              <w:numPr>
                <w:ilvl w:val="0"/>
                <w:numId w:val="17"/>
              </w:numPr>
              <w:ind w:left="282" w:hanging="142"/>
              <w:textAlignment w:val="baseline"/>
              <w:rPr>
                <w:rFonts w:ascii="Arial" w:hAnsi="Arial" w:cs="Arial"/>
                <w:color w:val="auto"/>
                <w:sz w:val="20"/>
                <w:szCs w:val="20"/>
              </w:rPr>
            </w:pPr>
            <w:r w:rsidRPr="00276D0D">
              <w:rPr>
                <w:rFonts w:ascii="Arial" w:hAnsi="Arial" w:cs="Arial"/>
                <w:sz w:val="20"/>
                <w:szCs w:val="20"/>
              </w:rPr>
              <w:t xml:space="preserve">Committee Rooms at Kensington Town Hall will introduce porcelain cups instead of plastic cups. </w:t>
            </w:r>
          </w:p>
        </w:tc>
        <w:tc>
          <w:tcPr>
            <w:tcW w:w="1984" w:type="dxa"/>
            <w:tcBorders>
              <w:top w:val="single" w:sz="4" w:space="0" w:color="auto"/>
              <w:left w:val="single" w:sz="4" w:space="0" w:color="auto"/>
              <w:bottom w:val="single" w:sz="4" w:space="0" w:color="auto"/>
              <w:right w:val="single" w:sz="4" w:space="0" w:color="auto"/>
            </w:tcBorders>
            <w:vAlign w:val="center"/>
          </w:tcPr>
          <w:p w14:paraId="643BA84A" w14:textId="77777777" w:rsidR="00125AC9" w:rsidRPr="00EA6630" w:rsidRDefault="00125AC9" w:rsidP="00125AC9">
            <w:pPr>
              <w:textAlignment w:val="baseline"/>
              <w:rPr>
                <w:rFonts w:ascii="Arial" w:hAnsi="Arial" w:cs="Arial"/>
                <w:color w:val="70AD47" w:themeColor="accent6"/>
                <w:sz w:val="16"/>
                <w:szCs w:val="16"/>
              </w:rPr>
            </w:pPr>
            <w:r w:rsidRPr="00EA6630">
              <w:rPr>
                <w:rFonts w:ascii="Arial" w:hAnsi="Arial" w:cs="Arial"/>
                <w:color w:val="70AD47" w:themeColor="accent6"/>
                <w:sz w:val="16"/>
                <w:szCs w:val="16"/>
              </w:rPr>
              <w:t>ON TRACK</w:t>
            </w:r>
            <w:r>
              <w:rPr>
                <w:rFonts w:ascii="Arial" w:hAnsi="Arial" w:cs="Arial"/>
                <w:color w:val="70AD47" w:themeColor="accent6"/>
                <w:sz w:val="16"/>
                <w:szCs w:val="16"/>
              </w:rPr>
              <w:t xml:space="preserve"> AND ONGOING </w:t>
            </w:r>
          </w:p>
          <w:p w14:paraId="570CF7FD" w14:textId="77777777" w:rsidR="00125AC9" w:rsidRPr="003C3B76" w:rsidRDefault="00125AC9" w:rsidP="00125AC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6BDD52FD" w14:textId="3EE6193E" w:rsidR="00125AC9" w:rsidRPr="00125AC9" w:rsidRDefault="00125AC9" w:rsidP="00125AC9">
            <w:pPr>
              <w:pStyle w:val="ListParagraph"/>
              <w:numPr>
                <w:ilvl w:val="0"/>
                <w:numId w:val="22"/>
              </w:numPr>
              <w:textAlignment w:val="baseline"/>
              <w:rPr>
                <w:rFonts w:ascii="Arial" w:hAnsi="Arial" w:cs="Arial"/>
                <w:sz w:val="20"/>
                <w:szCs w:val="20"/>
              </w:rPr>
            </w:pPr>
            <w:r>
              <w:rPr>
                <w:rFonts w:ascii="Arial" w:hAnsi="Arial" w:cs="Arial"/>
                <w:sz w:val="20"/>
                <w:szCs w:val="20"/>
              </w:rPr>
              <w:t>A new all-service single use plastic audit due to commence shortly to follow up on previous initiatives.  This will cover operations and contracts.    </w:t>
            </w:r>
          </w:p>
          <w:p w14:paraId="4ED81713" w14:textId="311EE7B1" w:rsidR="00125AC9" w:rsidRPr="00125AC9" w:rsidRDefault="00125AC9" w:rsidP="00125AC9">
            <w:pPr>
              <w:pStyle w:val="ListParagraph"/>
              <w:numPr>
                <w:ilvl w:val="0"/>
                <w:numId w:val="22"/>
              </w:numPr>
              <w:textAlignment w:val="baseline"/>
              <w:rPr>
                <w:rFonts w:ascii="Arial" w:hAnsi="Arial" w:cs="Arial"/>
                <w:sz w:val="20"/>
                <w:szCs w:val="20"/>
              </w:rPr>
            </w:pPr>
            <w:r>
              <w:rPr>
                <w:rFonts w:ascii="Arial" w:hAnsi="Arial" w:cs="Arial"/>
                <w:sz w:val="20"/>
                <w:szCs w:val="20"/>
              </w:rPr>
              <w:t xml:space="preserve">Taking part on the One World Living working group to develop a new plastics pledge and targets for councils.  </w:t>
            </w:r>
          </w:p>
          <w:p w14:paraId="52FA1FF3" w14:textId="77777777" w:rsidR="00125AC9" w:rsidRDefault="00125AC9" w:rsidP="00125AC9">
            <w:pPr>
              <w:pStyle w:val="ListParagraph"/>
              <w:numPr>
                <w:ilvl w:val="0"/>
                <w:numId w:val="22"/>
              </w:numPr>
              <w:textAlignment w:val="baseline"/>
              <w:rPr>
                <w:rFonts w:ascii="Arial" w:hAnsi="Arial" w:cs="Arial"/>
                <w:sz w:val="20"/>
                <w:szCs w:val="20"/>
              </w:rPr>
            </w:pPr>
            <w:r>
              <w:rPr>
                <w:rFonts w:ascii="Arial" w:hAnsi="Arial" w:cs="Arial"/>
                <w:sz w:val="20"/>
                <w:szCs w:val="20"/>
              </w:rPr>
              <w:t xml:space="preserve">New public drinking fountains will be ready for use soon.  </w:t>
            </w:r>
          </w:p>
          <w:p w14:paraId="27929A8D" w14:textId="1E99DA81" w:rsidR="00125AC9" w:rsidRPr="00626CD5" w:rsidRDefault="00125AC9" w:rsidP="00125AC9">
            <w:pPr>
              <w:pStyle w:val="ListParagraph"/>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3E3FCD71" w14:textId="23A053D0" w:rsidR="00125AC9" w:rsidRPr="00125AC9" w:rsidRDefault="00125AC9" w:rsidP="00125AC9">
            <w:pPr>
              <w:textAlignment w:val="baseline"/>
              <w:rPr>
                <w:rFonts w:ascii="Arial" w:hAnsi="Arial" w:cs="Arial"/>
                <w:sz w:val="20"/>
                <w:szCs w:val="20"/>
              </w:rPr>
            </w:pPr>
            <w:r w:rsidRPr="00125AC9">
              <w:rPr>
                <w:rFonts w:ascii="Arial" w:hAnsi="Arial" w:cs="Arial"/>
                <w:sz w:val="20"/>
                <w:szCs w:val="20"/>
              </w:rPr>
              <w:t>Not practical to measure the impact of these smaller interventions</w:t>
            </w:r>
          </w:p>
        </w:tc>
      </w:tr>
      <w:tr w:rsidR="00125AC9" w:rsidRPr="00B44E45" w14:paraId="2624D01C"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5B18CCE" w14:textId="22FA5847" w:rsidR="00125AC9" w:rsidRPr="00EF51BB" w:rsidRDefault="00125AC9" w:rsidP="00125AC9">
            <w:pPr>
              <w:textAlignment w:val="baseline"/>
              <w:rPr>
                <w:rFonts w:ascii="Arial" w:hAnsi="Arial" w:cs="Arial"/>
                <w:sz w:val="20"/>
                <w:szCs w:val="20"/>
              </w:rPr>
            </w:pPr>
            <w:r w:rsidRPr="00EF51BB">
              <w:rPr>
                <w:rFonts w:ascii="Arial" w:hAnsi="Arial" w:cs="Arial"/>
                <w:i/>
                <w:iCs/>
                <w:sz w:val="20"/>
                <w:szCs w:val="20"/>
              </w:rPr>
              <w:t>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7384DD" w14:textId="7919733B" w:rsidR="00125AC9" w:rsidRPr="008C7D72" w:rsidRDefault="00125AC9" w:rsidP="00125AC9">
            <w:pPr>
              <w:textAlignment w:val="baseline"/>
              <w:rPr>
                <w:rFonts w:ascii="Arial" w:hAnsi="Arial" w:cs="Arial"/>
                <w:color w:val="auto"/>
                <w:sz w:val="20"/>
                <w:szCs w:val="20"/>
              </w:rPr>
            </w:pPr>
            <w:r>
              <w:rPr>
                <w:rFonts w:ascii="Arial" w:hAnsi="Arial" w:cs="Arial"/>
                <w:sz w:val="20"/>
                <w:szCs w:val="20"/>
              </w:rPr>
              <w:t>Notting Hill Dale Future Neighbourhood</w:t>
            </w:r>
          </w:p>
        </w:tc>
        <w:tc>
          <w:tcPr>
            <w:tcW w:w="5381" w:type="dxa"/>
            <w:tcBorders>
              <w:top w:val="single" w:sz="4" w:space="0" w:color="auto"/>
              <w:left w:val="single" w:sz="4" w:space="0" w:color="auto"/>
              <w:bottom w:val="single" w:sz="4" w:space="0" w:color="auto"/>
              <w:right w:val="single" w:sz="4" w:space="0" w:color="auto"/>
            </w:tcBorders>
          </w:tcPr>
          <w:p w14:paraId="60669DA9" w14:textId="77777777" w:rsidR="00125AC9" w:rsidRPr="007E4FFE" w:rsidRDefault="00125AC9" w:rsidP="00125AC9">
            <w:pPr>
              <w:pStyle w:val="ListParagraph"/>
              <w:numPr>
                <w:ilvl w:val="0"/>
                <w:numId w:val="17"/>
              </w:numPr>
              <w:ind w:left="282" w:hanging="142"/>
              <w:textAlignment w:val="baseline"/>
              <w:rPr>
                <w:rFonts w:ascii="Arial" w:hAnsi="Arial" w:cs="Arial"/>
                <w:sz w:val="20"/>
                <w:szCs w:val="20"/>
              </w:rPr>
            </w:pPr>
            <w:r w:rsidRPr="00666826">
              <w:rPr>
                <w:rFonts w:ascii="Arial" w:hAnsi="Arial" w:cs="Arial"/>
                <w:sz w:val="20"/>
                <w:szCs w:val="20"/>
              </w:rPr>
              <w:t>Delivering new green jobs and skills in a circular economy</w:t>
            </w:r>
          </w:p>
          <w:p w14:paraId="5BBB46B7" w14:textId="77777777" w:rsidR="00125AC9" w:rsidRPr="007E4FFE" w:rsidRDefault="00125AC9" w:rsidP="00125AC9">
            <w:pPr>
              <w:pStyle w:val="ListParagraph"/>
              <w:numPr>
                <w:ilvl w:val="0"/>
                <w:numId w:val="17"/>
              </w:numPr>
              <w:ind w:left="282" w:hanging="142"/>
              <w:textAlignment w:val="baseline"/>
              <w:rPr>
                <w:rFonts w:ascii="Arial" w:hAnsi="Arial" w:cs="Arial"/>
                <w:sz w:val="20"/>
                <w:szCs w:val="20"/>
              </w:rPr>
            </w:pPr>
            <w:r w:rsidRPr="00666826">
              <w:rPr>
                <w:rFonts w:ascii="Arial" w:hAnsi="Arial" w:cs="Arial"/>
                <w:sz w:val="20"/>
                <w:szCs w:val="20"/>
              </w:rPr>
              <w:t xml:space="preserve">New Library of Things </w:t>
            </w:r>
            <w:r>
              <w:rPr>
                <w:rFonts w:ascii="Arial" w:hAnsi="Arial" w:cs="Arial"/>
                <w:sz w:val="20"/>
                <w:szCs w:val="20"/>
              </w:rPr>
              <w:t>and</w:t>
            </w:r>
            <w:r w:rsidRPr="00276D0D">
              <w:rPr>
                <w:rFonts w:ascii="Arial" w:hAnsi="Arial" w:cs="Arial"/>
                <w:sz w:val="20"/>
                <w:szCs w:val="20"/>
              </w:rPr>
              <w:t xml:space="preserve"> </w:t>
            </w:r>
            <w:r>
              <w:rPr>
                <w:rFonts w:ascii="Arial" w:hAnsi="Arial" w:cs="Arial"/>
                <w:sz w:val="20"/>
                <w:szCs w:val="20"/>
              </w:rPr>
              <w:t>a</w:t>
            </w:r>
            <w:r w:rsidRPr="00276D0D">
              <w:rPr>
                <w:rFonts w:ascii="Arial" w:hAnsi="Arial" w:cs="Arial"/>
                <w:sz w:val="20"/>
                <w:szCs w:val="20"/>
              </w:rPr>
              <w:t>ssociated</w:t>
            </w:r>
            <w:r w:rsidRPr="00666826">
              <w:rPr>
                <w:rFonts w:ascii="Arial" w:hAnsi="Arial" w:cs="Arial"/>
                <w:sz w:val="20"/>
                <w:szCs w:val="20"/>
              </w:rPr>
              <w:t xml:space="preserve"> Re-Use Workshops</w:t>
            </w:r>
          </w:p>
          <w:p w14:paraId="3A94D105" w14:textId="77777777" w:rsidR="00125AC9" w:rsidRPr="007E4FFE" w:rsidRDefault="00125AC9" w:rsidP="00125AC9">
            <w:pPr>
              <w:pStyle w:val="ListParagraph"/>
              <w:numPr>
                <w:ilvl w:val="0"/>
                <w:numId w:val="17"/>
              </w:numPr>
              <w:ind w:left="282" w:hanging="142"/>
              <w:textAlignment w:val="baseline"/>
              <w:rPr>
                <w:rFonts w:ascii="Arial" w:hAnsi="Arial" w:cs="Arial"/>
                <w:sz w:val="20"/>
                <w:szCs w:val="20"/>
              </w:rPr>
            </w:pPr>
            <w:r w:rsidRPr="00666826">
              <w:rPr>
                <w:rFonts w:ascii="Arial" w:hAnsi="Arial" w:cs="Arial"/>
                <w:sz w:val="20"/>
                <w:szCs w:val="20"/>
              </w:rPr>
              <w:t>Holistic Sustainability support to local businesses</w:t>
            </w:r>
          </w:p>
          <w:p w14:paraId="7A236DED" w14:textId="77777777" w:rsidR="00125AC9" w:rsidRPr="007E4FFE" w:rsidRDefault="00125AC9" w:rsidP="00125AC9">
            <w:pPr>
              <w:pStyle w:val="ListParagraph"/>
              <w:numPr>
                <w:ilvl w:val="0"/>
                <w:numId w:val="17"/>
              </w:numPr>
              <w:ind w:left="282" w:hanging="142"/>
              <w:textAlignment w:val="baseline"/>
              <w:rPr>
                <w:rFonts w:ascii="Arial" w:hAnsi="Arial" w:cs="Arial"/>
                <w:sz w:val="20"/>
                <w:szCs w:val="20"/>
              </w:rPr>
            </w:pPr>
            <w:r w:rsidRPr="00666826">
              <w:rPr>
                <w:rFonts w:ascii="Arial" w:hAnsi="Arial" w:cs="Arial"/>
                <w:sz w:val="20"/>
                <w:szCs w:val="20"/>
              </w:rPr>
              <w:t xml:space="preserve">Pop-up repairs shops at different community spaces </w:t>
            </w:r>
            <w:proofErr w:type="gramStart"/>
            <w:r w:rsidRPr="00666826">
              <w:rPr>
                <w:rFonts w:ascii="Arial" w:hAnsi="Arial" w:cs="Arial"/>
                <w:sz w:val="20"/>
                <w:szCs w:val="20"/>
              </w:rPr>
              <w:t>in  Notting</w:t>
            </w:r>
            <w:proofErr w:type="gramEnd"/>
            <w:r w:rsidRPr="00666826">
              <w:rPr>
                <w:rFonts w:ascii="Arial" w:hAnsi="Arial" w:cs="Arial"/>
                <w:sz w:val="20"/>
                <w:szCs w:val="20"/>
              </w:rPr>
              <w:t xml:space="preserve"> Dale  </w:t>
            </w:r>
          </w:p>
          <w:p w14:paraId="3C3D1762" w14:textId="77777777" w:rsidR="00125AC9" w:rsidRPr="007E4FFE" w:rsidRDefault="00125AC9" w:rsidP="00125AC9">
            <w:pPr>
              <w:pStyle w:val="ListParagraph"/>
              <w:numPr>
                <w:ilvl w:val="0"/>
                <w:numId w:val="17"/>
              </w:numPr>
              <w:ind w:left="282" w:hanging="142"/>
              <w:textAlignment w:val="baseline"/>
              <w:rPr>
                <w:rFonts w:ascii="Arial" w:hAnsi="Arial" w:cs="Arial"/>
                <w:sz w:val="20"/>
                <w:szCs w:val="20"/>
              </w:rPr>
            </w:pPr>
            <w:r w:rsidRPr="00666826">
              <w:rPr>
                <w:rFonts w:ascii="Arial" w:hAnsi="Arial" w:cs="Arial"/>
                <w:sz w:val="20"/>
                <w:szCs w:val="20"/>
              </w:rPr>
              <w:t>Supporting a local organisation SPACE to scale up their offer including providing a school uniform swapping service</w:t>
            </w:r>
          </w:p>
          <w:p w14:paraId="0EB6CEDD" w14:textId="77777777" w:rsidR="00125AC9" w:rsidRPr="007E4FFE" w:rsidRDefault="00125AC9" w:rsidP="00125AC9">
            <w:pPr>
              <w:pStyle w:val="ListParagraph"/>
              <w:numPr>
                <w:ilvl w:val="0"/>
                <w:numId w:val="17"/>
              </w:numPr>
              <w:ind w:left="282" w:hanging="142"/>
              <w:textAlignment w:val="baseline"/>
              <w:rPr>
                <w:rFonts w:ascii="Arial" w:hAnsi="Arial" w:cs="Arial"/>
                <w:sz w:val="20"/>
                <w:szCs w:val="20"/>
              </w:rPr>
            </w:pPr>
            <w:r w:rsidRPr="00666826">
              <w:rPr>
                <w:rFonts w:ascii="Arial" w:hAnsi="Arial" w:cs="Arial"/>
                <w:sz w:val="20"/>
                <w:szCs w:val="20"/>
              </w:rPr>
              <w:t xml:space="preserve">Green skills academy, focussing on training opportunities for staff, residents and contractors (e.g. Retrofit Coordinator, Passivhaus trainings etc.)  </w:t>
            </w:r>
          </w:p>
          <w:p w14:paraId="162AB9F9" w14:textId="77777777" w:rsidR="00125AC9" w:rsidRPr="00F134EB" w:rsidRDefault="00125AC9" w:rsidP="00125AC9">
            <w:pPr>
              <w:pStyle w:val="ListParagraph"/>
              <w:numPr>
                <w:ilvl w:val="0"/>
                <w:numId w:val="17"/>
              </w:numPr>
              <w:ind w:left="282" w:hanging="142"/>
              <w:textAlignment w:val="baseline"/>
              <w:rPr>
                <w:rFonts w:ascii="Arial" w:hAnsi="Arial" w:cs="Arial"/>
                <w:sz w:val="20"/>
                <w:szCs w:val="20"/>
              </w:rPr>
            </w:pPr>
            <w:r w:rsidRPr="00666826">
              <w:rPr>
                <w:rFonts w:ascii="Arial" w:hAnsi="Arial" w:cs="Arial"/>
                <w:sz w:val="20"/>
                <w:szCs w:val="20"/>
              </w:rPr>
              <w:t xml:space="preserve"> Energy advisor certified</w:t>
            </w:r>
            <w:r w:rsidRPr="007E4FFE">
              <w:rPr>
                <w:rFonts w:ascii="Arial" w:hAnsi="Arial" w:cs="Arial"/>
                <w:sz w:val="20"/>
                <w:szCs w:val="20"/>
              </w:rPr>
              <w:t xml:space="preserve"> </w:t>
            </w:r>
            <w:r w:rsidRPr="00666826">
              <w:rPr>
                <w:rFonts w:ascii="Arial" w:hAnsi="Arial" w:cs="Arial"/>
                <w:sz w:val="20"/>
                <w:szCs w:val="20"/>
              </w:rPr>
              <w:t xml:space="preserve">and circular economy training opportunities for residents and contractors   </w:t>
            </w:r>
          </w:p>
          <w:p w14:paraId="002D3617" w14:textId="77777777" w:rsidR="00125AC9" w:rsidRPr="007E4FFE" w:rsidRDefault="00125AC9" w:rsidP="00125AC9">
            <w:pPr>
              <w:pStyle w:val="ListParagraph"/>
              <w:numPr>
                <w:ilvl w:val="0"/>
                <w:numId w:val="17"/>
              </w:numPr>
              <w:ind w:left="282" w:hanging="142"/>
              <w:textAlignment w:val="baseline"/>
              <w:rPr>
                <w:rFonts w:ascii="Arial" w:hAnsi="Arial" w:cs="Arial"/>
                <w:sz w:val="20"/>
                <w:szCs w:val="20"/>
              </w:rPr>
            </w:pPr>
            <w:r w:rsidRPr="00666826">
              <w:rPr>
                <w:rFonts w:ascii="Arial" w:hAnsi="Arial" w:cs="Arial"/>
                <w:sz w:val="20"/>
                <w:szCs w:val="20"/>
              </w:rPr>
              <w:t xml:space="preserve">Youth Training Programme (40 hours paid AQA training course for </w:t>
            </w:r>
            <w:proofErr w:type="gramStart"/>
            <w:r w:rsidRPr="00666826">
              <w:rPr>
                <w:rFonts w:ascii="Arial" w:hAnsi="Arial" w:cs="Arial"/>
                <w:sz w:val="20"/>
                <w:szCs w:val="20"/>
              </w:rPr>
              <w:t>16-19 year olds</w:t>
            </w:r>
            <w:proofErr w:type="gramEnd"/>
            <w:r w:rsidRPr="00666826">
              <w:rPr>
                <w:rFonts w:ascii="Arial" w:hAnsi="Arial" w:cs="Arial"/>
                <w:sz w:val="20"/>
                <w:szCs w:val="20"/>
              </w:rPr>
              <w:t xml:space="preserve">) </w:t>
            </w:r>
            <w:r w:rsidRPr="00666826">
              <w:rPr>
                <w:rFonts w:ascii="Arial" w:hAnsi="Arial" w:cs="Arial"/>
                <w:sz w:val="20"/>
                <w:szCs w:val="20"/>
              </w:rPr>
              <w:br/>
              <w:t xml:space="preserve">Support trainees and unemployed adults (19+ year old) to gain qualifications / certifications in green skills and manage work placements with partner organisations through the delivery programme. This would act as a steppingstone for </w:t>
            </w:r>
            <w:proofErr w:type="gramStart"/>
            <w:r w:rsidRPr="00666826">
              <w:rPr>
                <w:rFonts w:ascii="Arial" w:hAnsi="Arial" w:cs="Arial"/>
                <w:sz w:val="20"/>
                <w:szCs w:val="20"/>
              </w:rPr>
              <w:t>local residents</w:t>
            </w:r>
            <w:proofErr w:type="gramEnd"/>
            <w:r w:rsidRPr="00666826">
              <w:rPr>
                <w:rFonts w:ascii="Arial" w:hAnsi="Arial" w:cs="Arial"/>
                <w:sz w:val="20"/>
                <w:szCs w:val="20"/>
              </w:rPr>
              <w:t xml:space="preserve"> to gain employment in green jobs. </w:t>
            </w:r>
          </w:p>
          <w:p w14:paraId="25BCFDCF" w14:textId="6180BF69" w:rsidR="00125AC9" w:rsidRPr="00C02E4B" w:rsidRDefault="00125AC9" w:rsidP="00A31833">
            <w:pPr>
              <w:pStyle w:val="ListParagraph"/>
              <w:numPr>
                <w:ilvl w:val="0"/>
                <w:numId w:val="17"/>
              </w:numPr>
              <w:ind w:left="282" w:hanging="142"/>
              <w:textAlignment w:val="baseline"/>
              <w:rPr>
                <w:rFonts w:ascii="Arial" w:hAnsi="Arial" w:cs="Arial"/>
                <w:color w:val="auto"/>
                <w:sz w:val="20"/>
                <w:szCs w:val="20"/>
              </w:rPr>
            </w:pPr>
            <w:r w:rsidRPr="00666826">
              <w:rPr>
                <w:rFonts w:ascii="Arial" w:hAnsi="Arial" w:cs="Arial"/>
                <w:sz w:val="20"/>
                <w:szCs w:val="20"/>
              </w:rPr>
              <w:t xml:space="preserve">Notting Dale 2030 Project Manager role - targeted recruitment within North Kensington  </w:t>
            </w:r>
          </w:p>
        </w:tc>
        <w:tc>
          <w:tcPr>
            <w:tcW w:w="1984" w:type="dxa"/>
            <w:tcBorders>
              <w:top w:val="single" w:sz="4" w:space="0" w:color="auto"/>
              <w:left w:val="single" w:sz="4" w:space="0" w:color="auto"/>
              <w:bottom w:val="single" w:sz="4" w:space="0" w:color="auto"/>
              <w:right w:val="single" w:sz="4" w:space="0" w:color="auto"/>
            </w:tcBorders>
            <w:vAlign w:val="center"/>
          </w:tcPr>
          <w:p w14:paraId="5E61BAD9" w14:textId="77777777" w:rsidR="00125AC9" w:rsidRPr="003C3B76" w:rsidRDefault="00125AC9" w:rsidP="00125AC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1C9162D0" w14:textId="2AA6C0B0" w:rsidR="005609D1" w:rsidRPr="006E2F4A" w:rsidRDefault="005609D1" w:rsidP="006E2F4A">
            <w:pPr>
              <w:pStyle w:val="ListParagraph"/>
              <w:numPr>
                <w:ilvl w:val="0"/>
                <w:numId w:val="22"/>
              </w:numPr>
              <w:textAlignment w:val="baseline"/>
              <w:rPr>
                <w:rFonts w:ascii="Arial" w:hAnsi="Arial" w:cs="Arial"/>
                <w:sz w:val="20"/>
                <w:szCs w:val="20"/>
              </w:rPr>
            </w:pPr>
            <w:r w:rsidRPr="006E2F4A">
              <w:rPr>
                <w:rFonts w:ascii="Arial" w:hAnsi="Arial" w:cs="Arial"/>
                <w:sz w:val="20"/>
                <w:szCs w:val="20"/>
              </w:rPr>
              <w:t xml:space="preserve">Green Skills Academy: 84 People have been trained under the green skills academy. The project did result in the creation of one job, a Project Support Officer for the Green Skills Academy. One sharing initiative was established by setting up an equipment library for measuring energy efficiency, available for use by trainees. Four local businesses received decarbonisation training. Three jobs paying at least the London Living Wage were created, including two through the academy and one to support its operations. The project conducted 10 workshops on the circular economy and climate change/energy. </w:t>
            </w:r>
          </w:p>
          <w:p w14:paraId="29A403E5" w14:textId="77777777" w:rsidR="005609D1" w:rsidRPr="006E2F4A" w:rsidRDefault="005609D1" w:rsidP="00680B6A">
            <w:pPr>
              <w:ind w:left="720"/>
              <w:contextualSpacing/>
              <w:textAlignment w:val="baseline"/>
              <w:rPr>
                <w:rFonts w:ascii="Arial" w:hAnsi="Arial" w:cs="Arial"/>
                <w:sz w:val="20"/>
                <w:szCs w:val="20"/>
              </w:rPr>
            </w:pPr>
          </w:p>
          <w:p w14:paraId="2C93D590" w14:textId="45C70A37" w:rsidR="005609D1" w:rsidRPr="006E2F4A" w:rsidRDefault="005609D1" w:rsidP="006E2F4A">
            <w:pPr>
              <w:pStyle w:val="ListParagraph"/>
              <w:numPr>
                <w:ilvl w:val="0"/>
                <w:numId w:val="22"/>
              </w:numPr>
              <w:textAlignment w:val="baseline"/>
              <w:rPr>
                <w:rFonts w:ascii="Arial" w:hAnsi="Arial" w:cs="Arial"/>
                <w:sz w:val="20"/>
                <w:szCs w:val="20"/>
              </w:rPr>
            </w:pPr>
            <w:r w:rsidRPr="006E2F4A">
              <w:rPr>
                <w:rFonts w:ascii="Arial" w:hAnsi="Arial" w:cs="Arial"/>
                <w:sz w:val="20"/>
                <w:szCs w:val="20"/>
              </w:rPr>
              <w:t xml:space="preserve">Youth training programme: AQA 40 hours paid training for young people – 16 to 19 years old. 26 young people participated, with 22 work placement experiences completed, 10 core modules related to sustainability, renewables, community energy etc. 723 hours of paid training at London Living Wage. </w:t>
            </w:r>
          </w:p>
          <w:p w14:paraId="10887B37" w14:textId="77777777" w:rsidR="005609D1" w:rsidRPr="006E2F4A" w:rsidRDefault="005609D1" w:rsidP="00680B6A">
            <w:pPr>
              <w:ind w:left="720"/>
              <w:contextualSpacing/>
              <w:textAlignment w:val="baseline"/>
              <w:rPr>
                <w:rFonts w:ascii="Arial" w:hAnsi="Arial" w:cs="Arial"/>
                <w:sz w:val="20"/>
                <w:szCs w:val="20"/>
              </w:rPr>
            </w:pPr>
          </w:p>
          <w:p w14:paraId="10C7F68F" w14:textId="35893DD1" w:rsidR="005609D1" w:rsidRPr="006E2F4A" w:rsidRDefault="005609D1" w:rsidP="006E2F4A">
            <w:pPr>
              <w:pStyle w:val="ListParagraph"/>
              <w:numPr>
                <w:ilvl w:val="0"/>
                <w:numId w:val="22"/>
              </w:numPr>
              <w:textAlignment w:val="baseline"/>
              <w:rPr>
                <w:rFonts w:ascii="Arial" w:hAnsi="Arial" w:cs="Arial"/>
                <w:sz w:val="20"/>
                <w:szCs w:val="20"/>
              </w:rPr>
            </w:pPr>
            <w:r w:rsidRPr="006E2F4A">
              <w:rPr>
                <w:rFonts w:ascii="Arial" w:hAnsi="Arial" w:cs="Arial"/>
                <w:sz w:val="20"/>
                <w:szCs w:val="20"/>
              </w:rPr>
              <w:t xml:space="preserve">Pop-up repair workshops: Pop-up Repair Shop Delivery project under Future Neighbourhoods 2030 has been completed. It achieved a reduction of 1879 kg of CO2 and prevented 136 kg of waste, corresponding to the same amount of CO2 reduction. The project implemented one sharing initiative and conducted 15 repair workshops, as well as 15 workshops focused on the circular economy and climate change/energy. Existing sustainable businesses and grassroots community groups, including WCL Fixes and The Restart Project, were involved. Six volunteer opportunities were created, and volunteers contributed a total of 386 hours. </w:t>
            </w:r>
          </w:p>
          <w:p w14:paraId="07328710" w14:textId="2BE890E3" w:rsidR="005609D1" w:rsidRPr="006E2F4A" w:rsidRDefault="005609D1" w:rsidP="006E2F4A">
            <w:pPr>
              <w:pStyle w:val="ListParagraph"/>
              <w:numPr>
                <w:ilvl w:val="0"/>
                <w:numId w:val="22"/>
              </w:numPr>
              <w:textAlignment w:val="baseline"/>
              <w:rPr>
                <w:rFonts w:ascii="Arial" w:hAnsi="Arial" w:cs="Arial"/>
                <w:sz w:val="20"/>
                <w:szCs w:val="20"/>
              </w:rPr>
            </w:pPr>
            <w:r w:rsidRPr="006E2F4A">
              <w:rPr>
                <w:rFonts w:ascii="Arial" w:hAnsi="Arial" w:cs="Arial"/>
                <w:sz w:val="20"/>
                <w:szCs w:val="20"/>
              </w:rPr>
              <w:t>Bike repairs</w:t>
            </w:r>
            <w:r w:rsidR="00CD1652" w:rsidRPr="006E2F4A">
              <w:rPr>
                <w:rFonts w:ascii="Arial" w:hAnsi="Arial" w:cs="Arial"/>
                <w:sz w:val="20"/>
                <w:szCs w:val="20"/>
              </w:rPr>
              <w:t xml:space="preserve">: </w:t>
            </w:r>
            <w:r w:rsidRPr="006E2F4A">
              <w:rPr>
                <w:rFonts w:ascii="Arial" w:hAnsi="Arial" w:cs="Arial"/>
                <w:sz w:val="20"/>
                <w:szCs w:val="20"/>
              </w:rPr>
              <w:t xml:space="preserve">Bikeworks delivered 7 bike repair sessions (in phase 2) in various points in Notting Dale. The bike repairs were delivered to 79 residents in total. </w:t>
            </w:r>
          </w:p>
          <w:p w14:paraId="58F78FB2" w14:textId="77777777" w:rsidR="005609D1" w:rsidRPr="006E2F4A" w:rsidRDefault="005609D1" w:rsidP="00680B6A">
            <w:pPr>
              <w:ind w:left="720"/>
              <w:contextualSpacing/>
              <w:textAlignment w:val="baseline"/>
              <w:rPr>
                <w:rFonts w:ascii="Arial" w:hAnsi="Arial" w:cs="Arial"/>
                <w:sz w:val="20"/>
                <w:szCs w:val="20"/>
              </w:rPr>
            </w:pPr>
          </w:p>
          <w:p w14:paraId="06FF5BEE" w14:textId="06B20033" w:rsidR="005609D1" w:rsidRPr="006E2F4A" w:rsidRDefault="005609D1" w:rsidP="006E2F4A">
            <w:pPr>
              <w:pStyle w:val="ListParagraph"/>
              <w:numPr>
                <w:ilvl w:val="0"/>
                <w:numId w:val="22"/>
              </w:numPr>
              <w:textAlignment w:val="baseline"/>
              <w:rPr>
                <w:rFonts w:ascii="Arial" w:hAnsi="Arial" w:cs="Arial"/>
                <w:sz w:val="20"/>
                <w:szCs w:val="20"/>
              </w:rPr>
            </w:pPr>
            <w:r w:rsidRPr="006E2F4A">
              <w:rPr>
                <w:rFonts w:ascii="Arial" w:hAnsi="Arial" w:cs="Arial"/>
                <w:sz w:val="20"/>
                <w:szCs w:val="20"/>
              </w:rPr>
              <w:t xml:space="preserve">Any upcycling initiatives: 15 upcycling clothes workshops/sessions delivered as part of Phase 1 Future Neighbourhoods. </w:t>
            </w:r>
          </w:p>
          <w:p w14:paraId="40447824" w14:textId="77777777" w:rsidR="00CD1652" w:rsidRPr="006E2F4A" w:rsidRDefault="005609D1" w:rsidP="006E2F4A">
            <w:pPr>
              <w:pStyle w:val="ListParagraph"/>
              <w:numPr>
                <w:ilvl w:val="0"/>
                <w:numId w:val="22"/>
              </w:numPr>
              <w:textAlignment w:val="baseline"/>
              <w:rPr>
                <w:rFonts w:ascii="Arial" w:hAnsi="Arial" w:cs="Arial"/>
                <w:sz w:val="20"/>
                <w:szCs w:val="20"/>
              </w:rPr>
            </w:pPr>
            <w:r w:rsidRPr="006E2F4A">
              <w:rPr>
                <w:rFonts w:ascii="Arial" w:hAnsi="Arial" w:cs="Arial"/>
                <w:sz w:val="20"/>
                <w:szCs w:val="20"/>
              </w:rPr>
              <w:t xml:space="preserve">As part of the household furniture upcycling initiative in Phase 2, furniture has been distributed to residents and more donations received. 31 households have been served so far and 29 items re-distributed. </w:t>
            </w:r>
          </w:p>
          <w:p w14:paraId="09AC1D85" w14:textId="2CC869AE" w:rsidR="00895AAB" w:rsidRPr="006E2F4A" w:rsidRDefault="00895AAB" w:rsidP="006E2F4A">
            <w:pPr>
              <w:pStyle w:val="ListParagraph"/>
              <w:numPr>
                <w:ilvl w:val="0"/>
                <w:numId w:val="22"/>
              </w:numPr>
              <w:textAlignment w:val="baseline"/>
              <w:rPr>
                <w:rFonts w:ascii="Arial" w:hAnsi="Arial" w:cs="Arial"/>
                <w:sz w:val="20"/>
                <w:szCs w:val="20"/>
              </w:rPr>
            </w:pPr>
            <w:r w:rsidRPr="006E2F4A">
              <w:rPr>
                <w:rFonts w:ascii="Arial" w:hAnsi="Arial" w:cs="Arial"/>
                <w:sz w:val="20"/>
                <w:szCs w:val="20"/>
              </w:rPr>
              <w:t xml:space="preserve">The Library of Things (LOT) have been installed at North Kensington Leisure Centre in September 2023. We have been monitoring the borrows </w:t>
            </w:r>
            <w:r w:rsidR="00CD1652" w:rsidRPr="006E2F4A">
              <w:rPr>
                <w:rFonts w:ascii="Arial" w:hAnsi="Arial" w:cs="Arial"/>
                <w:sz w:val="20"/>
                <w:szCs w:val="20"/>
              </w:rPr>
              <w:t>monthly</w:t>
            </w:r>
            <w:r w:rsidRPr="006E2F4A">
              <w:rPr>
                <w:rFonts w:ascii="Arial" w:hAnsi="Arial" w:cs="Arial"/>
                <w:sz w:val="20"/>
                <w:szCs w:val="20"/>
              </w:rPr>
              <w:t xml:space="preserve"> and carried out promotion to boost uptake. </w:t>
            </w:r>
            <w:r w:rsidR="00CD1652" w:rsidRPr="006E2F4A">
              <w:rPr>
                <w:rFonts w:ascii="Arial" w:hAnsi="Arial" w:cs="Arial"/>
                <w:sz w:val="20"/>
                <w:szCs w:val="20"/>
              </w:rPr>
              <w:t xml:space="preserve">There were 85 borrow in March, 66 in April and 86 in May. </w:t>
            </w:r>
          </w:p>
          <w:p w14:paraId="18DF51C9" w14:textId="2083CF59" w:rsidR="00895AAB" w:rsidRDefault="00895AAB" w:rsidP="006E2F4A">
            <w:pPr>
              <w:pStyle w:val="ListParagraph"/>
              <w:numPr>
                <w:ilvl w:val="0"/>
                <w:numId w:val="22"/>
              </w:numPr>
              <w:textAlignment w:val="baseline"/>
              <w:rPr>
                <w:rFonts w:ascii="Arial" w:hAnsi="Arial" w:cs="Arial"/>
                <w:sz w:val="20"/>
                <w:szCs w:val="20"/>
              </w:rPr>
            </w:pPr>
            <w:r w:rsidRPr="006E2F4A">
              <w:rPr>
                <w:rFonts w:ascii="Arial" w:hAnsi="Arial" w:cs="Arial"/>
                <w:sz w:val="20"/>
                <w:szCs w:val="20"/>
              </w:rPr>
              <w:t xml:space="preserve">The local organisation Space is one of the local partners in the Notting Dale Future Neighbourhoods 2030 programme, supporting hundreds of families with uniforms, clothes, food etc.  Space also set up a local </w:t>
            </w:r>
            <w:proofErr w:type="gramStart"/>
            <w:r w:rsidRPr="006E2F4A">
              <w:rPr>
                <w:rFonts w:ascii="Arial" w:hAnsi="Arial" w:cs="Arial"/>
                <w:sz w:val="20"/>
                <w:szCs w:val="20"/>
              </w:rPr>
              <w:t>parents</w:t>
            </w:r>
            <w:proofErr w:type="gramEnd"/>
            <w:r w:rsidRPr="006E2F4A">
              <w:rPr>
                <w:rFonts w:ascii="Arial" w:hAnsi="Arial" w:cs="Arial"/>
                <w:sz w:val="20"/>
                <w:szCs w:val="20"/>
              </w:rPr>
              <w:t xml:space="preserve"> forum to help tackle the cost of living crisis</w:t>
            </w:r>
            <w:r w:rsidR="00CD1652" w:rsidRPr="006E2F4A">
              <w:rPr>
                <w:rFonts w:ascii="Arial" w:hAnsi="Arial" w:cs="Arial"/>
                <w:sz w:val="20"/>
                <w:szCs w:val="20"/>
              </w:rPr>
              <w:t xml:space="preserve">. </w:t>
            </w:r>
            <w:r w:rsidRPr="006E2F4A">
              <w:rPr>
                <w:rFonts w:ascii="Arial" w:hAnsi="Arial" w:cs="Arial"/>
                <w:sz w:val="20"/>
                <w:szCs w:val="20"/>
              </w:rPr>
              <w:t xml:space="preserve">To respond to the needs of the community and residents and the </w:t>
            </w:r>
            <w:proofErr w:type="gramStart"/>
            <w:r w:rsidRPr="006E2F4A">
              <w:rPr>
                <w:rFonts w:ascii="Arial" w:hAnsi="Arial" w:cs="Arial"/>
                <w:sz w:val="20"/>
                <w:szCs w:val="20"/>
              </w:rPr>
              <w:t>cost of living</w:t>
            </w:r>
            <w:proofErr w:type="gramEnd"/>
            <w:r w:rsidRPr="006E2F4A">
              <w:rPr>
                <w:rFonts w:ascii="Arial" w:hAnsi="Arial" w:cs="Arial"/>
                <w:sz w:val="20"/>
                <w:szCs w:val="20"/>
              </w:rPr>
              <w:t xml:space="preserve"> crisis, Space had to extend the service to clothing for children of all age and parents including warm clothes. SPACE have also engaged with their service users plus with their 82 active parents included in the Space Cost of Living Crisis Parents Forum set up to tackle the cost-of-living crisis. They have over 500 responses from local users of the service. A main theme of this consultation has shown a desire to branch out </w:t>
            </w:r>
            <w:r w:rsidRPr="006E2F4A">
              <w:rPr>
                <w:rFonts w:ascii="Arial" w:hAnsi="Arial" w:cs="Arial"/>
                <w:sz w:val="20"/>
                <w:szCs w:val="20"/>
              </w:rPr>
              <w:lastRenderedPageBreak/>
              <w:t xml:space="preserve">from just doing food and clothes (which they currently service) to do a wider array of goods including bulkier items such as furniture. </w:t>
            </w:r>
          </w:p>
          <w:p w14:paraId="7B607D70" w14:textId="77777777" w:rsidR="00845CDB" w:rsidRPr="00845CDB" w:rsidRDefault="00845CDB" w:rsidP="00845CDB">
            <w:pPr>
              <w:textAlignment w:val="baseline"/>
              <w:rPr>
                <w:rFonts w:ascii="Arial" w:hAnsi="Arial" w:cs="Arial"/>
                <w:sz w:val="20"/>
                <w:szCs w:val="20"/>
              </w:rPr>
            </w:pPr>
          </w:p>
          <w:p w14:paraId="664A1010" w14:textId="0A190E2E" w:rsidR="00125AC9" w:rsidRPr="00626CD5" w:rsidRDefault="00AB74FF" w:rsidP="00845CDB">
            <w:pPr>
              <w:ind w:left="720"/>
              <w:contextualSpacing/>
              <w:textAlignment w:val="baseline"/>
              <w:rPr>
                <w:rFonts w:ascii="Arial" w:hAnsi="Arial" w:cs="Arial"/>
                <w:sz w:val="20"/>
                <w:szCs w:val="20"/>
              </w:rPr>
            </w:pPr>
            <w:r w:rsidRPr="00AB74FF">
              <w:rPr>
                <w:rFonts w:ascii="Arial" w:hAnsi="Arial" w:cs="Arial"/>
                <w:sz w:val="20"/>
                <w:szCs w:val="20"/>
              </w:rPr>
              <w:t xml:space="preserve">More information on the project here on the story map </w:t>
            </w:r>
            <w:hyperlink r:id="rId20" w:history="1">
              <w:r w:rsidRPr="008104BA">
                <w:rPr>
                  <w:rStyle w:val="Hyperlink"/>
                  <w:rFonts w:ascii="Arial" w:hAnsi="Arial" w:cs="Arial"/>
                  <w:sz w:val="20"/>
                  <w:szCs w:val="20"/>
                </w:rPr>
                <w:t>https://storymaps.arcgis.com/stories/807cd8fa79934f67a14cda4d18b4454c</w:t>
              </w:r>
            </w:hyperlink>
            <w:r>
              <w:rPr>
                <w:rFonts w:ascii="Arial" w:hAnsi="Arial" w:cs="Arial"/>
                <w:sz w:val="20"/>
                <w:szCs w:val="20"/>
              </w:rPr>
              <w:t xml:space="preserve"> </w:t>
            </w:r>
            <w:r w:rsidRPr="00AB74FF">
              <w:rPr>
                <w:rFonts w:ascii="Arial" w:hAnsi="Arial" w:cs="Arial"/>
                <w:sz w:val="20"/>
                <w:szCs w:val="20"/>
              </w:rPr>
              <w:t xml:space="preserve">  and FN website - </w:t>
            </w:r>
            <w:hyperlink r:id="rId21" w:history="1">
              <w:r w:rsidRPr="008104BA">
                <w:rPr>
                  <w:rStyle w:val="Hyperlink"/>
                  <w:rFonts w:ascii="Arial" w:hAnsi="Arial" w:cs="Arial"/>
                  <w:sz w:val="20"/>
                  <w:szCs w:val="20"/>
                </w:rPr>
                <w:t>https://www.rbkc.gov.uk/environment/climate-change/notting-dale-future-neighbourhood-2030</w:t>
              </w:r>
            </w:hyperlink>
            <w:r>
              <w:rPr>
                <w:rFonts w:ascii="Arial" w:hAnsi="Arial" w:cs="Arial"/>
                <w:sz w:val="20"/>
                <w:szCs w:val="20"/>
              </w:rPr>
              <w:t xml:space="preserve"> </w:t>
            </w:r>
          </w:p>
        </w:tc>
        <w:tc>
          <w:tcPr>
            <w:tcW w:w="5104" w:type="dxa"/>
            <w:tcBorders>
              <w:top w:val="single" w:sz="4" w:space="0" w:color="auto"/>
              <w:left w:val="single" w:sz="4" w:space="0" w:color="auto"/>
              <w:bottom w:val="single" w:sz="4" w:space="0" w:color="auto"/>
              <w:right w:val="single" w:sz="4" w:space="0" w:color="auto"/>
            </w:tcBorders>
          </w:tcPr>
          <w:p w14:paraId="425731F8" w14:textId="369AE845" w:rsidR="00125AC9" w:rsidRPr="00626CD5" w:rsidRDefault="00CD1652" w:rsidP="00CD1652">
            <w:pPr>
              <w:pStyle w:val="ListParagraph"/>
              <w:ind w:left="272"/>
              <w:textAlignment w:val="baseline"/>
              <w:rPr>
                <w:rFonts w:ascii="Arial" w:hAnsi="Arial" w:cs="Arial"/>
                <w:sz w:val="20"/>
                <w:szCs w:val="20"/>
              </w:rPr>
            </w:pPr>
            <w:r>
              <w:rPr>
                <w:rFonts w:ascii="Arial" w:hAnsi="Arial" w:cs="Arial"/>
                <w:sz w:val="20"/>
                <w:szCs w:val="20"/>
              </w:rPr>
              <w:lastRenderedPageBreak/>
              <w:t xml:space="preserve">We are reporting the impact of these initiatives and the outputs and outcomes as part of the Future Neighbourhoods 2030 programme. </w:t>
            </w:r>
          </w:p>
        </w:tc>
      </w:tr>
      <w:tr w:rsidR="000E3A17" w:rsidRPr="00B44E45" w14:paraId="1A76E9C6"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9845298" w14:textId="233BFBAF" w:rsidR="000E3A17" w:rsidRPr="00EF51BB" w:rsidRDefault="000E3A17" w:rsidP="000E3A17">
            <w:pPr>
              <w:textAlignment w:val="baseline"/>
              <w:rPr>
                <w:rFonts w:ascii="Arial" w:hAnsi="Arial" w:cs="Arial"/>
                <w:sz w:val="20"/>
                <w:szCs w:val="20"/>
              </w:rPr>
            </w:pPr>
            <w:r w:rsidRPr="00EF51BB">
              <w:rPr>
                <w:rFonts w:ascii="Arial" w:hAnsi="Arial" w:cs="Arial"/>
                <w:i/>
                <w:iCs/>
                <w:sz w:val="20"/>
                <w:szCs w:val="20"/>
              </w:rPr>
              <w:t>21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6178C6" w14:textId="4F3336F3" w:rsidR="000E3A17" w:rsidRPr="008C7D72" w:rsidRDefault="000E3A17" w:rsidP="000E3A17">
            <w:pPr>
              <w:textAlignment w:val="baseline"/>
              <w:rPr>
                <w:rFonts w:ascii="Arial" w:hAnsi="Arial" w:cs="Arial"/>
                <w:color w:val="auto"/>
                <w:sz w:val="20"/>
                <w:szCs w:val="20"/>
              </w:rPr>
            </w:pPr>
            <w:r>
              <w:rPr>
                <w:rFonts w:ascii="Arial" w:hAnsi="Arial" w:cs="Arial"/>
                <w:sz w:val="20"/>
                <w:szCs w:val="20"/>
              </w:rPr>
              <w:t xml:space="preserve">Planning </w:t>
            </w:r>
          </w:p>
        </w:tc>
        <w:tc>
          <w:tcPr>
            <w:tcW w:w="5381" w:type="dxa"/>
            <w:tcBorders>
              <w:top w:val="single" w:sz="4" w:space="0" w:color="auto"/>
              <w:left w:val="single" w:sz="4" w:space="0" w:color="auto"/>
              <w:bottom w:val="single" w:sz="4" w:space="0" w:color="auto"/>
              <w:right w:val="single" w:sz="4" w:space="0" w:color="auto"/>
            </w:tcBorders>
          </w:tcPr>
          <w:p w14:paraId="7ACFE1F7" w14:textId="77777777" w:rsidR="000E3A17" w:rsidRDefault="000E3A17" w:rsidP="000E3A17">
            <w:pPr>
              <w:pStyle w:val="ListParagraph"/>
              <w:numPr>
                <w:ilvl w:val="0"/>
                <w:numId w:val="17"/>
              </w:numPr>
              <w:ind w:left="282" w:hanging="142"/>
              <w:textAlignment w:val="baseline"/>
              <w:rPr>
                <w:rFonts w:ascii="Arial" w:hAnsi="Arial" w:cs="Arial"/>
                <w:sz w:val="20"/>
                <w:szCs w:val="20"/>
              </w:rPr>
            </w:pPr>
            <w:r w:rsidRPr="00096ECB">
              <w:rPr>
                <w:rFonts w:ascii="Arial" w:hAnsi="Arial" w:cs="Arial"/>
                <w:sz w:val="20"/>
                <w:szCs w:val="20"/>
              </w:rPr>
              <w:t xml:space="preserve">New </w:t>
            </w:r>
            <w:r>
              <w:rPr>
                <w:rFonts w:ascii="Arial" w:hAnsi="Arial" w:cs="Arial"/>
                <w:sz w:val="20"/>
                <w:szCs w:val="20"/>
              </w:rPr>
              <w:t>G</w:t>
            </w:r>
            <w:r w:rsidRPr="00096ECB">
              <w:rPr>
                <w:rFonts w:ascii="Arial" w:hAnsi="Arial" w:cs="Arial"/>
                <w:sz w:val="20"/>
                <w:szCs w:val="20"/>
              </w:rPr>
              <w:t>reening SPD now includes detailed information on the circular economy</w:t>
            </w:r>
            <w:r>
              <w:rPr>
                <w:rFonts w:ascii="Arial" w:hAnsi="Arial" w:cs="Arial"/>
                <w:sz w:val="20"/>
                <w:szCs w:val="20"/>
              </w:rPr>
              <w:t>:</w:t>
            </w:r>
          </w:p>
          <w:p w14:paraId="141CAAD5" w14:textId="77777777" w:rsidR="000E3A17" w:rsidRDefault="000E3A17" w:rsidP="000E3A17">
            <w:pPr>
              <w:ind w:left="140"/>
              <w:textAlignment w:val="baseline"/>
              <w:rPr>
                <w:rFonts w:ascii="Arial" w:hAnsi="Arial" w:cs="Arial"/>
                <w:sz w:val="20"/>
                <w:szCs w:val="20"/>
              </w:rPr>
            </w:pPr>
          </w:p>
          <w:p w14:paraId="2AD268A6" w14:textId="77777777" w:rsidR="000E3A17" w:rsidRDefault="000E3A17" w:rsidP="000E3A17">
            <w:pPr>
              <w:ind w:left="140"/>
              <w:textAlignment w:val="baseline"/>
              <w:rPr>
                <w:rFonts w:ascii="Arial" w:hAnsi="Arial" w:cs="Arial"/>
                <w:sz w:val="20"/>
                <w:szCs w:val="20"/>
              </w:rPr>
            </w:pPr>
          </w:p>
          <w:p w14:paraId="650575C7" w14:textId="77777777" w:rsidR="000E3A17" w:rsidRPr="00276D0D" w:rsidRDefault="00F45F4D" w:rsidP="000E3A17">
            <w:pPr>
              <w:ind w:left="140"/>
              <w:textAlignment w:val="baseline"/>
              <w:rPr>
                <w:rFonts w:ascii="Arial" w:hAnsi="Arial" w:cs="Arial"/>
                <w:sz w:val="20"/>
                <w:szCs w:val="20"/>
              </w:rPr>
            </w:pPr>
            <w:hyperlink r:id="rId22" w:history="1">
              <w:r w:rsidR="000E3A17" w:rsidRPr="00276D0D">
                <w:rPr>
                  <w:rStyle w:val="Hyperlink"/>
                  <w:rFonts w:ascii="Arial" w:hAnsi="Arial" w:cs="Arial"/>
                  <w:sz w:val="20"/>
                  <w:szCs w:val="20"/>
                </w:rPr>
                <w:t>https://www.rbkc.gov.uk/committees/Meetings/tabid/73/ctl/ViewMeetingPublic/mid/669/Meeting/8372/Committee/1593/Default.aspx</w:t>
              </w:r>
            </w:hyperlink>
          </w:p>
          <w:p w14:paraId="1D844C74" w14:textId="77777777" w:rsidR="000E3A17" w:rsidRPr="007C3AC4" w:rsidRDefault="000E3A17" w:rsidP="000E3A17">
            <w:pPr>
              <w:ind w:left="140"/>
              <w:textAlignment w:val="baseline"/>
              <w:rPr>
                <w:rFonts w:ascii="Arial" w:hAnsi="Arial" w:cs="Arial"/>
                <w:sz w:val="20"/>
                <w:szCs w:val="20"/>
              </w:rPr>
            </w:pPr>
          </w:p>
          <w:p w14:paraId="7775CCF6" w14:textId="77777777" w:rsidR="000E3A17" w:rsidRDefault="000E3A17" w:rsidP="000E3A17">
            <w:pPr>
              <w:pStyle w:val="ListParagraph"/>
              <w:numPr>
                <w:ilvl w:val="0"/>
                <w:numId w:val="17"/>
              </w:numPr>
              <w:ind w:left="282" w:hanging="142"/>
              <w:textAlignment w:val="baseline"/>
              <w:rPr>
                <w:rFonts w:ascii="Arial" w:hAnsi="Arial" w:cs="Arial"/>
                <w:sz w:val="20"/>
                <w:szCs w:val="20"/>
              </w:rPr>
            </w:pPr>
            <w:r w:rsidRPr="00097AC8">
              <w:rPr>
                <w:rFonts w:ascii="Arial" w:hAnsi="Arial" w:cs="Arial"/>
                <w:sz w:val="20"/>
                <w:szCs w:val="20"/>
              </w:rPr>
              <w:t xml:space="preserve">The waste team will continue to comment on </w:t>
            </w:r>
            <w:r>
              <w:rPr>
                <w:rFonts w:ascii="Arial" w:hAnsi="Arial" w:cs="Arial"/>
                <w:sz w:val="20"/>
                <w:szCs w:val="20"/>
              </w:rPr>
              <w:t>new</w:t>
            </w:r>
            <w:r w:rsidRPr="00097AC8">
              <w:rPr>
                <w:rFonts w:ascii="Arial" w:hAnsi="Arial" w:cs="Arial"/>
                <w:sz w:val="20"/>
                <w:szCs w:val="20"/>
              </w:rPr>
              <w:t xml:space="preserve"> </w:t>
            </w:r>
            <w:r>
              <w:rPr>
                <w:rFonts w:ascii="Arial" w:hAnsi="Arial" w:cs="Arial"/>
                <w:sz w:val="20"/>
                <w:szCs w:val="20"/>
              </w:rPr>
              <w:t xml:space="preserve">developments ensuring they have sufficient capacity for dry recycling and food recycling and are designed to incentivise waste reduction and recycling. </w:t>
            </w:r>
          </w:p>
          <w:p w14:paraId="7D44FCDD" w14:textId="77777777" w:rsidR="000E3A17" w:rsidRDefault="000E3A17" w:rsidP="000E3A17">
            <w:pPr>
              <w:pStyle w:val="ListParagraph"/>
              <w:numPr>
                <w:ilvl w:val="0"/>
                <w:numId w:val="17"/>
              </w:numPr>
              <w:ind w:left="282" w:hanging="142"/>
              <w:textAlignment w:val="baseline"/>
              <w:rPr>
                <w:rFonts w:ascii="Arial" w:hAnsi="Arial" w:cs="Arial"/>
                <w:sz w:val="20"/>
                <w:szCs w:val="20"/>
              </w:rPr>
            </w:pPr>
            <w:r w:rsidRPr="19A6478E">
              <w:rPr>
                <w:rFonts w:ascii="Arial" w:hAnsi="Arial" w:cs="Arial"/>
                <w:sz w:val="20"/>
                <w:szCs w:val="20"/>
              </w:rPr>
              <w:t xml:space="preserve">The Draft New Local Plan Review includes policies on Circular Economy and Waste Management which intend to reduce waste and ensure that new developments provide waste and recycling storage facilities. </w:t>
            </w:r>
          </w:p>
          <w:p w14:paraId="7A62F874" w14:textId="77777777" w:rsidR="000E3A17" w:rsidRPr="00C02E4B" w:rsidRDefault="000E3A17" w:rsidP="000E3A17">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89B79C2" w14:textId="77777777" w:rsidR="000E3A17" w:rsidRPr="00EA6630" w:rsidRDefault="000E3A17" w:rsidP="000E3A17">
            <w:pPr>
              <w:textAlignment w:val="baseline"/>
              <w:rPr>
                <w:rFonts w:ascii="Arial" w:hAnsi="Arial" w:cs="Arial"/>
                <w:color w:val="70AD47" w:themeColor="accent6"/>
                <w:sz w:val="16"/>
                <w:szCs w:val="16"/>
              </w:rPr>
            </w:pPr>
            <w:r w:rsidRPr="00EA6630">
              <w:rPr>
                <w:rFonts w:ascii="Arial" w:hAnsi="Arial" w:cs="Arial"/>
                <w:color w:val="70AD47" w:themeColor="accent6"/>
                <w:sz w:val="16"/>
                <w:szCs w:val="16"/>
              </w:rPr>
              <w:t>ON TRACK</w:t>
            </w:r>
            <w:r>
              <w:rPr>
                <w:rFonts w:ascii="Arial" w:hAnsi="Arial" w:cs="Arial"/>
                <w:color w:val="70AD47" w:themeColor="accent6"/>
                <w:sz w:val="16"/>
                <w:szCs w:val="16"/>
              </w:rPr>
              <w:t xml:space="preserve"> AND ONGOING </w:t>
            </w:r>
          </w:p>
          <w:p w14:paraId="41E260A5" w14:textId="77777777" w:rsidR="000E3A17" w:rsidRPr="003C3B76" w:rsidRDefault="000E3A17" w:rsidP="000E3A17">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70BBA70E" w14:textId="77777777" w:rsidR="000E3A17" w:rsidRDefault="000E3A17" w:rsidP="000E3A17">
            <w:pPr>
              <w:pStyle w:val="ListParagraph"/>
              <w:numPr>
                <w:ilvl w:val="0"/>
                <w:numId w:val="22"/>
              </w:numPr>
              <w:textAlignment w:val="baseline"/>
              <w:rPr>
                <w:rFonts w:ascii="Arial" w:hAnsi="Arial" w:cs="Arial"/>
                <w:sz w:val="20"/>
                <w:szCs w:val="20"/>
              </w:rPr>
            </w:pPr>
            <w:r>
              <w:rPr>
                <w:rFonts w:ascii="Arial" w:hAnsi="Arial" w:cs="Arial"/>
                <w:sz w:val="20"/>
                <w:szCs w:val="20"/>
              </w:rPr>
              <w:t xml:space="preserve">We have updated the RBKC Waste Storage Guidelines document with an up-to-date recommendation on space required for waste, recycling and food waste storage for the new developments. </w:t>
            </w:r>
          </w:p>
          <w:p w14:paraId="72327487" w14:textId="77777777" w:rsidR="000E3A17" w:rsidRDefault="000E3A17" w:rsidP="000E3A17">
            <w:pPr>
              <w:pStyle w:val="ListParagraph"/>
              <w:textAlignment w:val="baseline"/>
              <w:rPr>
                <w:rFonts w:ascii="Arial" w:hAnsi="Arial" w:cs="Arial"/>
                <w:sz w:val="20"/>
                <w:szCs w:val="20"/>
              </w:rPr>
            </w:pPr>
          </w:p>
          <w:p w14:paraId="752F3B04" w14:textId="77777777" w:rsidR="000E3A17" w:rsidRPr="00FA6CE3" w:rsidRDefault="000E3A17" w:rsidP="000E3A17">
            <w:pPr>
              <w:pStyle w:val="ListParagraph"/>
              <w:numPr>
                <w:ilvl w:val="0"/>
                <w:numId w:val="22"/>
              </w:numPr>
              <w:textAlignment w:val="baseline"/>
              <w:rPr>
                <w:rFonts w:ascii="Arial" w:hAnsi="Arial" w:cs="Arial"/>
                <w:sz w:val="20"/>
                <w:szCs w:val="20"/>
              </w:rPr>
            </w:pPr>
            <w:r>
              <w:rPr>
                <w:rFonts w:ascii="Arial" w:hAnsi="Arial" w:cs="Arial"/>
                <w:sz w:val="20"/>
                <w:szCs w:val="20"/>
              </w:rPr>
              <w:t xml:space="preserve">Greening SPD was adopted in June 2021 and includes detailed information on the circular economy and how to meet Local Plan policy requirements: </w:t>
            </w:r>
          </w:p>
          <w:p w14:paraId="2FF81073" w14:textId="77777777" w:rsidR="000E3A17" w:rsidRPr="00FA6CE3" w:rsidRDefault="000E3A17" w:rsidP="000E3A17">
            <w:pPr>
              <w:pStyle w:val="ListParagraph"/>
              <w:textAlignment w:val="baseline"/>
              <w:rPr>
                <w:rFonts w:ascii="Arial" w:hAnsi="Arial" w:cs="Arial"/>
                <w:sz w:val="20"/>
                <w:szCs w:val="20"/>
              </w:rPr>
            </w:pPr>
          </w:p>
          <w:p w14:paraId="5A9BD954" w14:textId="07964DA4" w:rsidR="000E3A17" w:rsidRPr="00FA6CE3" w:rsidRDefault="00F45F4D" w:rsidP="000E3A17">
            <w:pPr>
              <w:pStyle w:val="ListParagraph"/>
              <w:numPr>
                <w:ilvl w:val="0"/>
                <w:numId w:val="22"/>
              </w:numPr>
              <w:textAlignment w:val="baseline"/>
              <w:rPr>
                <w:rFonts w:ascii="Arial" w:hAnsi="Arial" w:cs="Arial"/>
                <w:sz w:val="20"/>
                <w:szCs w:val="20"/>
              </w:rPr>
            </w:pPr>
            <w:hyperlink r:id="rId23" w:history="1">
              <w:r w:rsidR="000E3A17" w:rsidRPr="00FA6CE3">
                <w:rPr>
                  <w:rFonts w:ascii="Arial" w:hAnsi="Arial" w:cs="Arial"/>
                  <w:sz w:val="20"/>
                  <w:szCs w:val="20"/>
                </w:rPr>
                <w:t>https://www.rbkc.gov.uk/planning-and-building-control/planning-policy/greening-spd</w:t>
              </w:r>
            </w:hyperlink>
            <w:r w:rsidR="004D4777">
              <w:rPr>
                <w:rFonts w:ascii="Arial" w:hAnsi="Arial" w:cs="Arial"/>
                <w:sz w:val="20"/>
                <w:szCs w:val="20"/>
              </w:rPr>
              <w:t xml:space="preserve">  </w:t>
            </w:r>
          </w:p>
          <w:p w14:paraId="298B31DF" w14:textId="77777777" w:rsidR="000E3A17" w:rsidRPr="00FA6CE3" w:rsidRDefault="000E3A17" w:rsidP="000E3A17">
            <w:pPr>
              <w:pStyle w:val="ListParagraph"/>
              <w:textAlignment w:val="baseline"/>
              <w:rPr>
                <w:rFonts w:ascii="Arial" w:hAnsi="Arial" w:cs="Arial"/>
                <w:sz w:val="20"/>
                <w:szCs w:val="20"/>
              </w:rPr>
            </w:pPr>
          </w:p>
          <w:p w14:paraId="24A26000" w14:textId="2B587A91" w:rsidR="000E3A17" w:rsidRPr="00FA6CE3" w:rsidRDefault="000E3A17" w:rsidP="000E3A17">
            <w:pPr>
              <w:pStyle w:val="ListParagraph"/>
              <w:numPr>
                <w:ilvl w:val="0"/>
                <w:numId w:val="22"/>
              </w:numPr>
              <w:textAlignment w:val="baseline"/>
              <w:rPr>
                <w:rFonts w:ascii="Arial" w:hAnsi="Arial" w:cs="Arial"/>
                <w:sz w:val="20"/>
                <w:szCs w:val="20"/>
              </w:rPr>
            </w:pPr>
            <w:r>
              <w:rPr>
                <w:rFonts w:ascii="Arial" w:hAnsi="Arial" w:cs="Arial"/>
                <w:sz w:val="20"/>
                <w:szCs w:val="20"/>
              </w:rPr>
              <w:t xml:space="preserve">The New Local Plan Review includes policies on Circular Economy and Waste Management which intend to reduce waste and ensure that new developments provide waste and recycling storage facilities. The Local Plan </w:t>
            </w:r>
            <w:r w:rsidR="0055698B">
              <w:rPr>
                <w:rFonts w:ascii="Arial" w:hAnsi="Arial" w:cs="Arial"/>
                <w:sz w:val="20"/>
                <w:szCs w:val="20"/>
              </w:rPr>
              <w:t>was</w:t>
            </w:r>
            <w:r>
              <w:rPr>
                <w:rFonts w:ascii="Arial" w:hAnsi="Arial" w:cs="Arial"/>
                <w:sz w:val="20"/>
                <w:szCs w:val="20"/>
              </w:rPr>
              <w:t xml:space="preserve"> adopted at </w:t>
            </w:r>
            <w:hyperlink r:id="rId24" w:history="1">
              <w:r w:rsidRPr="00017E67">
                <w:rPr>
                  <w:rStyle w:val="Hyperlink"/>
                  <w:rFonts w:ascii="Arial" w:hAnsi="Arial" w:cs="Arial"/>
                  <w:sz w:val="20"/>
                  <w:szCs w:val="20"/>
                </w:rPr>
                <w:t>Full Council on the 24 July 2024</w:t>
              </w:r>
            </w:hyperlink>
            <w:r>
              <w:rPr>
                <w:rFonts w:ascii="Arial" w:hAnsi="Arial" w:cs="Arial"/>
                <w:sz w:val="20"/>
                <w:szCs w:val="20"/>
              </w:rPr>
              <w:t>.</w:t>
            </w:r>
          </w:p>
        </w:tc>
        <w:tc>
          <w:tcPr>
            <w:tcW w:w="5104" w:type="dxa"/>
            <w:tcBorders>
              <w:top w:val="single" w:sz="4" w:space="0" w:color="auto"/>
              <w:left w:val="single" w:sz="4" w:space="0" w:color="auto"/>
              <w:bottom w:val="single" w:sz="4" w:space="0" w:color="auto"/>
              <w:right w:val="single" w:sz="4" w:space="0" w:color="auto"/>
            </w:tcBorders>
          </w:tcPr>
          <w:p w14:paraId="0449B379" w14:textId="017C0825" w:rsidR="000E3A17" w:rsidRPr="00626CD5" w:rsidRDefault="000E3A17" w:rsidP="000E3A17">
            <w:pPr>
              <w:pStyle w:val="ListParagraph"/>
              <w:ind w:left="272"/>
              <w:textAlignment w:val="baseline"/>
              <w:rPr>
                <w:rFonts w:ascii="Arial" w:hAnsi="Arial" w:cs="Arial"/>
                <w:sz w:val="20"/>
                <w:szCs w:val="20"/>
              </w:rPr>
            </w:pPr>
            <w:r w:rsidRPr="00125AC9">
              <w:rPr>
                <w:rFonts w:ascii="Arial" w:hAnsi="Arial" w:cs="Arial"/>
                <w:sz w:val="20"/>
                <w:szCs w:val="20"/>
              </w:rPr>
              <w:t>Not practical to measure the impact of these smaller interventions</w:t>
            </w:r>
          </w:p>
        </w:tc>
      </w:tr>
      <w:tr w:rsidR="000E3A17" w:rsidRPr="00B44E45" w14:paraId="350ADF91"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116F5E4" w14:textId="5AA5A218" w:rsidR="000E3A17" w:rsidRPr="00EF51BB" w:rsidRDefault="000E3A17" w:rsidP="000E3A17">
            <w:pPr>
              <w:textAlignment w:val="baseline"/>
              <w:rPr>
                <w:rFonts w:ascii="Arial" w:hAnsi="Arial" w:cs="Arial"/>
                <w:sz w:val="20"/>
                <w:szCs w:val="20"/>
              </w:rPr>
            </w:pPr>
            <w:r w:rsidRPr="00EF51BB">
              <w:rPr>
                <w:rFonts w:ascii="Arial" w:hAnsi="Arial" w:cs="Arial"/>
                <w:i/>
                <w:iCs/>
                <w:sz w:val="20"/>
                <w:szCs w:val="20"/>
              </w:rPr>
              <w:t>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E40645" w14:textId="1F485DA5" w:rsidR="000E3A17" w:rsidRPr="008C7D72" w:rsidRDefault="000E3A17" w:rsidP="000E3A17">
            <w:pPr>
              <w:textAlignment w:val="baseline"/>
              <w:rPr>
                <w:rFonts w:ascii="Arial" w:hAnsi="Arial" w:cs="Arial"/>
                <w:color w:val="auto"/>
                <w:sz w:val="20"/>
                <w:szCs w:val="20"/>
              </w:rPr>
            </w:pPr>
            <w:r>
              <w:rPr>
                <w:rFonts w:ascii="Arial" w:hAnsi="Arial" w:cs="Arial"/>
                <w:sz w:val="20"/>
                <w:szCs w:val="20"/>
              </w:rPr>
              <w:t>Procurement</w:t>
            </w:r>
          </w:p>
        </w:tc>
        <w:tc>
          <w:tcPr>
            <w:tcW w:w="5381" w:type="dxa"/>
            <w:tcBorders>
              <w:top w:val="single" w:sz="4" w:space="0" w:color="auto"/>
              <w:left w:val="single" w:sz="4" w:space="0" w:color="auto"/>
              <w:bottom w:val="single" w:sz="4" w:space="0" w:color="auto"/>
              <w:right w:val="single" w:sz="4" w:space="0" w:color="auto"/>
            </w:tcBorders>
          </w:tcPr>
          <w:p w14:paraId="363D3E23" w14:textId="77777777" w:rsidR="000E3A17" w:rsidRDefault="000E3A17" w:rsidP="000E3A17">
            <w:pPr>
              <w:pStyle w:val="ListParagraph"/>
              <w:numPr>
                <w:ilvl w:val="0"/>
                <w:numId w:val="17"/>
              </w:numPr>
              <w:ind w:left="282" w:hanging="142"/>
              <w:textAlignment w:val="baseline"/>
              <w:rPr>
                <w:rFonts w:ascii="Arial" w:hAnsi="Arial" w:cs="Arial"/>
                <w:sz w:val="20"/>
                <w:szCs w:val="20"/>
              </w:rPr>
            </w:pPr>
            <w:r w:rsidRPr="004F1707">
              <w:rPr>
                <w:rFonts w:ascii="Arial" w:hAnsi="Arial" w:cs="Arial"/>
                <w:sz w:val="20"/>
                <w:szCs w:val="20"/>
              </w:rPr>
              <w:t xml:space="preserve">July 2021 - Circular economy principles have been submitted to be included in the new social value element of procurement. </w:t>
            </w:r>
          </w:p>
          <w:p w14:paraId="4ED141C2" w14:textId="66858B38" w:rsidR="000E3A17" w:rsidRPr="00C02E4B" w:rsidRDefault="000E3A17" w:rsidP="00E2011A">
            <w:pPr>
              <w:pStyle w:val="ListParagraph"/>
              <w:numPr>
                <w:ilvl w:val="0"/>
                <w:numId w:val="17"/>
              </w:numPr>
              <w:ind w:left="282" w:hanging="142"/>
              <w:textAlignment w:val="baseline"/>
              <w:rPr>
                <w:rFonts w:ascii="Arial" w:hAnsi="Arial" w:cs="Arial"/>
                <w:color w:val="auto"/>
                <w:sz w:val="20"/>
                <w:szCs w:val="20"/>
              </w:rPr>
            </w:pPr>
            <w:r>
              <w:rPr>
                <w:rFonts w:ascii="Arial" w:hAnsi="Arial" w:cs="Arial"/>
                <w:sz w:val="20"/>
                <w:szCs w:val="20"/>
              </w:rPr>
              <w:t>Circular e</w:t>
            </w:r>
            <w:r w:rsidRPr="00276D0D">
              <w:rPr>
                <w:rFonts w:ascii="Arial" w:hAnsi="Arial" w:cs="Arial"/>
                <w:sz w:val="20"/>
                <w:szCs w:val="20"/>
              </w:rPr>
              <w:t>conomy</w:t>
            </w:r>
            <w:r>
              <w:rPr>
                <w:rFonts w:ascii="Arial" w:hAnsi="Arial" w:cs="Arial"/>
                <w:sz w:val="20"/>
                <w:szCs w:val="20"/>
              </w:rPr>
              <w:t xml:space="preserve"> training delivered to procurement staff</w:t>
            </w:r>
          </w:p>
        </w:tc>
        <w:tc>
          <w:tcPr>
            <w:tcW w:w="1984" w:type="dxa"/>
            <w:tcBorders>
              <w:top w:val="single" w:sz="4" w:space="0" w:color="auto"/>
              <w:left w:val="single" w:sz="4" w:space="0" w:color="auto"/>
              <w:bottom w:val="single" w:sz="4" w:space="0" w:color="auto"/>
              <w:right w:val="single" w:sz="4" w:space="0" w:color="auto"/>
            </w:tcBorders>
            <w:vAlign w:val="center"/>
          </w:tcPr>
          <w:p w14:paraId="4FEB1F8B" w14:textId="77777777" w:rsidR="000E3A17" w:rsidRPr="00EA6630" w:rsidRDefault="000E3A17" w:rsidP="000E3A17">
            <w:pPr>
              <w:textAlignment w:val="baseline"/>
              <w:rPr>
                <w:rFonts w:ascii="Arial" w:hAnsi="Arial" w:cs="Arial"/>
                <w:color w:val="70AD47" w:themeColor="accent6"/>
                <w:sz w:val="16"/>
                <w:szCs w:val="16"/>
              </w:rPr>
            </w:pPr>
            <w:r w:rsidRPr="00EA6630">
              <w:rPr>
                <w:rFonts w:ascii="Arial" w:hAnsi="Arial" w:cs="Arial"/>
                <w:color w:val="70AD47" w:themeColor="accent6"/>
                <w:sz w:val="16"/>
                <w:szCs w:val="16"/>
              </w:rPr>
              <w:t>ON TRACK</w:t>
            </w:r>
            <w:r>
              <w:rPr>
                <w:rFonts w:ascii="Arial" w:hAnsi="Arial" w:cs="Arial"/>
                <w:color w:val="70AD47" w:themeColor="accent6"/>
                <w:sz w:val="16"/>
                <w:szCs w:val="16"/>
              </w:rPr>
              <w:t xml:space="preserve"> AND ONGOING </w:t>
            </w:r>
          </w:p>
          <w:p w14:paraId="4CD48E43" w14:textId="77777777" w:rsidR="000E3A17" w:rsidRPr="003C3B76" w:rsidRDefault="000E3A17" w:rsidP="000E3A17">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11627191" w14:textId="26C18C0B" w:rsidR="000E3A17" w:rsidRPr="000E3A17" w:rsidRDefault="000E3A17" w:rsidP="000E3A17">
            <w:pPr>
              <w:pStyle w:val="ListParagraph"/>
              <w:numPr>
                <w:ilvl w:val="0"/>
                <w:numId w:val="22"/>
              </w:numPr>
              <w:textAlignment w:val="baseline"/>
              <w:rPr>
                <w:rFonts w:ascii="Arial" w:hAnsi="Arial" w:cs="Arial"/>
                <w:sz w:val="20"/>
                <w:szCs w:val="20"/>
              </w:rPr>
            </w:pPr>
            <w:r>
              <w:rPr>
                <w:rFonts w:ascii="Arial" w:hAnsi="Arial" w:cs="Arial"/>
                <w:sz w:val="20"/>
                <w:szCs w:val="20"/>
              </w:rPr>
              <w:t>No new developments</w:t>
            </w:r>
          </w:p>
        </w:tc>
        <w:tc>
          <w:tcPr>
            <w:tcW w:w="5104" w:type="dxa"/>
            <w:tcBorders>
              <w:top w:val="single" w:sz="4" w:space="0" w:color="auto"/>
              <w:left w:val="single" w:sz="4" w:space="0" w:color="auto"/>
              <w:bottom w:val="single" w:sz="4" w:space="0" w:color="auto"/>
              <w:right w:val="single" w:sz="4" w:space="0" w:color="auto"/>
            </w:tcBorders>
          </w:tcPr>
          <w:p w14:paraId="08AB7742" w14:textId="0E512546" w:rsidR="000E3A17" w:rsidRPr="00626CD5" w:rsidRDefault="000E3A17" w:rsidP="000E3A17">
            <w:pPr>
              <w:pStyle w:val="ListParagraph"/>
              <w:ind w:left="272"/>
              <w:textAlignment w:val="baseline"/>
              <w:rPr>
                <w:rFonts w:ascii="Arial" w:hAnsi="Arial" w:cs="Arial"/>
                <w:sz w:val="20"/>
                <w:szCs w:val="20"/>
              </w:rPr>
            </w:pPr>
            <w:r w:rsidRPr="00125AC9">
              <w:rPr>
                <w:rFonts w:ascii="Arial" w:hAnsi="Arial" w:cs="Arial"/>
                <w:sz w:val="20"/>
                <w:szCs w:val="20"/>
              </w:rPr>
              <w:t>Not practical to measure the impact of these smaller interventions</w:t>
            </w:r>
          </w:p>
        </w:tc>
      </w:tr>
      <w:tr w:rsidR="000E3A17" w:rsidRPr="00B44E45" w14:paraId="74B17719"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5094640" w14:textId="2C3AE0A0" w:rsidR="000E3A17" w:rsidRPr="00EF51BB" w:rsidRDefault="000E3A17" w:rsidP="000E3A17">
            <w:pPr>
              <w:textAlignment w:val="baseline"/>
              <w:rPr>
                <w:rFonts w:ascii="Arial" w:hAnsi="Arial" w:cs="Arial"/>
                <w:sz w:val="20"/>
                <w:szCs w:val="20"/>
              </w:rPr>
            </w:pPr>
            <w:r w:rsidRPr="00EF51BB">
              <w:rPr>
                <w:rFonts w:ascii="Arial" w:hAnsi="Arial" w:cs="Arial"/>
                <w:i/>
                <w:iCs/>
                <w:sz w:val="20"/>
                <w:szCs w:val="20"/>
              </w:rPr>
              <w:t>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D8B667" w14:textId="69C82893" w:rsidR="000E3A17" w:rsidRPr="008C7D72" w:rsidRDefault="000E3A17" w:rsidP="000E3A17">
            <w:pPr>
              <w:textAlignment w:val="baseline"/>
              <w:rPr>
                <w:rFonts w:ascii="Arial" w:hAnsi="Arial" w:cs="Arial"/>
                <w:color w:val="auto"/>
                <w:sz w:val="20"/>
                <w:szCs w:val="20"/>
              </w:rPr>
            </w:pPr>
            <w:r>
              <w:rPr>
                <w:rFonts w:ascii="Arial" w:hAnsi="Arial" w:cs="Arial"/>
                <w:sz w:val="20"/>
                <w:szCs w:val="20"/>
              </w:rPr>
              <w:t>Vehicles</w:t>
            </w:r>
          </w:p>
        </w:tc>
        <w:tc>
          <w:tcPr>
            <w:tcW w:w="5381" w:type="dxa"/>
            <w:tcBorders>
              <w:top w:val="single" w:sz="4" w:space="0" w:color="auto"/>
              <w:left w:val="single" w:sz="4" w:space="0" w:color="auto"/>
              <w:bottom w:val="single" w:sz="4" w:space="0" w:color="auto"/>
              <w:right w:val="single" w:sz="4" w:space="0" w:color="auto"/>
            </w:tcBorders>
          </w:tcPr>
          <w:p w14:paraId="3EC9700F" w14:textId="77777777" w:rsidR="000E3A17" w:rsidRPr="00F317AE" w:rsidRDefault="000E3A17" w:rsidP="000E3A17">
            <w:pPr>
              <w:pStyle w:val="ListParagraph"/>
              <w:numPr>
                <w:ilvl w:val="0"/>
                <w:numId w:val="17"/>
              </w:numPr>
              <w:ind w:left="282" w:hanging="142"/>
              <w:textAlignment w:val="baseline"/>
              <w:rPr>
                <w:rFonts w:ascii="Arial" w:hAnsi="Arial" w:cs="Arial"/>
                <w:sz w:val="20"/>
                <w:szCs w:val="20"/>
              </w:rPr>
            </w:pPr>
            <w:r w:rsidRPr="00276D0D">
              <w:rPr>
                <w:rFonts w:ascii="Arial" w:hAnsi="Arial" w:cs="Arial"/>
                <w:sz w:val="20"/>
                <w:szCs w:val="20"/>
              </w:rPr>
              <w:t xml:space="preserve">Trials of electrical waste collection vehicles </w:t>
            </w:r>
            <w:r>
              <w:rPr>
                <w:rFonts w:ascii="Arial" w:hAnsi="Arial" w:cs="Arial"/>
                <w:sz w:val="20"/>
                <w:szCs w:val="20"/>
              </w:rPr>
              <w:t>were</w:t>
            </w:r>
            <w:r w:rsidRPr="00276D0D">
              <w:rPr>
                <w:rFonts w:ascii="Arial" w:hAnsi="Arial" w:cs="Arial"/>
                <w:sz w:val="20"/>
                <w:szCs w:val="20"/>
              </w:rPr>
              <w:t xml:space="preserve"> ongoing throughout 2022 to help plan our transition to fully EV waste fleet.  </w:t>
            </w:r>
          </w:p>
          <w:p w14:paraId="50DCD56D" w14:textId="77777777" w:rsidR="000E3A17" w:rsidRPr="00F317AE" w:rsidRDefault="000E3A17" w:rsidP="000E3A17">
            <w:pPr>
              <w:pStyle w:val="ListParagraph"/>
              <w:numPr>
                <w:ilvl w:val="0"/>
                <w:numId w:val="17"/>
              </w:numPr>
              <w:ind w:left="282" w:hanging="142"/>
              <w:textAlignment w:val="baseline"/>
              <w:rPr>
                <w:rFonts w:ascii="Arial" w:hAnsi="Arial" w:cs="Arial"/>
                <w:sz w:val="20"/>
                <w:szCs w:val="20"/>
              </w:rPr>
            </w:pPr>
            <w:r w:rsidRPr="00276D0D">
              <w:rPr>
                <w:rFonts w:ascii="Arial" w:hAnsi="Arial" w:cs="Arial"/>
                <w:sz w:val="20"/>
                <w:szCs w:val="20"/>
              </w:rPr>
              <w:t>The small vehicle fleet will continue to be replaced by EVs over the next couple of years as the existing lease contracts expire</w:t>
            </w:r>
          </w:p>
          <w:p w14:paraId="42F4989B" w14:textId="77777777" w:rsidR="000E3A17" w:rsidRPr="00F317AE" w:rsidRDefault="000E3A17" w:rsidP="000E3A17">
            <w:pPr>
              <w:pStyle w:val="ListParagraph"/>
              <w:numPr>
                <w:ilvl w:val="0"/>
                <w:numId w:val="17"/>
              </w:numPr>
              <w:ind w:left="282" w:hanging="142"/>
              <w:textAlignment w:val="baseline"/>
              <w:rPr>
                <w:rFonts w:ascii="Arial" w:hAnsi="Arial" w:cs="Arial"/>
                <w:sz w:val="20"/>
                <w:szCs w:val="20"/>
              </w:rPr>
            </w:pPr>
            <w:r w:rsidRPr="00276D0D">
              <w:rPr>
                <w:rFonts w:ascii="Arial" w:hAnsi="Arial" w:cs="Arial"/>
                <w:sz w:val="20"/>
                <w:szCs w:val="20"/>
              </w:rPr>
              <w:t xml:space="preserve">We currently have 21 charging points installed across our sites, with more to come shortly.   </w:t>
            </w:r>
          </w:p>
          <w:p w14:paraId="3C8F3C43" w14:textId="77777777" w:rsidR="000E3A17" w:rsidRPr="00F317AE" w:rsidRDefault="000E3A17" w:rsidP="000E3A17">
            <w:pPr>
              <w:pStyle w:val="ListParagraph"/>
              <w:numPr>
                <w:ilvl w:val="0"/>
                <w:numId w:val="17"/>
              </w:numPr>
              <w:ind w:left="282" w:hanging="142"/>
              <w:textAlignment w:val="baseline"/>
              <w:rPr>
                <w:rFonts w:ascii="Arial" w:hAnsi="Arial" w:cs="Arial"/>
                <w:sz w:val="20"/>
                <w:szCs w:val="20"/>
              </w:rPr>
            </w:pPr>
            <w:r w:rsidRPr="00276D0D">
              <w:rPr>
                <w:rFonts w:ascii="Arial" w:hAnsi="Arial" w:cs="Arial"/>
                <w:sz w:val="20"/>
                <w:szCs w:val="20"/>
              </w:rPr>
              <w:t xml:space="preserve">Eco driving training has been rolled out for staff and we will continue to offer this </w:t>
            </w:r>
          </w:p>
          <w:p w14:paraId="5E07BAE4" w14:textId="77777777" w:rsidR="000E3A17" w:rsidRPr="00F317AE" w:rsidRDefault="000E3A17" w:rsidP="000E3A17">
            <w:pPr>
              <w:pStyle w:val="ListParagraph"/>
              <w:numPr>
                <w:ilvl w:val="0"/>
                <w:numId w:val="17"/>
              </w:numPr>
              <w:ind w:left="282" w:hanging="142"/>
              <w:textAlignment w:val="baseline"/>
              <w:rPr>
                <w:rFonts w:ascii="Arial" w:hAnsi="Arial" w:cs="Arial"/>
                <w:sz w:val="20"/>
                <w:szCs w:val="20"/>
              </w:rPr>
            </w:pPr>
            <w:r w:rsidRPr="00276D0D">
              <w:rPr>
                <w:rFonts w:ascii="Arial" w:hAnsi="Arial" w:cs="Arial"/>
                <w:sz w:val="20"/>
                <w:szCs w:val="20"/>
              </w:rPr>
              <w:t>Enforcement and bag delivery vans can go electric once the new fleet lease contract has been procured this year</w:t>
            </w:r>
          </w:p>
          <w:p w14:paraId="6999B3E3" w14:textId="77777777" w:rsidR="000E3A17" w:rsidRPr="005816D8" w:rsidRDefault="000E3A17" w:rsidP="000E3A17">
            <w:pPr>
              <w:pStyle w:val="ListParagraph"/>
              <w:numPr>
                <w:ilvl w:val="0"/>
                <w:numId w:val="17"/>
              </w:numPr>
              <w:ind w:left="282" w:hanging="142"/>
              <w:textAlignment w:val="baseline"/>
              <w:rPr>
                <w:rFonts w:ascii="Arial" w:hAnsi="Arial" w:cs="Arial"/>
                <w:color w:val="000000" w:themeColor="text1"/>
                <w:sz w:val="20"/>
                <w:szCs w:val="20"/>
              </w:rPr>
            </w:pPr>
            <w:r w:rsidRPr="00276D0D">
              <w:rPr>
                <w:rFonts w:ascii="Arial" w:hAnsi="Arial" w:cs="Arial"/>
                <w:sz w:val="20"/>
                <w:szCs w:val="20"/>
              </w:rPr>
              <w:t xml:space="preserve">We currently </w:t>
            </w:r>
            <w:r w:rsidRPr="005816D8">
              <w:rPr>
                <w:rFonts w:ascii="Arial" w:hAnsi="Arial" w:cs="Arial"/>
                <w:color w:val="000000" w:themeColor="text1"/>
                <w:sz w:val="20"/>
                <w:szCs w:val="20"/>
              </w:rPr>
              <w:t xml:space="preserve">have approximately 120 small vehicles on our fleet.  Our Green Fleet Strategy stresses the need to reduce mileage where possible so this number will reduce over time.  </w:t>
            </w:r>
          </w:p>
          <w:p w14:paraId="4896FD5B" w14:textId="77777777" w:rsidR="000E3A17" w:rsidRPr="005816D8" w:rsidRDefault="000E3A17" w:rsidP="000E3A17">
            <w:pPr>
              <w:pStyle w:val="ListParagraph"/>
              <w:numPr>
                <w:ilvl w:val="0"/>
                <w:numId w:val="17"/>
              </w:numPr>
              <w:ind w:left="282" w:hanging="142"/>
              <w:textAlignment w:val="baseline"/>
              <w:rPr>
                <w:rFonts w:ascii="Arial" w:hAnsi="Arial" w:cs="Arial"/>
                <w:color w:val="000000" w:themeColor="text1"/>
                <w:sz w:val="20"/>
                <w:szCs w:val="20"/>
              </w:rPr>
            </w:pPr>
            <w:r w:rsidRPr="005816D8">
              <w:rPr>
                <w:rFonts w:ascii="Arial" w:hAnsi="Arial" w:cs="Arial"/>
                <w:color w:val="000000" w:themeColor="text1"/>
                <w:sz w:val="20"/>
                <w:szCs w:val="20"/>
              </w:rPr>
              <w:t>We currently have 80 vehicles related to our heavy waste fleet</w:t>
            </w:r>
          </w:p>
          <w:p w14:paraId="47DA6D40" w14:textId="6382697E" w:rsidR="000E3A17" w:rsidRPr="00C02E4B" w:rsidRDefault="000E3A17" w:rsidP="000E3A17">
            <w:pPr>
              <w:pStyle w:val="ListParagraph"/>
              <w:ind w:left="0" w:hanging="1"/>
              <w:textAlignment w:val="baseline"/>
              <w:rPr>
                <w:rFonts w:ascii="Arial" w:hAnsi="Arial" w:cs="Arial"/>
                <w:color w:val="auto"/>
                <w:sz w:val="20"/>
                <w:szCs w:val="20"/>
              </w:rPr>
            </w:pPr>
            <w:r w:rsidRPr="005816D8">
              <w:rPr>
                <w:rFonts w:ascii="Arial" w:hAnsi="Arial" w:cs="Arial"/>
                <w:color w:val="000000" w:themeColor="text1"/>
                <w:sz w:val="20"/>
                <w:szCs w:val="20"/>
              </w:rPr>
              <w:t xml:space="preserve">We are working closely with UKPN to have additional electrical capacity hooked up to our Pembroke Road depot, as current capacity is insufficient. The supply </w:t>
            </w:r>
            <w:proofErr w:type="gramStart"/>
            <w:r w:rsidRPr="005816D8">
              <w:rPr>
                <w:rFonts w:ascii="Arial" w:hAnsi="Arial" w:cs="Arial"/>
                <w:color w:val="000000" w:themeColor="text1"/>
                <w:sz w:val="20"/>
                <w:szCs w:val="20"/>
              </w:rPr>
              <w:t>has to</w:t>
            </w:r>
            <w:proofErr w:type="gramEnd"/>
            <w:r w:rsidRPr="005816D8">
              <w:rPr>
                <w:rFonts w:ascii="Arial" w:hAnsi="Arial" w:cs="Arial"/>
                <w:color w:val="000000" w:themeColor="text1"/>
                <w:sz w:val="20"/>
                <w:szCs w:val="20"/>
              </w:rPr>
              <w:t xml:space="preserve"> be laid from approximately one mile away and is a large undertaking. </w:t>
            </w:r>
          </w:p>
        </w:tc>
        <w:tc>
          <w:tcPr>
            <w:tcW w:w="1984" w:type="dxa"/>
            <w:tcBorders>
              <w:top w:val="single" w:sz="4" w:space="0" w:color="auto"/>
              <w:left w:val="single" w:sz="4" w:space="0" w:color="auto"/>
              <w:bottom w:val="single" w:sz="4" w:space="0" w:color="auto"/>
              <w:right w:val="single" w:sz="4" w:space="0" w:color="auto"/>
            </w:tcBorders>
            <w:vAlign w:val="center"/>
          </w:tcPr>
          <w:p w14:paraId="3B84273F" w14:textId="77777777" w:rsidR="000E3A17" w:rsidRPr="00EA6630" w:rsidRDefault="000E3A17" w:rsidP="000E3A17">
            <w:pPr>
              <w:textAlignment w:val="baseline"/>
              <w:rPr>
                <w:rFonts w:ascii="Arial" w:hAnsi="Arial" w:cs="Arial"/>
                <w:color w:val="70AD47" w:themeColor="accent6"/>
                <w:sz w:val="16"/>
                <w:szCs w:val="16"/>
              </w:rPr>
            </w:pPr>
            <w:r w:rsidRPr="00EA6630">
              <w:rPr>
                <w:rFonts w:ascii="Arial" w:hAnsi="Arial" w:cs="Arial"/>
                <w:color w:val="70AD47" w:themeColor="accent6"/>
                <w:sz w:val="16"/>
                <w:szCs w:val="16"/>
              </w:rPr>
              <w:t>ON TRACK</w:t>
            </w:r>
            <w:r>
              <w:rPr>
                <w:rFonts w:ascii="Arial" w:hAnsi="Arial" w:cs="Arial"/>
                <w:color w:val="70AD47" w:themeColor="accent6"/>
                <w:sz w:val="16"/>
                <w:szCs w:val="16"/>
              </w:rPr>
              <w:t xml:space="preserve"> AND ONGOING </w:t>
            </w:r>
          </w:p>
          <w:p w14:paraId="219E164E" w14:textId="77777777" w:rsidR="000E3A17" w:rsidRPr="003C3B76" w:rsidRDefault="000E3A17" w:rsidP="000E3A17">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4D497465" w14:textId="77777777" w:rsidR="000E3A17" w:rsidRDefault="000E3A17" w:rsidP="000E3A17">
            <w:pPr>
              <w:pStyle w:val="ListParagraph"/>
              <w:numPr>
                <w:ilvl w:val="0"/>
                <w:numId w:val="22"/>
              </w:numPr>
              <w:textAlignment w:val="baseline"/>
              <w:rPr>
                <w:rFonts w:ascii="Arial" w:hAnsi="Arial" w:cs="Arial"/>
                <w:sz w:val="20"/>
                <w:szCs w:val="20"/>
              </w:rPr>
            </w:pPr>
            <w:r>
              <w:rPr>
                <w:rFonts w:ascii="Arial" w:hAnsi="Arial" w:cs="Arial"/>
                <w:sz w:val="20"/>
                <w:szCs w:val="20"/>
              </w:rPr>
              <w:t>New small fleet provider contract now procured and live, this includes a variety of EV lease options for fleet users</w:t>
            </w:r>
          </w:p>
          <w:p w14:paraId="16032148" w14:textId="77777777" w:rsidR="000E3A17" w:rsidRDefault="000E3A17" w:rsidP="000E3A17">
            <w:pPr>
              <w:pStyle w:val="ListParagraph"/>
              <w:numPr>
                <w:ilvl w:val="0"/>
                <w:numId w:val="22"/>
              </w:numPr>
              <w:textAlignment w:val="baseline"/>
              <w:rPr>
                <w:rFonts w:ascii="Arial" w:hAnsi="Arial" w:cs="Arial"/>
                <w:sz w:val="20"/>
                <w:szCs w:val="20"/>
              </w:rPr>
            </w:pPr>
            <w:r>
              <w:rPr>
                <w:rFonts w:ascii="Arial" w:hAnsi="Arial" w:cs="Arial"/>
                <w:sz w:val="20"/>
                <w:szCs w:val="20"/>
              </w:rPr>
              <w:t>Small fleet will continue to transition to EV as charging infrastructure allows - We currently have 33 charging points across a variety of operational sites, with more to come</w:t>
            </w:r>
          </w:p>
          <w:p w14:paraId="112091CA" w14:textId="6EBEC564" w:rsidR="000E3A17" w:rsidRDefault="000E3A17" w:rsidP="000E3A17">
            <w:pPr>
              <w:pStyle w:val="ListParagraph"/>
              <w:numPr>
                <w:ilvl w:val="0"/>
                <w:numId w:val="22"/>
              </w:numPr>
              <w:textAlignment w:val="baseline"/>
              <w:rPr>
                <w:rFonts w:ascii="Arial" w:hAnsi="Arial" w:cs="Arial"/>
                <w:sz w:val="20"/>
                <w:szCs w:val="20"/>
              </w:rPr>
            </w:pPr>
            <w:r>
              <w:rPr>
                <w:rFonts w:ascii="Arial" w:hAnsi="Arial" w:cs="Arial"/>
                <w:sz w:val="20"/>
                <w:szCs w:val="20"/>
              </w:rPr>
              <w:t xml:space="preserve">Eco driving training has been rolled out for staff and we will continue to offer this </w:t>
            </w:r>
            <w:r w:rsidR="00CD1652">
              <w:rPr>
                <w:rFonts w:ascii="Arial" w:hAnsi="Arial" w:cs="Arial"/>
                <w:sz w:val="20"/>
                <w:szCs w:val="20"/>
              </w:rPr>
              <w:t xml:space="preserve">if required and funding identified. </w:t>
            </w:r>
          </w:p>
          <w:p w14:paraId="2985A290" w14:textId="77777777" w:rsidR="000E3A17" w:rsidRDefault="000E3A17" w:rsidP="000E3A17">
            <w:pPr>
              <w:pStyle w:val="ListParagraph"/>
              <w:numPr>
                <w:ilvl w:val="0"/>
                <w:numId w:val="22"/>
              </w:numPr>
              <w:textAlignment w:val="baseline"/>
              <w:rPr>
                <w:rFonts w:ascii="Arial" w:hAnsi="Arial" w:cs="Arial"/>
                <w:sz w:val="20"/>
                <w:szCs w:val="20"/>
              </w:rPr>
            </w:pPr>
            <w:r>
              <w:rPr>
                <w:rFonts w:ascii="Arial" w:hAnsi="Arial" w:cs="Arial"/>
                <w:sz w:val="20"/>
                <w:szCs w:val="20"/>
              </w:rPr>
              <w:t xml:space="preserve">Trials of various electrical waste collection vehicles ongoing to help plan our transition to fully EV waste fleet.  </w:t>
            </w:r>
          </w:p>
          <w:p w14:paraId="06BA404A" w14:textId="567AAC2C" w:rsidR="000E3A17" w:rsidRDefault="000E3A17" w:rsidP="000E3A17">
            <w:pPr>
              <w:pStyle w:val="ListParagraph"/>
              <w:numPr>
                <w:ilvl w:val="0"/>
                <w:numId w:val="22"/>
              </w:numPr>
              <w:textAlignment w:val="baseline"/>
              <w:rPr>
                <w:rFonts w:ascii="Arial" w:hAnsi="Arial" w:cs="Arial"/>
                <w:sz w:val="20"/>
                <w:szCs w:val="20"/>
              </w:rPr>
            </w:pPr>
            <w:r>
              <w:rPr>
                <w:rFonts w:ascii="Arial" w:hAnsi="Arial" w:cs="Arial"/>
                <w:sz w:val="20"/>
                <w:szCs w:val="20"/>
              </w:rPr>
              <w:t>We are currently developing charging infrastructure arrangements for our heavy waste fleet.  We have already deployed a variety of small EVs for waste collection an</w:t>
            </w:r>
            <w:r w:rsidR="0079416E">
              <w:rPr>
                <w:rFonts w:ascii="Arial" w:hAnsi="Arial" w:cs="Arial"/>
                <w:sz w:val="20"/>
                <w:szCs w:val="20"/>
              </w:rPr>
              <w:t>d</w:t>
            </w:r>
            <w:r>
              <w:rPr>
                <w:rFonts w:ascii="Arial" w:hAnsi="Arial" w:cs="Arial"/>
                <w:sz w:val="20"/>
                <w:szCs w:val="20"/>
              </w:rPr>
              <w:t xml:space="preserve"> cleansing activities.  </w:t>
            </w:r>
          </w:p>
          <w:p w14:paraId="3240FF6C" w14:textId="77777777" w:rsidR="000E3A17" w:rsidRPr="00FA6CE3" w:rsidRDefault="000E3A17" w:rsidP="000E3A17">
            <w:pPr>
              <w:pStyle w:val="ListParagraph"/>
              <w:numPr>
                <w:ilvl w:val="0"/>
                <w:numId w:val="22"/>
              </w:numPr>
              <w:textAlignment w:val="baseline"/>
              <w:rPr>
                <w:rFonts w:ascii="Arial" w:hAnsi="Arial" w:cs="Arial"/>
                <w:sz w:val="20"/>
                <w:szCs w:val="20"/>
              </w:rPr>
            </w:pPr>
            <w:r>
              <w:rPr>
                <w:rFonts w:ascii="Arial" w:hAnsi="Arial" w:cs="Arial"/>
                <w:sz w:val="20"/>
                <w:szCs w:val="20"/>
              </w:rPr>
              <w:t xml:space="preserve">Our Grounds Maintenance contract is now fully EV.  </w:t>
            </w:r>
          </w:p>
          <w:p w14:paraId="48CA70F2" w14:textId="2CD7356B" w:rsidR="000E3A17" w:rsidRPr="00626CD5" w:rsidRDefault="000E3A17" w:rsidP="000E3A17">
            <w:pPr>
              <w:pStyle w:val="ListParagraph"/>
              <w:ind w:left="268"/>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195BE01D" w14:textId="5A0F99E3" w:rsidR="000E3A17" w:rsidRPr="00626CD5" w:rsidRDefault="000E3A17" w:rsidP="000E3A17">
            <w:pPr>
              <w:pStyle w:val="ListParagraph"/>
              <w:ind w:left="272"/>
              <w:textAlignment w:val="baseline"/>
              <w:rPr>
                <w:rFonts w:ascii="Arial" w:hAnsi="Arial" w:cs="Arial"/>
                <w:sz w:val="20"/>
                <w:szCs w:val="20"/>
              </w:rPr>
            </w:pPr>
            <w:r w:rsidRPr="00125AC9">
              <w:rPr>
                <w:rFonts w:ascii="Arial" w:hAnsi="Arial" w:cs="Arial"/>
                <w:sz w:val="20"/>
                <w:szCs w:val="20"/>
              </w:rPr>
              <w:t>Not practical to measure the impact of these smaller interventions</w:t>
            </w:r>
          </w:p>
        </w:tc>
      </w:tr>
      <w:tr w:rsidR="000E3A17" w:rsidRPr="00B44E45" w14:paraId="1D49BB0F"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F2F7516" w14:textId="1D15F405" w:rsidR="000E3A17" w:rsidRPr="00EF51BB" w:rsidRDefault="000E3A17" w:rsidP="000E3A17">
            <w:pPr>
              <w:textAlignment w:val="baseline"/>
              <w:rPr>
                <w:rFonts w:ascii="Arial" w:hAnsi="Arial" w:cs="Arial"/>
                <w:sz w:val="20"/>
                <w:szCs w:val="20"/>
              </w:rPr>
            </w:pPr>
            <w:r w:rsidRPr="00EF51BB">
              <w:rPr>
                <w:rFonts w:ascii="Arial" w:hAnsi="Arial" w:cs="Arial"/>
                <w:i/>
                <w:iCs/>
                <w:sz w:val="20"/>
                <w:szCs w:val="20"/>
              </w:rPr>
              <w:t>24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AB94D8" w14:textId="6E3F3736" w:rsidR="000E3A17" w:rsidRPr="008C7D72" w:rsidRDefault="000E3A17" w:rsidP="000E3A17">
            <w:pPr>
              <w:textAlignment w:val="baseline"/>
              <w:rPr>
                <w:rFonts w:ascii="Arial" w:hAnsi="Arial" w:cs="Arial"/>
                <w:color w:val="auto"/>
                <w:sz w:val="20"/>
                <w:szCs w:val="20"/>
              </w:rPr>
            </w:pPr>
            <w:r w:rsidRPr="004D378F">
              <w:rPr>
                <w:rFonts w:ascii="Arial" w:hAnsi="Arial" w:cs="Arial"/>
                <w:sz w:val="20"/>
                <w:szCs w:val="20"/>
              </w:rPr>
              <w:t xml:space="preserve">Waste disposal </w:t>
            </w:r>
          </w:p>
        </w:tc>
        <w:tc>
          <w:tcPr>
            <w:tcW w:w="5381" w:type="dxa"/>
            <w:tcBorders>
              <w:top w:val="single" w:sz="4" w:space="0" w:color="auto"/>
              <w:left w:val="single" w:sz="4" w:space="0" w:color="auto"/>
              <w:bottom w:val="single" w:sz="4" w:space="0" w:color="auto"/>
              <w:right w:val="single" w:sz="4" w:space="0" w:color="auto"/>
            </w:tcBorders>
          </w:tcPr>
          <w:p w14:paraId="0A35F2D4" w14:textId="77777777" w:rsidR="000E3A17" w:rsidRDefault="000E3A17" w:rsidP="000E3A17">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Current waste disposal emissions</w:t>
            </w:r>
          </w:p>
          <w:p w14:paraId="52B16B2F" w14:textId="77777777" w:rsidR="000E3A17" w:rsidRDefault="000E3A17" w:rsidP="000E3A17">
            <w:pPr>
              <w:textAlignment w:val="baseline"/>
              <w:rPr>
                <w:rFonts w:ascii="Arial" w:hAnsi="Arial" w:cs="Arial"/>
                <w:sz w:val="20"/>
                <w:szCs w:val="20"/>
              </w:rPr>
            </w:pPr>
          </w:p>
          <w:p w14:paraId="7B69BE71" w14:textId="3582792B" w:rsidR="000E3A17" w:rsidRPr="003327B1" w:rsidRDefault="00F45F4D" w:rsidP="000E3A17">
            <w:pPr>
              <w:textAlignment w:val="baseline"/>
              <w:rPr>
                <w:rFonts w:ascii="Arial" w:hAnsi="Arial" w:cs="Arial"/>
                <w:sz w:val="22"/>
                <w:szCs w:val="22"/>
              </w:rPr>
            </w:pPr>
            <w:hyperlink r:id="rId25" w:history="1">
              <w:r w:rsidR="000E3A17" w:rsidRPr="003327B1">
                <w:rPr>
                  <w:sz w:val="22"/>
                  <w:szCs w:val="22"/>
                </w:rPr>
                <w:t>https://wrwa.gov.uk/wp-content/uploads/2021/06/WRWA-21-14-Carbon-Metric-report2.pdf</w:t>
              </w:r>
            </w:hyperlink>
            <w:r w:rsidR="003327B1" w:rsidRPr="003327B1">
              <w:rPr>
                <w:sz w:val="22"/>
                <w:szCs w:val="22"/>
              </w:rPr>
              <w:t xml:space="preserve">  </w:t>
            </w:r>
            <w:r w:rsidR="000E3A17" w:rsidRPr="003327B1">
              <w:rPr>
                <w:rFonts w:ascii="Arial" w:hAnsi="Arial" w:cs="Arial"/>
                <w:sz w:val="22"/>
                <w:szCs w:val="22"/>
              </w:rPr>
              <w:t> </w:t>
            </w:r>
            <w:r w:rsidR="003327B1" w:rsidRPr="003327B1">
              <w:rPr>
                <w:rFonts w:ascii="Arial" w:hAnsi="Arial" w:cs="Arial"/>
                <w:sz w:val="22"/>
                <w:szCs w:val="22"/>
              </w:rPr>
              <w:t xml:space="preserve"> </w:t>
            </w:r>
          </w:p>
          <w:p w14:paraId="22BBE31F" w14:textId="77777777" w:rsidR="000E3A17" w:rsidRDefault="000E3A17" w:rsidP="000E3A17">
            <w:pPr>
              <w:textAlignment w:val="baseline"/>
              <w:rPr>
                <w:rFonts w:ascii="Arial" w:hAnsi="Arial" w:cs="Arial"/>
                <w:sz w:val="20"/>
                <w:szCs w:val="20"/>
              </w:rPr>
            </w:pPr>
          </w:p>
          <w:p w14:paraId="1D04EFA9" w14:textId="77777777" w:rsidR="000E3A17" w:rsidRPr="00397AF3" w:rsidRDefault="000E3A17" w:rsidP="000E3A17">
            <w:pPr>
              <w:pStyle w:val="ListParagraph"/>
              <w:numPr>
                <w:ilvl w:val="0"/>
                <w:numId w:val="17"/>
              </w:numPr>
              <w:ind w:left="360"/>
              <w:textAlignment w:val="baseline"/>
              <w:rPr>
                <w:rFonts w:ascii="Arial" w:hAnsi="Arial" w:cs="Arial"/>
                <w:sz w:val="20"/>
                <w:szCs w:val="20"/>
              </w:rPr>
            </w:pPr>
            <w:r w:rsidRPr="00397AF3">
              <w:rPr>
                <w:rFonts w:ascii="Arial" w:hAnsi="Arial" w:cs="Arial"/>
                <w:sz w:val="20"/>
                <w:szCs w:val="20"/>
              </w:rPr>
              <w:t xml:space="preserve">WRWA is about to start the process of developing a new Joint Waste Strategy with the collection authorities, which will </w:t>
            </w:r>
            <w:proofErr w:type="gramStart"/>
            <w:r w:rsidRPr="00397AF3">
              <w:rPr>
                <w:rFonts w:ascii="Arial" w:hAnsi="Arial" w:cs="Arial"/>
                <w:sz w:val="20"/>
                <w:szCs w:val="20"/>
              </w:rPr>
              <w:t>consider:-</w:t>
            </w:r>
            <w:proofErr w:type="gramEnd"/>
          </w:p>
          <w:p w14:paraId="616AE03D" w14:textId="77777777" w:rsidR="000E3A17" w:rsidRPr="00397AF3" w:rsidRDefault="000E3A17" w:rsidP="000E3A17">
            <w:pPr>
              <w:pStyle w:val="ListParagraph"/>
              <w:numPr>
                <w:ilvl w:val="1"/>
                <w:numId w:val="17"/>
              </w:numPr>
              <w:textAlignment w:val="baseline"/>
              <w:rPr>
                <w:rFonts w:ascii="Arial" w:hAnsi="Arial" w:cs="Arial"/>
                <w:sz w:val="20"/>
                <w:szCs w:val="20"/>
              </w:rPr>
            </w:pPr>
            <w:r w:rsidRPr="00397AF3">
              <w:rPr>
                <w:rFonts w:ascii="Arial" w:hAnsi="Arial" w:cs="Arial"/>
                <w:sz w:val="20"/>
                <w:szCs w:val="20"/>
              </w:rPr>
              <w:t xml:space="preserve">the future requirements for improving recycling rates and managing waste streams to minimise environmental </w:t>
            </w:r>
            <w:proofErr w:type="gramStart"/>
            <w:r w:rsidRPr="00397AF3">
              <w:rPr>
                <w:rFonts w:ascii="Arial" w:hAnsi="Arial" w:cs="Arial"/>
                <w:sz w:val="20"/>
                <w:szCs w:val="20"/>
              </w:rPr>
              <w:t>impacts;</w:t>
            </w:r>
            <w:proofErr w:type="gramEnd"/>
          </w:p>
          <w:p w14:paraId="5C2966B1" w14:textId="77777777" w:rsidR="000E3A17" w:rsidRPr="00397AF3" w:rsidRDefault="000E3A17" w:rsidP="000E3A17">
            <w:pPr>
              <w:pStyle w:val="ListParagraph"/>
              <w:numPr>
                <w:ilvl w:val="1"/>
                <w:numId w:val="17"/>
              </w:numPr>
              <w:textAlignment w:val="baseline"/>
              <w:rPr>
                <w:rFonts w:ascii="Arial" w:hAnsi="Arial" w:cs="Arial"/>
                <w:sz w:val="20"/>
                <w:szCs w:val="20"/>
              </w:rPr>
            </w:pPr>
            <w:r w:rsidRPr="00397AF3">
              <w:rPr>
                <w:rFonts w:ascii="Arial" w:hAnsi="Arial" w:cs="Arial"/>
                <w:sz w:val="20"/>
                <w:szCs w:val="20"/>
              </w:rPr>
              <w:t xml:space="preserve">the future services for recycling collections, including separate collections of food waste and adding on more dry recycling materials to existing </w:t>
            </w:r>
            <w:proofErr w:type="gramStart"/>
            <w:r w:rsidRPr="00397AF3">
              <w:rPr>
                <w:rFonts w:ascii="Arial" w:hAnsi="Arial" w:cs="Arial"/>
                <w:sz w:val="20"/>
                <w:szCs w:val="20"/>
              </w:rPr>
              <w:t>services;</w:t>
            </w:r>
            <w:proofErr w:type="gramEnd"/>
          </w:p>
          <w:p w14:paraId="3B5568AC" w14:textId="77777777" w:rsidR="000E3A17" w:rsidRPr="00397AF3" w:rsidRDefault="000E3A17" w:rsidP="000E3A17">
            <w:pPr>
              <w:pStyle w:val="ListParagraph"/>
              <w:numPr>
                <w:ilvl w:val="1"/>
                <w:numId w:val="17"/>
              </w:numPr>
              <w:textAlignment w:val="baseline"/>
              <w:rPr>
                <w:rFonts w:ascii="Arial" w:hAnsi="Arial" w:cs="Arial"/>
                <w:sz w:val="20"/>
                <w:szCs w:val="20"/>
              </w:rPr>
            </w:pPr>
            <w:r w:rsidRPr="00397AF3">
              <w:rPr>
                <w:rFonts w:ascii="Arial" w:hAnsi="Arial" w:cs="Arial"/>
                <w:sz w:val="20"/>
                <w:szCs w:val="20"/>
              </w:rPr>
              <w:t xml:space="preserve">waste prevention and reuse activity to tackle resource efficiency and reduce waste from entering the system in the first </w:t>
            </w:r>
            <w:proofErr w:type="gramStart"/>
            <w:r w:rsidRPr="00397AF3">
              <w:rPr>
                <w:rFonts w:ascii="Arial" w:hAnsi="Arial" w:cs="Arial"/>
                <w:sz w:val="20"/>
                <w:szCs w:val="20"/>
              </w:rPr>
              <w:t>place;</w:t>
            </w:r>
            <w:proofErr w:type="gramEnd"/>
          </w:p>
          <w:p w14:paraId="569D5631" w14:textId="77777777" w:rsidR="000E3A17" w:rsidRPr="00397AF3" w:rsidRDefault="000E3A17" w:rsidP="000E3A17">
            <w:pPr>
              <w:pStyle w:val="ListParagraph"/>
              <w:numPr>
                <w:ilvl w:val="1"/>
                <w:numId w:val="17"/>
              </w:numPr>
              <w:textAlignment w:val="baseline"/>
              <w:rPr>
                <w:rFonts w:ascii="Arial" w:hAnsi="Arial" w:cs="Arial"/>
                <w:sz w:val="20"/>
                <w:szCs w:val="20"/>
              </w:rPr>
            </w:pPr>
            <w:r w:rsidRPr="00397AF3">
              <w:rPr>
                <w:rFonts w:ascii="Arial" w:hAnsi="Arial" w:cs="Arial"/>
                <w:sz w:val="20"/>
                <w:szCs w:val="20"/>
              </w:rPr>
              <w:t xml:space="preserve">the carbon impacts of WRWA’s current and future activities, measured in a transparent </w:t>
            </w:r>
            <w:proofErr w:type="gramStart"/>
            <w:r w:rsidRPr="00397AF3">
              <w:rPr>
                <w:rFonts w:ascii="Arial" w:hAnsi="Arial" w:cs="Arial"/>
                <w:sz w:val="20"/>
                <w:szCs w:val="20"/>
              </w:rPr>
              <w:t>way;</w:t>
            </w:r>
            <w:proofErr w:type="gramEnd"/>
          </w:p>
          <w:p w14:paraId="6D00691E" w14:textId="77777777" w:rsidR="000E3A17" w:rsidRDefault="000E3A17" w:rsidP="000E3A17">
            <w:pPr>
              <w:pStyle w:val="ListParagraph"/>
              <w:numPr>
                <w:ilvl w:val="0"/>
                <w:numId w:val="17"/>
              </w:numPr>
              <w:ind w:left="360"/>
              <w:textAlignment w:val="baseline"/>
              <w:rPr>
                <w:rFonts w:ascii="Arial" w:hAnsi="Arial" w:cs="Arial"/>
                <w:sz w:val="20"/>
                <w:szCs w:val="20"/>
              </w:rPr>
            </w:pPr>
            <w:r w:rsidRPr="00397AF3">
              <w:rPr>
                <w:rFonts w:ascii="Arial" w:hAnsi="Arial" w:cs="Arial"/>
                <w:sz w:val="20"/>
                <w:szCs w:val="20"/>
              </w:rPr>
              <w:t xml:space="preserve">WRWA monitors its’ contractor, Cory’s plans to reduce emissions to achieve the UK Govt’s Net Zero target, which are set out in their sustainability report: </w:t>
            </w:r>
            <w:hyperlink r:id="rId26" w:history="1">
              <w:r w:rsidRPr="00397AF3">
                <w:rPr>
                  <w:rFonts w:ascii="Arial" w:hAnsi="Arial" w:cs="Arial"/>
                  <w:sz w:val="20"/>
                  <w:szCs w:val="20"/>
                </w:rPr>
                <w:t>https://www.corygroup.co.uk/application/files/7216/6066/0318/Cory_Sustainability_Report_2021.pdf</w:t>
              </w:r>
            </w:hyperlink>
            <w:r w:rsidRPr="00397AF3">
              <w:rPr>
                <w:rFonts w:ascii="Arial" w:hAnsi="Arial" w:cs="Arial"/>
                <w:sz w:val="20"/>
                <w:szCs w:val="20"/>
              </w:rPr>
              <w:t xml:space="preserve"> </w:t>
            </w:r>
          </w:p>
          <w:p w14:paraId="43CDA380" w14:textId="77777777" w:rsidR="000E3A17" w:rsidRPr="00397AF3" w:rsidRDefault="000E3A17" w:rsidP="000E3A17">
            <w:pPr>
              <w:pStyle w:val="ListParagraph"/>
              <w:numPr>
                <w:ilvl w:val="0"/>
                <w:numId w:val="17"/>
              </w:numPr>
              <w:ind w:left="360"/>
              <w:textAlignment w:val="baseline"/>
              <w:rPr>
                <w:rFonts w:ascii="Arial" w:hAnsi="Arial" w:cs="Arial"/>
                <w:sz w:val="20"/>
                <w:szCs w:val="20"/>
              </w:rPr>
            </w:pPr>
            <w:r w:rsidRPr="00397AF3">
              <w:rPr>
                <w:rFonts w:ascii="Arial" w:hAnsi="Arial" w:cs="Arial"/>
                <w:sz w:val="20"/>
                <w:szCs w:val="20"/>
              </w:rPr>
              <w:t xml:space="preserve">In addition, Cory </w:t>
            </w:r>
            <w:proofErr w:type="gramStart"/>
            <w:r w:rsidRPr="00397AF3">
              <w:rPr>
                <w:rFonts w:ascii="Arial" w:hAnsi="Arial" w:cs="Arial"/>
                <w:sz w:val="20"/>
                <w:szCs w:val="20"/>
              </w:rPr>
              <w:t>are</w:t>
            </w:r>
            <w:proofErr w:type="gramEnd"/>
            <w:r w:rsidRPr="00397AF3">
              <w:rPr>
                <w:rFonts w:ascii="Arial" w:hAnsi="Arial" w:cs="Arial"/>
                <w:sz w:val="20"/>
                <w:szCs w:val="20"/>
              </w:rPr>
              <w:t xml:space="preserve"> signed up to the Environmental Services Association’s Net Zero strategy which has a target to reduce emissions from waste management activity and achieve Net Zero by 2040 – 10 years before the UK Govt target. Cory’s Sustainability Report has an ambition to bring this forward to 2030.</w:t>
            </w:r>
          </w:p>
          <w:p w14:paraId="43064C3A" w14:textId="77777777" w:rsidR="000E3A17" w:rsidRPr="005C06A8" w:rsidRDefault="000E3A17" w:rsidP="000E3A17">
            <w:pPr>
              <w:textAlignment w:val="baseline"/>
              <w:rPr>
                <w:rFonts w:ascii="Arial" w:hAnsi="Arial" w:cs="Arial"/>
                <w:sz w:val="20"/>
                <w:szCs w:val="20"/>
              </w:rPr>
            </w:pPr>
          </w:p>
          <w:p w14:paraId="237A2A17" w14:textId="77777777" w:rsidR="000E3A17" w:rsidRPr="00C02E4B" w:rsidRDefault="000E3A17" w:rsidP="000E3A17">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8F0B616" w14:textId="77777777" w:rsidR="000E3A17" w:rsidRPr="00EA6630" w:rsidRDefault="000E3A17" w:rsidP="000E3A17">
            <w:pPr>
              <w:textAlignment w:val="baseline"/>
              <w:rPr>
                <w:rFonts w:ascii="Arial" w:hAnsi="Arial" w:cs="Arial"/>
                <w:color w:val="70AD47" w:themeColor="accent6"/>
                <w:sz w:val="16"/>
                <w:szCs w:val="16"/>
              </w:rPr>
            </w:pPr>
            <w:r w:rsidRPr="00EA6630">
              <w:rPr>
                <w:rFonts w:ascii="Arial" w:hAnsi="Arial" w:cs="Arial"/>
                <w:color w:val="70AD47" w:themeColor="accent6"/>
                <w:sz w:val="16"/>
                <w:szCs w:val="16"/>
              </w:rPr>
              <w:lastRenderedPageBreak/>
              <w:t>ON TRACK</w:t>
            </w:r>
            <w:r>
              <w:rPr>
                <w:rFonts w:ascii="Arial" w:hAnsi="Arial" w:cs="Arial"/>
                <w:color w:val="70AD47" w:themeColor="accent6"/>
                <w:sz w:val="16"/>
                <w:szCs w:val="16"/>
              </w:rPr>
              <w:t xml:space="preserve"> AND ONGOING </w:t>
            </w:r>
          </w:p>
          <w:p w14:paraId="20AD8581" w14:textId="77777777" w:rsidR="000E3A17" w:rsidRPr="003C3B76" w:rsidRDefault="000E3A17" w:rsidP="000E3A17">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32C8B03E" w14:textId="77777777" w:rsidR="000E3A17" w:rsidRPr="00C72988" w:rsidRDefault="000E3A17" w:rsidP="000E3A17">
            <w:pPr>
              <w:pStyle w:val="ListParagraph"/>
              <w:numPr>
                <w:ilvl w:val="0"/>
                <w:numId w:val="22"/>
              </w:numPr>
              <w:textAlignment w:val="baseline"/>
              <w:rPr>
                <w:rFonts w:ascii="Arial" w:hAnsi="Arial" w:cs="Arial"/>
                <w:sz w:val="20"/>
                <w:szCs w:val="20"/>
              </w:rPr>
            </w:pPr>
            <w:r w:rsidRPr="00C72988">
              <w:rPr>
                <w:rFonts w:ascii="Arial" w:hAnsi="Arial" w:cs="Arial"/>
                <w:sz w:val="20"/>
                <w:szCs w:val="20"/>
              </w:rPr>
              <w:t>The plan is for the new Joint Waste Strategy to be formally adopted at it’s February 2025 Committee Meeting.   RBKC, along with other constituent collection authorities, will be asked to formally endorse and adopt the final JMWMS at their own Council meetings prior to this.</w:t>
            </w:r>
          </w:p>
          <w:p w14:paraId="3BE774D7" w14:textId="0BCC2C35" w:rsidR="000E3A17" w:rsidRPr="00626CD5" w:rsidRDefault="000E3A17" w:rsidP="000E3A17">
            <w:pPr>
              <w:pStyle w:val="ListParagraph"/>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397A20D1" w14:textId="238F8C4B" w:rsidR="000E3A17" w:rsidRPr="00626CD5" w:rsidRDefault="000E3A17" w:rsidP="000E3A17">
            <w:pPr>
              <w:pStyle w:val="ListParagraph"/>
              <w:ind w:left="272"/>
              <w:textAlignment w:val="baseline"/>
              <w:rPr>
                <w:rFonts w:ascii="Arial" w:hAnsi="Arial" w:cs="Arial"/>
                <w:sz w:val="20"/>
                <w:szCs w:val="20"/>
              </w:rPr>
            </w:pPr>
            <w:r w:rsidRPr="00125AC9">
              <w:rPr>
                <w:rFonts w:ascii="Arial" w:hAnsi="Arial" w:cs="Arial"/>
                <w:sz w:val="20"/>
                <w:szCs w:val="20"/>
              </w:rPr>
              <w:lastRenderedPageBreak/>
              <w:t>Not practical to measure the impact of these smaller interventions</w:t>
            </w:r>
          </w:p>
        </w:tc>
      </w:tr>
      <w:tr w:rsidR="000E3A17" w:rsidRPr="00B44E45" w14:paraId="279FF948"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A37BEA1" w14:textId="63A72808" w:rsidR="000E3A17" w:rsidRPr="00EF51BB" w:rsidRDefault="000E3A17" w:rsidP="000E3A17">
            <w:pPr>
              <w:textAlignment w:val="baseline"/>
              <w:rPr>
                <w:rFonts w:ascii="Arial" w:hAnsi="Arial" w:cs="Arial"/>
                <w:sz w:val="20"/>
                <w:szCs w:val="20"/>
              </w:rPr>
            </w:pPr>
            <w:bookmarkStart w:id="0" w:name="_Hlk172291334"/>
            <w:r w:rsidRPr="00EF51BB">
              <w:rPr>
                <w:rFonts w:ascii="Arial" w:hAnsi="Arial" w:cs="Arial"/>
                <w:i/>
                <w:iCs/>
                <w:sz w:val="20"/>
                <w:szCs w:val="20"/>
              </w:rPr>
              <w:t>25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991DC5" w14:textId="1EB7A861" w:rsidR="000E3A17" w:rsidRPr="008C7D72" w:rsidRDefault="000E3A17" w:rsidP="000E3A17">
            <w:pPr>
              <w:textAlignment w:val="baseline"/>
              <w:rPr>
                <w:rFonts w:ascii="Arial" w:hAnsi="Arial" w:cs="Arial"/>
                <w:color w:val="auto"/>
                <w:sz w:val="20"/>
                <w:szCs w:val="20"/>
              </w:rPr>
            </w:pPr>
            <w:r w:rsidRPr="004D378F">
              <w:rPr>
                <w:rFonts w:ascii="Arial" w:hAnsi="Arial" w:cs="Arial"/>
                <w:sz w:val="20"/>
                <w:szCs w:val="20"/>
              </w:rPr>
              <w:t>Household Waste and Recycling Centre</w:t>
            </w:r>
          </w:p>
        </w:tc>
        <w:tc>
          <w:tcPr>
            <w:tcW w:w="5381" w:type="dxa"/>
            <w:tcBorders>
              <w:top w:val="single" w:sz="4" w:space="0" w:color="auto"/>
              <w:left w:val="single" w:sz="4" w:space="0" w:color="auto"/>
              <w:bottom w:val="single" w:sz="4" w:space="0" w:color="auto"/>
              <w:right w:val="single" w:sz="4" w:space="0" w:color="auto"/>
            </w:tcBorders>
          </w:tcPr>
          <w:p w14:paraId="06C3532E" w14:textId="77777777" w:rsidR="000E3A17" w:rsidRDefault="000E3A17" w:rsidP="000E3A17">
            <w:pPr>
              <w:pStyle w:val="ListParagraph"/>
              <w:numPr>
                <w:ilvl w:val="0"/>
                <w:numId w:val="17"/>
              </w:numPr>
              <w:ind w:left="282" w:hanging="142"/>
              <w:textAlignment w:val="baseline"/>
              <w:rPr>
                <w:rFonts w:ascii="Arial" w:hAnsi="Arial" w:cs="Arial"/>
                <w:sz w:val="20"/>
                <w:szCs w:val="20"/>
              </w:rPr>
            </w:pPr>
            <w:r w:rsidRPr="370F95D5">
              <w:rPr>
                <w:rFonts w:ascii="Arial" w:hAnsi="Arial" w:cs="Arial"/>
                <w:sz w:val="20"/>
                <w:szCs w:val="20"/>
              </w:rPr>
              <w:t xml:space="preserve">The Smugglers Way HWRC accepts a wide range of materials for reuse and recycling, including garden waste, scrap metal, hardcore,  small appliances, wood, timber, mixed paper, card, TVs and monitors, batteries, books, CDs, DVDs, cooking oil, engine oil, fridges and freezers, gas bottles, large appliances, microwaves, mixed lightbulbs and fluorescent tubes, mixed textiles and shoes, printer cartridges, water </w:t>
            </w:r>
            <w:r w:rsidRPr="003E4580">
              <w:rPr>
                <w:rFonts w:ascii="Arial" w:hAnsi="Arial" w:cs="Arial"/>
                <w:sz w:val="20"/>
                <w:szCs w:val="20"/>
              </w:rPr>
              <w:t xml:space="preserve">and oil-based paint and spectacles.  </w:t>
            </w:r>
          </w:p>
          <w:p w14:paraId="0E5AB932" w14:textId="77777777" w:rsidR="000E3A17" w:rsidRPr="003E4580" w:rsidRDefault="000E3A17" w:rsidP="000E3A17">
            <w:pPr>
              <w:pStyle w:val="ListParagraph"/>
              <w:numPr>
                <w:ilvl w:val="0"/>
                <w:numId w:val="17"/>
              </w:numPr>
              <w:ind w:left="282" w:hanging="142"/>
              <w:textAlignment w:val="baseline"/>
              <w:rPr>
                <w:rFonts w:ascii="Arial" w:hAnsi="Arial" w:cs="Arial"/>
                <w:sz w:val="20"/>
                <w:szCs w:val="20"/>
              </w:rPr>
            </w:pPr>
            <w:r w:rsidRPr="003E4580">
              <w:rPr>
                <w:rFonts w:ascii="Arial" w:hAnsi="Arial" w:cs="Arial"/>
                <w:sz w:val="20"/>
                <w:szCs w:val="20"/>
              </w:rPr>
              <w:t xml:space="preserve">We have been trialling Rigid Plastics on the HWRC for a few months now. Cory has a reliable outlet for rigid plastics and a container has been made available at the Smugglers Way Household Waste and Recycling Centre which will accept many types of rigid plastic items.  </w:t>
            </w:r>
          </w:p>
          <w:p w14:paraId="497F7075" w14:textId="77777777" w:rsidR="000E3A17" w:rsidRDefault="000E3A17" w:rsidP="000E3A17">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 xml:space="preserve">We will continue to publicise </w:t>
            </w:r>
            <w:proofErr w:type="gramStart"/>
            <w:r>
              <w:rPr>
                <w:rFonts w:ascii="Arial" w:hAnsi="Arial" w:cs="Arial"/>
                <w:sz w:val="20"/>
                <w:szCs w:val="20"/>
              </w:rPr>
              <w:t>the  HWRC</w:t>
            </w:r>
            <w:proofErr w:type="gramEnd"/>
            <w:r>
              <w:rPr>
                <w:rFonts w:ascii="Arial" w:hAnsi="Arial" w:cs="Arial"/>
                <w:sz w:val="20"/>
                <w:szCs w:val="20"/>
              </w:rPr>
              <w:t xml:space="preserve"> through various communication channels, including making the information available on our website. WRWA continue to seek to expand the range of materials received at the Centre, providing there are outlets available that are sustainable and make it financially viable to do so.  </w:t>
            </w:r>
          </w:p>
          <w:p w14:paraId="4818155D" w14:textId="390A024F" w:rsidR="000E3A17" w:rsidRPr="00C02E4B" w:rsidRDefault="000E3A17" w:rsidP="000E3A17">
            <w:pPr>
              <w:pStyle w:val="ListParagraph"/>
              <w:ind w:left="0" w:hanging="1"/>
              <w:textAlignment w:val="baseline"/>
              <w:rPr>
                <w:rFonts w:ascii="Arial" w:hAnsi="Arial" w:cs="Arial"/>
                <w:color w:val="auto"/>
                <w:sz w:val="20"/>
                <w:szCs w:val="20"/>
              </w:rPr>
            </w:pPr>
            <w:r w:rsidRPr="00000668">
              <w:rPr>
                <w:rFonts w:ascii="Arial" w:hAnsi="Arial" w:cs="Arial"/>
                <w:sz w:val="20"/>
                <w:szCs w:val="20"/>
              </w:rPr>
              <w:t>Currently, the Smugglers Way site copes well.</w:t>
            </w:r>
          </w:p>
        </w:tc>
        <w:tc>
          <w:tcPr>
            <w:tcW w:w="1984" w:type="dxa"/>
            <w:tcBorders>
              <w:top w:val="single" w:sz="4" w:space="0" w:color="auto"/>
              <w:left w:val="single" w:sz="4" w:space="0" w:color="auto"/>
              <w:bottom w:val="single" w:sz="4" w:space="0" w:color="auto"/>
              <w:right w:val="single" w:sz="4" w:space="0" w:color="auto"/>
            </w:tcBorders>
            <w:vAlign w:val="center"/>
          </w:tcPr>
          <w:p w14:paraId="41B2CA8C" w14:textId="77777777" w:rsidR="000E3A17" w:rsidRPr="00EA6630" w:rsidRDefault="000E3A17" w:rsidP="000E3A17">
            <w:pPr>
              <w:textAlignment w:val="baseline"/>
              <w:rPr>
                <w:rFonts w:ascii="Arial" w:hAnsi="Arial" w:cs="Arial"/>
                <w:color w:val="70AD47" w:themeColor="accent6"/>
                <w:sz w:val="16"/>
                <w:szCs w:val="16"/>
              </w:rPr>
            </w:pPr>
            <w:r w:rsidRPr="00EA6630">
              <w:rPr>
                <w:rFonts w:ascii="Arial" w:hAnsi="Arial" w:cs="Arial"/>
                <w:color w:val="70AD47" w:themeColor="accent6"/>
                <w:sz w:val="16"/>
                <w:szCs w:val="16"/>
              </w:rPr>
              <w:t>ON TRACK</w:t>
            </w:r>
            <w:r>
              <w:rPr>
                <w:rFonts w:ascii="Arial" w:hAnsi="Arial" w:cs="Arial"/>
                <w:color w:val="70AD47" w:themeColor="accent6"/>
                <w:sz w:val="16"/>
                <w:szCs w:val="16"/>
              </w:rPr>
              <w:t xml:space="preserve"> AND ONGOING </w:t>
            </w:r>
          </w:p>
          <w:p w14:paraId="5EF861EE" w14:textId="77777777" w:rsidR="000E3A17" w:rsidRPr="003C3B76" w:rsidRDefault="000E3A17" w:rsidP="000E3A17">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4F42E0AD" w14:textId="2F539562" w:rsidR="00446C48" w:rsidRPr="00446C48" w:rsidRDefault="000E3A17" w:rsidP="00446C48">
            <w:pPr>
              <w:pStyle w:val="ListParagraph"/>
              <w:numPr>
                <w:ilvl w:val="0"/>
                <w:numId w:val="22"/>
              </w:numPr>
              <w:textAlignment w:val="baseline"/>
              <w:rPr>
                <w:rFonts w:ascii="Arial" w:hAnsi="Arial" w:cs="Arial"/>
                <w:sz w:val="20"/>
                <w:szCs w:val="20"/>
              </w:rPr>
            </w:pPr>
            <w:r>
              <w:rPr>
                <w:rFonts w:ascii="Arial" w:hAnsi="Arial" w:cs="Arial"/>
                <w:sz w:val="20"/>
                <w:szCs w:val="20"/>
              </w:rPr>
              <w:t>Rigid plastics now accepted at the HWR</w:t>
            </w:r>
            <w:r w:rsidR="00446C48">
              <w:rPr>
                <w:rFonts w:ascii="Arial" w:hAnsi="Arial" w:cs="Arial"/>
                <w:sz w:val="20"/>
                <w:szCs w:val="20"/>
              </w:rPr>
              <w:t xml:space="preserve">C, </w:t>
            </w:r>
            <w:r w:rsidR="00446C48" w:rsidRPr="00446C48">
              <w:rPr>
                <w:rFonts w:ascii="Arial" w:hAnsi="Arial" w:cs="Arial"/>
                <w:sz w:val="20"/>
                <w:szCs w:val="20"/>
              </w:rPr>
              <w:t xml:space="preserve">and </w:t>
            </w:r>
            <w:r w:rsidR="00446C48">
              <w:rPr>
                <w:rFonts w:ascii="Arial" w:hAnsi="Arial" w:cs="Arial"/>
                <w:sz w:val="20"/>
                <w:szCs w:val="20"/>
              </w:rPr>
              <w:t xml:space="preserve">over 2.5 years, 437 tonnes have been collected. </w:t>
            </w:r>
          </w:p>
          <w:p w14:paraId="34207261" w14:textId="53B232E6" w:rsidR="000E3A17" w:rsidRDefault="000E3A17" w:rsidP="000E3A17">
            <w:pPr>
              <w:pStyle w:val="ListParagraph"/>
              <w:numPr>
                <w:ilvl w:val="0"/>
                <w:numId w:val="22"/>
              </w:numPr>
              <w:textAlignment w:val="baseline"/>
              <w:rPr>
                <w:rFonts w:ascii="Arial" w:hAnsi="Arial" w:cs="Arial"/>
                <w:sz w:val="20"/>
                <w:szCs w:val="20"/>
              </w:rPr>
            </w:pPr>
          </w:p>
          <w:p w14:paraId="79D1DCCC" w14:textId="594FC71C" w:rsidR="000E3A17" w:rsidRPr="00B404A5" w:rsidRDefault="000E3A17" w:rsidP="000E3A17">
            <w:pPr>
              <w:pStyle w:val="ListParagraph"/>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03106930" w14:textId="5505EDEA" w:rsidR="000E3A17" w:rsidRPr="00626CD5" w:rsidRDefault="000E3A17" w:rsidP="000E3A17">
            <w:pPr>
              <w:pStyle w:val="ListParagraph"/>
              <w:ind w:left="272"/>
              <w:textAlignment w:val="baseline"/>
              <w:rPr>
                <w:rFonts w:ascii="Arial" w:hAnsi="Arial" w:cs="Arial"/>
                <w:sz w:val="20"/>
                <w:szCs w:val="20"/>
              </w:rPr>
            </w:pPr>
            <w:r w:rsidRPr="00125AC9">
              <w:rPr>
                <w:rFonts w:ascii="Arial" w:hAnsi="Arial" w:cs="Arial"/>
                <w:sz w:val="20"/>
                <w:szCs w:val="20"/>
              </w:rPr>
              <w:t>Not practical to measure the impact of these smaller interventions</w:t>
            </w:r>
          </w:p>
        </w:tc>
      </w:tr>
      <w:bookmarkEnd w:id="0"/>
      <w:tr w:rsidR="000E3A17" w:rsidRPr="00B44E45" w14:paraId="58B80183"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8C014EB" w14:textId="50076751" w:rsidR="000E3A17" w:rsidRPr="00EF51BB" w:rsidRDefault="000E3A17" w:rsidP="000E3A17">
            <w:pPr>
              <w:textAlignment w:val="baseline"/>
              <w:rPr>
                <w:rFonts w:ascii="Arial" w:hAnsi="Arial" w:cs="Arial"/>
                <w:sz w:val="20"/>
                <w:szCs w:val="20"/>
              </w:rPr>
            </w:pPr>
            <w:r w:rsidRPr="00EF51BB">
              <w:rPr>
                <w:rFonts w:ascii="Arial" w:hAnsi="Arial" w:cs="Arial"/>
                <w:i/>
                <w:iCs/>
                <w:sz w:val="20"/>
                <w:szCs w:val="20"/>
              </w:rPr>
              <w:lastRenderedPageBreak/>
              <w:t>26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EF2A5B" w14:textId="4713675E" w:rsidR="000E3A17" w:rsidRPr="008C7D72" w:rsidRDefault="000E3A17" w:rsidP="000E3A17">
            <w:pPr>
              <w:textAlignment w:val="baseline"/>
              <w:rPr>
                <w:rFonts w:ascii="Arial" w:hAnsi="Arial" w:cs="Arial"/>
                <w:color w:val="auto"/>
                <w:sz w:val="20"/>
                <w:szCs w:val="20"/>
              </w:rPr>
            </w:pPr>
            <w:r w:rsidRPr="004D378F">
              <w:rPr>
                <w:rFonts w:ascii="Arial" w:hAnsi="Arial" w:cs="Arial"/>
                <w:color w:val="000000"/>
                <w:sz w:val="20"/>
                <w:szCs w:val="20"/>
              </w:rPr>
              <w:t>Planning - apportionment targets</w:t>
            </w:r>
          </w:p>
        </w:tc>
        <w:tc>
          <w:tcPr>
            <w:tcW w:w="5381" w:type="dxa"/>
            <w:tcBorders>
              <w:top w:val="single" w:sz="4" w:space="0" w:color="auto"/>
              <w:left w:val="single" w:sz="4" w:space="0" w:color="auto"/>
              <w:bottom w:val="single" w:sz="4" w:space="0" w:color="auto"/>
              <w:right w:val="single" w:sz="4" w:space="0" w:color="auto"/>
            </w:tcBorders>
          </w:tcPr>
          <w:p w14:paraId="4E714BED" w14:textId="77777777" w:rsidR="000E3A17" w:rsidRPr="004C645A" w:rsidRDefault="000E3A17" w:rsidP="000E3A17">
            <w:pPr>
              <w:pStyle w:val="ListParagraph"/>
              <w:numPr>
                <w:ilvl w:val="0"/>
                <w:numId w:val="17"/>
              </w:numPr>
              <w:ind w:left="282" w:hanging="142"/>
              <w:textAlignment w:val="baseline"/>
              <w:rPr>
                <w:rFonts w:ascii="Arial" w:hAnsi="Arial" w:cs="Arial"/>
                <w:sz w:val="20"/>
                <w:szCs w:val="20"/>
              </w:rPr>
            </w:pPr>
            <w:r w:rsidRPr="19A6478E">
              <w:rPr>
                <w:rFonts w:ascii="Arial" w:hAnsi="Arial" w:cs="Arial"/>
                <w:sz w:val="20"/>
                <w:szCs w:val="20"/>
              </w:rPr>
              <w:t xml:space="preserve">The Council has prepared a Waste Data Study. The available waste management capacity in the borough is 90,600 tpa.  The adopted London </w:t>
            </w:r>
            <w:proofErr w:type="gramStart"/>
            <w:r w:rsidRPr="19A6478E">
              <w:rPr>
                <w:rFonts w:ascii="Arial" w:hAnsi="Arial" w:cs="Arial"/>
                <w:sz w:val="20"/>
                <w:szCs w:val="20"/>
              </w:rPr>
              <w:t>Plan  sets</w:t>
            </w:r>
            <w:proofErr w:type="gramEnd"/>
            <w:r w:rsidRPr="19A6478E">
              <w:rPr>
                <w:rFonts w:ascii="Arial" w:hAnsi="Arial" w:cs="Arial"/>
                <w:sz w:val="20"/>
                <w:szCs w:val="20"/>
              </w:rPr>
              <w:t xml:space="preserve"> a waste apportionment target of 123,000 tonnes in 2041 for the borough.</w:t>
            </w:r>
          </w:p>
          <w:p w14:paraId="6B7AA793" w14:textId="77777777" w:rsidR="000E3A17" w:rsidRPr="004C645A" w:rsidRDefault="000E3A17" w:rsidP="000E3A17">
            <w:pPr>
              <w:pStyle w:val="ListParagraph"/>
              <w:ind w:left="282"/>
              <w:textAlignment w:val="baseline"/>
              <w:rPr>
                <w:rFonts w:ascii="Arial" w:hAnsi="Arial" w:cs="Arial"/>
                <w:sz w:val="20"/>
                <w:szCs w:val="20"/>
              </w:rPr>
            </w:pPr>
          </w:p>
          <w:p w14:paraId="5B7BA27E" w14:textId="77777777" w:rsidR="000E3A17" w:rsidRPr="004C645A" w:rsidRDefault="000E3A17" w:rsidP="000E3A17">
            <w:pPr>
              <w:pStyle w:val="ListParagraph"/>
              <w:ind w:left="282"/>
              <w:textAlignment w:val="baseline"/>
              <w:rPr>
                <w:rFonts w:ascii="Arial" w:hAnsi="Arial" w:cs="Arial"/>
                <w:sz w:val="20"/>
                <w:szCs w:val="20"/>
              </w:rPr>
            </w:pPr>
            <w:r w:rsidRPr="19A6478E">
              <w:rPr>
                <w:rFonts w:ascii="Arial" w:hAnsi="Arial" w:cs="Arial"/>
                <w:sz w:val="20"/>
                <w:szCs w:val="20"/>
              </w:rPr>
              <w:t>https://planningconsult.rbkc.gov.uk/gf2.ti/f/1364450/124977509.1/PDF/-/04%20Blue-Green%20Future%20Waste%20Data%20Study%20Feb%202022.pdf</w:t>
            </w:r>
          </w:p>
          <w:p w14:paraId="3115B1C9" w14:textId="77777777" w:rsidR="000E3A17" w:rsidRPr="004C645A" w:rsidRDefault="000E3A17" w:rsidP="000E3A17">
            <w:pPr>
              <w:ind w:left="140"/>
              <w:textAlignment w:val="baseline"/>
              <w:rPr>
                <w:rFonts w:ascii="Arial" w:hAnsi="Arial" w:cs="Arial"/>
                <w:sz w:val="20"/>
                <w:szCs w:val="20"/>
              </w:rPr>
            </w:pPr>
          </w:p>
          <w:p w14:paraId="41389444" w14:textId="28524915" w:rsidR="000E3A17" w:rsidRPr="00C02E4B" w:rsidRDefault="000E3A17" w:rsidP="000E3A17">
            <w:pPr>
              <w:pStyle w:val="ListParagraph"/>
              <w:ind w:left="-1"/>
              <w:textAlignment w:val="baseline"/>
              <w:rPr>
                <w:rFonts w:ascii="Arial" w:hAnsi="Arial" w:cs="Arial"/>
                <w:color w:val="auto"/>
                <w:sz w:val="20"/>
                <w:szCs w:val="20"/>
              </w:rPr>
            </w:pPr>
            <w:r w:rsidRPr="004C645A">
              <w:rPr>
                <w:rFonts w:ascii="Arial" w:hAnsi="Arial" w:cs="Arial"/>
                <w:sz w:val="20"/>
                <w:szCs w:val="20"/>
              </w:rPr>
              <w:t>We will continue to pay to license Cremorne Wharf as a waste transfer station, and work with other boroughs to identify where we can combine capacity.  </w:t>
            </w:r>
          </w:p>
        </w:tc>
        <w:tc>
          <w:tcPr>
            <w:tcW w:w="1984" w:type="dxa"/>
            <w:tcBorders>
              <w:top w:val="single" w:sz="4" w:space="0" w:color="auto"/>
              <w:left w:val="single" w:sz="4" w:space="0" w:color="auto"/>
              <w:bottom w:val="single" w:sz="4" w:space="0" w:color="auto"/>
              <w:right w:val="single" w:sz="4" w:space="0" w:color="auto"/>
            </w:tcBorders>
            <w:vAlign w:val="center"/>
          </w:tcPr>
          <w:p w14:paraId="413929E3" w14:textId="77777777" w:rsidR="000E3A17" w:rsidRPr="00EA6630" w:rsidRDefault="000E3A17" w:rsidP="000E3A17">
            <w:pPr>
              <w:textAlignment w:val="baseline"/>
              <w:rPr>
                <w:rFonts w:ascii="Arial" w:hAnsi="Arial" w:cs="Arial"/>
                <w:color w:val="70AD47" w:themeColor="accent6"/>
                <w:sz w:val="16"/>
                <w:szCs w:val="16"/>
              </w:rPr>
            </w:pPr>
            <w:r w:rsidRPr="00EA6630">
              <w:rPr>
                <w:rFonts w:ascii="Arial" w:hAnsi="Arial" w:cs="Arial"/>
                <w:color w:val="70AD47" w:themeColor="accent6"/>
                <w:sz w:val="16"/>
                <w:szCs w:val="16"/>
              </w:rPr>
              <w:t>ON TRACK</w:t>
            </w:r>
            <w:r>
              <w:rPr>
                <w:rFonts w:ascii="Arial" w:hAnsi="Arial" w:cs="Arial"/>
                <w:color w:val="70AD47" w:themeColor="accent6"/>
                <w:sz w:val="16"/>
                <w:szCs w:val="16"/>
              </w:rPr>
              <w:t xml:space="preserve"> AND ONGOING </w:t>
            </w:r>
          </w:p>
          <w:p w14:paraId="329CB8D0" w14:textId="77777777" w:rsidR="000E3A17" w:rsidRPr="003C3B76" w:rsidRDefault="000E3A17" w:rsidP="000E3A17">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416AE1AC" w14:textId="7653FE6B" w:rsidR="000E3A17" w:rsidRPr="00626CD5" w:rsidRDefault="000E3A17" w:rsidP="000E3A17">
            <w:pPr>
              <w:pStyle w:val="ListParagraph"/>
              <w:numPr>
                <w:ilvl w:val="0"/>
                <w:numId w:val="22"/>
              </w:numPr>
              <w:textAlignment w:val="baseline"/>
              <w:rPr>
                <w:rFonts w:ascii="Arial" w:hAnsi="Arial" w:cs="Arial"/>
                <w:sz w:val="20"/>
                <w:szCs w:val="20"/>
              </w:rPr>
            </w:pPr>
            <w:r>
              <w:rPr>
                <w:rFonts w:ascii="Arial" w:hAnsi="Arial" w:cs="Arial"/>
                <w:sz w:val="20"/>
                <w:szCs w:val="20"/>
              </w:rPr>
              <w:t xml:space="preserve">The Council’s Waste Data Study (2022) identifies a waste management capacity gap of 32,400 tonnes of LACW. The Council has worked with the London Borough of Hammersmith and Fulham, and the Old Oak Park Royal Development Corporation who have agreed to share 32,400 of surplus waste management capacity within their area to meet this Borough’s waste management needs. This has been agreed through a </w:t>
            </w:r>
            <w:hyperlink r:id="rId27" w:history="1">
              <w:r w:rsidRPr="007F3891">
                <w:rPr>
                  <w:rFonts w:ascii="Arial" w:hAnsi="Arial" w:cs="Arial"/>
                  <w:sz w:val="20"/>
                  <w:szCs w:val="20"/>
                </w:rPr>
                <w:t>Statement of Common Ground</w:t>
              </w:r>
            </w:hyperlink>
            <w:r>
              <w:rPr>
                <w:rFonts w:ascii="Arial" w:hAnsi="Arial" w:cs="Arial"/>
                <w:sz w:val="20"/>
                <w:szCs w:val="20"/>
              </w:rPr>
              <w:t xml:space="preserve"> that support the New Local Plan Review.</w:t>
            </w:r>
          </w:p>
        </w:tc>
        <w:tc>
          <w:tcPr>
            <w:tcW w:w="5104" w:type="dxa"/>
            <w:tcBorders>
              <w:top w:val="single" w:sz="4" w:space="0" w:color="auto"/>
              <w:left w:val="single" w:sz="4" w:space="0" w:color="auto"/>
              <w:bottom w:val="single" w:sz="4" w:space="0" w:color="auto"/>
              <w:right w:val="single" w:sz="4" w:space="0" w:color="auto"/>
            </w:tcBorders>
          </w:tcPr>
          <w:p w14:paraId="3C6062B8" w14:textId="24C48D0A" w:rsidR="000E3A17" w:rsidRPr="00626CD5" w:rsidRDefault="000E3A17" w:rsidP="000E3A17">
            <w:pPr>
              <w:pStyle w:val="ListParagraph"/>
              <w:ind w:left="272"/>
              <w:textAlignment w:val="baseline"/>
              <w:rPr>
                <w:rFonts w:ascii="Arial" w:hAnsi="Arial" w:cs="Arial"/>
                <w:sz w:val="20"/>
                <w:szCs w:val="20"/>
              </w:rPr>
            </w:pPr>
            <w:r w:rsidRPr="00125AC9">
              <w:rPr>
                <w:rFonts w:ascii="Arial" w:hAnsi="Arial" w:cs="Arial"/>
                <w:sz w:val="20"/>
                <w:szCs w:val="20"/>
              </w:rPr>
              <w:t>Not practical to measure the impact of these smaller interventions</w:t>
            </w:r>
          </w:p>
        </w:tc>
      </w:tr>
      <w:tr w:rsidR="000E3A17" w:rsidRPr="00B44E45" w14:paraId="12E1FB9F"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2208C9F" w14:textId="77CA7508" w:rsidR="000E3A17" w:rsidRPr="00626CD5" w:rsidRDefault="000E3A17" w:rsidP="000E3A17">
            <w:pPr>
              <w:textAlignment w:val="baseline"/>
              <w:rPr>
                <w:rFonts w:ascii="Arial" w:hAnsi="Arial" w:cs="Arial"/>
                <w:sz w:val="20"/>
                <w:szCs w:val="20"/>
              </w:rPr>
            </w:pPr>
            <w:r>
              <w:rPr>
                <w:rFonts w:ascii="Arial" w:hAnsi="Arial" w:cs="Arial"/>
                <w:i/>
                <w:iCs/>
                <w:sz w:val="20"/>
                <w:szCs w:val="20"/>
              </w:rPr>
              <w:t>27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BF9A62" w14:textId="2CF89BE9" w:rsidR="000E3A17" w:rsidRPr="008C7D72" w:rsidRDefault="000E3A17" w:rsidP="000E3A17">
            <w:pPr>
              <w:textAlignment w:val="baseline"/>
              <w:rPr>
                <w:rFonts w:ascii="Arial" w:hAnsi="Arial" w:cs="Arial"/>
                <w:color w:val="auto"/>
                <w:sz w:val="20"/>
                <w:szCs w:val="20"/>
              </w:rPr>
            </w:pPr>
            <w:r>
              <w:rPr>
                <w:rFonts w:ascii="Arial" w:hAnsi="Arial" w:cs="Arial"/>
                <w:sz w:val="20"/>
                <w:szCs w:val="20"/>
              </w:rPr>
              <w:t>Markets</w:t>
            </w:r>
          </w:p>
        </w:tc>
        <w:tc>
          <w:tcPr>
            <w:tcW w:w="5381" w:type="dxa"/>
            <w:tcBorders>
              <w:top w:val="single" w:sz="4" w:space="0" w:color="auto"/>
              <w:left w:val="single" w:sz="4" w:space="0" w:color="auto"/>
              <w:bottom w:val="single" w:sz="4" w:space="0" w:color="auto"/>
              <w:right w:val="single" w:sz="4" w:space="0" w:color="auto"/>
            </w:tcBorders>
          </w:tcPr>
          <w:p w14:paraId="5881F19D" w14:textId="77777777" w:rsidR="000E3A17" w:rsidRPr="00FD1388" w:rsidRDefault="000E3A17" w:rsidP="000E3A17">
            <w:pPr>
              <w:pStyle w:val="ListParagraph"/>
              <w:numPr>
                <w:ilvl w:val="0"/>
                <w:numId w:val="17"/>
              </w:numPr>
              <w:ind w:left="360"/>
              <w:textAlignment w:val="baseline"/>
              <w:rPr>
                <w:rFonts w:ascii="Arial" w:hAnsi="Arial" w:cs="Arial"/>
                <w:color w:val="000000" w:themeColor="text1"/>
                <w:sz w:val="20"/>
                <w:szCs w:val="20"/>
              </w:rPr>
            </w:pPr>
            <w:r w:rsidRPr="00FD1388">
              <w:rPr>
                <w:rFonts w:ascii="Arial" w:hAnsi="Arial" w:cs="Arial"/>
                <w:color w:val="000000" w:themeColor="text1"/>
                <w:sz w:val="20"/>
                <w:szCs w:val="20"/>
              </w:rPr>
              <w:t xml:space="preserve">Develop Portobello Market as a Green Market – including waste reduction initiatives, food waste, removing single use plastics and promoting the circular economy. See </w:t>
            </w:r>
            <w:hyperlink r:id="rId28" w:history="1">
              <w:r w:rsidRPr="00734028">
                <w:rPr>
                  <w:rStyle w:val="Hyperlink"/>
                  <w:rFonts w:ascii="Arial" w:hAnsi="Arial" w:cs="Arial"/>
                  <w:sz w:val="20"/>
                  <w:szCs w:val="20"/>
                </w:rPr>
                <w:t>Market Plan 2022-25</w:t>
              </w:r>
            </w:hyperlink>
          </w:p>
          <w:p w14:paraId="0C1F082D" w14:textId="77777777" w:rsidR="000E3A17" w:rsidRPr="00FD1388" w:rsidRDefault="000E3A17" w:rsidP="000E3A17">
            <w:pPr>
              <w:pStyle w:val="ListParagraph"/>
              <w:numPr>
                <w:ilvl w:val="0"/>
                <w:numId w:val="17"/>
              </w:numPr>
              <w:ind w:left="360"/>
              <w:contextualSpacing w:val="0"/>
              <w:rPr>
                <w:rFonts w:ascii="Arial" w:hAnsi="Arial" w:cs="Arial"/>
                <w:color w:val="000000" w:themeColor="text1"/>
                <w:sz w:val="20"/>
                <w:szCs w:val="20"/>
              </w:rPr>
            </w:pPr>
            <w:r w:rsidRPr="00FD1388">
              <w:rPr>
                <w:rFonts w:ascii="Arial" w:hAnsi="Arial" w:cs="Arial"/>
                <w:color w:val="000000" w:themeColor="text1"/>
                <w:sz w:val="20"/>
                <w:szCs w:val="20"/>
              </w:rPr>
              <w:t xml:space="preserve">Food waste collection - Action C 11, </w:t>
            </w:r>
          </w:p>
          <w:p w14:paraId="1D896EA8" w14:textId="77777777" w:rsidR="000E3A17" w:rsidRPr="00FD1388" w:rsidRDefault="000E3A17" w:rsidP="000E3A17">
            <w:pPr>
              <w:pStyle w:val="ListParagraph"/>
              <w:numPr>
                <w:ilvl w:val="0"/>
                <w:numId w:val="17"/>
              </w:numPr>
              <w:ind w:left="360"/>
              <w:contextualSpacing w:val="0"/>
              <w:rPr>
                <w:rFonts w:ascii="Arial" w:hAnsi="Arial" w:cs="Arial"/>
                <w:color w:val="000000" w:themeColor="text1"/>
                <w:sz w:val="20"/>
                <w:szCs w:val="20"/>
              </w:rPr>
            </w:pPr>
            <w:r w:rsidRPr="00FD1388">
              <w:rPr>
                <w:rFonts w:ascii="Arial" w:hAnsi="Arial" w:cs="Arial"/>
                <w:color w:val="000000" w:themeColor="text1"/>
                <w:sz w:val="20"/>
                <w:szCs w:val="20"/>
              </w:rPr>
              <w:t xml:space="preserve">Clothing diversion from waste to recycle and Traid scheme Action C 11.  TRAID clothing bank has been installed in Tavistock Depot for traders/ local community use. Collection scheme with Suez </w:t>
            </w:r>
          </w:p>
          <w:p w14:paraId="3C66E15F" w14:textId="77777777" w:rsidR="000E3A17" w:rsidRPr="00FD1388" w:rsidRDefault="000E3A17" w:rsidP="000E3A17">
            <w:pPr>
              <w:pStyle w:val="ListParagraph"/>
              <w:numPr>
                <w:ilvl w:val="0"/>
                <w:numId w:val="17"/>
              </w:numPr>
              <w:ind w:left="360"/>
              <w:contextualSpacing w:val="0"/>
              <w:rPr>
                <w:rFonts w:ascii="Arial" w:hAnsi="Arial" w:cs="Arial"/>
                <w:color w:val="000000" w:themeColor="text1"/>
                <w:sz w:val="20"/>
                <w:szCs w:val="20"/>
              </w:rPr>
            </w:pPr>
            <w:r w:rsidRPr="00FD1388">
              <w:rPr>
                <w:rFonts w:ascii="Arial" w:hAnsi="Arial" w:cs="Arial"/>
                <w:color w:val="000000" w:themeColor="text1"/>
                <w:sz w:val="20"/>
                <w:szCs w:val="20"/>
              </w:rPr>
              <w:t xml:space="preserve">Bulk buying opportunities for food containers etc Action C 14 </w:t>
            </w:r>
          </w:p>
          <w:p w14:paraId="51E0D825" w14:textId="77777777" w:rsidR="000E3A17" w:rsidRPr="00FD1388" w:rsidRDefault="000E3A17" w:rsidP="000E3A17">
            <w:pPr>
              <w:pStyle w:val="ListParagraph"/>
              <w:numPr>
                <w:ilvl w:val="0"/>
                <w:numId w:val="17"/>
              </w:numPr>
              <w:ind w:left="360"/>
              <w:contextualSpacing w:val="0"/>
              <w:rPr>
                <w:rFonts w:ascii="Arial" w:hAnsi="Arial" w:cs="Arial"/>
                <w:color w:val="000000" w:themeColor="text1"/>
                <w:sz w:val="20"/>
                <w:szCs w:val="20"/>
              </w:rPr>
            </w:pPr>
            <w:r w:rsidRPr="00FD1388">
              <w:rPr>
                <w:rFonts w:ascii="Arial" w:hAnsi="Arial" w:cs="Arial"/>
                <w:color w:val="000000" w:themeColor="text1"/>
                <w:sz w:val="20"/>
                <w:szCs w:val="20"/>
              </w:rPr>
              <w:t xml:space="preserve">Already have a shopper bag that has been running over 10 years </w:t>
            </w:r>
          </w:p>
          <w:p w14:paraId="39D0ED17" w14:textId="77777777" w:rsidR="000E3A17" w:rsidRPr="00FD1388" w:rsidRDefault="000E3A17" w:rsidP="000E3A17">
            <w:pPr>
              <w:pStyle w:val="ListParagraph"/>
              <w:numPr>
                <w:ilvl w:val="0"/>
                <w:numId w:val="17"/>
              </w:numPr>
              <w:ind w:left="360"/>
              <w:contextualSpacing w:val="0"/>
              <w:rPr>
                <w:rFonts w:ascii="Arial" w:hAnsi="Arial" w:cs="Arial"/>
                <w:color w:val="000000" w:themeColor="text1"/>
                <w:sz w:val="20"/>
                <w:szCs w:val="20"/>
              </w:rPr>
            </w:pPr>
            <w:r w:rsidRPr="00FD1388">
              <w:rPr>
                <w:rFonts w:ascii="Arial" w:hAnsi="Arial" w:cs="Arial"/>
                <w:color w:val="000000" w:themeColor="text1"/>
                <w:sz w:val="20"/>
                <w:szCs w:val="20"/>
              </w:rPr>
              <w:t xml:space="preserve">Streetrunner delivery service for shoppers who order online from traders and retailers in the area </w:t>
            </w:r>
          </w:p>
          <w:p w14:paraId="1F24698B" w14:textId="77777777" w:rsidR="000E3A17" w:rsidRPr="00FD1388" w:rsidRDefault="000E3A17" w:rsidP="000E3A17">
            <w:pPr>
              <w:pStyle w:val="ListParagraph"/>
              <w:numPr>
                <w:ilvl w:val="0"/>
                <w:numId w:val="17"/>
              </w:numPr>
              <w:ind w:left="360"/>
              <w:contextualSpacing w:val="0"/>
              <w:rPr>
                <w:rFonts w:ascii="Arial" w:hAnsi="Arial" w:cs="Arial"/>
                <w:color w:val="000000" w:themeColor="text1"/>
                <w:sz w:val="20"/>
                <w:szCs w:val="20"/>
              </w:rPr>
            </w:pPr>
            <w:r w:rsidRPr="00FD1388">
              <w:rPr>
                <w:rFonts w:ascii="Arial" w:hAnsi="Arial" w:cs="Arial"/>
                <w:color w:val="000000" w:themeColor="text1"/>
                <w:sz w:val="20"/>
                <w:szCs w:val="20"/>
              </w:rPr>
              <w:t xml:space="preserve">Sustainable education market (first held last December, more to follow) Action C 12.  </w:t>
            </w:r>
          </w:p>
          <w:p w14:paraId="52F1B956" w14:textId="77777777" w:rsidR="000E3A17" w:rsidRPr="00FD1388" w:rsidRDefault="000E3A17" w:rsidP="000E3A17">
            <w:pPr>
              <w:pStyle w:val="ListParagraph"/>
              <w:numPr>
                <w:ilvl w:val="0"/>
                <w:numId w:val="17"/>
              </w:numPr>
              <w:ind w:left="360"/>
              <w:contextualSpacing w:val="0"/>
              <w:rPr>
                <w:rFonts w:ascii="Arial" w:hAnsi="Arial" w:cs="Arial"/>
                <w:color w:val="000000" w:themeColor="text1"/>
                <w:sz w:val="20"/>
                <w:szCs w:val="20"/>
              </w:rPr>
            </w:pPr>
            <w:r w:rsidRPr="00FD1388">
              <w:rPr>
                <w:rFonts w:ascii="Arial" w:hAnsi="Arial" w:cs="Arial"/>
                <w:color w:val="000000" w:themeColor="text1"/>
                <w:sz w:val="20"/>
                <w:szCs w:val="20"/>
              </w:rPr>
              <w:t xml:space="preserve">Review plastic bag alternatives with traders Action C 14, </w:t>
            </w:r>
          </w:p>
          <w:p w14:paraId="1E5FE8CB" w14:textId="11C3F3BA" w:rsidR="000E3A17" w:rsidRPr="00FD1388" w:rsidRDefault="000E3A17" w:rsidP="000E3A17">
            <w:pPr>
              <w:pStyle w:val="ListParagraph"/>
              <w:numPr>
                <w:ilvl w:val="0"/>
                <w:numId w:val="17"/>
              </w:numPr>
              <w:ind w:left="360"/>
              <w:contextualSpacing w:val="0"/>
              <w:rPr>
                <w:rFonts w:ascii="Arial" w:hAnsi="Arial" w:cs="Arial"/>
                <w:color w:val="000000" w:themeColor="text1"/>
                <w:sz w:val="20"/>
                <w:szCs w:val="20"/>
              </w:rPr>
            </w:pPr>
            <w:r w:rsidRPr="00FD1388">
              <w:rPr>
                <w:rFonts w:ascii="Arial" w:hAnsi="Arial" w:cs="Arial"/>
                <w:color w:val="000000" w:themeColor="text1"/>
                <w:sz w:val="20"/>
                <w:szCs w:val="20"/>
              </w:rPr>
              <w:t xml:space="preserve">Waste audit to establish what else can be diverted from waste streams </w:t>
            </w:r>
            <w:r w:rsidR="0079416E" w:rsidRPr="00FD1388">
              <w:rPr>
                <w:rFonts w:ascii="Arial" w:hAnsi="Arial" w:cs="Arial"/>
                <w:color w:val="000000" w:themeColor="text1"/>
                <w:sz w:val="20"/>
                <w:szCs w:val="20"/>
              </w:rPr>
              <w:t>e.g.</w:t>
            </w:r>
            <w:r w:rsidRPr="00FD1388">
              <w:rPr>
                <w:rFonts w:ascii="Arial" w:hAnsi="Arial" w:cs="Arial"/>
                <w:color w:val="000000" w:themeColor="text1"/>
                <w:sz w:val="20"/>
                <w:szCs w:val="20"/>
              </w:rPr>
              <w:t xml:space="preserve"> furniture, books, etc Action C 10, Completed in 2022</w:t>
            </w:r>
          </w:p>
          <w:p w14:paraId="60727156" w14:textId="77777777" w:rsidR="000E3A17" w:rsidRPr="00FD1388" w:rsidRDefault="000E3A17" w:rsidP="000E3A17">
            <w:pPr>
              <w:pStyle w:val="ListParagraph"/>
              <w:numPr>
                <w:ilvl w:val="0"/>
                <w:numId w:val="17"/>
              </w:numPr>
              <w:ind w:left="360"/>
              <w:contextualSpacing w:val="0"/>
              <w:rPr>
                <w:rFonts w:ascii="Arial" w:hAnsi="Arial" w:cs="Arial"/>
                <w:color w:val="000000" w:themeColor="text1"/>
                <w:sz w:val="20"/>
                <w:szCs w:val="20"/>
              </w:rPr>
            </w:pPr>
            <w:r w:rsidRPr="00FD1388">
              <w:rPr>
                <w:rFonts w:ascii="Arial" w:hAnsi="Arial" w:cs="Arial"/>
                <w:color w:val="000000" w:themeColor="text1"/>
                <w:sz w:val="20"/>
                <w:szCs w:val="20"/>
              </w:rPr>
              <w:t>Minimise collecting recycling cardboard in plastic sacks Action C 13,</w:t>
            </w:r>
          </w:p>
          <w:p w14:paraId="2172D5EC" w14:textId="77777777" w:rsidR="000E3A17" w:rsidRPr="00FD1388" w:rsidRDefault="000E3A17" w:rsidP="000E3A17">
            <w:pPr>
              <w:pStyle w:val="ListParagraph"/>
              <w:numPr>
                <w:ilvl w:val="0"/>
                <w:numId w:val="17"/>
              </w:numPr>
              <w:ind w:left="360"/>
              <w:contextualSpacing w:val="0"/>
              <w:rPr>
                <w:rFonts w:ascii="Arial" w:hAnsi="Arial" w:cs="Arial"/>
                <w:color w:val="000000" w:themeColor="text1"/>
                <w:sz w:val="20"/>
                <w:szCs w:val="20"/>
              </w:rPr>
            </w:pPr>
            <w:r w:rsidRPr="00FD1388">
              <w:rPr>
                <w:rFonts w:ascii="Arial" w:hAnsi="Arial" w:cs="Arial"/>
                <w:color w:val="000000" w:themeColor="text1"/>
                <w:sz w:val="20"/>
                <w:szCs w:val="20"/>
              </w:rPr>
              <w:t xml:space="preserve">Plan to bring in fountains to minimise water bottle need Action C 15, </w:t>
            </w:r>
          </w:p>
          <w:p w14:paraId="4D8584DE" w14:textId="77777777" w:rsidR="000E3A17" w:rsidRDefault="000E3A17" w:rsidP="000E3A17">
            <w:pPr>
              <w:pStyle w:val="ListParagraph"/>
              <w:ind w:left="360"/>
              <w:textAlignment w:val="baseline"/>
              <w:rPr>
                <w:rFonts w:ascii="Arial" w:hAnsi="Arial" w:cs="Arial"/>
                <w:sz w:val="20"/>
                <w:szCs w:val="20"/>
              </w:rPr>
            </w:pPr>
          </w:p>
          <w:p w14:paraId="62928DA5" w14:textId="77777777" w:rsidR="000E3A17" w:rsidRPr="00C02E4B" w:rsidRDefault="000E3A17" w:rsidP="000E3A17">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849B298" w14:textId="77777777" w:rsidR="000E3A17" w:rsidRPr="00EA6630" w:rsidRDefault="000E3A17" w:rsidP="000E3A17">
            <w:pPr>
              <w:textAlignment w:val="baseline"/>
              <w:rPr>
                <w:rFonts w:ascii="Arial" w:hAnsi="Arial" w:cs="Arial"/>
                <w:color w:val="70AD47" w:themeColor="accent6"/>
                <w:sz w:val="16"/>
                <w:szCs w:val="16"/>
              </w:rPr>
            </w:pPr>
            <w:r w:rsidRPr="00EA6630">
              <w:rPr>
                <w:rFonts w:ascii="Arial" w:hAnsi="Arial" w:cs="Arial"/>
                <w:color w:val="70AD47" w:themeColor="accent6"/>
                <w:sz w:val="16"/>
                <w:szCs w:val="16"/>
              </w:rPr>
              <w:t>ON TRACK</w:t>
            </w:r>
            <w:r>
              <w:rPr>
                <w:rFonts w:ascii="Arial" w:hAnsi="Arial" w:cs="Arial"/>
                <w:color w:val="70AD47" w:themeColor="accent6"/>
                <w:sz w:val="16"/>
                <w:szCs w:val="16"/>
              </w:rPr>
              <w:t xml:space="preserve"> AND ONGOING </w:t>
            </w:r>
          </w:p>
          <w:p w14:paraId="2B50F04C" w14:textId="77777777" w:rsidR="000E3A17" w:rsidRPr="003C3B76" w:rsidRDefault="000E3A17" w:rsidP="000E3A17">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3735CF87" w14:textId="1690A1C4" w:rsidR="00C877AF" w:rsidRDefault="00C877AF" w:rsidP="000E3A17">
            <w:pPr>
              <w:pStyle w:val="ListParagraph"/>
              <w:numPr>
                <w:ilvl w:val="0"/>
                <w:numId w:val="22"/>
              </w:numPr>
              <w:textAlignment w:val="baseline"/>
              <w:rPr>
                <w:rFonts w:ascii="Arial" w:hAnsi="Arial" w:cs="Arial"/>
                <w:sz w:val="20"/>
                <w:szCs w:val="20"/>
              </w:rPr>
            </w:pPr>
            <w:r>
              <w:rPr>
                <w:rFonts w:ascii="Arial" w:hAnsi="Arial" w:cs="Arial"/>
                <w:sz w:val="20"/>
                <w:szCs w:val="20"/>
              </w:rPr>
              <w:t xml:space="preserve">Several sustainability market series at Portobello Market have been organised, </w:t>
            </w:r>
            <w:r w:rsidRPr="00C877AF">
              <w:rPr>
                <w:rFonts w:ascii="Arial" w:hAnsi="Arial" w:cs="Arial"/>
                <w:sz w:val="20"/>
                <w:szCs w:val="20"/>
              </w:rPr>
              <w:t>featuring eco-friendly sessions, info points on recycling, climate change, air quality and biodiversity initiatives, bike repair stations and fun activities around Re-Use, Repair and Recycle.</w:t>
            </w:r>
          </w:p>
          <w:p w14:paraId="09BFC593" w14:textId="2304C1DA" w:rsidR="00C877AF" w:rsidRPr="00C877AF" w:rsidRDefault="00C877AF" w:rsidP="000E3A17">
            <w:pPr>
              <w:pStyle w:val="ListParagraph"/>
              <w:numPr>
                <w:ilvl w:val="0"/>
                <w:numId w:val="22"/>
              </w:numPr>
              <w:textAlignment w:val="baseline"/>
              <w:rPr>
                <w:rFonts w:ascii="Arial" w:hAnsi="Arial" w:cs="Arial"/>
                <w:sz w:val="20"/>
                <w:szCs w:val="20"/>
              </w:rPr>
            </w:pPr>
            <w:r w:rsidRPr="00C877AF">
              <w:rPr>
                <w:rFonts w:ascii="Arial" w:hAnsi="Arial" w:cs="Arial"/>
                <w:sz w:val="20"/>
                <w:szCs w:val="20"/>
              </w:rPr>
              <w:t>First Community sustainable and affordable market in Notting Dale: Following the successful sustainability fairs organised at Portobello Market and the requests received from residents during the FN2030 consultation, a smaller scale community affordable and sustainable market will be organised in Notting Dale as part of the Phase 3 Future Neighbourhoods 2030 programme</w:t>
            </w:r>
            <w:r w:rsidR="00DE5696">
              <w:rPr>
                <w:rFonts w:ascii="Arial" w:hAnsi="Arial" w:cs="Arial"/>
                <w:sz w:val="20"/>
                <w:szCs w:val="20"/>
              </w:rPr>
              <w:t xml:space="preserve"> (see Action 20)</w:t>
            </w:r>
            <w:r w:rsidRPr="00C877AF">
              <w:rPr>
                <w:rFonts w:ascii="Arial" w:hAnsi="Arial" w:cs="Arial"/>
                <w:sz w:val="20"/>
                <w:szCs w:val="20"/>
              </w:rPr>
              <w:t xml:space="preserve">. </w:t>
            </w:r>
          </w:p>
          <w:p w14:paraId="30C55CC5" w14:textId="15213D35" w:rsidR="000E3A17" w:rsidRPr="007F3891" w:rsidRDefault="000E3A17" w:rsidP="000E3A17">
            <w:pPr>
              <w:pStyle w:val="ListParagraph"/>
              <w:numPr>
                <w:ilvl w:val="0"/>
                <w:numId w:val="22"/>
              </w:numPr>
              <w:textAlignment w:val="baseline"/>
              <w:rPr>
                <w:rFonts w:ascii="Arial" w:hAnsi="Arial" w:cs="Arial"/>
                <w:sz w:val="20"/>
                <w:szCs w:val="20"/>
              </w:rPr>
            </w:pPr>
            <w:r w:rsidRPr="007F3891">
              <w:rPr>
                <w:rFonts w:ascii="Arial" w:hAnsi="Arial" w:cs="Arial"/>
                <w:sz w:val="20"/>
                <w:szCs w:val="20"/>
              </w:rPr>
              <w:t>Targeted enforcement education along the market streets has been ongoing throughout the year</w:t>
            </w:r>
            <w:r>
              <w:rPr>
                <w:rFonts w:ascii="Arial" w:hAnsi="Arial" w:cs="Arial"/>
                <w:sz w:val="20"/>
                <w:szCs w:val="20"/>
              </w:rPr>
              <w:t xml:space="preserve">, </w:t>
            </w:r>
            <w:r w:rsidRPr="007F3891">
              <w:rPr>
                <w:rFonts w:ascii="Arial" w:hAnsi="Arial" w:cs="Arial"/>
                <w:sz w:val="20"/>
                <w:szCs w:val="20"/>
              </w:rPr>
              <w:t>which has seen improved presentation of waste especially recycling and uptake of recycling waste contracts.</w:t>
            </w:r>
          </w:p>
          <w:p w14:paraId="70979818" w14:textId="7587B289" w:rsidR="000E3A17" w:rsidRDefault="000E3A17" w:rsidP="000E3A17">
            <w:pPr>
              <w:numPr>
                <w:ilvl w:val="0"/>
                <w:numId w:val="22"/>
              </w:numPr>
              <w:rPr>
                <w:rFonts w:ascii="Arial" w:hAnsi="Arial" w:cs="Arial"/>
                <w:sz w:val="20"/>
                <w:szCs w:val="20"/>
              </w:rPr>
            </w:pPr>
            <w:r w:rsidRPr="007F3891">
              <w:rPr>
                <w:rFonts w:ascii="Arial" w:hAnsi="Arial" w:cs="Arial"/>
                <w:sz w:val="20"/>
                <w:szCs w:val="20"/>
              </w:rPr>
              <w:t>Clothes bank is still operating with no complaints so far. Regularly used by whole community</w:t>
            </w:r>
            <w:r>
              <w:rPr>
                <w:rFonts w:ascii="Arial" w:hAnsi="Arial" w:cs="Arial"/>
                <w:sz w:val="20"/>
                <w:szCs w:val="20"/>
              </w:rPr>
              <w:t>.</w:t>
            </w:r>
          </w:p>
          <w:p w14:paraId="4C887D58" w14:textId="71D93617" w:rsidR="000E3A17" w:rsidRPr="007F3891" w:rsidRDefault="000E3A17" w:rsidP="000E3A17">
            <w:pPr>
              <w:pStyle w:val="ListParagraph"/>
              <w:numPr>
                <w:ilvl w:val="0"/>
                <w:numId w:val="22"/>
              </w:numPr>
              <w:textAlignment w:val="baseline"/>
              <w:rPr>
                <w:rFonts w:ascii="Arial" w:hAnsi="Arial" w:cs="Arial"/>
                <w:sz w:val="20"/>
                <w:szCs w:val="20"/>
              </w:rPr>
            </w:pPr>
            <w:r w:rsidRPr="007F3891">
              <w:rPr>
                <w:rFonts w:ascii="Arial" w:hAnsi="Arial" w:cs="Arial"/>
                <w:sz w:val="20"/>
                <w:szCs w:val="20"/>
              </w:rPr>
              <w:t>Shopping bag still widely successful with shoppers</w:t>
            </w:r>
            <w:r>
              <w:rPr>
                <w:rFonts w:ascii="Arial" w:hAnsi="Arial" w:cs="Arial"/>
                <w:sz w:val="20"/>
                <w:szCs w:val="20"/>
              </w:rPr>
              <w:t>.</w:t>
            </w:r>
          </w:p>
          <w:p w14:paraId="315DBF3A" w14:textId="0162EB3C" w:rsidR="000E3A17" w:rsidRPr="007F3891" w:rsidRDefault="000E3A17" w:rsidP="000E3A17">
            <w:pPr>
              <w:pStyle w:val="ListParagraph"/>
              <w:numPr>
                <w:ilvl w:val="0"/>
                <w:numId w:val="22"/>
              </w:numPr>
              <w:textAlignment w:val="baseline"/>
              <w:rPr>
                <w:rFonts w:ascii="Arial" w:hAnsi="Arial" w:cs="Arial"/>
                <w:sz w:val="20"/>
                <w:szCs w:val="20"/>
              </w:rPr>
            </w:pPr>
            <w:r w:rsidRPr="007F3891">
              <w:rPr>
                <w:rFonts w:ascii="Arial" w:hAnsi="Arial" w:cs="Arial"/>
                <w:sz w:val="20"/>
                <w:szCs w:val="20"/>
              </w:rPr>
              <w:t>S</w:t>
            </w:r>
            <w:r>
              <w:rPr>
                <w:rFonts w:ascii="Arial" w:hAnsi="Arial" w:cs="Arial"/>
                <w:sz w:val="20"/>
                <w:szCs w:val="20"/>
              </w:rPr>
              <w:t>treetrunner still in operation</w:t>
            </w:r>
          </w:p>
          <w:p w14:paraId="34DCA364" w14:textId="5321E929" w:rsidR="000E3A17" w:rsidRPr="007F3891" w:rsidRDefault="000E3A17" w:rsidP="000E3A17">
            <w:pPr>
              <w:pStyle w:val="ListParagraph"/>
              <w:numPr>
                <w:ilvl w:val="0"/>
                <w:numId w:val="22"/>
              </w:numPr>
              <w:textAlignment w:val="baseline"/>
              <w:rPr>
                <w:rFonts w:ascii="Arial" w:hAnsi="Arial" w:cs="Arial"/>
                <w:sz w:val="20"/>
                <w:szCs w:val="20"/>
              </w:rPr>
            </w:pPr>
            <w:r w:rsidRPr="007F3891">
              <w:rPr>
                <w:rFonts w:ascii="Arial" w:hAnsi="Arial" w:cs="Arial"/>
                <w:sz w:val="20"/>
                <w:szCs w:val="20"/>
              </w:rPr>
              <w:t>Building on the success of last year’s markets</w:t>
            </w:r>
            <w:r>
              <w:rPr>
                <w:rFonts w:ascii="Arial" w:hAnsi="Arial" w:cs="Arial"/>
                <w:sz w:val="20"/>
                <w:szCs w:val="20"/>
              </w:rPr>
              <w:t xml:space="preserve">, currently </w:t>
            </w:r>
            <w:r w:rsidRPr="007F3891">
              <w:rPr>
                <w:rFonts w:ascii="Arial" w:hAnsi="Arial" w:cs="Arial"/>
                <w:sz w:val="20"/>
                <w:szCs w:val="20"/>
              </w:rPr>
              <w:t>looking at a location that will hold up to 20 stalls.</w:t>
            </w:r>
          </w:p>
          <w:p w14:paraId="61DEFB48" w14:textId="626AB070" w:rsidR="000E3A17" w:rsidRPr="000E3A17" w:rsidRDefault="000E3A17" w:rsidP="000E3A17">
            <w:pPr>
              <w:pStyle w:val="ListParagraph"/>
              <w:numPr>
                <w:ilvl w:val="0"/>
                <w:numId w:val="22"/>
              </w:numPr>
              <w:textAlignment w:val="baseline"/>
              <w:rPr>
                <w:rFonts w:ascii="Arial" w:hAnsi="Arial" w:cs="Arial"/>
                <w:sz w:val="20"/>
                <w:szCs w:val="20"/>
              </w:rPr>
            </w:pPr>
            <w:r>
              <w:rPr>
                <w:rFonts w:ascii="Arial" w:hAnsi="Arial" w:cs="Arial"/>
                <w:sz w:val="20"/>
                <w:szCs w:val="20"/>
              </w:rPr>
              <w:t>Planning to add an additional event</w:t>
            </w:r>
            <w:r w:rsidRPr="007F3891">
              <w:rPr>
                <w:rFonts w:ascii="Arial" w:hAnsi="Arial" w:cs="Arial"/>
                <w:sz w:val="20"/>
                <w:szCs w:val="20"/>
              </w:rPr>
              <w:t xml:space="preserve"> at the Worlds End Market</w:t>
            </w:r>
            <w:r>
              <w:rPr>
                <w:rFonts w:ascii="Arial" w:hAnsi="Arial" w:cs="Arial"/>
                <w:sz w:val="20"/>
                <w:szCs w:val="20"/>
              </w:rPr>
              <w:t xml:space="preserve"> as well as an event at </w:t>
            </w:r>
            <w:r w:rsidRPr="000E3A17">
              <w:rPr>
                <w:rFonts w:ascii="Arial" w:hAnsi="Arial" w:cs="Arial"/>
                <w:sz w:val="20"/>
                <w:szCs w:val="20"/>
              </w:rPr>
              <w:t>Tavistock Square</w:t>
            </w:r>
            <w:r>
              <w:rPr>
                <w:rFonts w:ascii="Arial" w:hAnsi="Arial" w:cs="Arial"/>
                <w:sz w:val="20"/>
                <w:szCs w:val="20"/>
              </w:rPr>
              <w:t xml:space="preserve"> - </w:t>
            </w:r>
            <w:r w:rsidRPr="000E3A17">
              <w:rPr>
                <w:rFonts w:ascii="Arial" w:hAnsi="Arial" w:cs="Arial"/>
                <w:sz w:val="20"/>
                <w:szCs w:val="20"/>
              </w:rPr>
              <w:t xml:space="preserve">Small Business Saturday </w:t>
            </w:r>
            <w:r>
              <w:rPr>
                <w:rFonts w:ascii="Arial" w:hAnsi="Arial" w:cs="Arial"/>
                <w:sz w:val="20"/>
                <w:szCs w:val="20"/>
              </w:rPr>
              <w:t>on</w:t>
            </w:r>
            <w:r w:rsidRPr="000E3A17">
              <w:rPr>
                <w:rFonts w:ascii="Arial" w:hAnsi="Arial" w:cs="Arial"/>
                <w:sz w:val="20"/>
                <w:szCs w:val="20"/>
              </w:rPr>
              <w:t xml:space="preserve"> 30 November 2024.</w:t>
            </w:r>
          </w:p>
          <w:p w14:paraId="736A3620" w14:textId="1DAB89E3" w:rsidR="000E3A17" w:rsidRPr="007F3891" w:rsidRDefault="000E3A17" w:rsidP="000E3A17">
            <w:pPr>
              <w:pStyle w:val="ListParagraph"/>
              <w:numPr>
                <w:ilvl w:val="0"/>
                <w:numId w:val="22"/>
              </w:numPr>
              <w:textAlignment w:val="baseline"/>
              <w:rPr>
                <w:rFonts w:ascii="Arial" w:hAnsi="Arial" w:cs="Arial"/>
                <w:sz w:val="20"/>
                <w:szCs w:val="20"/>
              </w:rPr>
            </w:pPr>
            <w:r>
              <w:rPr>
                <w:rFonts w:ascii="Arial" w:hAnsi="Arial" w:cs="Arial"/>
                <w:sz w:val="20"/>
                <w:szCs w:val="20"/>
              </w:rPr>
              <w:t xml:space="preserve">Working with LoT to promote the service. </w:t>
            </w:r>
          </w:p>
          <w:p w14:paraId="5B1F6907" w14:textId="3225247D" w:rsidR="000E3A17" w:rsidRPr="00626CD5" w:rsidRDefault="000E3A17" w:rsidP="000E3A17">
            <w:pPr>
              <w:pStyle w:val="ListParagraph"/>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5F0D0E14" w14:textId="23639133" w:rsidR="000E3A17" w:rsidRPr="00626CD5" w:rsidRDefault="000E3A17" w:rsidP="000E3A17">
            <w:pPr>
              <w:pStyle w:val="ListParagraph"/>
              <w:ind w:left="272"/>
              <w:textAlignment w:val="baseline"/>
              <w:rPr>
                <w:rFonts w:ascii="Arial" w:hAnsi="Arial" w:cs="Arial"/>
                <w:sz w:val="20"/>
                <w:szCs w:val="20"/>
              </w:rPr>
            </w:pPr>
            <w:r w:rsidRPr="00125AC9">
              <w:rPr>
                <w:rFonts w:ascii="Arial" w:hAnsi="Arial" w:cs="Arial"/>
                <w:sz w:val="20"/>
                <w:szCs w:val="20"/>
              </w:rPr>
              <w:t>Not practical to measure the impact of these smaller interventions</w:t>
            </w:r>
          </w:p>
        </w:tc>
      </w:tr>
    </w:tbl>
    <w:p w14:paraId="1D2EB616" w14:textId="77777777" w:rsidR="00BC31C0" w:rsidRDefault="00BC31C0" w:rsidP="00A51E20">
      <w:pPr>
        <w:pStyle w:val="ListParagraph"/>
        <w:ind w:left="0" w:hanging="8"/>
        <w:textAlignment w:val="baseline"/>
      </w:pPr>
    </w:p>
    <w:p w14:paraId="17157DA8" w14:textId="7DC72EE3" w:rsidR="00BC31C0" w:rsidRDefault="00BC31C0" w:rsidP="000F4AE9">
      <w:pPr>
        <w:jc w:val="both"/>
        <w:rPr>
          <w:rFonts w:ascii="Arial" w:hAnsi="Arial" w:cs="Arial"/>
          <w:b/>
          <w:bCs/>
        </w:rPr>
        <w:sectPr w:rsidR="00BC31C0" w:rsidSect="001255E8">
          <w:headerReference w:type="default" r:id="rId29"/>
          <w:footerReference w:type="default" r:id="rId30"/>
          <w:headerReference w:type="first" r:id="rId31"/>
          <w:pgSz w:w="23811" w:h="16838" w:orient="landscape" w:code="8"/>
          <w:pgMar w:top="720" w:right="720" w:bottom="720" w:left="720" w:header="709" w:footer="709" w:gutter="0"/>
          <w:cols w:space="708"/>
          <w:titlePg/>
          <w:docGrid w:linePitch="360"/>
        </w:sectPr>
      </w:pPr>
    </w:p>
    <w:p w14:paraId="0E0B1142" w14:textId="2A9052DA" w:rsidR="004B2D64" w:rsidRPr="004B2D64" w:rsidRDefault="004B2D64" w:rsidP="000F4AE9">
      <w:pPr>
        <w:jc w:val="both"/>
        <w:rPr>
          <w:rStyle w:val="Hyperlink"/>
          <w:rFonts w:ascii="Arial" w:hAnsi="Arial" w:cs="Arial"/>
        </w:rPr>
      </w:pPr>
    </w:p>
    <w:sectPr w:rsidR="004B2D64" w:rsidRPr="004B2D64" w:rsidSect="001255E8">
      <w:headerReference w:type="even" r:id="rId32"/>
      <w:headerReference w:type="default" r:id="rId33"/>
      <w:footerReference w:type="even" r:id="rId34"/>
      <w:footerReference w:type="default" r:id="rId35"/>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19F28" w14:textId="77777777" w:rsidR="00996B59" w:rsidRDefault="00996B59">
      <w:r>
        <w:separator/>
      </w:r>
    </w:p>
  </w:endnote>
  <w:endnote w:type="continuationSeparator" w:id="0">
    <w:p w14:paraId="7042081E" w14:textId="77777777" w:rsidR="00996B59" w:rsidRDefault="00996B59">
      <w:r>
        <w:continuationSeparator/>
      </w:r>
    </w:p>
  </w:endnote>
  <w:endnote w:type="continuationNotice" w:id="1">
    <w:p w14:paraId="630C38F4" w14:textId="77777777" w:rsidR="00996B59" w:rsidRDefault="00996B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0EFF" w:usb1="0000785B" w:usb2="00000001" w:usb3="00000000" w:csb0="000001BF" w:csb1="00000000"/>
  </w:font>
  <w:font w:name="Foundry Form Sans">
    <w:panose1 w:val="02000503050000020004"/>
    <w:charset w:val="00"/>
    <w:family w:val="auto"/>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36933"/>
      <w:docPartObj>
        <w:docPartGallery w:val="Page Numbers (Bottom of Page)"/>
        <w:docPartUnique/>
      </w:docPartObj>
    </w:sdtPr>
    <w:sdtEndPr>
      <w:rPr>
        <w:noProof/>
        <w:sz w:val="20"/>
        <w:szCs w:val="20"/>
      </w:rPr>
    </w:sdtEndPr>
    <w:sdtContent>
      <w:p w14:paraId="1D17AF77" w14:textId="1122E1A7" w:rsidR="00F26A89" w:rsidRPr="00F26A89" w:rsidRDefault="00F26A89">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452BBE64" w14:textId="77777777" w:rsidR="00293380" w:rsidRDefault="00293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BC31C0" w:rsidRDefault="00BC3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0D5DE" w14:textId="77777777" w:rsidR="00996B59" w:rsidRDefault="00996B59">
      <w:r>
        <w:separator/>
      </w:r>
    </w:p>
  </w:footnote>
  <w:footnote w:type="continuationSeparator" w:id="0">
    <w:p w14:paraId="3E05F795" w14:textId="77777777" w:rsidR="00996B59" w:rsidRDefault="00996B59">
      <w:r>
        <w:continuationSeparator/>
      </w:r>
    </w:p>
  </w:footnote>
  <w:footnote w:type="continuationNotice" w:id="1">
    <w:p w14:paraId="13F33549" w14:textId="77777777" w:rsidR="00996B59" w:rsidRDefault="00996B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94DF102" w:rsidR="00293380" w:rsidRDefault="00BC31C0" w:rsidP="00BC31C0">
    <w:pPr>
      <w:pStyle w:val="Header"/>
      <w:jc w:val="center"/>
    </w:pPr>
    <w:r w:rsidRPr="00BB4648">
      <w:rPr>
        <w:noProof/>
      </w:rPr>
      <w:drawing>
        <wp:inline distT="0" distB="0" distL="0" distR="0" wp14:anchorId="4E23B8F6" wp14:editId="4B7B8A09">
          <wp:extent cx="2946400" cy="223520"/>
          <wp:effectExtent l="0" t="0" r="0" b="5080"/>
          <wp:docPr id="4" name="Picture 4"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50F32AF3" w14:textId="77777777" w:rsidR="00520237" w:rsidRDefault="00520237"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7B63A" w14:textId="2E7EF391" w:rsidR="00292E7F" w:rsidRDefault="00017E67" w:rsidP="00292E7F">
    <w:pPr>
      <w:pStyle w:val="Header"/>
      <w:jc w:val="center"/>
    </w:pPr>
    <w:r w:rsidRPr="00BB4648">
      <w:rPr>
        <w:noProof/>
      </w:rPr>
      <w:drawing>
        <wp:inline distT="0" distB="0" distL="0" distR="0" wp14:anchorId="5752BB38" wp14:editId="1BE5405E">
          <wp:extent cx="2946400" cy="223520"/>
          <wp:effectExtent l="0" t="0" r="0" b="5080"/>
          <wp:docPr id="5" name="Picture 5"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4F2FBE93" w14:textId="77777777" w:rsidR="00292E7F" w:rsidRDefault="00292E7F" w:rsidP="00292E7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77777777" w:rsidR="00BC31C0" w:rsidRDefault="00BC31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rPr>
      <w:drawing>
        <wp:inline distT="0" distB="0" distL="0" distR="0" wp14:anchorId="7920AFC0" wp14:editId="7603404C">
          <wp:extent cx="2946400" cy="223520"/>
          <wp:effectExtent l="0" t="0" r="0" b="5080"/>
          <wp:docPr id="6" name="Picture 6"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1634C"/>
    <w:multiLevelType w:val="hybridMultilevel"/>
    <w:tmpl w:val="59E2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F4073C"/>
    <w:multiLevelType w:val="hybridMultilevel"/>
    <w:tmpl w:val="5060E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1C4448"/>
    <w:multiLevelType w:val="hybridMultilevel"/>
    <w:tmpl w:val="336ADFE0"/>
    <w:lvl w:ilvl="0" w:tplc="4AC2786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5E1D75"/>
    <w:multiLevelType w:val="hybridMultilevel"/>
    <w:tmpl w:val="F68AA5A2"/>
    <w:lvl w:ilvl="0" w:tplc="9468FE7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BA49EF"/>
    <w:multiLevelType w:val="hybridMultilevel"/>
    <w:tmpl w:val="490250EA"/>
    <w:lvl w:ilvl="0" w:tplc="AC8A9A24">
      <w:start w:val="1"/>
      <w:numFmt w:val="bullet"/>
      <w:lvlText w:val="•"/>
      <w:lvlJc w:val="left"/>
      <w:pPr>
        <w:tabs>
          <w:tab w:val="num" w:pos="720"/>
        </w:tabs>
        <w:ind w:left="720" w:hanging="360"/>
      </w:pPr>
      <w:rPr>
        <w:rFonts w:ascii="Times New Roman" w:hAnsi="Times New Roman" w:hint="default"/>
      </w:rPr>
    </w:lvl>
    <w:lvl w:ilvl="1" w:tplc="D43EF2DA" w:tentative="1">
      <w:start w:val="1"/>
      <w:numFmt w:val="bullet"/>
      <w:lvlText w:val="•"/>
      <w:lvlJc w:val="left"/>
      <w:pPr>
        <w:tabs>
          <w:tab w:val="num" w:pos="1440"/>
        </w:tabs>
        <w:ind w:left="1440" w:hanging="360"/>
      </w:pPr>
      <w:rPr>
        <w:rFonts w:ascii="Times New Roman" w:hAnsi="Times New Roman" w:hint="default"/>
      </w:rPr>
    </w:lvl>
    <w:lvl w:ilvl="2" w:tplc="4668888C" w:tentative="1">
      <w:start w:val="1"/>
      <w:numFmt w:val="bullet"/>
      <w:lvlText w:val="•"/>
      <w:lvlJc w:val="left"/>
      <w:pPr>
        <w:tabs>
          <w:tab w:val="num" w:pos="2160"/>
        </w:tabs>
        <w:ind w:left="2160" w:hanging="360"/>
      </w:pPr>
      <w:rPr>
        <w:rFonts w:ascii="Times New Roman" w:hAnsi="Times New Roman" w:hint="default"/>
      </w:rPr>
    </w:lvl>
    <w:lvl w:ilvl="3" w:tplc="0ACE040A" w:tentative="1">
      <w:start w:val="1"/>
      <w:numFmt w:val="bullet"/>
      <w:lvlText w:val="•"/>
      <w:lvlJc w:val="left"/>
      <w:pPr>
        <w:tabs>
          <w:tab w:val="num" w:pos="2880"/>
        </w:tabs>
        <w:ind w:left="2880" w:hanging="360"/>
      </w:pPr>
      <w:rPr>
        <w:rFonts w:ascii="Times New Roman" w:hAnsi="Times New Roman" w:hint="default"/>
      </w:rPr>
    </w:lvl>
    <w:lvl w:ilvl="4" w:tplc="40B85582" w:tentative="1">
      <w:start w:val="1"/>
      <w:numFmt w:val="bullet"/>
      <w:lvlText w:val="•"/>
      <w:lvlJc w:val="left"/>
      <w:pPr>
        <w:tabs>
          <w:tab w:val="num" w:pos="3600"/>
        </w:tabs>
        <w:ind w:left="3600" w:hanging="360"/>
      </w:pPr>
      <w:rPr>
        <w:rFonts w:ascii="Times New Roman" w:hAnsi="Times New Roman" w:hint="default"/>
      </w:rPr>
    </w:lvl>
    <w:lvl w:ilvl="5" w:tplc="B00AE196" w:tentative="1">
      <w:start w:val="1"/>
      <w:numFmt w:val="bullet"/>
      <w:lvlText w:val="•"/>
      <w:lvlJc w:val="left"/>
      <w:pPr>
        <w:tabs>
          <w:tab w:val="num" w:pos="4320"/>
        </w:tabs>
        <w:ind w:left="4320" w:hanging="360"/>
      </w:pPr>
      <w:rPr>
        <w:rFonts w:ascii="Times New Roman" w:hAnsi="Times New Roman" w:hint="default"/>
      </w:rPr>
    </w:lvl>
    <w:lvl w:ilvl="6" w:tplc="BE9E4E62" w:tentative="1">
      <w:start w:val="1"/>
      <w:numFmt w:val="bullet"/>
      <w:lvlText w:val="•"/>
      <w:lvlJc w:val="left"/>
      <w:pPr>
        <w:tabs>
          <w:tab w:val="num" w:pos="5040"/>
        </w:tabs>
        <w:ind w:left="5040" w:hanging="360"/>
      </w:pPr>
      <w:rPr>
        <w:rFonts w:ascii="Times New Roman" w:hAnsi="Times New Roman" w:hint="default"/>
      </w:rPr>
    </w:lvl>
    <w:lvl w:ilvl="7" w:tplc="659C8C3E" w:tentative="1">
      <w:start w:val="1"/>
      <w:numFmt w:val="bullet"/>
      <w:lvlText w:val="•"/>
      <w:lvlJc w:val="left"/>
      <w:pPr>
        <w:tabs>
          <w:tab w:val="num" w:pos="5760"/>
        </w:tabs>
        <w:ind w:left="5760" w:hanging="360"/>
      </w:pPr>
      <w:rPr>
        <w:rFonts w:ascii="Times New Roman" w:hAnsi="Times New Roman" w:hint="default"/>
      </w:rPr>
    </w:lvl>
    <w:lvl w:ilvl="8" w:tplc="CC86C49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6F4047"/>
    <w:multiLevelType w:val="hybridMultilevel"/>
    <w:tmpl w:val="29946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1B2422A"/>
    <w:multiLevelType w:val="hybridMultilevel"/>
    <w:tmpl w:val="058E7610"/>
    <w:lvl w:ilvl="0" w:tplc="CAFA588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0" w15:restartNumberingAfterBreak="0">
    <w:nsid w:val="46032CD3"/>
    <w:multiLevelType w:val="hybridMultilevel"/>
    <w:tmpl w:val="76088DE2"/>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1" w15:restartNumberingAfterBreak="0">
    <w:nsid w:val="4DBB508B"/>
    <w:multiLevelType w:val="hybridMultilevel"/>
    <w:tmpl w:val="040CB304"/>
    <w:lvl w:ilvl="0" w:tplc="08090001">
      <w:start w:val="1"/>
      <w:numFmt w:val="bullet"/>
      <w:lvlText w:val=""/>
      <w:lvlJc w:val="left"/>
      <w:pPr>
        <w:ind w:left="866" w:hanging="360"/>
      </w:pPr>
      <w:rPr>
        <w:rFonts w:ascii="Symbol" w:hAnsi="Symbol" w:hint="default"/>
      </w:rPr>
    </w:lvl>
    <w:lvl w:ilvl="1" w:tplc="08090003">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2"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5BFC24F5"/>
    <w:multiLevelType w:val="hybridMultilevel"/>
    <w:tmpl w:val="0C08E154"/>
    <w:lvl w:ilvl="0" w:tplc="FD3A1F1E">
      <w:start w:val="1"/>
      <w:numFmt w:val="bullet"/>
      <w:lvlText w:val="•"/>
      <w:lvlJc w:val="left"/>
      <w:pPr>
        <w:tabs>
          <w:tab w:val="num" w:pos="720"/>
        </w:tabs>
        <w:ind w:left="720" w:hanging="360"/>
      </w:pPr>
      <w:rPr>
        <w:rFonts w:ascii="Arial" w:hAnsi="Arial" w:hint="default"/>
      </w:rPr>
    </w:lvl>
    <w:lvl w:ilvl="1" w:tplc="3F98F8DC" w:tentative="1">
      <w:start w:val="1"/>
      <w:numFmt w:val="bullet"/>
      <w:lvlText w:val="•"/>
      <w:lvlJc w:val="left"/>
      <w:pPr>
        <w:tabs>
          <w:tab w:val="num" w:pos="1440"/>
        </w:tabs>
        <w:ind w:left="1440" w:hanging="360"/>
      </w:pPr>
      <w:rPr>
        <w:rFonts w:ascii="Arial" w:hAnsi="Arial" w:hint="default"/>
      </w:rPr>
    </w:lvl>
    <w:lvl w:ilvl="2" w:tplc="95C8A38E" w:tentative="1">
      <w:start w:val="1"/>
      <w:numFmt w:val="bullet"/>
      <w:lvlText w:val="•"/>
      <w:lvlJc w:val="left"/>
      <w:pPr>
        <w:tabs>
          <w:tab w:val="num" w:pos="2160"/>
        </w:tabs>
        <w:ind w:left="2160" w:hanging="360"/>
      </w:pPr>
      <w:rPr>
        <w:rFonts w:ascii="Arial" w:hAnsi="Arial" w:hint="default"/>
      </w:rPr>
    </w:lvl>
    <w:lvl w:ilvl="3" w:tplc="F16EAFE0" w:tentative="1">
      <w:start w:val="1"/>
      <w:numFmt w:val="bullet"/>
      <w:lvlText w:val="•"/>
      <w:lvlJc w:val="left"/>
      <w:pPr>
        <w:tabs>
          <w:tab w:val="num" w:pos="2880"/>
        </w:tabs>
        <w:ind w:left="2880" w:hanging="360"/>
      </w:pPr>
      <w:rPr>
        <w:rFonts w:ascii="Arial" w:hAnsi="Arial" w:hint="default"/>
      </w:rPr>
    </w:lvl>
    <w:lvl w:ilvl="4" w:tplc="C1009AC8" w:tentative="1">
      <w:start w:val="1"/>
      <w:numFmt w:val="bullet"/>
      <w:lvlText w:val="•"/>
      <w:lvlJc w:val="left"/>
      <w:pPr>
        <w:tabs>
          <w:tab w:val="num" w:pos="3600"/>
        </w:tabs>
        <w:ind w:left="3600" w:hanging="360"/>
      </w:pPr>
      <w:rPr>
        <w:rFonts w:ascii="Arial" w:hAnsi="Arial" w:hint="default"/>
      </w:rPr>
    </w:lvl>
    <w:lvl w:ilvl="5" w:tplc="81B68364" w:tentative="1">
      <w:start w:val="1"/>
      <w:numFmt w:val="bullet"/>
      <w:lvlText w:val="•"/>
      <w:lvlJc w:val="left"/>
      <w:pPr>
        <w:tabs>
          <w:tab w:val="num" w:pos="4320"/>
        </w:tabs>
        <w:ind w:left="4320" w:hanging="360"/>
      </w:pPr>
      <w:rPr>
        <w:rFonts w:ascii="Arial" w:hAnsi="Arial" w:hint="default"/>
      </w:rPr>
    </w:lvl>
    <w:lvl w:ilvl="6" w:tplc="2E1AE898" w:tentative="1">
      <w:start w:val="1"/>
      <w:numFmt w:val="bullet"/>
      <w:lvlText w:val="•"/>
      <w:lvlJc w:val="left"/>
      <w:pPr>
        <w:tabs>
          <w:tab w:val="num" w:pos="5040"/>
        </w:tabs>
        <w:ind w:left="5040" w:hanging="360"/>
      </w:pPr>
      <w:rPr>
        <w:rFonts w:ascii="Arial" w:hAnsi="Arial" w:hint="default"/>
      </w:rPr>
    </w:lvl>
    <w:lvl w:ilvl="7" w:tplc="8BCC9154" w:tentative="1">
      <w:start w:val="1"/>
      <w:numFmt w:val="bullet"/>
      <w:lvlText w:val="•"/>
      <w:lvlJc w:val="left"/>
      <w:pPr>
        <w:tabs>
          <w:tab w:val="num" w:pos="5760"/>
        </w:tabs>
        <w:ind w:left="5760" w:hanging="360"/>
      </w:pPr>
      <w:rPr>
        <w:rFonts w:ascii="Arial" w:hAnsi="Arial" w:hint="default"/>
      </w:rPr>
    </w:lvl>
    <w:lvl w:ilvl="8" w:tplc="EC122C7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4C63D70"/>
    <w:multiLevelType w:val="multilevel"/>
    <w:tmpl w:val="D93A3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61052EF"/>
    <w:multiLevelType w:val="hybridMultilevel"/>
    <w:tmpl w:val="FB20AAB4"/>
    <w:lvl w:ilvl="0" w:tplc="329CDB6A">
      <w:start w:val="21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F3F0A98"/>
    <w:multiLevelType w:val="hybridMultilevel"/>
    <w:tmpl w:val="E0D4E6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635294D"/>
    <w:multiLevelType w:val="hybridMultilevel"/>
    <w:tmpl w:val="75FE2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7D6B27"/>
    <w:multiLevelType w:val="hybridMultilevel"/>
    <w:tmpl w:val="0E02E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686449370">
    <w:abstractNumId w:val="15"/>
  </w:num>
  <w:num w:numId="2" w16cid:durableId="718363073">
    <w:abstractNumId w:val="18"/>
  </w:num>
  <w:num w:numId="3" w16cid:durableId="1394087927">
    <w:abstractNumId w:val="22"/>
  </w:num>
  <w:num w:numId="4" w16cid:durableId="1149053297">
    <w:abstractNumId w:val="30"/>
  </w:num>
  <w:num w:numId="5" w16cid:durableId="595479366">
    <w:abstractNumId w:val="19"/>
  </w:num>
  <w:num w:numId="6" w16cid:durableId="1536116635">
    <w:abstractNumId w:val="9"/>
  </w:num>
  <w:num w:numId="7" w16cid:durableId="1795516635">
    <w:abstractNumId w:val="7"/>
  </w:num>
  <w:num w:numId="8" w16cid:durableId="62528789">
    <w:abstractNumId w:val="6"/>
  </w:num>
  <w:num w:numId="9" w16cid:durableId="460804185">
    <w:abstractNumId w:val="5"/>
  </w:num>
  <w:num w:numId="10" w16cid:durableId="610404141">
    <w:abstractNumId w:val="4"/>
  </w:num>
  <w:num w:numId="11" w16cid:durableId="717053632">
    <w:abstractNumId w:val="8"/>
  </w:num>
  <w:num w:numId="12" w16cid:durableId="834299884">
    <w:abstractNumId w:val="3"/>
  </w:num>
  <w:num w:numId="13" w16cid:durableId="686560368">
    <w:abstractNumId w:val="2"/>
  </w:num>
  <w:num w:numId="14" w16cid:durableId="75327475">
    <w:abstractNumId w:val="1"/>
  </w:num>
  <w:num w:numId="15" w16cid:durableId="1110466660">
    <w:abstractNumId w:val="0"/>
  </w:num>
  <w:num w:numId="16" w16cid:durableId="1932930280">
    <w:abstractNumId w:val="24"/>
  </w:num>
  <w:num w:numId="17" w16cid:durableId="1962107285">
    <w:abstractNumId w:val="21"/>
  </w:num>
  <w:num w:numId="18" w16cid:durableId="1787042242">
    <w:abstractNumId w:val="27"/>
  </w:num>
  <w:num w:numId="19" w16cid:durableId="152070646">
    <w:abstractNumId w:val="29"/>
  </w:num>
  <w:num w:numId="20" w16cid:durableId="1245841396">
    <w:abstractNumId w:val="13"/>
  </w:num>
  <w:num w:numId="21" w16cid:durableId="445806616">
    <w:abstractNumId w:val="26"/>
  </w:num>
  <w:num w:numId="22" w16cid:durableId="1996834742">
    <w:abstractNumId w:val="17"/>
  </w:num>
  <w:num w:numId="23" w16cid:durableId="1842155039">
    <w:abstractNumId w:val="28"/>
  </w:num>
  <w:num w:numId="24" w16cid:durableId="1178154172">
    <w:abstractNumId w:val="21"/>
  </w:num>
  <w:num w:numId="25" w16cid:durableId="1188256663">
    <w:abstractNumId w:val="10"/>
  </w:num>
  <w:num w:numId="26" w16cid:durableId="126239575">
    <w:abstractNumId w:val="11"/>
  </w:num>
  <w:num w:numId="27" w16cid:durableId="733159488">
    <w:abstractNumId w:val="16"/>
  </w:num>
  <w:num w:numId="28" w16cid:durableId="2141027090">
    <w:abstractNumId w:val="20"/>
  </w:num>
  <w:num w:numId="29" w16cid:durableId="1046611468">
    <w:abstractNumId w:val="12"/>
  </w:num>
  <w:num w:numId="30" w16cid:durableId="1678191932">
    <w:abstractNumId w:val="21"/>
  </w:num>
  <w:num w:numId="31" w16cid:durableId="1561552106">
    <w:abstractNumId w:val="14"/>
  </w:num>
  <w:num w:numId="32" w16cid:durableId="1014720999">
    <w:abstractNumId w:val="25"/>
  </w:num>
  <w:num w:numId="33" w16cid:durableId="770079685">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grammar="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13C5"/>
    <w:rsid w:val="000026C9"/>
    <w:rsid w:val="00004974"/>
    <w:rsid w:val="000061E1"/>
    <w:rsid w:val="000063B4"/>
    <w:rsid w:val="00011276"/>
    <w:rsid w:val="000128AA"/>
    <w:rsid w:val="000159AE"/>
    <w:rsid w:val="00015D33"/>
    <w:rsid w:val="000167BB"/>
    <w:rsid w:val="00017E67"/>
    <w:rsid w:val="00020AC5"/>
    <w:rsid w:val="00030A10"/>
    <w:rsid w:val="00031199"/>
    <w:rsid w:val="000313F6"/>
    <w:rsid w:val="00031C81"/>
    <w:rsid w:val="000324CE"/>
    <w:rsid w:val="0003438F"/>
    <w:rsid w:val="000345A1"/>
    <w:rsid w:val="00035CFF"/>
    <w:rsid w:val="0003625D"/>
    <w:rsid w:val="00036AF6"/>
    <w:rsid w:val="00036B72"/>
    <w:rsid w:val="00036F1C"/>
    <w:rsid w:val="000375E4"/>
    <w:rsid w:val="00040741"/>
    <w:rsid w:val="000409D5"/>
    <w:rsid w:val="0004276B"/>
    <w:rsid w:val="00044924"/>
    <w:rsid w:val="00045D36"/>
    <w:rsid w:val="00045F24"/>
    <w:rsid w:val="000472D4"/>
    <w:rsid w:val="00047A52"/>
    <w:rsid w:val="00051FE6"/>
    <w:rsid w:val="00052EB4"/>
    <w:rsid w:val="000537D3"/>
    <w:rsid w:val="00053C70"/>
    <w:rsid w:val="00053E43"/>
    <w:rsid w:val="0005479B"/>
    <w:rsid w:val="00056A06"/>
    <w:rsid w:val="00057266"/>
    <w:rsid w:val="00057BF9"/>
    <w:rsid w:val="00057FB2"/>
    <w:rsid w:val="00061B8B"/>
    <w:rsid w:val="00064B6D"/>
    <w:rsid w:val="000661BD"/>
    <w:rsid w:val="00066303"/>
    <w:rsid w:val="00066CE6"/>
    <w:rsid w:val="00070C94"/>
    <w:rsid w:val="000718D0"/>
    <w:rsid w:val="000718D8"/>
    <w:rsid w:val="00072BD8"/>
    <w:rsid w:val="00073CA1"/>
    <w:rsid w:val="0007621C"/>
    <w:rsid w:val="000769A2"/>
    <w:rsid w:val="0007774F"/>
    <w:rsid w:val="0007788B"/>
    <w:rsid w:val="00077FAD"/>
    <w:rsid w:val="00084698"/>
    <w:rsid w:val="00085B4B"/>
    <w:rsid w:val="00087AF2"/>
    <w:rsid w:val="000902B9"/>
    <w:rsid w:val="00092EDB"/>
    <w:rsid w:val="00094319"/>
    <w:rsid w:val="0009479A"/>
    <w:rsid w:val="00094AE6"/>
    <w:rsid w:val="00094BA5"/>
    <w:rsid w:val="0009588E"/>
    <w:rsid w:val="00095D4C"/>
    <w:rsid w:val="000962AC"/>
    <w:rsid w:val="00096D75"/>
    <w:rsid w:val="000972AF"/>
    <w:rsid w:val="000978E2"/>
    <w:rsid w:val="000A2564"/>
    <w:rsid w:val="000A3256"/>
    <w:rsid w:val="000B0CB1"/>
    <w:rsid w:val="000B19FB"/>
    <w:rsid w:val="000B2285"/>
    <w:rsid w:val="000B2437"/>
    <w:rsid w:val="000B2628"/>
    <w:rsid w:val="000B2EDA"/>
    <w:rsid w:val="000B347B"/>
    <w:rsid w:val="000B376F"/>
    <w:rsid w:val="000B4ED3"/>
    <w:rsid w:val="000B4FAA"/>
    <w:rsid w:val="000B5A4F"/>
    <w:rsid w:val="000B78C9"/>
    <w:rsid w:val="000B7CFE"/>
    <w:rsid w:val="000C00B4"/>
    <w:rsid w:val="000C2FC0"/>
    <w:rsid w:val="000C399D"/>
    <w:rsid w:val="000D0562"/>
    <w:rsid w:val="000D1044"/>
    <w:rsid w:val="000D33D7"/>
    <w:rsid w:val="000D3872"/>
    <w:rsid w:val="000D44CF"/>
    <w:rsid w:val="000D464D"/>
    <w:rsid w:val="000D56E7"/>
    <w:rsid w:val="000D5C02"/>
    <w:rsid w:val="000D5D4E"/>
    <w:rsid w:val="000D71A3"/>
    <w:rsid w:val="000E09EB"/>
    <w:rsid w:val="000E1423"/>
    <w:rsid w:val="000E2CBB"/>
    <w:rsid w:val="000E3A17"/>
    <w:rsid w:val="000E3AB9"/>
    <w:rsid w:val="000F4AE9"/>
    <w:rsid w:val="000F4EF0"/>
    <w:rsid w:val="000F6533"/>
    <w:rsid w:val="000F7AC3"/>
    <w:rsid w:val="00100905"/>
    <w:rsid w:val="0010362B"/>
    <w:rsid w:val="0010388D"/>
    <w:rsid w:val="001079BD"/>
    <w:rsid w:val="00107DF9"/>
    <w:rsid w:val="00107F47"/>
    <w:rsid w:val="00107F9E"/>
    <w:rsid w:val="00111D7A"/>
    <w:rsid w:val="00112A2B"/>
    <w:rsid w:val="00112A51"/>
    <w:rsid w:val="001132E8"/>
    <w:rsid w:val="001139C7"/>
    <w:rsid w:val="00113BBA"/>
    <w:rsid w:val="001146C3"/>
    <w:rsid w:val="001159D7"/>
    <w:rsid w:val="00115C78"/>
    <w:rsid w:val="0011693E"/>
    <w:rsid w:val="0011796C"/>
    <w:rsid w:val="00120B40"/>
    <w:rsid w:val="00123C0E"/>
    <w:rsid w:val="001255E8"/>
    <w:rsid w:val="00125AC9"/>
    <w:rsid w:val="00125D81"/>
    <w:rsid w:val="001274A9"/>
    <w:rsid w:val="00127832"/>
    <w:rsid w:val="00130C40"/>
    <w:rsid w:val="0013130B"/>
    <w:rsid w:val="00131AB8"/>
    <w:rsid w:val="00131D0A"/>
    <w:rsid w:val="00133AAF"/>
    <w:rsid w:val="00133FB4"/>
    <w:rsid w:val="001341C6"/>
    <w:rsid w:val="00137161"/>
    <w:rsid w:val="00141BEE"/>
    <w:rsid w:val="00141E65"/>
    <w:rsid w:val="00142C8D"/>
    <w:rsid w:val="00143484"/>
    <w:rsid w:val="00144783"/>
    <w:rsid w:val="001463C2"/>
    <w:rsid w:val="00146545"/>
    <w:rsid w:val="00152912"/>
    <w:rsid w:val="00156175"/>
    <w:rsid w:val="0015706F"/>
    <w:rsid w:val="001579CA"/>
    <w:rsid w:val="00161F31"/>
    <w:rsid w:val="001647E8"/>
    <w:rsid w:val="00165B94"/>
    <w:rsid w:val="00167CCD"/>
    <w:rsid w:val="00172200"/>
    <w:rsid w:val="001742AB"/>
    <w:rsid w:val="00176108"/>
    <w:rsid w:val="001761D3"/>
    <w:rsid w:val="00176474"/>
    <w:rsid w:val="00182BB3"/>
    <w:rsid w:val="001864ED"/>
    <w:rsid w:val="00186538"/>
    <w:rsid w:val="0018661B"/>
    <w:rsid w:val="00186995"/>
    <w:rsid w:val="0018707E"/>
    <w:rsid w:val="00190051"/>
    <w:rsid w:val="0019093B"/>
    <w:rsid w:val="00190A1C"/>
    <w:rsid w:val="00191EFB"/>
    <w:rsid w:val="0019272E"/>
    <w:rsid w:val="001939AE"/>
    <w:rsid w:val="0019483B"/>
    <w:rsid w:val="0019649E"/>
    <w:rsid w:val="001A0D12"/>
    <w:rsid w:val="001A1BC5"/>
    <w:rsid w:val="001A2183"/>
    <w:rsid w:val="001A381B"/>
    <w:rsid w:val="001A4524"/>
    <w:rsid w:val="001B06D5"/>
    <w:rsid w:val="001B1001"/>
    <w:rsid w:val="001B2E5F"/>
    <w:rsid w:val="001B339B"/>
    <w:rsid w:val="001B5675"/>
    <w:rsid w:val="001B7523"/>
    <w:rsid w:val="001C31A9"/>
    <w:rsid w:val="001C3FB1"/>
    <w:rsid w:val="001C4427"/>
    <w:rsid w:val="001C54F9"/>
    <w:rsid w:val="001C6751"/>
    <w:rsid w:val="001C7B2A"/>
    <w:rsid w:val="001C7CDB"/>
    <w:rsid w:val="001D0E1D"/>
    <w:rsid w:val="001D25C3"/>
    <w:rsid w:val="001D3A60"/>
    <w:rsid w:val="001D4C22"/>
    <w:rsid w:val="001D5199"/>
    <w:rsid w:val="001D53B6"/>
    <w:rsid w:val="001D6C2B"/>
    <w:rsid w:val="001D6CE6"/>
    <w:rsid w:val="001E0789"/>
    <w:rsid w:val="001E17B2"/>
    <w:rsid w:val="001E1F16"/>
    <w:rsid w:val="001E3288"/>
    <w:rsid w:val="001E35D2"/>
    <w:rsid w:val="001E3F2D"/>
    <w:rsid w:val="001E469D"/>
    <w:rsid w:val="001E46E5"/>
    <w:rsid w:val="001E5E98"/>
    <w:rsid w:val="001E6799"/>
    <w:rsid w:val="001E6DA2"/>
    <w:rsid w:val="001F0BD0"/>
    <w:rsid w:val="001F1909"/>
    <w:rsid w:val="001F478D"/>
    <w:rsid w:val="001F4811"/>
    <w:rsid w:val="001F4F22"/>
    <w:rsid w:val="001F5194"/>
    <w:rsid w:val="001F7DC1"/>
    <w:rsid w:val="00200783"/>
    <w:rsid w:val="00201717"/>
    <w:rsid w:val="00201F8D"/>
    <w:rsid w:val="002024E3"/>
    <w:rsid w:val="00202930"/>
    <w:rsid w:val="00202BCF"/>
    <w:rsid w:val="00203DEA"/>
    <w:rsid w:val="00204B43"/>
    <w:rsid w:val="002055AD"/>
    <w:rsid w:val="0021034E"/>
    <w:rsid w:val="002104D4"/>
    <w:rsid w:val="00211164"/>
    <w:rsid w:val="00220B6A"/>
    <w:rsid w:val="0022162D"/>
    <w:rsid w:val="00221E6B"/>
    <w:rsid w:val="002241D9"/>
    <w:rsid w:val="00224646"/>
    <w:rsid w:val="002248B5"/>
    <w:rsid w:val="00227620"/>
    <w:rsid w:val="0022762C"/>
    <w:rsid w:val="00230EF7"/>
    <w:rsid w:val="002320BA"/>
    <w:rsid w:val="002336AD"/>
    <w:rsid w:val="00234A36"/>
    <w:rsid w:val="00234D41"/>
    <w:rsid w:val="00240591"/>
    <w:rsid w:val="00241551"/>
    <w:rsid w:val="002417C1"/>
    <w:rsid w:val="00242947"/>
    <w:rsid w:val="00242E1C"/>
    <w:rsid w:val="00243778"/>
    <w:rsid w:val="00245C75"/>
    <w:rsid w:val="00247046"/>
    <w:rsid w:val="00250DD2"/>
    <w:rsid w:val="0025175F"/>
    <w:rsid w:val="00251EA0"/>
    <w:rsid w:val="00251F15"/>
    <w:rsid w:val="00257540"/>
    <w:rsid w:val="00257587"/>
    <w:rsid w:val="002577DF"/>
    <w:rsid w:val="0025784B"/>
    <w:rsid w:val="0026100C"/>
    <w:rsid w:val="00261A60"/>
    <w:rsid w:val="00261B51"/>
    <w:rsid w:val="0026258B"/>
    <w:rsid w:val="00264059"/>
    <w:rsid w:val="00264522"/>
    <w:rsid w:val="00266199"/>
    <w:rsid w:val="00266459"/>
    <w:rsid w:val="00267287"/>
    <w:rsid w:val="002677D8"/>
    <w:rsid w:val="0027138E"/>
    <w:rsid w:val="002724AC"/>
    <w:rsid w:val="0027288A"/>
    <w:rsid w:val="00272917"/>
    <w:rsid w:val="00273BB4"/>
    <w:rsid w:val="002740FE"/>
    <w:rsid w:val="0027492E"/>
    <w:rsid w:val="0027548F"/>
    <w:rsid w:val="00275B5B"/>
    <w:rsid w:val="00280234"/>
    <w:rsid w:val="00280B16"/>
    <w:rsid w:val="00281C70"/>
    <w:rsid w:val="00281E0A"/>
    <w:rsid w:val="00282AE0"/>
    <w:rsid w:val="0028318B"/>
    <w:rsid w:val="00284D5A"/>
    <w:rsid w:val="00284ECF"/>
    <w:rsid w:val="00285DE4"/>
    <w:rsid w:val="00291218"/>
    <w:rsid w:val="00291615"/>
    <w:rsid w:val="00292DEB"/>
    <w:rsid w:val="00292E7F"/>
    <w:rsid w:val="00293380"/>
    <w:rsid w:val="00293488"/>
    <w:rsid w:val="00293908"/>
    <w:rsid w:val="00294C1C"/>
    <w:rsid w:val="002970E1"/>
    <w:rsid w:val="002A06D5"/>
    <w:rsid w:val="002A208A"/>
    <w:rsid w:val="002A3C00"/>
    <w:rsid w:val="002A4B70"/>
    <w:rsid w:val="002A5379"/>
    <w:rsid w:val="002A7F43"/>
    <w:rsid w:val="002B2501"/>
    <w:rsid w:val="002B2901"/>
    <w:rsid w:val="002B40E4"/>
    <w:rsid w:val="002B599E"/>
    <w:rsid w:val="002C22D2"/>
    <w:rsid w:val="002C386E"/>
    <w:rsid w:val="002C72FB"/>
    <w:rsid w:val="002C78B4"/>
    <w:rsid w:val="002D0DDD"/>
    <w:rsid w:val="002D3A97"/>
    <w:rsid w:val="002D5D29"/>
    <w:rsid w:val="002E0434"/>
    <w:rsid w:val="002E0865"/>
    <w:rsid w:val="002E27BD"/>
    <w:rsid w:val="002E50D1"/>
    <w:rsid w:val="002E5C32"/>
    <w:rsid w:val="002E781B"/>
    <w:rsid w:val="002E7EF9"/>
    <w:rsid w:val="002F221F"/>
    <w:rsid w:val="002F4378"/>
    <w:rsid w:val="002F45A9"/>
    <w:rsid w:val="002F5F02"/>
    <w:rsid w:val="002F696C"/>
    <w:rsid w:val="0030092F"/>
    <w:rsid w:val="0030160F"/>
    <w:rsid w:val="00302846"/>
    <w:rsid w:val="00302CDB"/>
    <w:rsid w:val="0030397F"/>
    <w:rsid w:val="003041CB"/>
    <w:rsid w:val="00304673"/>
    <w:rsid w:val="00304EBB"/>
    <w:rsid w:val="00306208"/>
    <w:rsid w:val="00306ED5"/>
    <w:rsid w:val="0031439F"/>
    <w:rsid w:val="003158BF"/>
    <w:rsid w:val="00315E50"/>
    <w:rsid w:val="0031651C"/>
    <w:rsid w:val="00316A7F"/>
    <w:rsid w:val="00317B29"/>
    <w:rsid w:val="003205AE"/>
    <w:rsid w:val="00320F10"/>
    <w:rsid w:val="00323671"/>
    <w:rsid w:val="00323F80"/>
    <w:rsid w:val="00324090"/>
    <w:rsid w:val="003242B1"/>
    <w:rsid w:val="003243DD"/>
    <w:rsid w:val="00324AAF"/>
    <w:rsid w:val="003257BE"/>
    <w:rsid w:val="0032582F"/>
    <w:rsid w:val="00325E7D"/>
    <w:rsid w:val="00325ED9"/>
    <w:rsid w:val="00326156"/>
    <w:rsid w:val="00327ADA"/>
    <w:rsid w:val="00327BA0"/>
    <w:rsid w:val="00330673"/>
    <w:rsid w:val="00330771"/>
    <w:rsid w:val="00331089"/>
    <w:rsid w:val="003315CE"/>
    <w:rsid w:val="003327B1"/>
    <w:rsid w:val="0033473F"/>
    <w:rsid w:val="00334BBC"/>
    <w:rsid w:val="00336D27"/>
    <w:rsid w:val="00343E63"/>
    <w:rsid w:val="003440EC"/>
    <w:rsid w:val="0034489C"/>
    <w:rsid w:val="003448E4"/>
    <w:rsid w:val="00346E80"/>
    <w:rsid w:val="00347ECB"/>
    <w:rsid w:val="003505B0"/>
    <w:rsid w:val="00351304"/>
    <w:rsid w:val="00351354"/>
    <w:rsid w:val="00351824"/>
    <w:rsid w:val="00353646"/>
    <w:rsid w:val="00354786"/>
    <w:rsid w:val="003551B8"/>
    <w:rsid w:val="003559C9"/>
    <w:rsid w:val="00356A27"/>
    <w:rsid w:val="00357CCC"/>
    <w:rsid w:val="00361951"/>
    <w:rsid w:val="003641AC"/>
    <w:rsid w:val="0036513D"/>
    <w:rsid w:val="00365F91"/>
    <w:rsid w:val="00370798"/>
    <w:rsid w:val="00373791"/>
    <w:rsid w:val="00373A71"/>
    <w:rsid w:val="0037571A"/>
    <w:rsid w:val="00377AA9"/>
    <w:rsid w:val="00380D71"/>
    <w:rsid w:val="0038487D"/>
    <w:rsid w:val="00386753"/>
    <w:rsid w:val="00390F30"/>
    <w:rsid w:val="0039110A"/>
    <w:rsid w:val="003935CD"/>
    <w:rsid w:val="003947D6"/>
    <w:rsid w:val="00394E6D"/>
    <w:rsid w:val="003958DF"/>
    <w:rsid w:val="00396B26"/>
    <w:rsid w:val="00397263"/>
    <w:rsid w:val="0039732D"/>
    <w:rsid w:val="003A1DBF"/>
    <w:rsid w:val="003A3B2E"/>
    <w:rsid w:val="003A5E65"/>
    <w:rsid w:val="003A6EA2"/>
    <w:rsid w:val="003A745A"/>
    <w:rsid w:val="003A7CF9"/>
    <w:rsid w:val="003B0424"/>
    <w:rsid w:val="003B08CB"/>
    <w:rsid w:val="003B14F1"/>
    <w:rsid w:val="003B1BD2"/>
    <w:rsid w:val="003B7D83"/>
    <w:rsid w:val="003B7E84"/>
    <w:rsid w:val="003C0946"/>
    <w:rsid w:val="003C1020"/>
    <w:rsid w:val="003C2442"/>
    <w:rsid w:val="003C3B76"/>
    <w:rsid w:val="003C3E41"/>
    <w:rsid w:val="003C5364"/>
    <w:rsid w:val="003C606B"/>
    <w:rsid w:val="003C62AD"/>
    <w:rsid w:val="003C70FC"/>
    <w:rsid w:val="003D2802"/>
    <w:rsid w:val="003D2882"/>
    <w:rsid w:val="003D2981"/>
    <w:rsid w:val="003D3415"/>
    <w:rsid w:val="003D3EA2"/>
    <w:rsid w:val="003D4C62"/>
    <w:rsid w:val="003D4E6B"/>
    <w:rsid w:val="003D6CC0"/>
    <w:rsid w:val="003E0059"/>
    <w:rsid w:val="003E0554"/>
    <w:rsid w:val="003E117D"/>
    <w:rsid w:val="003E2A21"/>
    <w:rsid w:val="003E2B53"/>
    <w:rsid w:val="003E2FF6"/>
    <w:rsid w:val="003E4842"/>
    <w:rsid w:val="003E617C"/>
    <w:rsid w:val="003E68D6"/>
    <w:rsid w:val="003E7C51"/>
    <w:rsid w:val="003F0AB7"/>
    <w:rsid w:val="003F13AE"/>
    <w:rsid w:val="003F15BA"/>
    <w:rsid w:val="003F468C"/>
    <w:rsid w:val="003F46AA"/>
    <w:rsid w:val="003F6790"/>
    <w:rsid w:val="003F7090"/>
    <w:rsid w:val="004004F9"/>
    <w:rsid w:val="00404EDB"/>
    <w:rsid w:val="0040610E"/>
    <w:rsid w:val="004061E9"/>
    <w:rsid w:val="00407BA9"/>
    <w:rsid w:val="00411D6C"/>
    <w:rsid w:val="00411F3D"/>
    <w:rsid w:val="00416DB1"/>
    <w:rsid w:val="00417037"/>
    <w:rsid w:val="00417476"/>
    <w:rsid w:val="00422E26"/>
    <w:rsid w:val="00425EA2"/>
    <w:rsid w:val="00426362"/>
    <w:rsid w:val="00430A8A"/>
    <w:rsid w:val="00430CF9"/>
    <w:rsid w:val="00432013"/>
    <w:rsid w:val="004321B9"/>
    <w:rsid w:val="00432EE9"/>
    <w:rsid w:val="004338C0"/>
    <w:rsid w:val="00433F10"/>
    <w:rsid w:val="00434609"/>
    <w:rsid w:val="00435F37"/>
    <w:rsid w:val="00437A2E"/>
    <w:rsid w:val="004426D9"/>
    <w:rsid w:val="00442743"/>
    <w:rsid w:val="00444D78"/>
    <w:rsid w:val="00445113"/>
    <w:rsid w:val="00445C24"/>
    <w:rsid w:val="00445CAE"/>
    <w:rsid w:val="00446C48"/>
    <w:rsid w:val="004507C6"/>
    <w:rsid w:val="004531F4"/>
    <w:rsid w:val="00453FD5"/>
    <w:rsid w:val="00456DCE"/>
    <w:rsid w:val="00457560"/>
    <w:rsid w:val="0045798C"/>
    <w:rsid w:val="00460023"/>
    <w:rsid w:val="0046034B"/>
    <w:rsid w:val="00461354"/>
    <w:rsid w:val="004624E4"/>
    <w:rsid w:val="0046470E"/>
    <w:rsid w:val="00466C1F"/>
    <w:rsid w:val="004677AD"/>
    <w:rsid w:val="00470534"/>
    <w:rsid w:val="00472DA4"/>
    <w:rsid w:val="00473003"/>
    <w:rsid w:val="004738F2"/>
    <w:rsid w:val="004762CF"/>
    <w:rsid w:val="00476CF4"/>
    <w:rsid w:val="0047703C"/>
    <w:rsid w:val="00481415"/>
    <w:rsid w:val="0048149B"/>
    <w:rsid w:val="004818F6"/>
    <w:rsid w:val="004839BD"/>
    <w:rsid w:val="00483F64"/>
    <w:rsid w:val="004849FF"/>
    <w:rsid w:val="00484EE5"/>
    <w:rsid w:val="00485271"/>
    <w:rsid w:val="0048530D"/>
    <w:rsid w:val="00486280"/>
    <w:rsid w:val="00487316"/>
    <w:rsid w:val="00492970"/>
    <w:rsid w:val="00495D12"/>
    <w:rsid w:val="004961F5"/>
    <w:rsid w:val="004962A8"/>
    <w:rsid w:val="004A0933"/>
    <w:rsid w:val="004A0D72"/>
    <w:rsid w:val="004A1D9E"/>
    <w:rsid w:val="004A23E4"/>
    <w:rsid w:val="004A2798"/>
    <w:rsid w:val="004A313E"/>
    <w:rsid w:val="004A33F2"/>
    <w:rsid w:val="004A3E94"/>
    <w:rsid w:val="004A5113"/>
    <w:rsid w:val="004A535B"/>
    <w:rsid w:val="004A6C62"/>
    <w:rsid w:val="004A742F"/>
    <w:rsid w:val="004B1985"/>
    <w:rsid w:val="004B2213"/>
    <w:rsid w:val="004B225E"/>
    <w:rsid w:val="004B2D64"/>
    <w:rsid w:val="004B3778"/>
    <w:rsid w:val="004B7B86"/>
    <w:rsid w:val="004C28D0"/>
    <w:rsid w:val="004C2AF1"/>
    <w:rsid w:val="004C3F32"/>
    <w:rsid w:val="004C476B"/>
    <w:rsid w:val="004C4E14"/>
    <w:rsid w:val="004C648B"/>
    <w:rsid w:val="004D2358"/>
    <w:rsid w:val="004D41EF"/>
    <w:rsid w:val="004D45B1"/>
    <w:rsid w:val="004D4777"/>
    <w:rsid w:val="004D5569"/>
    <w:rsid w:val="004D5A4D"/>
    <w:rsid w:val="004D5E58"/>
    <w:rsid w:val="004E04A6"/>
    <w:rsid w:val="004E0746"/>
    <w:rsid w:val="004E260B"/>
    <w:rsid w:val="004E3460"/>
    <w:rsid w:val="004E4192"/>
    <w:rsid w:val="004E488C"/>
    <w:rsid w:val="004E5025"/>
    <w:rsid w:val="004E5A9A"/>
    <w:rsid w:val="004F2D1F"/>
    <w:rsid w:val="004F35A7"/>
    <w:rsid w:val="004F4717"/>
    <w:rsid w:val="004F7320"/>
    <w:rsid w:val="004F7CA2"/>
    <w:rsid w:val="00501079"/>
    <w:rsid w:val="005017BC"/>
    <w:rsid w:val="005018D0"/>
    <w:rsid w:val="00501D75"/>
    <w:rsid w:val="0050262B"/>
    <w:rsid w:val="0050399B"/>
    <w:rsid w:val="005052B5"/>
    <w:rsid w:val="00506893"/>
    <w:rsid w:val="0050738B"/>
    <w:rsid w:val="0050744B"/>
    <w:rsid w:val="00510C7F"/>
    <w:rsid w:val="00511903"/>
    <w:rsid w:val="00512EA6"/>
    <w:rsid w:val="00513039"/>
    <w:rsid w:val="005130E2"/>
    <w:rsid w:val="0051357C"/>
    <w:rsid w:val="00515040"/>
    <w:rsid w:val="005156BB"/>
    <w:rsid w:val="0051604A"/>
    <w:rsid w:val="00517246"/>
    <w:rsid w:val="00520237"/>
    <w:rsid w:val="00520D7E"/>
    <w:rsid w:val="00521E84"/>
    <w:rsid w:val="00521F73"/>
    <w:rsid w:val="00523D54"/>
    <w:rsid w:val="00523EB7"/>
    <w:rsid w:val="0052416B"/>
    <w:rsid w:val="0052557E"/>
    <w:rsid w:val="00526095"/>
    <w:rsid w:val="005267F7"/>
    <w:rsid w:val="00527317"/>
    <w:rsid w:val="005278FC"/>
    <w:rsid w:val="00527FA6"/>
    <w:rsid w:val="00540651"/>
    <w:rsid w:val="00542162"/>
    <w:rsid w:val="00543A80"/>
    <w:rsid w:val="00543C79"/>
    <w:rsid w:val="00543EE9"/>
    <w:rsid w:val="00545DE6"/>
    <w:rsid w:val="00545E49"/>
    <w:rsid w:val="005461CA"/>
    <w:rsid w:val="005467DB"/>
    <w:rsid w:val="005469FB"/>
    <w:rsid w:val="00547BF7"/>
    <w:rsid w:val="00551126"/>
    <w:rsid w:val="00551849"/>
    <w:rsid w:val="00551979"/>
    <w:rsid w:val="00552145"/>
    <w:rsid w:val="00552321"/>
    <w:rsid w:val="0055510A"/>
    <w:rsid w:val="0055698B"/>
    <w:rsid w:val="00557648"/>
    <w:rsid w:val="00560338"/>
    <w:rsid w:val="005609D1"/>
    <w:rsid w:val="0056143E"/>
    <w:rsid w:val="005622B9"/>
    <w:rsid w:val="005623E9"/>
    <w:rsid w:val="00565E3A"/>
    <w:rsid w:val="00566BE1"/>
    <w:rsid w:val="00572D33"/>
    <w:rsid w:val="005745EF"/>
    <w:rsid w:val="00574E86"/>
    <w:rsid w:val="0057651F"/>
    <w:rsid w:val="00577C90"/>
    <w:rsid w:val="00577D94"/>
    <w:rsid w:val="00577E09"/>
    <w:rsid w:val="0058092A"/>
    <w:rsid w:val="00584EB4"/>
    <w:rsid w:val="00586611"/>
    <w:rsid w:val="00586ADB"/>
    <w:rsid w:val="00587014"/>
    <w:rsid w:val="00587A62"/>
    <w:rsid w:val="00590CA0"/>
    <w:rsid w:val="005926E8"/>
    <w:rsid w:val="00593270"/>
    <w:rsid w:val="00594113"/>
    <w:rsid w:val="00594F3F"/>
    <w:rsid w:val="00596335"/>
    <w:rsid w:val="005967DB"/>
    <w:rsid w:val="00596863"/>
    <w:rsid w:val="00597EF5"/>
    <w:rsid w:val="005A0C39"/>
    <w:rsid w:val="005A2877"/>
    <w:rsid w:val="005A3171"/>
    <w:rsid w:val="005A387E"/>
    <w:rsid w:val="005A40EF"/>
    <w:rsid w:val="005A420D"/>
    <w:rsid w:val="005A5C19"/>
    <w:rsid w:val="005A747E"/>
    <w:rsid w:val="005A790E"/>
    <w:rsid w:val="005B1D26"/>
    <w:rsid w:val="005B2993"/>
    <w:rsid w:val="005B2A9A"/>
    <w:rsid w:val="005B3188"/>
    <w:rsid w:val="005B3C08"/>
    <w:rsid w:val="005B55A1"/>
    <w:rsid w:val="005B7B8F"/>
    <w:rsid w:val="005C130D"/>
    <w:rsid w:val="005C263F"/>
    <w:rsid w:val="005C26B9"/>
    <w:rsid w:val="005C3A44"/>
    <w:rsid w:val="005C410C"/>
    <w:rsid w:val="005C4171"/>
    <w:rsid w:val="005C442E"/>
    <w:rsid w:val="005C7873"/>
    <w:rsid w:val="005D02AD"/>
    <w:rsid w:val="005D03BE"/>
    <w:rsid w:val="005D11EC"/>
    <w:rsid w:val="005D2503"/>
    <w:rsid w:val="005D35FD"/>
    <w:rsid w:val="005D36A5"/>
    <w:rsid w:val="005D57B4"/>
    <w:rsid w:val="005D6A06"/>
    <w:rsid w:val="005D71C0"/>
    <w:rsid w:val="005E015F"/>
    <w:rsid w:val="005E0741"/>
    <w:rsid w:val="005E1341"/>
    <w:rsid w:val="005E150C"/>
    <w:rsid w:val="005E2AFE"/>
    <w:rsid w:val="005E3327"/>
    <w:rsid w:val="005E3ACA"/>
    <w:rsid w:val="005E4B71"/>
    <w:rsid w:val="005E757D"/>
    <w:rsid w:val="005F1290"/>
    <w:rsid w:val="005F231E"/>
    <w:rsid w:val="005F2F49"/>
    <w:rsid w:val="005F3572"/>
    <w:rsid w:val="005F5261"/>
    <w:rsid w:val="005F5A9B"/>
    <w:rsid w:val="005F7EB4"/>
    <w:rsid w:val="0060047E"/>
    <w:rsid w:val="00600E12"/>
    <w:rsid w:val="00601FB0"/>
    <w:rsid w:val="00603A18"/>
    <w:rsid w:val="00604B90"/>
    <w:rsid w:val="00604D4B"/>
    <w:rsid w:val="006072A6"/>
    <w:rsid w:val="00607E74"/>
    <w:rsid w:val="00610BF0"/>
    <w:rsid w:val="00611D2F"/>
    <w:rsid w:val="00614962"/>
    <w:rsid w:val="00614DA2"/>
    <w:rsid w:val="00615587"/>
    <w:rsid w:val="00615738"/>
    <w:rsid w:val="00615926"/>
    <w:rsid w:val="0061598C"/>
    <w:rsid w:val="00615B02"/>
    <w:rsid w:val="00617284"/>
    <w:rsid w:val="006206E7"/>
    <w:rsid w:val="006207BC"/>
    <w:rsid w:val="00621535"/>
    <w:rsid w:val="006235F1"/>
    <w:rsid w:val="00626CD5"/>
    <w:rsid w:val="00627ECB"/>
    <w:rsid w:val="006305AF"/>
    <w:rsid w:val="0063077C"/>
    <w:rsid w:val="006307E1"/>
    <w:rsid w:val="00630AE6"/>
    <w:rsid w:val="00630E73"/>
    <w:rsid w:val="00631FB3"/>
    <w:rsid w:val="00632D30"/>
    <w:rsid w:val="006340A1"/>
    <w:rsid w:val="00636014"/>
    <w:rsid w:val="00636BE3"/>
    <w:rsid w:val="00636E0C"/>
    <w:rsid w:val="00637CCA"/>
    <w:rsid w:val="006406F2"/>
    <w:rsid w:val="00641F09"/>
    <w:rsid w:val="00642DD3"/>
    <w:rsid w:val="00644485"/>
    <w:rsid w:val="006455D8"/>
    <w:rsid w:val="006472A6"/>
    <w:rsid w:val="006477CB"/>
    <w:rsid w:val="0064785B"/>
    <w:rsid w:val="006505F3"/>
    <w:rsid w:val="006517D1"/>
    <w:rsid w:val="00653354"/>
    <w:rsid w:val="006541B1"/>
    <w:rsid w:val="00655297"/>
    <w:rsid w:val="00655D1F"/>
    <w:rsid w:val="0065669F"/>
    <w:rsid w:val="00657240"/>
    <w:rsid w:val="00662205"/>
    <w:rsid w:val="00664079"/>
    <w:rsid w:val="00664500"/>
    <w:rsid w:val="00664F30"/>
    <w:rsid w:val="006650FB"/>
    <w:rsid w:val="00665802"/>
    <w:rsid w:val="00665A70"/>
    <w:rsid w:val="00670074"/>
    <w:rsid w:val="0067258D"/>
    <w:rsid w:val="00673167"/>
    <w:rsid w:val="00673BB9"/>
    <w:rsid w:val="0067531D"/>
    <w:rsid w:val="006764CF"/>
    <w:rsid w:val="0067659D"/>
    <w:rsid w:val="00676676"/>
    <w:rsid w:val="00676F11"/>
    <w:rsid w:val="006773C5"/>
    <w:rsid w:val="00680331"/>
    <w:rsid w:val="00680B6A"/>
    <w:rsid w:val="00680C65"/>
    <w:rsid w:val="00682E9F"/>
    <w:rsid w:val="00684522"/>
    <w:rsid w:val="006853EF"/>
    <w:rsid w:val="00687240"/>
    <w:rsid w:val="00690C6A"/>
    <w:rsid w:val="00691884"/>
    <w:rsid w:val="0069461C"/>
    <w:rsid w:val="00695D72"/>
    <w:rsid w:val="006975FC"/>
    <w:rsid w:val="00697D6E"/>
    <w:rsid w:val="006A05C6"/>
    <w:rsid w:val="006A0E57"/>
    <w:rsid w:val="006A2E10"/>
    <w:rsid w:val="006A3C18"/>
    <w:rsid w:val="006A3E14"/>
    <w:rsid w:val="006A473B"/>
    <w:rsid w:val="006A59AF"/>
    <w:rsid w:val="006A64CD"/>
    <w:rsid w:val="006A65B6"/>
    <w:rsid w:val="006A7309"/>
    <w:rsid w:val="006B0646"/>
    <w:rsid w:val="006B0A29"/>
    <w:rsid w:val="006B4535"/>
    <w:rsid w:val="006B50E3"/>
    <w:rsid w:val="006B5B3B"/>
    <w:rsid w:val="006B7554"/>
    <w:rsid w:val="006C0FF0"/>
    <w:rsid w:val="006C1BBC"/>
    <w:rsid w:val="006C4584"/>
    <w:rsid w:val="006C5EBC"/>
    <w:rsid w:val="006C6C63"/>
    <w:rsid w:val="006C72B8"/>
    <w:rsid w:val="006C7E4A"/>
    <w:rsid w:val="006D13A9"/>
    <w:rsid w:val="006D3064"/>
    <w:rsid w:val="006D365F"/>
    <w:rsid w:val="006D37B7"/>
    <w:rsid w:val="006E14E8"/>
    <w:rsid w:val="006E1749"/>
    <w:rsid w:val="006E1D10"/>
    <w:rsid w:val="006E2F4A"/>
    <w:rsid w:val="006E356E"/>
    <w:rsid w:val="006E5C76"/>
    <w:rsid w:val="006F0D82"/>
    <w:rsid w:val="006F1076"/>
    <w:rsid w:val="006F1C14"/>
    <w:rsid w:val="006F2FC0"/>
    <w:rsid w:val="006F50B2"/>
    <w:rsid w:val="006F5433"/>
    <w:rsid w:val="006F56C8"/>
    <w:rsid w:val="006F59B4"/>
    <w:rsid w:val="006F5DF0"/>
    <w:rsid w:val="006F6A84"/>
    <w:rsid w:val="006F7D77"/>
    <w:rsid w:val="00700366"/>
    <w:rsid w:val="007028F8"/>
    <w:rsid w:val="00704C90"/>
    <w:rsid w:val="00704CDB"/>
    <w:rsid w:val="00705436"/>
    <w:rsid w:val="007054C2"/>
    <w:rsid w:val="0070678A"/>
    <w:rsid w:val="007151EA"/>
    <w:rsid w:val="00715C08"/>
    <w:rsid w:val="00717074"/>
    <w:rsid w:val="0071755F"/>
    <w:rsid w:val="007203E3"/>
    <w:rsid w:val="007207A5"/>
    <w:rsid w:val="00721A27"/>
    <w:rsid w:val="00721C6F"/>
    <w:rsid w:val="0072243A"/>
    <w:rsid w:val="00730285"/>
    <w:rsid w:val="0073083C"/>
    <w:rsid w:val="007324F1"/>
    <w:rsid w:val="0073354D"/>
    <w:rsid w:val="007343E3"/>
    <w:rsid w:val="00734FCC"/>
    <w:rsid w:val="007350EE"/>
    <w:rsid w:val="007356AC"/>
    <w:rsid w:val="007407D1"/>
    <w:rsid w:val="007417C0"/>
    <w:rsid w:val="007445B9"/>
    <w:rsid w:val="00744BFF"/>
    <w:rsid w:val="007458C7"/>
    <w:rsid w:val="0074600E"/>
    <w:rsid w:val="007463E4"/>
    <w:rsid w:val="00746A05"/>
    <w:rsid w:val="00747F31"/>
    <w:rsid w:val="00750B35"/>
    <w:rsid w:val="00751346"/>
    <w:rsid w:val="00751966"/>
    <w:rsid w:val="00752953"/>
    <w:rsid w:val="00753CE0"/>
    <w:rsid w:val="00754A64"/>
    <w:rsid w:val="007575E5"/>
    <w:rsid w:val="007577D8"/>
    <w:rsid w:val="00760245"/>
    <w:rsid w:val="00761724"/>
    <w:rsid w:val="00761A9A"/>
    <w:rsid w:val="00761D4F"/>
    <w:rsid w:val="00761E44"/>
    <w:rsid w:val="00761ED6"/>
    <w:rsid w:val="00761F28"/>
    <w:rsid w:val="0076277C"/>
    <w:rsid w:val="00762D16"/>
    <w:rsid w:val="0076341F"/>
    <w:rsid w:val="00766BB9"/>
    <w:rsid w:val="00767031"/>
    <w:rsid w:val="00767EBD"/>
    <w:rsid w:val="00770E10"/>
    <w:rsid w:val="00771571"/>
    <w:rsid w:val="007718B2"/>
    <w:rsid w:val="00772A25"/>
    <w:rsid w:val="007752E1"/>
    <w:rsid w:val="00775775"/>
    <w:rsid w:val="0077666E"/>
    <w:rsid w:val="00780283"/>
    <w:rsid w:val="0078170F"/>
    <w:rsid w:val="007852F6"/>
    <w:rsid w:val="007858F1"/>
    <w:rsid w:val="00785F77"/>
    <w:rsid w:val="0079110E"/>
    <w:rsid w:val="0079416E"/>
    <w:rsid w:val="00795882"/>
    <w:rsid w:val="007A1226"/>
    <w:rsid w:val="007A3D89"/>
    <w:rsid w:val="007A651F"/>
    <w:rsid w:val="007A718C"/>
    <w:rsid w:val="007A7CA0"/>
    <w:rsid w:val="007B2234"/>
    <w:rsid w:val="007B2E00"/>
    <w:rsid w:val="007B3591"/>
    <w:rsid w:val="007B55D1"/>
    <w:rsid w:val="007B6621"/>
    <w:rsid w:val="007B6896"/>
    <w:rsid w:val="007B68B9"/>
    <w:rsid w:val="007B7459"/>
    <w:rsid w:val="007C09F4"/>
    <w:rsid w:val="007C4E84"/>
    <w:rsid w:val="007C5ADC"/>
    <w:rsid w:val="007C66DF"/>
    <w:rsid w:val="007C6E67"/>
    <w:rsid w:val="007D0374"/>
    <w:rsid w:val="007D2E49"/>
    <w:rsid w:val="007D5E5C"/>
    <w:rsid w:val="007D71BC"/>
    <w:rsid w:val="007E2D48"/>
    <w:rsid w:val="007E314A"/>
    <w:rsid w:val="007E48DC"/>
    <w:rsid w:val="007E4C51"/>
    <w:rsid w:val="007E525B"/>
    <w:rsid w:val="007E7810"/>
    <w:rsid w:val="007E7F57"/>
    <w:rsid w:val="007E7FD7"/>
    <w:rsid w:val="007F23CA"/>
    <w:rsid w:val="007F2837"/>
    <w:rsid w:val="007F388A"/>
    <w:rsid w:val="007F3891"/>
    <w:rsid w:val="007F3ECF"/>
    <w:rsid w:val="007F5371"/>
    <w:rsid w:val="007F5A32"/>
    <w:rsid w:val="007F5ADC"/>
    <w:rsid w:val="007F6BD7"/>
    <w:rsid w:val="007F6F23"/>
    <w:rsid w:val="00800B3B"/>
    <w:rsid w:val="00802105"/>
    <w:rsid w:val="00802525"/>
    <w:rsid w:val="00803CAB"/>
    <w:rsid w:val="00805F72"/>
    <w:rsid w:val="00806430"/>
    <w:rsid w:val="0080699F"/>
    <w:rsid w:val="00806D35"/>
    <w:rsid w:val="00807F0C"/>
    <w:rsid w:val="00810502"/>
    <w:rsid w:val="00810B17"/>
    <w:rsid w:val="00812300"/>
    <w:rsid w:val="0081513C"/>
    <w:rsid w:val="008151CB"/>
    <w:rsid w:val="00815437"/>
    <w:rsid w:val="0081581A"/>
    <w:rsid w:val="00815E33"/>
    <w:rsid w:val="0081696E"/>
    <w:rsid w:val="00820149"/>
    <w:rsid w:val="0082058A"/>
    <w:rsid w:val="00821AFE"/>
    <w:rsid w:val="0082303E"/>
    <w:rsid w:val="00823391"/>
    <w:rsid w:val="00823EF8"/>
    <w:rsid w:val="0082508E"/>
    <w:rsid w:val="008272BD"/>
    <w:rsid w:val="00827B19"/>
    <w:rsid w:val="00831758"/>
    <w:rsid w:val="00833890"/>
    <w:rsid w:val="00833F7F"/>
    <w:rsid w:val="00836220"/>
    <w:rsid w:val="0083631D"/>
    <w:rsid w:val="0083679D"/>
    <w:rsid w:val="0083778A"/>
    <w:rsid w:val="008401F8"/>
    <w:rsid w:val="008405F0"/>
    <w:rsid w:val="0084137A"/>
    <w:rsid w:val="00841E91"/>
    <w:rsid w:val="00842818"/>
    <w:rsid w:val="008438CC"/>
    <w:rsid w:val="00843EF2"/>
    <w:rsid w:val="008451E0"/>
    <w:rsid w:val="008453F3"/>
    <w:rsid w:val="00845CDB"/>
    <w:rsid w:val="00846EAD"/>
    <w:rsid w:val="00847524"/>
    <w:rsid w:val="00847AC1"/>
    <w:rsid w:val="00847D3C"/>
    <w:rsid w:val="008503D6"/>
    <w:rsid w:val="00853C3C"/>
    <w:rsid w:val="00855152"/>
    <w:rsid w:val="0085616A"/>
    <w:rsid w:val="0085637B"/>
    <w:rsid w:val="008630F1"/>
    <w:rsid w:val="0086375B"/>
    <w:rsid w:val="0086496D"/>
    <w:rsid w:val="00865A39"/>
    <w:rsid w:val="00866128"/>
    <w:rsid w:val="00870C06"/>
    <w:rsid w:val="008720F4"/>
    <w:rsid w:val="00873673"/>
    <w:rsid w:val="00873D41"/>
    <w:rsid w:val="00873D8C"/>
    <w:rsid w:val="0087418F"/>
    <w:rsid w:val="0087510E"/>
    <w:rsid w:val="00876026"/>
    <w:rsid w:val="00876BAF"/>
    <w:rsid w:val="00877FC6"/>
    <w:rsid w:val="00880361"/>
    <w:rsid w:val="00880DF2"/>
    <w:rsid w:val="00881521"/>
    <w:rsid w:val="00882C15"/>
    <w:rsid w:val="008848B1"/>
    <w:rsid w:val="00890E61"/>
    <w:rsid w:val="00891E06"/>
    <w:rsid w:val="008926F7"/>
    <w:rsid w:val="00892A81"/>
    <w:rsid w:val="008936D7"/>
    <w:rsid w:val="0089425E"/>
    <w:rsid w:val="00895980"/>
    <w:rsid w:val="008959DB"/>
    <w:rsid w:val="00895AAB"/>
    <w:rsid w:val="00896E4D"/>
    <w:rsid w:val="00896F70"/>
    <w:rsid w:val="00897720"/>
    <w:rsid w:val="00897CDB"/>
    <w:rsid w:val="008A0027"/>
    <w:rsid w:val="008A17AA"/>
    <w:rsid w:val="008A1A29"/>
    <w:rsid w:val="008A2F61"/>
    <w:rsid w:val="008A5BD7"/>
    <w:rsid w:val="008A670B"/>
    <w:rsid w:val="008B41E7"/>
    <w:rsid w:val="008B4C3E"/>
    <w:rsid w:val="008C1D74"/>
    <w:rsid w:val="008C3663"/>
    <w:rsid w:val="008C45A5"/>
    <w:rsid w:val="008C4C2C"/>
    <w:rsid w:val="008C7634"/>
    <w:rsid w:val="008C7D72"/>
    <w:rsid w:val="008D1E5B"/>
    <w:rsid w:val="008D35F3"/>
    <w:rsid w:val="008D4C0A"/>
    <w:rsid w:val="008D5896"/>
    <w:rsid w:val="008D725F"/>
    <w:rsid w:val="008D7DE4"/>
    <w:rsid w:val="008E1261"/>
    <w:rsid w:val="008E14E4"/>
    <w:rsid w:val="008E38B8"/>
    <w:rsid w:val="008E5268"/>
    <w:rsid w:val="008E5331"/>
    <w:rsid w:val="008E536F"/>
    <w:rsid w:val="008E5EF2"/>
    <w:rsid w:val="008E71D1"/>
    <w:rsid w:val="008E7E6B"/>
    <w:rsid w:val="008F0062"/>
    <w:rsid w:val="008F2888"/>
    <w:rsid w:val="008F2B3C"/>
    <w:rsid w:val="008F3F2A"/>
    <w:rsid w:val="008F745E"/>
    <w:rsid w:val="00900251"/>
    <w:rsid w:val="00900B19"/>
    <w:rsid w:val="00900B26"/>
    <w:rsid w:val="009019A4"/>
    <w:rsid w:val="0090256D"/>
    <w:rsid w:val="00903190"/>
    <w:rsid w:val="00904A2C"/>
    <w:rsid w:val="009054E0"/>
    <w:rsid w:val="00905F8E"/>
    <w:rsid w:val="00910730"/>
    <w:rsid w:val="00911822"/>
    <w:rsid w:val="00913664"/>
    <w:rsid w:val="00915A01"/>
    <w:rsid w:val="00915F23"/>
    <w:rsid w:val="00917309"/>
    <w:rsid w:val="00917E23"/>
    <w:rsid w:val="00920014"/>
    <w:rsid w:val="00921A08"/>
    <w:rsid w:val="009238A6"/>
    <w:rsid w:val="0092455A"/>
    <w:rsid w:val="00925C80"/>
    <w:rsid w:val="00932091"/>
    <w:rsid w:val="00932C20"/>
    <w:rsid w:val="00932E3B"/>
    <w:rsid w:val="009336EB"/>
    <w:rsid w:val="00934421"/>
    <w:rsid w:val="009402BA"/>
    <w:rsid w:val="009403B4"/>
    <w:rsid w:val="00940488"/>
    <w:rsid w:val="0094274D"/>
    <w:rsid w:val="00943240"/>
    <w:rsid w:val="00944D81"/>
    <w:rsid w:val="009456B2"/>
    <w:rsid w:val="00946F55"/>
    <w:rsid w:val="0094795B"/>
    <w:rsid w:val="009500EC"/>
    <w:rsid w:val="009537DF"/>
    <w:rsid w:val="00953A92"/>
    <w:rsid w:val="009544AD"/>
    <w:rsid w:val="00955A76"/>
    <w:rsid w:val="009562B6"/>
    <w:rsid w:val="00956EAC"/>
    <w:rsid w:val="00957308"/>
    <w:rsid w:val="00957797"/>
    <w:rsid w:val="00957DF2"/>
    <w:rsid w:val="00957E4F"/>
    <w:rsid w:val="009607BA"/>
    <w:rsid w:val="00962B06"/>
    <w:rsid w:val="00963659"/>
    <w:rsid w:val="009655B0"/>
    <w:rsid w:val="009667C2"/>
    <w:rsid w:val="00967391"/>
    <w:rsid w:val="00970443"/>
    <w:rsid w:val="00973648"/>
    <w:rsid w:val="009739A7"/>
    <w:rsid w:val="00975569"/>
    <w:rsid w:val="0097557C"/>
    <w:rsid w:val="009775CF"/>
    <w:rsid w:val="00991A15"/>
    <w:rsid w:val="0099237E"/>
    <w:rsid w:val="009929A4"/>
    <w:rsid w:val="00992F9A"/>
    <w:rsid w:val="00993710"/>
    <w:rsid w:val="00994330"/>
    <w:rsid w:val="00994931"/>
    <w:rsid w:val="0099546C"/>
    <w:rsid w:val="009956FB"/>
    <w:rsid w:val="00995A50"/>
    <w:rsid w:val="0099600A"/>
    <w:rsid w:val="009968FA"/>
    <w:rsid w:val="00996B59"/>
    <w:rsid w:val="009A1D00"/>
    <w:rsid w:val="009A229F"/>
    <w:rsid w:val="009A26DD"/>
    <w:rsid w:val="009A5607"/>
    <w:rsid w:val="009A568E"/>
    <w:rsid w:val="009A5E48"/>
    <w:rsid w:val="009B1993"/>
    <w:rsid w:val="009B19DA"/>
    <w:rsid w:val="009B269B"/>
    <w:rsid w:val="009B3554"/>
    <w:rsid w:val="009B3F30"/>
    <w:rsid w:val="009B4553"/>
    <w:rsid w:val="009B4AB4"/>
    <w:rsid w:val="009B4FA2"/>
    <w:rsid w:val="009B753B"/>
    <w:rsid w:val="009B7989"/>
    <w:rsid w:val="009C0D6D"/>
    <w:rsid w:val="009C129A"/>
    <w:rsid w:val="009C1B65"/>
    <w:rsid w:val="009C22B4"/>
    <w:rsid w:val="009C2A6E"/>
    <w:rsid w:val="009C4FA3"/>
    <w:rsid w:val="009C5B77"/>
    <w:rsid w:val="009C770F"/>
    <w:rsid w:val="009C79C1"/>
    <w:rsid w:val="009D1893"/>
    <w:rsid w:val="009D331E"/>
    <w:rsid w:val="009D3BEC"/>
    <w:rsid w:val="009D4E88"/>
    <w:rsid w:val="009D6162"/>
    <w:rsid w:val="009D6E62"/>
    <w:rsid w:val="009D7607"/>
    <w:rsid w:val="009D7D89"/>
    <w:rsid w:val="009E0491"/>
    <w:rsid w:val="009E1A31"/>
    <w:rsid w:val="009E210A"/>
    <w:rsid w:val="009E4F57"/>
    <w:rsid w:val="009E503F"/>
    <w:rsid w:val="009E56E5"/>
    <w:rsid w:val="009E6CB7"/>
    <w:rsid w:val="009F1B66"/>
    <w:rsid w:val="009F3AB3"/>
    <w:rsid w:val="009F55B2"/>
    <w:rsid w:val="00A01A75"/>
    <w:rsid w:val="00A025F9"/>
    <w:rsid w:val="00A02A12"/>
    <w:rsid w:val="00A0524C"/>
    <w:rsid w:val="00A05396"/>
    <w:rsid w:val="00A060B3"/>
    <w:rsid w:val="00A06529"/>
    <w:rsid w:val="00A075DA"/>
    <w:rsid w:val="00A1274B"/>
    <w:rsid w:val="00A13B58"/>
    <w:rsid w:val="00A14B47"/>
    <w:rsid w:val="00A15213"/>
    <w:rsid w:val="00A15DA0"/>
    <w:rsid w:val="00A1631E"/>
    <w:rsid w:val="00A16A5F"/>
    <w:rsid w:val="00A17059"/>
    <w:rsid w:val="00A17AAA"/>
    <w:rsid w:val="00A17AC0"/>
    <w:rsid w:val="00A21966"/>
    <w:rsid w:val="00A21A41"/>
    <w:rsid w:val="00A24522"/>
    <w:rsid w:val="00A256A2"/>
    <w:rsid w:val="00A26E7E"/>
    <w:rsid w:val="00A27E96"/>
    <w:rsid w:val="00A3033F"/>
    <w:rsid w:val="00A31527"/>
    <w:rsid w:val="00A31833"/>
    <w:rsid w:val="00A32595"/>
    <w:rsid w:val="00A32DF1"/>
    <w:rsid w:val="00A37290"/>
    <w:rsid w:val="00A37CE2"/>
    <w:rsid w:val="00A401E0"/>
    <w:rsid w:val="00A40425"/>
    <w:rsid w:val="00A40741"/>
    <w:rsid w:val="00A4113A"/>
    <w:rsid w:val="00A42B64"/>
    <w:rsid w:val="00A4459B"/>
    <w:rsid w:val="00A44718"/>
    <w:rsid w:val="00A44BE2"/>
    <w:rsid w:val="00A45576"/>
    <w:rsid w:val="00A46A8A"/>
    <w:rsid w:val="00A475CF"/>
    <w:rsid w:val="00A50061"/>
    <w:rsid w:val="00A50381"/>
    <w:rsid w:val="00A5058A"/>
    <w:rsid w:val="00A50A0F"/>
    <w:rsid w:val="00A51E20"/>
    <w:rsid w:val="00A54712"/>
    <w:rsid w:val="00A54C58"/>
    <w:rsid w:val="00A54F7A"/>
    <w:rsid w:val="00A556B6"/>
    <w:rsid w:val="00A55EC8"/>
    <w:rsid w:val="00A561B1"/>
    <w:rsid w:val="00A5671F"/>
    <w:rsid w:val="00A5685E"/>
    <w:rsid w:val="00A56934"/>
    <w:rsid w:val="00A56E59"/>
    <w:rsid w:val="00A5707B"/>
    <w:rsid w:val="00A573C9"/>
    <w:rsid w:val="00A573CD"/>
    <w:rsid w:val="00A6118F"/>
    <w:rsid w:val="00A6199D"/>
    <w:rsid w:val="00A64996"/>
    <w:rsid w:val="00A64C9A"/>
    <w:rsid w:val="00A66F1D"/>
    <w:rsid w:val="00A71318"/>
    <w:rsid w:val="00A71450"/>
    <w:rsid w:val="00A71D9E"/>
    <w:rsid w:val="00A71EFE"/>
    <w:rsid w:val="00A72BBF"/>
    <w:rsid w:val="00A733FC"/>
    <w:rsid w:val="00A75369"/>
    <w:rsid w:val="00A76829"/>
    <w:rsid w:val="00A76D57"/>
    <w:rsid w:val="00A76D5F"/>
    <w:rsid w:val="00A77D36"/>
    <w:rsid w:val="00A830FF"/>
    <w:rsid w:val="00A83737"/>
    <w:rsid w:val="00A8385B"/>
    <w:rsid w:val="00A845C9"/>
    <w:rsid w:val="00A849B0"/>
    <w:rsid w:val="00A87849"/>
    <w:rsid w:val="00A9041C"/>
    <w:rsid w:val="00A91188"/>
    <w:rsid w:val="00A91FD3"/>
    <w:rsid w:val="00A9277C"/>
    <w:rsid w:val="00A95D6F"/>
    <w:rsid w:val="00A95E27"/>
    <w:rsid w:val="00A9622E"/>
    <w:rsid w:val="00A96E34"/>
    <w:rsid w:val="00A97646"/>
    <w:rsid w:val="00A9786A"/>
    <w:rsid w:val="00AA104E"/>
    <w:rsid w:val="00AA28A0"/>
    <w:rsid w:val="00AA33A6"/>
    <w:rsid w:val="00AA49C0"/>
    <w:rsid w:val="00AA632E"/>
    <w:rsid w:val="00AA6D5B"/>
    <w:rsid w:val="00AA6E24"/>
    <w:rsid w:val="00AA7A26"/>
    <w:rsid w:val="00AA7E25"/>
    <w:rsid w:val="00AB0263"/>
    <w:rsid w:val="00AB2DDB"/>
    <w:rsid w:val="00AB2FA6"/>
    <w:rsid w:val="00AB491C"/>
    <w:rsid w:val="00AB49DE"/>
    <w:rsid w:val="00AB4B7D"/>
    <w:rsid w:val="00AB5E3B"/>
    <w:rsid w:val="00AB659D"/>
    <w:rsid w:val="00AB6CE2"/>
    <w:rsid w:val="00AB74FF"/>
    <w:rsid w:val="00AC04F4"/>
    <w:rsid w:val="00AC0FEF"/>
    <w:rsid w:val="00AC18AC"/>
    <w:rsid w:val="00AC2247"/>
    <w:rsid w:val="00AC38E5"/>
    <w:rsid w:val="00AC5795"/>
    <w:rsid w:val="00AC5BF3"/>
    <w:rsid w:val="00AC6A22"/>
    <w:rsid w:val="00AC7266"/>
    <w:rsid w:val="00AC7D23"/>
    <w:rsid w:val="00AD0545"/>
    <w:rsid w:val="00AD0B9E"/>
    <w:rsid w:val="00AD1CA2"/>
    <w:rsid w:val="00AD3101"/>
    <w:rsid w:val="00AD431F"/>
    <w:rsid w:val="00AD6B5A"/>
    <w:rsid w:val="00AD73EA"/>
    <w:rsid w:val="00AE0778"/>
    <w:rsid w:val="00AE0EA7"/>
    <w:rsid w:val="00AE275F"/>
    <w:rsid w:val="00AE50C5"/>
    <w:rsid w:val="00AE6B50"/>
    <w:rsid w:val="00AE70DE"/>
    <w:rsid w:val="00AE7791"/>
    <w:rsid w:val="00AE7FB9"/>
    <w:rsid w:val="00AF0BDE"/>
    <w:rsid w:val="00AF1A29"/>
    <w:rsid w:val="00AF2819"/>
    <w:rsid w:val="00AF4322"/>
    <w:rsid w:val="00AF6E10"/>
    <w:rsid w:val="00AF7B70"/>
    <w:rsid w:val="00B00025"/>
    <w:rsid w:val="00B02918"/>
    <w:rsid w:val="00B032FB"/>
    <w:rsid w:val="00B03BD3"/>
    <w:rsid w:val="00B03C63"/>
    <w:rsid w:val="00B05693"/>
    <w:rsid w:val="00B07012"/>
    <w:rsid w:val="00B10714"/>
    <w:rsid w:val="00B1332E"/>
    <w:rsid w:val="00B14DF5"/>
    <w:rsid w:val="00B153CA"/>
    <w:rsid w:val="00B15438"/>
    <w:rsid w:val="00B16443"/>
    <w:rsid w:val="00B20774"/>
    <w:rsid w:val="00B20AE2"/>
    <w:rsid w:val="00B226C5"/>
    <w:rsid w:val="00B24417"/>
    <w:rsid w:val="00B244D3"/>
    <w:rsid w:val="00B26FFA"/>
    <w:rsid w:val="00B27E57"/>
    <w:rsid w:val="00B30207"/>
    <w:rsid w:val="00B30953"/>
    <w:rsid w:val="00B30B01"/>
    <w:rsid w:val="00B34ABE"/>
    <w:rsid w:val="00B34B69"/>
    <w:rsid w:val="00B34E97"/>
    <w:rsid w:val="00B37282"/>
    <w:rsid w:val="00B402E1"/>
    <w:rsid w:val="00B404A5"/>
    <w:rsid w:val="00B41AB1"/>
    <w:rsid w:val="00B423D0"/>
    <w:rsid w:val="00B42692"/>
    <w:rsid w:val="00B43ED7"/>
    <w:rsid w:val="00B46D15"/>
    <w:rsid w:val="00B5074B"/>
    <w:rsid w:val="00B515CA"/>
    <w:rsid w:val="00B51F38"/>
    <w:rsid w:val="00B52858"/>
    <w:rsid w:val="00B53613"/>
    <w:rsid w:val="00B5367B"/>
    <w:rsid w:val="00B53EF1"/>
    <w:rsid w:val="00B556A6"/>
    <w:rsid w:val="00B566A4"/>
    <w:rsid w:val="00B56E01"/>
    <w:rsid w:val="00B60BF5"/>
    <w:rsid w:val="00B61EB6"/>
    <w:rsid w:val="00B627BB"/>
    <w:rsid w:val="00B6472E"/>
    <w:rsid w:val="00B65D42"/>
    <w:rsid w:val="00B671BF"/>
    <w:rsid w:val="00B67586"/>
    <w:rsid w:val="00B71728"/>
    <w:rsid w:val="00B7272E"/>
    <w:rsid w:val="00B74337"/>
    <w:rsid w:val="00B7478F"/>
    <w:rsid w:val="00B75319"/>
    <w:rsid w:val="00B75B36"/>
    <w:rsid w:val="00B764E7"/>
    <w:rsid w:val="00B771B5"/>
    <w:rsid w:val="00B80254"/>
    <w:rsid w:val="00B8044F"/>
    <w:rsid w:val="00B808A7"/>
    <w:rsid w:val="00B8476E"/>
    <w:rsid w:val="00B866FE"/>
    <w:rsid w:val="00B87D27"/>
    <w:rsid w:val="00B91CA7"/>
    <w:rsid w:val="00B93F61"/>
    <w:rsid w:val="00B94CF8"/>
    <w:rsid w:val="00B95543"/>
    <w:rsid w:val="00B95A28"/>
    <w:rsid w:val="00B95DC6"/>
    <w:rsid w:val="00BA12ED"/>
    <w:rsid w:val="00BA1956"/>
    <w:rsid w:val="00BA1A69"/>
    <w:rsid w:val="00BA1DF9"/>
    <w:rsid w:val="00BA212F"/>
    <w:rsid w:val="00BA358E"/>
    <w:rsid w:val="00BA4576"/>
    <w:rsid w:val="00BA4752"/>
    <w:rsid w:val="00BB18E8"/>
    <w:rsid w:val="00BB19BC"/>
    <w:rsid w:val="00BB3FBD"/>
    <w:rsid w:val="00BB4F97"/>
    <w:rsid w:val="00BB7E75"/>
    <w:rsid w:val="00BC0BFE"/>
    <w:rsid w:val="00BC31C0"/>
    <w:rsid w:val="00BC3A33"/>
    <w:rsid w:val="00BC4897"/>
    <w:rsid w:val="00BC5164"/>
    <w:rsid w:val="00BC5AAF"/>
    <w:rsid w:val="00BC6DB3"/>
    <w:rsid w:val="00BC7BC5"/>
    <w:rsid w:val="00BC7F58"/>
    <w:rsid w:val="00BD3512"/>
    <w:rsid w:val="00BD51DC"/>
    <w:rsid w:val="00BD57E1"/>
    <w:rsid w:val="00BD68DA"/>
    <w:rsid w:val="00BD6B47"/>
    <w:rsid w:val="00BE0B79"/>
    <w:rsid w:val="00BE38FF"/>
    <w:rsid w:val="00BE3F22"/>
    <w:rsid w:val="00BE46E3"/>
    <w:rsid w:val="00BE5131"/>
    <w:rsid w:val="00BF03D5"/>
    <w:rsid w:val="00BF0F23"/>
    <w:rsid w:val="00BF1114"/>
    <w:rsid w:val="00BF3A5F"/>
    <w:rsid w:val="00BF4A05"/>
    <w:rsid w:val="00BF4A2C"/>
    <w:rsid w:val="00BF59B6"/>
    <w:rsid w:val="00C0089E"/>
    <w:rsid w:val="00C02E4B"/>
    <w:rsid w:val="00C038D4"/>
    <w:rsid w:val="00C03AF8"/>
    <w:rsid w:val="00C04200"/>
    <w:rsid w:val="00C04453"/>
    <w:rsid w:val="00C06CEC"/>
    <w:rsid w:val="00C0748F"/>
    <w:rsid w:val="00C10070"/>
    <w:rsid w:val="00C103F8"/>
    <w:rsid w:val="00C11B3F"/>
    <w:rsid w:val="00C1246F"/>
    <w:rsid w:val="00C133F6"/>
    <w:rsid w:val="00C1360D"/>
    <w:rsid w:val="00C13A7A"/>
    <w:rsid w:val="00C162F3"/>
    <w:rsid w:val="00C16302"/>
    <w:rsid w:val="00C1640E"/>
    <w:rsid w:val="00C17E97"/>
    <w:rsid w:val="00C21C8C"/>
    <w:rsid w:val="00C22084"/>
    <w:rsid w:val="00C22D48"/>
    <w:rsid w:val="00C23744"/>
    <w:rsid w:val="00C25094"/>
    <w:rsid w:val="00C25148"/>
    <w:rsid w:val="00C257C4"/>
    <w:rsid w:val="00C27915"/>
    <w:rsid w:val="00C312A3"/>
    <w:rsid w:val="00C31757"/>
    <w:rsid w:val="00C32244"/>
    <w:rsid w:val="00C3246B"/>
    <w:rsid w:val="00C3338E"/>
    <w:rsid w:val="00C353C6"/>
    <w:rsid w:val="00C35C8D"/>
    <w:rsid w:val="00C3737F"/>
    <w:rsid w:val="00C37DF5"/>
    <w:rsid w:val="00C4110F"/>
    <w:rsid w:val="00C41B4F"/>
    <w:rsid w:val="00C439D1"/>
    <w:rsid w:val="00C473E5"/>
    <w:rsid w:val="00C50BB0"/>
    <w:rsid w:val="00C51A56"/>
    <w:rsid w:val="00C56065"/>
    <w:rsid w:val="00C61511"/>
    <w:rsid w:val="00C6222A"/>
    <w:rsid w:val="00C63519"/>
    <w:rsid w:val="00C70185"/>
    <w:rsid w:val="00C709D6"/>
    <w:rsid w:val="00C71A0F"/>
    <w:rsid w:val="00C72988"/>
    <w:rsid w:val="00C72F36"/>
    <w:rsid w:val="00C7332E"/>
    <w:rsid w:val="00C74C92"/>
    <w:rsid w:val="00C757CF"/>
    <w:rsid w:val="00C76875"/>
    <w:rsid w:val="00C81E47"/>
    <w:rsid w:val="00C823E4"/>
    <w:rsid w:val="00C82F1A"/>
    <w:rsid w:val="00C85976"/>
    <w:rsid w:val="00C863E6"/>
    <w:rsid w:val="00C86AB0"/>
    <w:rsid w:val="00C86C2E"/>
    <w:rsid w:val="00C8727B"/>
    <w:rsid w:val="00C877AF"/>
    <w:rsid w:val="00C90BCC"/>
    <w:rsid w:val="00C9109E"/>
    <w:rsid w:val="00C919CE"/>
    <w:rsid w:val="00C93D99"/>
    <w:rsid w:val="00C9554B"/>
    <w:rsid w:val="00C959D2"/>
    <w:rsid w:val="00C960A0"/>
    <w:rsid w:val="00C96DAC"/>
    <w:rsid w:val="00C97719"/>
    <w:rsid w:val="00C977D0"/>
    <w:rsid w:val="00C97DB2"/>
    <w:rsid w:val="00C97DCC"/>
    <w:rsid w:val="00CA0B05"/>
    <w:rsid w:val="00CA1C27"/>
    <w:rsid w:val="00CA2280"/>
    <w:rsid w:val="00CA2439"/>
    <w:rsid w:val="00CA4808"/>
    <w:rsid w:val="00CA4CE9"/>
    <w:rsid w:val="00CA62A2"/>
    <w:rsid w:val="00CA6BE0"/>
    <w:rsid w:val="00CA7D07"/>
    <w:rsid w:val="00CB0959"/>
    <w:rsid w:val="00CB1F8F"/>
    <w:rsid w:val="00CB27C4"/>
    <w:rsid w:val="00CB28E0"/>
    <w:rsid w:val="00CB56BF"/>
    <w:rsid w:val="00CB585D"/>
    <w:rsid w:val="00CB5CC0"/>
    <w:rsid w:val="00CB632E"/>
    <w:rsid w:val="00CB7941"/>
    <w:rsid w:val="00CC1A46"/>
    <w:rsid w:val="00CC284B"/>
    <w:rsid w:val="00CC33A5"/>
    <w:rsid w:val="00CC4AB7"/>
    <w:rsid w:val="00CC524F"/>
    <w:rsid w:val="00CC6367"/>
    <w:rsid w:val="00CC7608"/>
    <w:rsid w:val="00CD084C"/>
    <w:rsid w:val="00CD0AE2"/>
    <w:rsid w:val="00CD0DB1"/>
    <w:rsid w:val="00CD1652"/>
    <w:rsid w:val="00CD1DCA"/>
    <w:rsid w:val="00CD218D"/>
    <w:rsid w:val="00CD4E91"/>
    <w:rsid w:val="00CD5E80"/>
    <w:rsid w:val="00CD605A"/>
    <w:rsid w:val="00CE0303"/>
    <w:rsid w:val="00CE04B6"/>
    <w:rsid w:val="00CE1F13"/>
    <w:rsid w:val="00CE2B08"/>
    <w:rsid w:val="00CE4302"/>
    <w:rsid w:val="00CE4E7D"/>
    <w:rsid w:val="00CE6388"/>
    <w:rsid w:val="00CE7F81"/>
    <w:rsid w:val="00CF321B"/>
    <w:rsid w:val="00CF3272"/>
    <w:rsid w:val="00CF4EF5"/>
    <w:rsid w:val="00CF5D47"/>
    <w:rsid w:val="00CF7415"/>
    <w:rsid w:val="00CF78F9"/>
    <w:rsid w:val="00CF7D22"/>
    <w:rsid w:val="00D004C2"/>
    <w:rsid w:val="00D00CAC"/>
    <w:rsid w:val="00D041D2"/>
    <w:rsid w:val="00D0483A"/>
    <w:rsid w:val="00D0606B"/>
    <w:rsid w:val="00D07164"/>
    <w:rsid w:val="00D0748A"/>
    <w:rsid w:val="00D12096"/>
    <w:rsid w:val="00D12FBF"/>
    <w:rsid w:val="00D132B2"/>
    <w:rsid w:val="00D16F2B"/>
    <w:rsid w:val="00D202DF"/>
    <w:rsid w:val="00D20E97"/>
    <w:rsid w:val="00D20FF5"/>
    <w:rsid w:val="00D235B5"/>
    <w:rsid w:val="00D30950"/>
    <w:rsid w:val="00D31AF6"/>
    <w:rsid w:val="00D333BF"/>
    <w:rsid w:val="00D33C70"/>
    <w:rsid w:val="00D34C3B"/>
    <w:rsid w:val="00D355B0"/>
    <w:rsid w:val="00D3620A"/>
    <w:rsid w:val="00D373C8"/>
    <w:rsid w:val="00D37D82"/>
    <w:rsid w:val="00D40470"/>
    <w:rsid w:val="00D40CE0"/>
    <w:rsid w:val="00D417CF"/>
    <w:rsid w:val="00D4283F"/>
    <w:rsid w:val="00D42897"/>
    <w:rsid w:val="00D42CCB"/>
    <w:rsid w:val="00D43314"/>
    <w:rsid w:val="00D434CA"/>
    <w:rsid w:val="00D450A6"/>
    <w:rsid w:val="00D454B4"/>
    <w:rsid w:val="00D45CC1"/>
    <w:rsid w:val="00D46EBE"/>
    <w:rsid w:val="00D47AFD"/>
    <w:rsid w:val="00D47E89"/>
    <w:rsid w:val="00D549DF"/>
    <w:rsid w:val="00D54D78"/>
    <w:rsid w:val="00D54DA7"/>
    <w:rsid w:val="00D55942"/>
    <w:rsid w:val="00D560EA"/>
    <w:rsid w:val="00D57469"/>
    <w:rsid w:val="00D60DE1"/>
    <w:rsid w:val="00D60E7C"/>
    <w:rsid w:val="00D638EC"/>
    <w:rsid w:val="00D6739E"/>
    <w:rsid w:val="00D6759E"/>
    <w:rsid w:val="00D70185"/>
    <w:rsid w:val="00D70214"/>
    <w:rsid w:val="00D7027D"/>
    <w:rsid w:val="00D710EF"/>
    <w:rsid w:val="00D717DA"/>
    <w:rsid w:val="00D71989"/>
    <w:rsid w:val="00D73F21"/>
    <w:rsid w:val="00D75153"/>
    <w:rsid w:val="00D7666A"/>
    <w:rsid w:val="00D77DD7"/>
    <w:rsid w:val="00D811C8"/>
    <w:rsid w:val="00D813AB"/>
    <w:rsid w:val="00D82BCA"/>
    <w:rsid w:val="00D83420"/>
    <w:rsid w:val="00D83DD0"/>
    <w:rsid w:val="00D84A75"/>
    <w:rsid w:val="00D85532"/>
    <w:rsid w:val="00D90654"/>
    <w:rsid w:val="00D917BE"/>
    <w:rsid w:val="00D9256F"/>
    <w:rsid w:val="00D92FB0"/>
    <w:rsid w:val="00D93C8C"/>
    <w:rsid w:val="00D93CBA"/>
    <w:rsid w:val="00D969F8"/>
    <w:rsid w:val="00D96BFD"/>
    <w:rsid w:val="00D96C23"/>
    <w:rsid w:val="00DA1CC3"/>
    <w:rsid w:val="00DA5476"/>
    <w:rsid w:val="00DA5D0C"/>
    <w:rsid w:val="00DA6E30"/>
    <w:rsid w:val="00DA6E84"/>
    <w:rsid w:val="00DB0179"/>
    <w:rsid w:val="00DB0283"/>
    <w:rsid w:val="00DB04EF"/>
    <w:rsid w:val="00DB1A2C"/>
    <w:rsid w:val="00DB49D8"/>
    <w:rsid w:val="00DB4F1C"/>
    <w:rsid w:val="00DB7DDA"/>
    <w:rsid w:val="00DC06AF"/>
    <w:rsid w:val="00DC15F6"/>
    <w:rsid w:val="00DC21D2"/>
    <w:rsid w:val="00DC2216"/>
    <w:rsid w:val="00DC2EAF"/>
    <w:rsid w:val="00DC4728"/>
    <w:rsid w:val="00DC7CBD"/>
    <w:rsid w:val="00DD34F4"/>
    <w:rsid w:val="00DD5B91"/>
    <w:rsid w:val="00DD64FB"/>
    <w:rsid w:val="00DD6561"/>
    <w:rsid w:val="00DD7AD1"/>
    <w:rsid w:val="00DE19DF"/>
    <w:rsid w:val="00DE20C8"/>
    <w:rsid w:val="00DE21C7"/>
    <w:rsid w:val="00DE2E30"/>
    <w:rsid w:val="00DE38A0"/>
    <w:rsid w:val="00DE5696"/>
    <w:rsid w:val="00DE635B"/>
    <w:rsid w:val="00DE71A4"/>
    <w:rsid w:val="00DE7D8F"/>
    <w:rsid w:val="00DF0E60"/>
    <w:rsid w:val="00DF307C"/>
    <w:rsid w:val="00DF347E"/>
    <w:rsid w:val="00DF4BE4"/>
    <w:rsid w:val="00DF5305"/>
    <w:rsid w:val="00DF5F55"/>
    <w:rsid w:val="00DF5FEB"/>
    <w:rsid w:val="00DF6000"/>
    <w:rsid w:val="00E004BF"/>
    <w:rsid w:val="00E02338"/>
    <w:rsid w:val="00E0302B"/>
    <w:rsid w:val="00E03FC0"/>
    <w:rsid w:val="00E04A9D"/>
    <w:rsid w:val="00E05815"/>
    <w:rsid w:val="00E06BEB"/>
    <w:rsid w:val="00E07160"/>
    <w:rsid w:val="00E116DE"/>
    <w:rsid w:val="00E12079"/>
    <w:rsid w:val="00E1244B"/>
    <w:rsid w:val="00E125A6"/>
    <w:rsid w:val="00E1271A"/>
    <w:rsid w:val="00E131A9"/>
    <w:rsid w:val="00E17B0C"/>
    <w:rsid w:val="00E2011A"/>
    <w:rsid w:val="00E20BB2"/>
    <w:rsid w:val="00E22B4B"/>
    <w:rsid w:val="00E231DA"/>
    <w:rsid w:val="00E25D5E"/>
    <w:rsid w:val="00E26DA0"/>
    <w:rsid w:val="00E27FE7"/>
    <w:rsid w:val="00E3079E"/>
    <w:rsid w:val="00E31491"/>
    <w:rsid w:val="00E31CE6"/>
    <w:rsid w:val="00E34407"/>
    <w:rsid w:val="00E344AF"/>
    <w:rsid w:val="00E351B3"/>
    <w:rsid w:val="00E35969"/>
    <w:rsid w:val="00E35BF9"/>
    <w:rsid w:val="00E35E26"/>
    <w:rsid w:val="00E36319"/>
    <w:rsid w:val="00E3733F"/>
    <w:rsid w:val="00E40DD6"/>
    <w:rsid w:val="00E4206A"/>
    <w:rsid w:val="00E44178"/>
    <w:rsid w:val="00E441FC"/>
    <w:rsid w:val="00E44A39"/>
    <w:rsid w:val="00E44D44"/>
    <w:rsid w:val="00E46509"/>
    <w:rsid w:val="00E507BA"/>
    <w:rsid w:val="00E537BE"/>
    <w:rsid w:val="00E539BB"/>
    <w:rsid w:val="00E53BCC"/>
    <w:rsid w:val="00E55F2D"/>
    <w:rsid w:val="00E5670E"/>
    <w:rsid w:val="00E5784C"/>
    <w:rsid w:val="00E57AAD"/>
    <w:rsid w:val="00E60C90"/>
    <w:rsid w:val="00E6198A"/>
    <w:rsid w:val="00E620BD"/>
    <w:rsid w:val="00E63890"/>
    <w:rsid w:val="00E67649"/>
    <w:rsid w:val="00E71C03"/>
    <w:rsid w:val="00E7263A"/>
    <w:rsid w:val="00E73BEB"/>
    <w:rsid w:val="00E7407B"/>
    <w:rsid w:val="00E76794"/>
    <w:rsid w:val="00E76A82"/>
    <w:rsid w:val="00E76CE7"/>
    <w:rsid w:val="00E778F2"/>
    <w:rsid w:val="00E814A9"/>
    <w:rsid w:val="00E81958"/>
    <w:rsid w:val="00E819F2"/>
    <w:rsid w:val="00E82A77"/>
    <w:rsid w:val="00E82AC8"/>
    <w:rsid w:val="00E83001"/>
    <w:rsid w:val="00E903C1"/>
    <w:rsid w:val="00E91C84"/>
    <w:rsid w:val="00E9393A"/>
    <w:rsid w:val="00E93D01"/>
    <w:rsid w:val="00E94152"/>
    <w:rsid w:val="00E9657C"/>
    <w:rsid w:val="00E975A1"/>
    <w:rsid w:val="00EA02EA"/>
    <w:rsid w:val="00EA105E"/>
    <w:rsid w:val="00EA16CF"/>
    <w:rsid w:val="00EA19CC"/>
    <w:rsid w:val="00EA1CE9"/>
    <w:rsid w:val="00EA24BE"/>
    <w:rsid w:val="00EA3249"/>
    <w:rsid w:val="00EA6630"/>
    <w:rsid w:val="00EA6EDA"/>
    <w:rsid w:val="00EA7869"/>
    <w:rsid w:val="00EB211F"/>
    <w:rsid w:val="00EB57A4"/>
    <w:rsid w:val="00EB6118"/>
    <w:rsid w:val="00EB71B2"/>
    <w:rsid w:val="00EC0631"/>
    <w:rsid w:val="00EC0CE1"/>
    <w:rsid w:val="00EC1699"/>
    <w:rsid w:val="00EC18A9"/>
    <w:rsid w:val="00EC3EB0"/>
    <w:rsid w:val="00EC45A2"/>
    <w:rsid w:val="00EC46A8"/>
    <w:rsid w:val="00EC56BE"/>
    <w:rsid w:val="00EC6DF8"/>
    <w:rsid w:val="00EC6F0A"/>
    <w:rsid w:val="00EC6F9C"/>
    <w:rsid w:val="00EC7B2B"/>
    <w:rsid w:val="00EC7CE3"/>
    <w:rsid w:val="00ED204A"/>
    <w:rsid w:val="00ED5470"/>
    <w:rsid w:val="00ED5733"/>
    <w:rsid w:val="00EE524F"/>
    <w:rsid w:val="00EE62E7"/>
    <w:rsid w:val="00EE6746"/>
    <w:rsid w:val="00EE7168"/>
    <w:rsid w:val="00EE7382"/>
    <w:rsid w:val="00EF05A9"/>
    <w:rsid w:val="00EF0FA5"/>
    <w:rsid w:val="00EF1256"/>
    <w:rsid w:val="00EF16E4"/>
    <w:rsid w:val="00EF3D23"/>
    <w:rsid w:val="00EF51BB"/>
    <w:rsid w:val="00EF54AF"/>
    <w:rsid w:val="00EF76C2"/>
    <w:rsid w:val="00F0290A"/>
    <w:rsid w:val="00F03227"/>
    <w:rsid w:val="00F07893"/>
    <w:rsid w:val="00F10E78"/>
    <w:rsid w:val="00F12E0F"/>
    <w:rsid w:val="00F1322F"/>
    <w:rsid w:val="00F1473E"/>
    <w:rsid w:val="00F16531"/>
    <w:rsid w:val="00F22A84"/>
    <w:rsid w:val="00F244D2"/>
    <w:rsid w:val="00F24588"/>
    <w:rsid w:val="00F26199"/>
    <w:rsid w:val="00F26A89"/>
    <w:rsid w:val="00F308F3"/>
    <w:rsid w:val="00F31218"/>
    <w:rsid w:val="00F33BE5"/>
    <w:rsid w:val="00F342A5"/>
    <w:rsid w:val="00F34D94"/>
    <w:rsid w:val="00F35A5A"/>
    <w:rsid w:val="00F366DC"/>
    <w:rsid w:val="00F36C6B"/>
    <w:rsid w:val="00F36E9F"/>
    <w:rsid w:val="00F3743C"/>
    <w:rsid w:val="00F3781E"/>
    <w:rsid w:val="00F40443"/>
    <w:rsid w:val="00F4073B"/>
    <w:rsid w:val="00F40D0A"/>
    <w:rsid w:val="00F41B07"/>
    <w:rsid w:val="00F436A6"/>
    <w:rsid w:val="00F43F52"/>
    <w:rsid w:val="00F44773"/>
    <w:rsid w:val="00F45834"/>
    <w:rsid w:val="00F45CE8"/>
    <w:rsid w:val="00F45F4D"/>
    <w:rsid w:val="00F4783D"/>
    <w:rsid w:val="00F50DC8"/>
    <w:rsid w:val="00F50EC8"/>
    <w:rsid w:val="00F55601"/>
    <w:rsid w:val="00F61E52"/>
    <w:rsid w:val="00F638EA"/>
    <w:rsid w:val="00F6547E"/>
    <w:rsid w:val="00F656D3"/>
    <w:rsid w:val="00F65D32"/>
    <w:rsid w:val="00F6630F"/>
    <w:rsid w:val="00F67255"/>
    <w:rsid w:val="00F716FA"/>
    <w:rsid w:val="00F7334E"/>
    <w:rsid w:val="00F76F61"/>
    <w:rsid w:val="00F77CF2"/>
    <w:rsid w:val="00F815CB"/>
    <w:rsid w:val="00F81696"/>
    <w:rsid w:val="00F83210"/>
    <w:rsid w:val="00F8341E"/>
    <w:rsid w:val="00F938EE"/>
    <w:rsid w:val="00F93C29"/>
    <w:rsid w:val="00F93EFA"/>
    <w:rsid w:val="00F9488D"/>
    <w:rsid w:val="00F949A7"/>
    <w:rsid w:val="00F967AD"/>
    <w:rsid w:val="00FA03DF"/>
    <w:rsid w:val="00FA0C4E"/>
    <w:rsid w:val="00FA39B8"/>
    <w:rsid w:val="00FA4156"/>
    <w:rsid w:val="00FA6CE3"/>
    <w:rsid w:val="00FA7C08"/>
    <w:rsid w:val="00FB0D89"/>
    <w:rsid w:val="00FB1367"/>
    <w:rsid w:val="00FB21E2"/>
    <w:rsid w:val="00FB2942"/>
    <w:rsid w:val="00FB45AA"/>
    <w:rsid w:val="00FB7011"/>
    <w:rsid w:val="00FB7524"/>
    <w:rsid w:val="00FB7CFB"/>
    <w:rsid w:val="00FC0AFB"/>
    <w:rsid w:val="00FC0EE7"/>
    <w:rsid w:val="00FC455D"/>
    <w:rsid w:val="00FC4BD4"/>
    <w:rsid w:val="00FC7896"/>
    <w:rsid w:val="00FD4371"/>
    <w:rsid w:val="00FE113A"/>
    <w:rsid w:val="00FE2BB4"/>
    <w:rsid w:val="00FE5619"/>
    <w:rsid w:val="00FF0A5D"/>
    <w:rsid w:val="00FF27AD"/>
    <w:rsid w:val="00FF3A81"/>
    <w:rsid w:val="00FF7779"/>
    <w:rsid w:val="7D90C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C0EA33E5-3B39-4692-9940-8755AE97C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semiHidden/>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semiHidden/>
    <w:rsid w:val="00B30337"/>
    <w:rPr>
      <w:color w:val="313231"/>
      <w:sz w:val="16"/>
      <w:szCs w:val="16"/>
    </w:rPr>
  </w:style>
  <w:style w:type="paragraph" w:styleId="CommentText">
    <w:name w:val="annotation text"/>
    <w:basedOn w:val="Normal"/>
    <w:semiHidden/>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semiHidden/>
    <w:rsid w:val="00B30337"/>
    <w:rPr>
      <w:color w:val="313231"/>
      <w:vertAlign w:val="superscript"/>
    </w:rPr>
  </w:style>
  <w:style w:type="paragraph" w:styleId="FootnoteText">
    <w:name w:val="footnote text"/>
    <w:basedOn w:val="Normal"/>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uiPriority w:val="99"/>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aliases w:val="Bullet List Paragraph,Heading 2_sj,Numbered Para 1,Dot pt,No Spacing1,List Paragraph Char Char Char,Indicator Text,Bullet 1,List Paragraph1,Bullet Points,MAIN CONTENT,List Paragraph12,F5 List Paragraph,1st level - Bullet List Paragraph"/>
    <w:basedOn w:val="Normal"/>
    <w:link w:val="ListParagraphChar"/>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 w:type="character" w:customStyle="1" w:styleId="ListParagraphChar">
    <w:name w:val="List Paragraph Char"/>
    <w:aliases w:val="Bullet List Paragraph Char,Heading 2_sj Char,Numbered Para 1 Char,Dot pt Char,No Spacing1 Char,List Paragraph Char Char Char Char,Indicator Text Char,Bullet 1 Char,List Paragraph1 Char,Bullet Points Char,MAIN CONTENT Char"/>
    <w:basedOn w:val="DefaultParagraphFont"/>
    <w:link w:val="ListParagraph"/>
    <w:uiPriority w:val="34"/>
    <w:locked/>
    <w:rsid w:val="00C72988"/>
    <w:rPr>
      <w:rFonts w:ascii="Foundry Form Sans" w:hAnsi="Foundry Form Sans"/>
      <w:color w:val="31323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2124">
      <w:bodyDiv w:val="1"/>
      <w:marLeft w:val="0"/>
      <w:marRight w:val="0"/>
      <w:marTop w:val="0"/>
      <w:marBottom w:val="0"/>
      <w:divBdr>
        <w:top w:val="none" w:sz="0" w:space="0" w:color="auto"/>
        <w:left w:val="none" w:sz="0" w:space="0" w:color="auto"/>
        <w:bottom w:val="none" w:sz="0" w:space="0" w:color="auto"/>
        <w:right w:val="none" w:sz="0" w:space="0" w:color="auto"/>
      </w:divBdr>
    </w:div>
    <w:div w:id="69623655">
      <w:bodyDiv w:val="1"/>
      <w:marLeft w:val="0"/>
      <w:marRight w:val="0"/>
      <w:marTop w:val="0"/>
      <w:marBottom w:val="0"/>
      <w:divBdr>
        <w:top w:val="none" w:sz="0" w:space="0" w:color="auto"/>
        <w:left w:val="none" w:sz="0" w:space="0" w:color="auto"/>
        <w:bottom w:val="none" w:sz="0" w:space="0" w:color="auto"/>
        <w:right w:val="none" w:sz="0" w:space="0" w:color="auto"/>
      </w:divBdr>
      <w:divsChild>
        <w:div w:id="1272735958">
          <w:marLeft w:val="446"/>
          <w:marRight w:val="0"/>
          <w:marTop w:val="0"/>
          <w:marBottom w:val="160"/>
          <w:divBdr>
            <w:top w:val="none" w:sz="0" w:space="0" w:color="auto"/>
            <w:left w:val="none" w:sz="0" w:space="0" w:color="auto"/>
            <w:bottom w:val="none" w:sz="0" w:space="0" w:color="auto"/>
            <w:right w:val="none" w:sz="0" w:space="0" w:color="auto"/>
          </w:divBdr>
        </w:div>
      </w:divsChild>
    </w:div>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289827397">
      <w:bodyDiv w:val="1"/>
      <w:marLeft w:val="0"/>
      <w:marRight w:val="0"/>
      <w:marTop w:val="0"/>
      <w:marBottom w:val="0"/>
      <w:divBdr>
        <w:top w:val="none" w:sz="0" w:space="0" w:color="auto"/>
        <w:left w:val="none" w:sz="0" w:space="0" w:color="auto"/>
        <w:bottom w:val="none" w:sz="0" w:space="0" w:color="auto"/>
        <w:right w:val="none" w:sz="0" w:space="0" w:color="auto"/>
      </w:divBdr>
    </w:div>
    <w:div w:id="394470623">
      <w:bodyDiv w:val="1"/>
      <w:marLeft w:val="0"/>
      <w:marRight w:val="0"/>
      <w:marTop w:val="0"/>
      <w:marBottom w:val="0"/>
      <w:divBdr>
        <w:top w:val="none" w:sz="0" w:space="0" w:color="auto"/>
        <w:left w:val="none" w:sz="0" w:space="0" w:color="auto"/>
        <w:bottom w:val="none" w:sz="0" w:space="0" w:color="auto"/>
        <w:right w:val="none" w:sz="0" w:space="0" w:color="auto"/>
      </w:divBdr>
    </w:div>
    <w:div w:id="532184172">
      <w:bodyDiv w:val="1"/>
      <w:marLeft w:val="0"/>
      <w:marRight w:val="0"/>
      <w:marTop w:val="0"/>
      <w:marBottom w:val="0"/>
      <w:divBdr>
        <w:top w:val="none" w:sz="0" w:space="0" w:color="auto"/>
        <w:left w:val="none" w:sz="0" w:space="0" w:color="auto"/>
        <w:bottom w:val="none" w:sz="0" w:space="0" w:color="auto"/>
        <w:right w:val="none" w:sz="0" w:space="0" w:color="auto"/>
      </w:divBdr>
    </w:div>
    <w:div w:id="646934641">
      <w:bodyDiv w:val="1"/>
      <w:marLeft w:val="0"/>
      <w:marRight w:val="0"/>
      <w:marTop w:val="0"/>
      <w:marBottom w:val="0"/>
      <w:divBdr>
        <w:top w:val="none" w:sz="0" w:space="0" w:color="auto"/>
        <w:left w:val="none" w:sz="0" w:space="0" w:color="auto"/>
        <w:bottom w:val="none" w:sz="0" w:space="0" w:color="auto"/>
        <w:right w:val="none" w:sz="0" w:space="0" w:color="auto"/>
      </w:divBdr>
    </w:div>
    <w:div w:id="742605193">
      <w:bodyDiv w:val="1"/>
      <w:marLeft w:val="0"/>
      <w:marRight w:val="0"/>
      <w:marTop w:val="0"/>
      <w:marBottom w:val="0"/>
      <w:divBdr>
        <w:top w:val="none" w:sz="0" w:space="0" w:color="auto"/>
        <w:left w:val="none" w:sz="0" w:space="0" w:color="auto"/>
        <w:bottom w:val="none" w:sz="0" w:space="0" w:color="auto"/>
        <w:right w:val="none" w:sz="0" w:space="0" w:color="auto"/>
      </w:divBdr>
    </w:div>
    <w:div w:id="795029327">
      <w:bodyDiv w:val="1"/>
      <w:marLeft w:val="0"/>
      <w:marRight w:val="0"/>
      <w:marTop w:val="0"/>
      <w:marBottom w:val="0"/>
      <w:divBdr>
        <w:top w:val="none" w:sz="0" w:space="0" w:color="auto"/>
        <w:left w:val="none" w:sz="0" w:space="0" w:color="auto"/>
        <w:bottom w:val="none" w:sz="0" w:space="0" w:color="auto"/>
        <w:right w:val="none" w:sz="0" w:space="0" w:color="auto"/>
      </w:divBdr>
    </w:div>
    <w:div w:id="831528982">
      <w:bodyDiv w:val="1"/>
      <w:marLeft w:val="0"/>
      <w:marRight w:val="0"/>
      <w:marTop w:val="0"/>
      <w:marBottom w:val="0"/>
      <w:divBdr>
        <w:top w:val="none" w:sz="0" w:space="0" w:color="auto"/>
        <w:left w:val="none" w:sz="0" w:space="0" w:color="auto"/>
        <w:bottom w:val="none" w:sz="0" w:space="0" w:color="auto"/>
        <w:right w:val="none" w:sz="0" w:space="0" w:color="auto"/>
      </w:divBdr>
    </w:div>
    <w:div w:id="1046029237">
      <w:bodyDiv w:val="1"/>
      <w:marLeft w:val="0"/>
      <w:marRight w:val="0"/>
      <w:marTop w:val="0"/>
      <w:marBottom w:val="0"/>
      <w:divBdr>
        <w:top w:val="none" w:sz="0" w:space="0" w:color="auto"/>
        <w:left w:val="none" w:sz="0" w:space="0" w:color="auto"/>
        <w:bottom w:val="none" w:sz="0" w:space="0" w:color="auto"/>
        <w:right w:val="none" w:sz="0" w:space="0" w:color="auto"/>
      </w:divBdr>
    </w:div>
    <w:div w:id="1058433557">
      <w:bodyDiv w:val="1"/>
      <w:marLeft w:val="0"/>
      <w:marRight w:val="0"/>
      <w:marTop w:val="0"/>
      <w:marBottom w:val="0"/>
      <w:divBdr>
        <w:top w:val="none" w:sz="0" w:space="0" w:color="auto"/>
        <w:left w:val="none" w:sz="0" w:space="0" w:color="auto"/>
        <w:bottom w:val="none" w:sz="0" w:space="0" w:color="auto"/>
        <w:right w:val="none" w:sz="0" w:space="0" w:color="auto"/>
      </w:divBdr>
    </w:div>
    <w:div w:id="1061322126">
      <w:bodyDiv w:val="1"/>
      <w:marLeft w:val="0"/>
      <w:marRight w:val="0"/>
      <w:marTop w:val="0"/>
      <w:marBottom w:val="0"/>
      <w:divBdr>
        <w:top w:val="none" w:sz="0" w:space="0" w:color="auto"/>
        <w:left w:val="none" w:sz="0" w:space="0" w:color="auto"/>
        <w:bottom w:val="none" w:sz="0" w:space="0" w:color="auto"/>
        <w:right w:val="none" w:sz="0" w:space="0" w:color="auto"/>
      </w:divBdr>
    </w:div>
    <w:div w:id="1067605444">
      <w:bodyDiv w:val="1"/>
      <w:marLeft w:val="0"/>
      <w:marRight w:val="0"/>
      <w:marTop w:val="0"/>
      <w:marBottom w:val="0"/>
      <w:divBdr>
        <w:top w:val="none" w:sz="0" w:space="0" w:color="auto"/>
        <w:left w:val="none" w:sz="0" w:space="0" w:color="auto"/>
        <w:bottom w:val="none" w:sz="0" w:space="0" w:color="auto"/>
        <w:right w:val="none" w:sz="0" w:space="0" w:color="auto"/>
      </w:divBdr>
    </w:div>
    <w:div w:id="1566841828">
      <w:bodyDiv w:val="1"/>
      <w:marLeft w:val="0"/>
      <w:marRight w:val="0"/>
      <w:marTop w:val="0"/>
      <w:marBottom w:val="0"/>
      <w:divBdr>
        <w:top w:val="none" w:sz="0" w:space="0" w:color="auto"/>
        <w:left w:val="none" w:sz="0" w:space="0" w:color="auto"/>
        <w:bottom w:val="none" w:sz="0" w:space="0" w:color="auto"/>
        <w:right w:val="none" w:sz="0" w:space="0" w:color="auto"/>
      </w:divBdr>
    </w:div>
    <w:div w:id="1624727141">
      <w:bodyDiv w:val="1"/>
      <w:marLeft w:val="0"/>
      <w:marRight w:val="0"/>
      <w:marTop w:val="0"/>
      <w:marBottom w:val="0"/>
      <w:divBdr>
        <w:top w:val="none" w:sz="0" w:space="0" w:color="auto"/>
        <w:left w:val="none" w:sz="0" w:space="0" w:color="auto"/>
        <w:bottom w:val="none" w:sz="0" w:space="0" w:color="auto"/>
        <w:right w:val="none" w:sz="0" w:space="0" w:color="auto"/>
      </w:divBdr>
    </w:div>
    <w:div w:id="1719813384">
      <w:bodyDiv w:val="1"/>
      <w:marLeft w:val="0"/>
      <w:marRight w:val="0"/>
      <w:marTop w:val="0"/>
      <w:marBottom w:val="0"/>
      <w:divBdr>
        <w:top w:val="none" w:sz="0" w:space="0" w:color="auto"/>
        <w:left w:val="none" w:sz="0" w:space="0" w:color="auto"/>
        <w:bottom w:val="none" w:sz="0" w:space="0" w:color="auto"/>
        <w:right w:val="none" w:sz="0" w:space="0" w:color="auto"/>
      </w:divBdr>
    </w:div>
    <w:div w:id="1770346337">
      <w:bodyDiv w:val="1"/>
      <w:marLeft w:val="0"/>
      <w:marRight w:val="0"/>
      <w:marTop w:val="0"/>
      <w:marBottom w:val="0"/>
      <w:divBdr>
        <w:top w:val="none" w:sz="0" w:space="0" w:color="auto"/>
        <w:left w:val="none" w:sz="0" w:space="0" w:color="auto"/>
        <w:bottom w:val="none" w:sz="0" w:space="0" w:color="auto"/>
        <w:right w:val="none" w:sz="0" w:space="0" w:color="auto"/>
      </w:divBdr>
    </w:div>
    <w:div w:id="1775904260">
      <w:bodyDiv w:val="1"/>
      <w:marLeft w:val="0"/>
      <w:marRight w:val="0"/>
      <w:marTop w:val="0"/>
      <w:marBottom w:val="0"/>
      <w:divBdr>
        <w:top w:val="none" w:sz="0" w:space="0" w:color="auto"/>
        <w:left w:val="none" w:sz="0" w:space="0" w:color="auto"/>
        <w:bottom w:val="none" w:sz="0" w:space="0" w:color="auto"/>
        <w:right w:val="none" w:sz="0" w:space="0" w:color="auto"/>
      </w:divBdr>
    </w:div>
    <w:div w:id="1794716169">
      <w:bodyDiv w:val="1"/>
      <w:marLeft w:val="0"/>
      <w:marRight w:val="0"/>
      <w:marTop w:val="0"/>
      <w:marBottom w:val="0"/>
      <w:divBdr>
        <w:top w:val="none" w:sz="0" w:space="0" w:color="auto"/>
        <w:left w:val="none" w:sz="0" w:space="0" w:color="auto"/>
        <w:bottom w:val="none" w:sz="0" w:space="0" w:color="auto"/>
        <w:right w:val="none" w:sz="0" w:space="0" w:color="auto"/>
      </w:divBdr>
      <w:divsChild>
        <w:div w:id="290213092">
          <w:marLeft w:val="547"/>
          <w:marRight w:val="0"/>
          <w:marTop w:val="0"/>
          <w:marBottom w:val="0"/>
          <w:divBdr>
            <w:top w:val="none" w:sz="0" w:space="0" w:color="auto"/>
            <w:left w:val="none" w:sz="0" w:space="0" w:color="auto"/>
            <w:bottom w:val="none" w:sz="0" w:space="0" w:color="auto"/>
            <w:right w:val="none" w:sz="0" w:space="0" w:color="auto"/>
          </w:divBdr>
        </w:div>
      </w:divsChild>
    </w:div>
    <w:div w:id="1832286017">
      <w:bodyDiv w:val="1"/>
      <w:marLeft w:val="0"/>
      <w:marRight w:val="0"/>
      <w:marTop w:val="0"/>
      <w:marBottom w:val="0"/>
      <w:divBdr>
        <w:top w:val="none" w:sz="0" w:space="0" w:color="auto"/>
        <w:left w:val="none" w:sz="0" w:space="0" w:color="auto"/>
        <w:bottom w:val="none" w:sz="0" w:space="0" w:color="auto"/>
        <w:right w:val="none" w:sz="0" w:space="0" w:color="auto"/>
      </w:divBdr>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 w:id="2049182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london.gov.uk/resources" TargetMode="External"/><Relationship Id="rId18" Type="http://schemas.openxmlformats.org/officeDocument/2006/relationships/hyperlink" Target="http://www.rbkc.gov.uk/commercialwaste" TargetMode="External"/><Relationship Id="rId26" Type="http://schemas.openxmlformats.org/officeDocument/2006/relationships/hyperlink" Target="https://cas5-0-urlprotect.trendmicro.com:443/wis/clicktime/v1/query?url=https%3a%2f%2fwww.corygroup.co.uk%2fapplication%2ffiles%2f7216%2f6066%2f0318%2fCory%5fSustainability%5fReport%5f2021.pdf&amp;umid=74207ec6-2d3b-43ce-9843-06b1b4158718&amp;auth=f23bd3b3794c7a5914053bd0a99b1b4837b89b14-58cf37ac44a7e84d3801dd4ff350d8512e13c3a4" TargetMode="External"/><Relationship Id="rId3" Type="http://schemas.openxmlformats.org/officeDocument/2006/relationships/customXml" Target="../customXml/item3.xml"/><Relationship Id="rId21" Type="http://schemas.openxmlformats.org/officeDocument/2006/relationships/hyperlink" Target="https://www.rbkc.gov.uk/environment/climate-change/notting-dale-future-neighbourhood-2030"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relondon.gov.uk/resources/cost-of-contamination" TargetMode="External"/><Relationship Id="rId17" Type="http://schemas.openxmlformats.org/officeDocument/2006/relationships/hyperlink" Target="http://www.rbkc.gov.uk/recycling" TargetMode="External"/><Relationship Id="rId25" Type="http://schemas.openxmlformats.org/officeDocument/2006/relationships/hyperlink" Target="https://wrwa.gov.uk/wp-content/uploads/2021/06/WRWA-21-14-Carbon-Metric-report2.pdf"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brightsparksonline.com/" TargetMode="External"/><Relationship Id="rId20" Type="http://schemas.openxmlformats.org/officeDocument/2006/relationships/hyperlink" Target="https://storymaps.arcgis.com/stories/807cd8fa79934f67a14cda4d18b4454c"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london.gov.uk/resources/toolkit-flats-recycling-package" TargetMode="External"/><Relationship Id="rId24" Type="http://schemas.openxmlformats.org/officeDocument/2006/relationships/hyperlink" Target="https://eur02.safelinks.protection.outlook.com/?url=https%3A%2F%2Fwww.rbkc.gov.uk%2FCommittees%2FieListDocuments.aspx%3FCId%3D175%26MId%3D3421&amp;data=05%7C02%7CThomas.Baylis%40rbkc.gov.uk%7C36d34a2e28a64023877108dcab083663%7C50d8c115b77f4395a3ba3b407caf0d88%7C0%7C0%7C638573298966652300%7CUnknown%7CTWFpbGZsb3d8eyJWIjoiMC4wLjAwMDAiLCJQIjoiV2luMzIiLCJBTiI6Ik1haWwiLCJXVCI6Mn0%3D%7C0%7C%7C%7C&amp;sdata=%2B98Sy%2F%2FKvww5guGB5OsycYC6vggKiMWI8DLXkn6l9SM%3D&amp;reserved=0" TargetMode="External"/><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mmaus.org.uk/" TargetMode="External"/><Relationship Id="rId23" Type="http://schemas.openxmlformats.org/officeDocument/2006/relationships/hyperlink" Target="https://eur02.safelinks.protection.outlook.com/?url=https%3A%2F%2Fwww.rbkc.gov.uk%2Fplanning-and-building-control%2Fplanning-policy%2Fgreening-spd&amp;data=05%7C02%7CThomas.Baylis%40rbkc.gov.uk%7C36d34a2e28a64023877108dcab083663%7C50d8c115b77f4395a3ba3b407caf0d88%7C0%7C0%7C638573298966639343%7CUnknown%7CTWFpbGZsb3d8eyJWIjoiMC4wLjAwMDAiLCJQIjoiV2luMzIiLCJBTiI6Ik1haWwiLCJXVCI6Mn0%3D%7C0%7C%7C%7C&amp;sdata=En6MOYQLgTCVcUOBA3siT0sb7yzyc7mSAbb0sBv8aeY%3D&amp;reserved=0" TargetMode="External"/><Relationship Id="rId28" Type="http://schemas.openxmlformats.org/officeDocument/2006/relationships/hyperlink" Target="C://Users/ehethba/Downloads/Markets%20Plan%202022-27.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elondon.gov.uk/food-flagship-initiative"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london.gov.uk/resources/toolkit-london-recycles-brand-guidelines" TargetMode="External"/><Relationship Id="rId22" Type="http://schemas.openxmlformats.org/officeDocument/2006/relationships/hyperlink" Target="https://www.rbkc.gov.uk/committees/Meetings/tabid/73/ctl/ViewMeetingPublic/mid/669/Meeting/8372/Committee/1593/Default.aspx" TargetMode="External"/><Relationship Id="rId27" Type="http://schemas.openxmlformats.org/officeDocument/2006/relationships/hyperlink" Target="https://eur02.safelinks.protection.outlook.com/?url=https%3A%2F%2Fplanningconsult.rbkc.gov.uk%2Fgf2.ti%2Ff%2F1457218%2F149567749.1%2FPDF%2F-%2F22-04-11%2520REVISED%2520SoCG%2520LBHF%2520and%2520OPDC%2520Waste%2520RBKC%25202022%2520signed.pdf&amp;data=05%7C02%7CThomas.Baylis%40rbkc.gov.uk%7C36d34a2e28a64023877108dcab083663%7C50d8c115b77f4395a3ba3b407caf0d88%7C0%7C0%7C638573298966675235%7CUnknown%7CTWFpbGZsb3d8eyJWIjoiMC4wLjAwMDAiLCJQIjoiV2luMzIiLCJBTiI6Ik1haWwiLCJXVCI6Mn0%3D%7C0%7C%7C%7C&amp;sdata=GT59dxcn%2Fg%2FWbm3b3hg8I6VFs41QbjqaBcoNPJ7HEl4%3D&amp;reserved=0" TargetMode="External"/><Relationship Id="rId30" Type="http://schemas.openxmlformats.org/officeDocument/2006/relationships/footer" Target="footer1.xml"/><Relationship Id="rId35"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7204de-280a-4058-a24e-e18e33ff50d2" xsi:nil="true"/>
    <lcf76f155ced4ddcb4097134ff3c332f xmlns="46f0c65a-9df1-41ca-bb43-d731f8c1a26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6C4D12330F97428CBDE2D3A5E70C1A" ma:contentTypeVersion="18" ma:contentTypeDescription="Create a new document." ma:contentTypeScope="" ma:versionID="1d10f9e676662c3cc5666a364cf61c45">
  <xsd:schema xmlns:xsd="http://www.w3.org/2001/XMLSchema" xmlns:xs="http://www.w3.org/2001/XMLSchema" xmlns:p="http://schemas.microsoft.com/office/2006/metadata/properties" xmlns:ns2="46f0c65a-9df1-41ca-bb43-d731f8c1a26a" xmlns:ns3="087204de-280a-4058-a24e-e18e33ff50d2" targetNamespace="http://schemas.microsoft.com/office/2006/metadata/properties" ma:root="true" ma:fieldsID="bff3121745db52ac506e48c7e2f352ac" ns2:_="" ns3:_="">
    <xsd:import namespace="46f0c65a-9df1-41ca-bb43-d731f8c1a26a"/>
    <xsd:import namespace="087204de-280a-4058-a24e-e18e33ff5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c65a-9df1-41ca-bb43-d731f8c1a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204de-280a-4058-a24e-e18e33ff5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f1fb0-a3e9-4ee7-b1c9-1adfdd293400}" ma:internalName="TaxCatchAll" ma:showField="CatchAllData" ma:web="087204de-280a-4058-a24e-e18e33ff5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customXml/itemProps2.xml><?xml version="1.0" encoding="utf-8"?>
<ds:datastoreItem xmlns:ds="http://schemas.openxmlformats.org/officeDocument/2006/customXml" ds:itemID="{7B167593-CA93-422D-BC89-EFFB639C9A8C}">
  <ds:schemaRefs>
    <ds:schemaRef ds:uri="http://schemas.microsoft.com/sharepoint/v3/contenttype/forms"/>
  </ds:schemaRefs>
</ds:datastoreItem>
</file>

<file path=customXml/itemProps3.xml><?xml version="1.0" encoding="utf-8"?>
<ds:datastoreItem xmlns:ds="http://schemas.openxmlformats.org/officeDocument/2006/customXml" ds:itemID="{05F7F58E-D2AD-4107-998B-BFE749BF7B38}">
  <ds:schemaRefs>
    <ds:schemaRef ds:uri="http://schemas.microsoft.com/office/2006/metadata/properties"/>
    <ds:schemaRef ds:uri="http://schemas.microsoft.com/office/infopath/2007/PartnerControls"/>
    <ds:schemaRef ds:uri="087204de-280a-4058-a24e-e18e33ff50d2"/>
    <ds:schemaRef ds:uri="46f0c65a-9df1-41ca-bb43-d731f8c1a26a"/>
  </ds:schemaRefs>
</ds:datastoreItem>
</file>

<file path=customXml/itemProps4.xml><?xml version="1.0" encoding="utf-8"?>
<ds:datastoreItem xmlns:ds="http://schemas.openxmlformats.org/officeDocument/2006/customXml" ds:itemID="{B56E3ACE-CA22-4C0D-8286-A10E1226A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c65a-9df1-41ca-bb43-d731f8c1a26a"/>
    <ds:schemaRef ds:uri="087204de-280a-4058-a24e-e18e33ff5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MoL_REPORT_TEMPLATE</Template>
  <TotalTime>71</TotalTime>
  <Pages>11</Pages>
  <Words>6488</Words>
  <Characters>38712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Date</vt:lpstr>
    </vt:vector>
  </TitlesOfParts>
  <Company>Meta One Limited</Company>
  <LinksUpToDate>false</LinksUpToDate>
  <CharactersWithSpaces>45110</CharactersWithSpaces>
  <SharedDoc>false</SharedDoc>
  <HLinks>
    <vt:vector size="48" baseType="variant">
      <vt:variant>
        <vt:i4>4325457</vt:i4>
      </vt:variant>
      <vt:variant>
        <vt:i4>21</vt:i4>
      </vt:variant>
      <vt:variant>
        <vt:i4>0</vt:i4>
      </vt:variant>
      <vt:variant>
        <vt:i4>5</vt:i4>
      </vt:variant>
      <vt:variant>
        <vt:lpwstr>http://www.london.gov.uk/</vt:lpwstr>
      </vt:variant>
      <vt:variant>
        <vt:lpwstr/>
      </vt:variant>
      <vt:variant>
        <vt:i4>6094857</vt:i4>
      </vt:variant>
      <vt:variant>
        <vt:i4>18</vt:i4>
      </vt:variant>
      <vt:variant>
        <vt:i4>0</vt:i4>
      </vt:variant>
      <vt:variant>
        <vt:i4>5</vt:i4>
      </vt:variant>
      <vt:variant>
        <vt:lpwstr>https://data.london.gov.uk/download/waste-plans/c1788469-3263-455a-b00f-741fdafc6448/2023 to 2025 RRP Actions index tool.xlsx</vt:lpwstr>
      </vt:variant>
      <vt:variant>
        <vt:lpwstr/>
      </vt:variant>
      <vt:variant>
        <vt:i4>7077920</vt:i4>
      </vt:variant>
      <vt:variant>
        <vt:i4>15</vt:i4>
      </vt:variant>
      <vt:variant>
        <vt:i4>0</vt:i4>
      </vt:variant>
      <vt:variant>
        <vt:i4>5</vt:i4>
      </vt:variant>
      <vt:variant>
        <vt:lpwstr>https://data.london.gov.uk/dataset/waste-plans</vt:lpwstr>
      </vt:variant>
      <vt:variant>
        <vt:lpwstr/>
      </vt:variant>
      <vt:variant>
        <vt:i4>4849788</vt:i4>
      </vt:variant>
      <vt:variant>
        <vt:i4>12</vt:i4>
      </vt:variant>
      <vt:variant>
        <vt:i4>0</vt:i4>
      </vt:variant>
      <vt:variant>
        <vt:i4>5</vt:i4>
      </vt:variant>
      <vt:variant>
        <vt:lpwstr>mailto:Sam.Davies@london.gov.uk</vt:lpwstr>
      </vt:variant>
      <vt:variant>
        <vt:lpwstr/>
      </vt:variant>
      <vt:variant>
        <vt:i4>7077920</vt:i4>
      </vt:variant>
      <vt:variant>
        <vt:i4>9</vt:i4>
      </vt:variant>
      <vt:variant>
        <vt:i4>0</vt:i4>
      </vt:variant>
      <vt:variant>
        <vt:i4>5</vt:i4>
      </vt:variant>
      <vt:variant>
        <vt:lpwstr>https://data.london.gov.uk/dataset/waste-plans</vt:lpwstr>
      </vt:variant>
      <vt:variant>
        <vt:lpwstr/>
      </vt:variant>
      <vt:variant>
        <vt:i4>7077920</vt:i4>
      </vt:variant>
      <vt:variant>
        <vt:i4>6</vt:i4>
      </vt:variant>
      <vt:variant>
        <vt:i4>0</vt:i4>
      </vt:variant>
      <vt:variant>
        <vt:i4>5</vt:i4>
      </vt:variant>
      <vt:variant>
        <vt:lpwstr>https://data.london.gov.uk/dataset/waste-plans</vt:lpwstr>
      </vt:variant>
      <vt:variant>
        <vt:lpwstr/>
      </vt:variant>
      <vt:variant>
        <vt:i4>7536679</vt:i4>
      </vt:variant>
      <vt:variant>
        <vt:i4>3</vt:i4>
      </vt:variant>
      <vt:variant>
        <vt:i4>0</vt:i4>
      </vt:variant>
      <vt:variant>
        <vt:i4>5</vt:i4>
      </vt:variant>
      <vt:variant>
        <vt:lpwstr>https://www.london.gov.uk/sites/default/files/rrp_guidance_note_economy_10feb2022.pdf</vt:lpwstr>
      </vt:variant>
      <vt:variant>
        <vt:lpwstr/>
      </vt:variant>
      <vt:variant>
        <vt:i4>4325457</vt:i4>
      </vt:variant>
      <vt:variant>
        <vt:i4>0</vt:i4>
      </vt:variant>
      <vt:variant>
        <vt:i4>0</vt:i4>
      </vt:variant>
      <vt:variant>
        <vt:i4>5</vt:i4>
      </vt:variant>
      <vt:variant>
        <vt:lpwstr>http://www.london.gov.uk/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 Davies</cp:lastModifiedBy>
  <cp:revision>8</cp:revision>
  <cp:lastPrinted>2022-01-28T15:49:00Z</cp:lastPrinted>
  <dcterms:created xsi:type="dcterms:W3CDTF">2024-08-12T09:40:00Z</dcterms:created>
  <dcterms:modified xsi:type="dcterms:W3CDTF">2024-09-05T14:29:00Z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0x01010030373052E3CCCB47AB18CDE9D7FA170F</vt:lpwstr>
  </property>
  <property fmtid="{D5CDD505-2E9C-101B-9397-08002B2CF9AE}" pid="14" name="MediaServiceImageTags">
    <vt:lpwstr/>
  </property>
  <property fmtid="{D5CDD505-2E9C-101B-9397-08002B2CF9AE}" pid="15" name="GrammarlyDocumentId">
    <vt:lpwstr>a40340318a65dc3fbda538219c910058e866a0fecd977add4d7825c852f7f625</vt:lpwstr>
  </property>
</Properties>
</file>